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20E0C10" w14:textId="77777777" w:rsidR="00445783" w:rsidRDefault="00445783"/>
    <w:p w14:paraId="5FF1865F" w14:textId="77777777" w:rsidR="00445783" w:rsidRDefault="00445783"/>
    <w:p w14:paraId="4FBCCC11" w14:textId="77777777" w:rsidR="00445783" w:rsidRDefault="00445783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816"/>
        <w:gridCol w:w="406"/>
        <w:gridCol w:w="4736"/>
      </w:tblGrid>
      <w:tr w:rsidR="0096731A" w:rsidRPr="00227AF0" w14:paraId="032D0EFD" w14:textId="77777777" w:rsidTr="0096731A">
        <w:trPr>
          <w:trHeight w:val="567"/>
          <w:jc w:val="center"/>
        </w:trPr>
        <w:tc>
          <w:tcPr>
            <w:tcW w:w="4816" w:type="dxa"/>
          </w:tcPr>
          <w:p w14:paraId="18ED950D" w14:textId="77777777" w:rsidR="0096731A" w:rsidRPr="00807FCD" w:rsidRDefault="0096731A" w:rsidP="004A0923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07FCD">
              <w:rPr>
                <w:rFonts w:ascii="Arial" w:hAnsi="Arial" w:cs="Arial"/>
                <w:sz w:val="28"/>
                <w:szCs w:val="28"/>
              </w:rPr>
              <w:t>АО</w:t>
            </w:r>
            <w:r w:rsidR="004A0923">
              <w:rPr>
                <w:rFonts w:ascii="Arial" w:hAnsi="Arial" w:cs="Arial"/>
                <w:sz w:val="28"/>
                <w:szCs w:val="28"/>
              </w:rPr>
              <w:t xml:space="preserve"> ИК</w:t>
            </w:r>
            <w:r w:rsidRPr="00807FCD">
              <w:rPr>
                <w:rFonts w:ascii="Arial" w:hAnsi="Arial" w:cs="Arial"/>
                <w:sz w:val="28"/>
                <w:szCs w:val="28"/>
              </w:rPr>
              <w:t xml:space="preserve"> «</w:t>
            </w:r>
            <w:r w:rsidR="004A0923">
              <w:rPr>
                <w:rFonts w:ascii="Arial" w:hAnsi="Arial" w:cs="Arial"/>
                <w:sz w:val="28"/>
                <w:szCs w:val="28"/>
              </w:rPr>
              <w:t>АСЭ</w:t>
            </w:r>
            <w:r w:rsidRPr="00807FCD">
              <w:rPr>
                <w:rFonts w:ascii="Arial" w:hAnsi="Arial" w:cs="Arial"/>
                <w:sz w:val="28"/>
                <w:szCs w:val="28"/>
              </w:rPr>
              <w:t>»</w:t>
            </w:r>
          </w:p>
        </w:tc>
        <w:tc>
          <w:tcPr>
            <w:tcW w:w="406" w:type="dxa"/>
          </w:tcPr>
          <w:p w14:paraId="6D7BC446" w14:textId="77777777" w:rsidR="0096731A" w:rsidRPr="00227AF0" w:rsidRDefault="0096731A" w:rsidP="005D58AF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736" w:type="dxa"/>
            <w:vMerge w:val="restart"/>
          </w:tcPr>
          <w:p w14:paraId="4025A63E" w14:textId="77777777" w:rsidR="00FB3F24" w:rsidRPr="00B07D3B" w:rsidRDefault="004A0923" w:rsidP="002322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Начальнику У</w:t>
            </w:r>
            <w:bookmarkStart w:id="0" w:name="_GoBack"/>
            <w:bookmarkEnd w:id="0"/>
            <w:r w:rsidR="002322A0">
              <w:rPr>
                <w:sz w:val="28"/>
                <w:szCs w:val="28"/>
              </w:rPr>
              <w:t>СКР</w:t>
            </w:r>
          </w:p>
          <w:p w14:paraId="7F677941" w14:textId="77777777" w:rsidR="009F306E" w:rsidRPr="00B07D3B" w:rsidRDefault="009F306E" w:rsidP="00FB3F24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  <w:p w14:paraId="3FA39F8F" w14:textId="77777777" w:rsidR="009F306E" w:rsidRPr="00FA71A7" w:rsidRDefault="009F306E" w:rsidP="002322A0">
            <w:pPr>
              <w:rPr>
                <w:sz w:val="28"/>
                <w:szCs w:val="28"/>
              </w:rPr>
            </w:pPr>
            <w:r w:rsidRPr="00B07D3B">
              <w:rPr>
                <w:sz w:val="28"/>
                <w:szCs w:val="28"/>
              </w:rPr>
              <w:t xml:space="preserve">                     </w:t>
            </w:r>
            <w:r w:rsidR="002322A0">
              <w:rPr>
                <w:sz w:val="28"/>
                <w:szCs w:val="28"/>
              </w:rPr>
              <w:t>Д.С. Лощилову</w:t>
            </w:r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96731A" w:rsidRPr="00227AF0" w14:paraId="7C52F892" w14:textId="77777777" w:rsidTr="0096731A">
        <w:trPr>
          <w:trHeight w:val="567"/>
          <w:jc w:val="center"/>
        </w:trPr>
        <w:tc>
          <w:tcPr>
            <w:tcW w:w="4816" w:type="dxa"/>
          </w:tcPr>
          <w:p w14:paraId="72A4B1CF" w14:textId="77777777" w:rsidR="0096731A" w:rsidRPr="00807FCD" w:rsidRDefault="00233F0F" w:rsidP="000C5780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5F97B8F8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129" type="#_x0000_t202" style="position:absolute;left:0;text-align:left;margin-left:-4.55pt;margin-top:.85pt;width:239.8pt;height:28.35pt;z-index:251654656;mso-position-horizontal-relative:text;mso-position-vertical-relative:text" filled="f" stroked="f">
                  <v:textbox style="mso-next-textbox:#_x0000_s1129" inset="0,0,0,0">
                    <w:txbxContent>
                      <w:p w14:paraId="2ECE13D1" w14:textId="77777777" w:rsidR="0096731A" w:rsidRPr="00F832C3" w:rsidRDefault="0096731A" w:rsidP="00DD2820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406" w:type="dxa"/>
          </w:tcPr>
          <w:p w14:paraId="3346515B" w14:textId="77777777" w:rsidR="0096731A" w:rsidRDefault="0096731A" w:rsidP="000C5780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14:paraId="2BABE3E8" w14:textId="77777777" w:rsidR="0096731A" w:rsidRPr="00FA71A7" w:rsidRDefault="0096731A" w:rsidP="000C5780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  <w:tr w:rsidR="0096731A" w:rsidRPr="00227AF0" w14:paraId="39EDE84F" w14:textId="77777777" w:rsidTr="0096731A">
        <w:trPr>
          <w:trHeight w:val="567"/>
          <w:jc w:val="center"/>
        </w:trPr>
        <w:tc>
          <w:tcPr>
            <w:tcW w:w="4816" w:type="dxa"/>
          </w:tcPr>
          <w:p w14:paraId="1616E936" w14:textId="77777777"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rFonts w:ascii="Arial" w:hAnsi="Arial" w:cs="Arial"/>
                <w:b/>
                <w:spacing w:val="30"/>
                <w:sz w:val="28"/>
                <w:szCs w:val="28"/>
              </w:rPr>
              <w:t>СЛУЖЕБНАЯ</w:t>
            </w:r>
            <w:r w:rsidRPr="004C7BF5">
              <w:rPr>
                <w:rFonts w:ascii="Arial" w:hAnsi="Arial" w:cs="Arial"/>
                <w:b/>
                <w:spacing w:val="30"/>
                <w:sz w:val="28"/>
                <w:szCs w:val="28"/>
              </w:rPr>
              <w:t xml:space="preserve"> ЗАПИСКА</w:t>
            </w:r>
          </w:p>
        </w:tc>
        <w:tc>
          <w:tcPr>
            <w:tcW w:w="406" w:type="dxa"/>
          </w:tcPr>
          <w:p w14:paraId="07FD6CF3" w14:textId="77777777" w:rsidR="0096731A" w:rsidRDefault="0096731A" w:rsidP="000C5780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14:paraId="20495FD3" w14:textId="77777777"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</w:tr>
      <w:tr w:rsidR="0096731A" w:rsidRPr="00227AF0" w14:paraId="3905D27F" w14:textId="77777777" w:rsidTr="0096731A">
        <w:trPr>
          <w:trHeight w:val="567"/>
          <w:jc w:val="center"/>
        </w:trPr>
        <w:tc>
          <w:tcPr>
            <w:tcW w:w="4816" w:type="dxa"/>
          </w:tcPr>
          <w:p w14:paraId="76F6038D" w14:textId="77777777" w:rsidR="0096731A" w:rsidRPr="003C33FF" w:rsidRDefault="00233F0F" w:rsidP="000C5780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5A9FED04">
                <v:shape id="_x0000_s1131" type="#_x0000_t202" style="position:absolute;left:0;text-align:left;margin-left:129.35pt;margin-top:1.65pt;width:105.95pt;height:15.35pt;z-index:251656704;mso-position-horizontal-relative:text;mso-position-vertical-relative:text" filled="f" stroked="f">
                  <v:textbox style="mso-next-textbox:#_x0000_s1131" inset="0,0,0,0">
                    <w:txbxContent>
                      <w:p w14:paraId="18D081DC" w14:textId="77777777" w:rsidR="0096731A" w:rsidRPr="00226B7F" w:rsidRDefault="0096731A" w:rsidP="000C5780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</w:rPr>
              <w:pict w14:anchorId="44549403">
                <v:shape id="_x0000_s1130" type="#_x0000_t202" style="position:absolute;left:0;text-align:left;margin-left:-4.1pt;margin-top:1.8pt;width:84.55pt;height:15.35pt;z-index:251655680;mso-position-horizontal-relative:text;mso-position-vertical-relative:text" filled="f" stroked="f">
                  <v:textbox style="mso-next-textbox:#_x0000_s1130" inset="0,0,0,0">
                    <w:txbxContent>
                      <w:p w14:paraId="7090CE7A" w14:textId="77777777" w:rsidR="0096731A" w:rsidRPr="007268E1" w:rsidRDefault="0096731A" w:rsidP="007268E1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96731A" w:rsidRPr="003C33FF">
              <w:rPr>
                <w:sz w:val="28"/>
                <w:szCs w:val="28"/>
              </w:rPr>
              <w:t>№</w:t>
            </w:r>
          </w:p>
          <w:p w14:paraId="56F324CB" w14:textId="77777777"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406" w:type="dxa"/>
          </w:tcPr>
          <w:p w14:paraId="48D7613A" w14:textId="77777777" w:rsidR="0096731A" w:rsidRDefault="0096731A" w:rsidP="000C5780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14:paraId="09B9D3FA" w14:textId="77777777"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</w:tr>
      <w:tr w:rsidR="0096731A" w:rsidRPr="00227AF0" w14:paraId="017EB6DF" w14:textId="77777777" w:rsidTr="0096731A">
        <w:trPr>
          <w:trHeight w:val="567"/>
          <w:jc w:val="center"/>
        </w:trPr>
        <w:tc>
          <w:tcPr>
            <w:tcW w:w="4816" w:type="dxa"/>
          </w:tcPr>
          <w:p w14:paraId="2F692037" w14:textId="77777777" w:rsidR="0096731A" w:rsidRPr="00CA735D" w:rsidRDefault="00233F0F" w:rsidP="000C5780">
            <w:pPr>
              <w:tabs>
                <w:tab w:val="left" w:pos="4368"/>
              </w:tabs>
              <w:spacing w:before="120"/>
              <w:ind w:hanging="89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7BBEFD98">
                <v:shape id="_x0000_s1132" type="#_x0000_t202" style="position:absolute;margin-left:29.85pt;margin-top:8pt;width:74.75pt;height:14.6pt;z-index:251657728;mso-position-horizontal-relative:text;mso-position-vertical-relative:text" filled="f" stroked="f">
                  <v:textbox style="mso-next-textbox:#_x0000_s1132" inset="0,0,0,0">
                    <w:txbxContent>
                      <w:p w14:paraId="139A2797" w14:textId="77777777" w:rsidR="0096731A" w:rsidRPr="00226B7F" w:rsidRDefault="0096731A" w:rsidP="000C5780"/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noProof/>
                <w:spacing w:val="30"/>
                <w:sz w:val="28"/>
                <w:szCs w:val="28"/>
              </w:rPr>
              <w:pict w14:anchorId="6913AD7F">
                <v:shape id="_x0000_s1133" type="#_x0000_t202" style="position:absolute;margin-left:129.6pt;margin-top:8.35pt;width:105.85pt;height:14.6pt;z-index:251658752;mso-position-horizontal-relative:text;mso-position-vertical-relative:text" filled="f" stroked="f">
                  <v:textbox style="mso-next-textbox:#_x0000_s1133" inset="0,0,0,0">
                    <w:txbxContent>
                      <w:p w14:paraId="7FAE0365" w14:textId="77777777" w:rsidR="0096731A" w:rsidRPr="007268E1" w:rsidRDefault="0096731A" w:rsidP="007268E1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96731A" w:rsidRPr="00CA735D">
              <w:rPr>
                <w:sz w:val="28"/>
                <w:szCs w:val="28"/>
              </w:rPr>
              <w:t>на №</w:t>
            </w:r>
            <w:r w:rsidR="0096731A">
              <w:rPr>
                <w:sz w:val="28"/>
                <w:szCs w:val="28"/>
              </w:rPr>
              <w:t xml:space="preserve">                       о</w:t>
            </w:r>
            <w:r w:rsidR="0096731A" w:rsidRPr="00CA735D">
              <w:rPr>
                <w:sz w:val="28"/>
                <w:szCs w:val="28"/>
              </w:rPr>
              <w:t>т</w:t>
            </w:r>
          </w:p>
          <w:p w14:paraId="6F059BCB" w14:textId="77777777" w:rsidR="0096731A" w:rsidRPr="00E43730" w:rsidRDefault="0096731A" w:rsidP="000C5780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" w:type="dxa"/>
          </w:tcPr>
          <w:p w14:paraId="4536B554" w14:textId="77777777" w:rsidR="0096731A" w:rsidRPr="00227AF0" w:rsidRDefault="0096731A" w:rsidP="000C5780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14:paraId="5ED737A6" w14:textId="77777777" w:rsidR="0096731A" w:rsidRPr="00227AF0" w:rsidRDefault="0096731A" w:rsidP="000C5780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  <w:tr w:rsidR="0096731A" w:rsidRPr="00227AF0" w14:paraId="1CF61A7A" w14:textId="77777777" w:rsidTr="0096731A">
        <w:trPr>
          <w:trHeight w:val="567"/>
          <w:jc w:val="center"/>
        </w:trPr>
        <w:tc>
          <w:tcPr>
            <w:tcW w:w="4816" w:type="dxa"/>
          </w:tcPr>
          <w:p w14:paraId="753A3B23" w14:textId="77777777" w:rsidR="0096731A" w:rsidRDefault="00233F0F" w:rsidP="006F52F2">
            <w:pPr>
              <w:tabs>
                <w:tab w:val="left" w:pos="4368"/>
              </w:tabs>
              <w:spacing w:before="120"/>
              <w:ind w:hanging="89"/>
              <w:rPr>
                <w:rFonts w:ascii="Arial" w:hAnsi="Arial" w:cs="Arial"/>
                <w:b/>
                <w:noProof/>
                <w:spacing w:val="30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32F3D5F3">
                <v:shape id="_x0000_s1135" type="#_x0000_t202" style="position:absolute;margin-left:2.2pt;margin-top:4.85pt;width:232.5pt;height:24.75pt;z-index:251660800;mso-position-horizontal-relative:text;mso-position-vertical-relative:text" filled="f" stroked="f">
                  <v:textbox style="mso-next-textbox:#_x0000_s1135" inset="0,0,0,0">
                    <w:txbxContent>
                      <w:p w14:paraId="1536E45B" w14:textId="77777777" w:rsidR="0096731A" w:rsidRPr="009D7B1B" w:rsidRDefault="009F306E" w:rsidP="002322A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О </w:t>
                        </w:r>
                        <w:r w:rsidR="001630D6">
                          <w:rPr>
                            <w:sz w:val="24"/>
                            <w:szCs w:val="24"/>
                          </w:rPr>
                          <w:t>переносе телефона</w:t>
                        </w:r>
                      </w:p>
                    </w:txbxContent>
                  </v:textbox>
                </v:shape>
              </w:pict>
            </w:r>
            <w:r w:rsidR="00B07D3B">
              <w:rPr>
                <w:noProof/>
                <w:sz w:val="28"/>
                <w:szCs w:val="28"/>
                <w:lang w:eastAsia="zh-CN"/>
              </w:rPr>
              <w:drawing>
                <wp:anchor distT="0" distB="0" distL="114300" distR="114300" simplePos="0" relativeHeight="251659776" behindDoc="0" locked="0" layoutInCell="1" allowOverlap="1" wp14:anchorId="4F63ABEF" wp14:editId="3DC7D5CD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635</wp:posOffset>
                  </wp:positionV>
                  <wp:extent cx="3034030" cy="66675"/>
                  <wp:effectExtent l="19050" t="0" r="0" b="0"/>
                  <wp:wrapNone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403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6" w:type="dxa"/>
          </w:tcPr>
          <w:p w14:paraId="55FB9B69" w14:textId="77777777" w:rsidR="0096731A" w:rsidRPr="00227AF0" w:rsidRDefault="0096731A" w:rsidP="005D58AF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14:paraId="3085ED87" w14:textId="77777777" w:rsidR="0096731A" w:rsidRPr="00227AF0" w:rsidRDefault="0096731A" w:rsidP="005D58AF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8628A45" w14:textId="77777777" w:rsidR="00186FEC" w:rsidRDefault="00186FEC" w:rsidP="00920E86">
      <w:pPr>
        <w:tabs>
          <w:tab w:val="left" w:pos="4368"/>
        </w:tabs>
        <w:spacing w:line="360" w:lineRule="auto"/>
        <w:jc w:val="center"/>
        <w:rPr>
          <w:sz w:val="28"/>
          <w:szCs w:val="28"/>
        </w:rPr>
      </w:pPr>
    </w:p>
    <w:p w14:paraId="675F4BA3" w14:textId="77777777" w:rsidR="00D06749" w:rsidRDefault="00B720F1" w:rsidP="000248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Уважаемый </w:t>
      </w:r>
      <w:r w:rsidR="002322A0">
        <w:rPr>
          <w:sz w:val="28"/>
          <w:szCs w:val="28"/>
        </w:rPr>
        <w:t>Дмитрий</w:t>
      </w:r>
      <w:r>
        <w:rPr>
          <w:sz w:val="28"/>
          <w:szCs w:val="28"/>
        </w:rPr>
        <w:t xml:space="preserve"> </w:t>
      </w:r>
      <w:r w:rsidR="002322A0">
        <w:rPr>
          <w:sz w:val="28"/>
          <w:szCs w:val="28"/>
        </w:rPr>
        <w:t>Сергеевич</w:t>
      </w:r>
      <w:r w:rsidR="007445B7">
        <w:rPr>
          <w:sz w:val="28"/>
          <w:szCs w:val="28"/>
        </w:rPr>
        <w:t>!</w:t>
      </w:r>
    </w:p>
    <w:p w14:paraId="4DE58C7F" w14:textId="77777777" w:rsidR="00B07D3B" w:rsidRDefault="00B07D3B" w:rsidP="000248FA">
      <w:pPr>
        <w:spacing w:line="360" w:lineRule="auto"/>
        <w:jc w:val="center"/>
        <w:rPr>
          <w:sz w:val="28"/>
          <w:szCs w:val="28"/>
        </w:rPr>
      </w:pPr>
    </w:p>
    <w:p w14:paraId="7A4BCDA2" w14:textId="77777777" w:rsidR="00B07D3B" w:rsidRDefault="00AE71C0" w:rsidP="002322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445B7">
        <w:rPr>
          <w:sz w:val="28"/>
          <w:szCs w:val="28"/>
        </w:rPr>
        <w:t xml:space="preserve">рошу Вас </w:t>
      </w:r>
      <w:r w:rsidR="001630D6">
        <w:rPr>
          <w:sz w:val="28"/>
          <w:szCs w:val="28"/>
        </w:rPr>
        <w:t xml:space="preserve">телефон с № ____ </w:t>
      </w:r>
      <w:r w:rsidR="000F4F3F">
        <w:rPr>
          <w:sz w:val="28"/>
          <w:szCs w:val="28"/>
        </w:rPr>
        <w:t xml:space="preserve">, </w:t>
      </w:r>
      <w:r w:rsidR="001630D6">
        <w:rPr>
          <w:sz w:val="28"/>
          <w:szCs w:val="28"/>
        </w:rPr>
        <w:t xml:space="preserve">ранее находившимся в к.№___ </w:t>
      </w:r>
      <w:r w:rsidR="000F4F3F">
        <w:rPr>
          <w:sz w:val="28"/>
          <w:szCs w:val="28"/>
        </w:rPr>
        <w:t>перенести в к. №_____ и внести соответствующие изменения в телефонный справочник.</w:t>
      </w:r>
    </w:p>
    <w:p w14:paraId="491CB676" w14:textId="77777777" w:rsidR="00D06749" w:rsidRDefault="00D06749" w:rsidP="00B07D3B">
      <w:pPr>
        <w:tabs>
          <w:tab w:val="left" w:pos="4368"/>
        </w:tabs>
        <w:spacing w:line="360" w:lineRule="auto"/>
        <w:rPr>
          <w:sz w:val="28"/>
          <w:szCs w:val="28"/>
        </w:rPr>
      </w:pPr>
    </w:p>
    <w:p w14:paraId="6D90BB62" w14:textId="77777777" w:rsidR="000F4F3F" w:rsidRDefault="000F4F3F" w:rsidP="00B07D3B">
      <w:pPr>
        <w:tabs>
          <w:tab w:val="left" w:pos="4368"/>
        </w:tabs>
        <w:spacing w:line="360" w:lineRule="auto"/>
        <w:rPr>
          <w:sz w:val="28"/>
          <w:szCs w:val="28"/>
        </w:rPr>
      </w:pPr>
    </w:p>
    <w:p w14:paraId="64719BBB" w14:textId="77777777" w:rsidR="000F4F3F" w:rsidRDefault="000F4F3F" w:rsidP="00B07D3B">
      <w:pPr>
        <w:tabs>
          <w:tab w:val="left" w:pos="4368"/>
        </w:tabs>
        <w:spacing w:line="360" w:lineRule="auto"/>
        <w:rPr>
          <w:sz w:val="28"/>
          <w:szCs w:val="28"/>
        </w:rPr>
      </w:pPr>
    </w:p>
    <w:p w14:paraId="75703BF5" w14:textId="77777777" w:rsidR="000F4F3F" w:rsidRDefault="000F4F3F" w:rsidP="00B07D3B">
      <w:pPr>
        <w:tabs>
          <w:tab w:val="left" w:pos="4368"/>
        </w:tabs>
        <w:spacing w:line="360" w:lineRule="auto"/>
        <w:rPr>
          <w:sz w:val="28"/>
          <w:szCs w:val="28"/>
        </w:rPr>
      </w:pPr>
    </w:p>
    <w:p w14:paraId="6DB91CD6" w14:textId="77777777" w:rsidR="000F4F3F" w:rsidRDefault="000F4F3F" w:rsidP="00B07D3B">
      <w:pPr>
        <w:tabs>
          <w:tab w:val="left" w:pos="4368"/>
        </w:tabs>
        <w:spacing w:line="360" w:lineRule="auto"/>
        <w:rPr>
          <w:sz w:val="28"/>
          <w:szCs w:val="28"/>
        </w:rPr>
      </w:pPr>
    </w:p>
    <w:p w14:paraId="7194413D" w14:textId="77777777" w:rsidR="000F4F3F" w:rsidRPr="009C203A" w:rsidRDefault="009C203A" w:rsidP="00B07D3B">
      <w:pPr>
        <w:tabs>
          <w:tab w:val="left" w:pos="43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 подразделения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ФИО</w:t>
      </w:r>
    </w:p>
    <w:sectPr w:rsidR="000F4F3F" w:rsidRPr="009C203A" w:rsidSect="00186FEC">
      <w:headerReference w:type="even" r:id="rId8"/>
      <w:headerReference w:type="default" r:id="rId9"/>
      <w:footerReference w:type="default" r:id="rId10"/>
      <w:pgSz w:w="11906" w:h="16838" w:code="9"/>
      <w:pgMar w:top="0" w:right="567" w:bottom="567" w:left="1418" w:header="902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F1E0815" w14:textId="77777777" w:rsidR="00233F0F" w:rsidRDefault="00233F0F">
      <w:r>
        <w:separator/>
      </w:r>
    </w:p>
  </w:endnote>
  <w:endnote w:type="continuationSeparator" w:id="0">
    <w:p w14:paraId="704DAEE5" w14:textId="77777777" w:rsidR="00233F0F" w:rsidRDefault="00233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027718" w14:textId="77777777" w:rsidR="00874C32" w:rsidRPr="001C6EED" w:rsidRDefault="00874C32">
    <w:pPr>
      <w:rPr>
        <w:sz w:val="12"/>
        <w:szCs w:val="12"/>
      </w:rPr>
    </w:pPr>
  </w:p>
  <w:p w14:paraId="6C9F94AE" w14:textId="77777777" w:rsidR="00874C32" w:rsidRPr="00567F0F" w:rsidRDefault="00874C32">
    <w:pPr>
      <w:pStyle w:val="a5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36F8E57" w14:textId="77777777" w:rsidR="00233F0F" w:rsidRDefault="00233F0F">
      <w:r>
        <w:separator/>
      </w:r>
    </w:p>
  </w:footnote>
  <w:footnote w:type="continuationSeparator" w:id="0">
    <w:p w14:paraId="3FEB0AD0" w14:textId="77777777" w:rsidR="00233F0F" w:rsidRDefault="00233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33BF9" w14:textId="77777777" w:rsidR="00E51B62" w:rsidRDefault="00E51B62" w:rsidP="00D8463B">
    <w:pPr>
      <w:pStyle w:val="a3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E80B3E5" w14:textId="77777777" w:rsidR="00E51B62" w:rsidRDefault="00E51B62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89C8C" w14:textId="77777777" w:rsidR="00E51B62" w:rsidRDefault="00E51B62" w:rsidP="00D8463B">
    <w:pPr>
      <w:pStyle w:val="a3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2322A0">
      <w:rPr>
        <w:rStyle w:val="aa"/>
        <w:noProof/>
      </w:rPr>
      <w:t>2</w:t>
    </w:r>
    <w:r>
      <w:rPr>
        <w:rStyle w:val="aa"/>
      </w:rPr>
      <w:fldChar w:fldCharType="end"/>
    </w:r>
  </w:p>
  <w:p w14:paraId="4F7A85B8" w14:textId="77777777" w:rsidR="009A243C" w:rsidRDefault="009A243C" w:rsidP="004B47EF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0BD3"/>
    <w:rsid w:val="000016DD"/>
    <w:rsid w:val="00004D24"/>
    <w:rsid w:val="00005E6E"/>
    <w:rsid w:val="00007FA3"/>
    <w:rsid w:val="00012D56"/>
    <w:rsid w:val="000232FB"/>
    <w:rsid w:val="000248FA"/>
    <w:rsid w:val="00031F77"/>
    <w:rsid w:val="00045A7A"/>
    <w:rsid w:val="00057CE9"/>
    <w:rsid w:val="000645A2"/>
    <w:rsid w:val="00066432"/>
    <w:rsid w:val="00090D02"/>
    <w:rsid w:val="000950F2"/>
    <w:rsid w:val="000B4967"/>
    <w:rsid w:val="000C5780"/>
    <w:rsid w:val="000D3698"/>
    <w:rsid w:val="000D7A13"/>
    <w:rsid w:val="000E512E"/>
    <w:rsid w:val="000E6330"/>
    <w:rsid w:val="000F040D"/>
    <w:rsid w:val="000F38DE"/>
    <w:rsid w:val="000F45AA"/>
    <w:rsid w:val="000F4F3F"/>
    <w:rsid w:val="000F62F5"/>
    <w:rsid w:val="000F69AF"/>
    <w:rsid w:val="00103602"/>
    <w:rsid w:val="001230C4"/>
    <w:rsid w:val="0012506A"/>
    <w:rsid w:val="00126D76"/>
    <w:rsid w:val="001277CA"/>
    <w:rsid w:val="00130349"/>
    <w:rsid w:val="00132C18"/>
    <w:rsid w:val="0013476B"/>
    <w:rsid w:val="00136A17"/>
    <w:rsid w:val="00160D9B"/>
    <w:rsid w:val="00161C95"/>
    <w:rsid w:val="001630D6"/>
    <w:rsid w:val="00173D25"/>
    <w:rsid w:val="00186FEC"/>
    <w:rsid w:val="00196D86"/>
    <w:rsid w:val="001A2B04"/>
    <w:rsid w:val="001A3BB1"/>
    <w:rsid w:val="001C6385"/>
    <w:rsid w:val="001C6EED"/>
    <w:rsid w:val="001D08B6"/>
    <w:rsid w:val="001E371D"/>
    <w:rsid w:val="002057E7"/>
    <w:rsid w:val="00216158"/>
    <w:rsid w:val="002261E6"/>
    <w:rsid w:val="00226B7F"/>
    <w:rsid w:val="00227240"/>
    <w:rsid w:val="00231BF1"/>
    <w:rsid w:val="002322A0"/>
    <w:rsid w:val="00233F0F"/>
    <w:rsid w:val="00241B7E"/>
    <w:rsid w:val="00242AB3"/>
    <w:rsid w:val="0024493F"/>
    <w:rsid w:val="00246442"/>
    <w:rsid w:val="00270CC4"/>
    <w:rsid w:val="00272CA8"/>
    <w:rsid w:val="00280C31"/>
    <w:rsid w:val="00284603"/>
    <w:rsid w:val="002849F5"/>
    <w:rsid w:val="002C067F"/>
    <w:rsid w:val="002D4CE0"/>
    <w:rsid w:val="002F7F40"/>
    <w:rsid w:val="00312958"/>
    <w:rsid w:val="003138A5"/>
    <w:rsid w:val="00315505"/>
    <w:rsid w:val="00322024"/>
    <w:rsid w:val="00330C67"/>
    <w:rsid w:val="003413C0"/>
    <w:rsid w:val="003439DA"/>
    <w:rsid w:val="0035004F"/>
    <w:rsid w:val="00354616"/>
    <w:rsid w:val="00364326"/>
    <w:rsid w:val="00377887"/>
    <w:rsid w:val="00390BD3"/>
    <w:rsid w:val="003A0308"/>
    <w:rsid w:val="003B780D"/>
    <w:rsid w:val="003C33FF"/>
    <w:rsid w:val="003C42E1"/>
    <w:rsid w:val="003D1C95"/>
    <w:rsid w:val="003E37FA"/>
    <w:rsid w:val="004130B9"/>
    <w:rsid w:val="00417099"/>
    <w:rsid w:val="00422195"/>
    <w:rsid w:val="00445783"/>
    <w:rsid w:val="004A0923"/>
    <w:rsid w:val="004B47EF"/>
    <w:rsid w:val="004B52B8"/>
    <w:rsid w:val="005078D6"/>
    <w:rsid w:val="00514E96"/>
    <w:rsid w:val="0051718E"/>
    <w:rsid w:val="00536EF7"/>
    <w:rsid w:val="00537906"/>
    <w:rsid w:val="005434DC"/>
    <w:rsid w:val="00545157"/>
    <w:rsid w:val="00566886"/>
    <w:rsid w:val="00567969"/>
    <w:rsid w:val="00567F0F"/>
    <w:rsid w:val="00593FB4"/>
    <w:rsid w:val="00596CED"/>
    <w:rsid w:val="00597A13"/>
    <w:rsid w:val="005B2ABF"/>
    <w:rsid w:val="005B5A4E"/>
    <w:rsid w:val="005B724A"/>
    <w:rsid w:val="005C6ECC"/>
    <w:rsid w:val="005D5045"/>
    <w:rsid w:val="005D58AF"/>
    <w:rsid w:val="005D6130"/>
    <w:rsid w:val="005E02A4"/>
    <w:rsid w:val="005F769C"/>
    <w:rsid w:val="00607DD2"/>
    <w:rsid w:val="006126A5"/>
    <w:rsid w:val="00632D55"/>
    <w:rsid w:val="00650A77"/>
    <w:rsid w:val="00657949"/>
    <w:rsid w:val="00660BE1"/>
    <w:rsid w:val="00686387"/>
    <w:rsid w:val="00687734"/>
    <w:rsid w:val="006921A2"/>
    <w:rsid w:val="006C030F"/>
    <w:rsid w:val="006C2EF3"/>
    <w:rsid w:val="006F52F2"/>
    <w:rsid w:val="006F7AD9"/>
    <w:rsid w:val="00717DCE"/>
    <w:rsid w:val="00717F93"/>
    <w:rsid w:val="007227B0"/>
    <w:rsid w:val="00723A00"/>
    <w:rsid w:val="0072450E"/>
    <w:rsid w:val="007268E1"/>
    <w:rsid w:val="007445B7"/>
    <w:rsid w:val="00750465"/>
    <w:rsid w:val="007511E8"/>
    <w:rsid w:val="00781138"/>
    <w:rsid w:val="00786EC1"/>
    <w:rsid w:val="007916DF"/>
    <w:rsid w:val="007C51EF"/>
    <w:rsid w:val="007E2097"/>
    <w:rsid w:val="007E4DF9"/>
    <w:rsid w:val="007F26B8"/>
    <w:rsid w:val="007F7046"/>
    <w:rsid w:val="00802F86"/>
    <w:rsid w:val="0084333D"/>
    <w:rsid w:val="008555FF"/>
    <w:rsid w:val="008579AE"/>
    <w:rsid w:val="008611BA"/>
    <w:rsid w:val="00874C32"/>
    <w:rsid w:val="008A13D8"/>
    <w:rsid w:val="008A3253"/>
    <w:rsid w:val="008C0EBA"/>
    <w:rsid w:val="008C1C3D"/>
    <w:rsid w:val="008C1D62"/>
    <w:rsid w:val="0090276F"/>
    <w:rsid w:val="009160A4"/>
    <w:rsid w:val="009176C2"/>
    <w:rsid w:val="00920E86"/>
    <w:rsid w:val="0092719E"/>
    <w:rsid w:val="00931170"/>
    <w:rsid w:val="0096731A"/>
    <w:rsid w:val="00990C06"/>
    <w:rsid w:val="009A243C"/>
    <w:rsid w:val="009A70F5"/>
    <w:rsid w:val="009B5674"/>
    <w:rsid w:val="009C0B3E"/>
    <w:rsid w:val="009C203A"/>
    <w:rsid w:val="009C41D8"/>
    <w:rsid w:val="009C76EC"/>
    <w:rsid w:val="009D7B1B"/>
    <w:rsid w:val="009F27D5"/>
    <w:rsid w:val="009F306E"/>
    <w:rsid w:val="00A00D33"/>
    <w:rsid w:val="00A0212A"/>
    <w:rsid w:val="00A15A96"/>
    <w:rsid w:val="00A41199"/>
    <w:rsid w:val="00A43D95"/>
    <w:rsid w:val="00A53148"/>
    <w:rsid w:val="00A651BC"/>
    <w:rsid w:val="00A924D6"/>
    <w:rsid w:val="00A93CF9"/>
    <w:rsid w:val="00AA24E7"/>
    <w:rsid w:val="00AA3E01"/>
    <w:rsid w:val="00AA52E0"/>
    <w:rsid w:val="00AB55C9"/>
    <w:rsid w:val="00AC5B4B"/>
    <w:rsid w:val="00AD5694"/>
    <w:rsid w:val="00AE71C0"/>
    <w:rsid w:val="00AF3C92"/>
    <w:rsid w:val="00AF6D4C"/>
    <w:rsid w:val="00B00272"/>
    <w:rsid w:val="00B02B39"/>
    <w:rsid w:val="00B07D3B"/>
    <w:rsid w:val="00B32BB8"/>
    <w:rsid w:val="00B3506E"/>
    <w:rsid w:val="00B42EAA"/>
    <w:rsid w:val="00B532C2"/>
    <w:rsid w:val="00B565AE"/>
    <w:rsid w:val="00B70517"/>
    <w:rsid w:val="00B720F1"/>
    <w:rsid w:val="00B775BA"/>
    <w:rsid w:val="00B905A8"/>
    <w:rsid w:val="00B96BEB"/>
    <w:rsid w:val="00BA2B06"/>
    <w:rsid w:val="00BB4481"/>
    <w:rsid w:val="00BB4868"/>
    <w:rsid w:val="00BC7091"/>
    <w:rsid w:val="00BD0ADD"/>
    <w:rsid w:val="00C01A00"/>
    <w:rsid w:val="00C11521"/>
    <w:rsid w:val="00C2467C"/>
    <w:rsid w:val="00C249F4"/>
    <w:rsid w:val="00C27346"/>
    <w:rsid w:val="00C4423E"/>
    <w:rsid w:val="00C46980"/>
    <w:rsid w:val="00C60801"/>
    <w:rsid w:val="00C720E9"/>
    <w:rsid w:val="00C826FC"/>
    <w:rsid w:val="00CA0422"/>
    <w:rsid w:val="00CB16BE"/>
    <w:rsid w:val="00CC03B2"/>
    <w:rsid w:val="00CC20FD"/>
    <w:rsid w:val="00CD3FBA"/>
    <w:rsid w:val="00CE083E"/>
    <w:rsid w:val="00CE19B5"/>
    <w:rsid w:val="00CE2977"/>
    <w:rsid w:val="00CE725F"/>
    <w:rsid w:val="00CE7455"/>
    <w:rsid w:val="00CF26D8"/>
    <w:rsid w:val="00CF289C"/>
    <w:rsid w:val="00D06749"/>
    <w:rsid w:val="00D229A1"/>
    <w:rsid w:val="00D22D8E"/>
    <w:rsid w:val="00D364C3"/>
    <w:rsid w:val="00D76CDB"/>
    <w:rsid w:val="00D8463B"/>
    <w:rsid w:val="00D94B09"/>
    <w:rsid w:val="00DA2BDA"/>
    <w:rsid w:val="00DA542E"/>
    <w:rsid w:val="00DB3106"/>
    <w:rsid w:val="00DB5918"/>
    <w:rsid w:val="00DD2820"/>
    <w:rsid w:val="00DD3A44"/>
    <w:rsid w:val="00DE228A"/>
    <w:rsid w:val="00DF071D"/>
    <w:rsid w:val="00DF1C87"/>
    <w:rsid w:val="00E0019F"/>
    <w:rsid w:val="00E014CC"/>
    <w:rsid w:val="00E06997"/>
    <w:rsid w:val="00E07E33"/>
    <w:rsid w:val="00E134FC"/>
    <w:rsid w:val="00E21931"/>
    <w:rsid w:val="00E2251D"/>
    <w:rsid w:val="00E3515C"/>
    <w:rsid w:val="00E37CAC"/>
    <w:rsid w:val="00E44568"/>
    <w:rsid w:val="00E51B62"/>
    <w:rsid w:val="00E560D5"/>
    <w:rsid w:val="00E74B97"/>
    <w:rsid w:val="00EA2FE1"/>
    <w:rsid w:val="00EB0234"/>
    <w:rsid w:val="00EB4BD5"/>
    <w:rsid w:val="00EC11F9"/>
    <w:rsid w:val="00EE3892"/>
    <w:rsid w:val="00EF1F61"/>
    <w:rsid w:val="00F15742"/>
    <w:rsid w:val="00F2728D"/>
    <w:rsid w:val="00F36AA9"/>
    <w:rsid w:val="00F36CCE"/>
    <w:rsid w:val="00F44E66"/>
    <w:rsid w:val="00F54DC7"/>
    <w:rsid w:val="00F832C3"/>
    <w:rsid w:val="00FB0824"/>
    <w:rsid w:val="00FB1C47"/>
    <w:rsid w:val="00FB3F24"/>
    <w:rsid w:val="00FC3E66"/>
    <w:rsid w:val="00FE01B6"/>
    <w:rsid w:val="00F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675A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0276F"/>
    <w:pPr>
      <w:widowControl w:val="0"/>
    </w:pPr>
  </w:style>
  <w:style w:type="paragraph" w:styleId="5">
    <w:name w:val="heading 5"/>
    <w:basedOn w:val="a"/>
    <w:next w:val="a"/>
    <w:qFormat/>
    <w:rsid w:val="001C6EED"/>
    <w:pPr>
      <w:keepNext/>
      <w:widowControl/>
      <w:spacing w:line="440" w:lineRule="exact"/>
      <w:jc w:val="center"/>
      <w:outlineLvl w:val="4"/>
    </w:pPr>
    <w:rPr>
      <w:rFonts w:ascii="Arial" w:eastAsia="Arial Unicode MS" w:hAnsi="Arial" w:cs="Arial Unicode MS"/>
      <w:b/>
      <w:spacing w:val="2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90BD3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390BD3"/>
    <w:pPr>
      <w:tabs>
        <w:tab w:val="center" w:pos="4677"/>
        <w:tab w:val="right" w:pos="9355"/>
      </w:tabs>
    </w:pPr>
  </w:style>
  <w:style w:type="character" w:styleId="a6">
    <w:name w:val="Hyperlink"/>
    <w:basedOn w:val="a0"/>
    <w:rsid w:val="005078D6"/>
    <w:rPr>
      <w:color w:val="0000FF"/>
      <w:u w:val="single"/>
    </w:rPr>
  </w:style>
  <w:style w:type="table" w:styleId="a7">
    <w:name w:val="Table Grid"/>
    <w:basedOn w:val="a1"/>
    <w:rsid w:val="0035004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semiHidden/>
    <w:rsid w:val="001C6EED"/>
    <w:rPr>
      <w:rFonts w:ascii="Tahoma" w:hAnsi="Tahoma" w:cs="Tahoma"/>
      <w:sz w:val="16"/>
      <w:szCs w:val="16"/>
    </w:rPr>
  </w:style>
  <w:style w:type="paragraph" w:customStyle="1" w:styleId="a9">
    <w:name w:val="Знак Знак Знак Знак"/>
    <w:basedOn w:val="a"/>
    <w:rsid w:val="00132C18"/>
    <w:pPr>
      <w:widowControl/>
      <w:spacing w:after="160" w:line="240" w:lineRule="exact"/>
    </w:pPr>
    <w:rPr>
      <w:rFonts w:ascii="Verdana" w:hAnsi="Verdana" w:cs="Verdana"/>
      <w:lang w:val="en-US" w:eastAsia="en-US"/>
    </w:rPr>
  </w:style>
  <w:style w:type="character" w:styleId="aa">
    <w:name w:val="page number"/>
    <w:basedOn w:val="a0"/>
    <w:rsid w:val="00E51B62"/>
  </w:style>
  <w:style w:type="character" w:customStyle="1" w:styleId="a4">
    <w:name w:val="Верхний колонтитул Знак"/>
    <w:basedOn w:val="a0"/>
    <w:link w:val="a3"/>
    <w:rsid w:val="00660BE1"/>
    <w:rPr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521914-F236-D84B-8706-91D53165A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ОАО «НИАЭП»</vt:lpstr>
    </vt:vector>
  </TitlesOfParts>
  <Company>NIAEP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ОАО «НИАЭП»</dc:title>
  <dc:subject/>
  <dc:creator>email</dc:creator>
  <cp:keywords/>
  <dc:description/>
  <cp:lastModifiedBy>Алексей Шубников</cp:lastModifiedBy>
  <cp:revision>4</cp:revision>
  <cp:lastPrinted>2010-07-30T12:34:00Z</cp:lastPrinted>
  <dcterms:created xsi:type="dcterms:W3CDTF">2014-01-15T12:18:00Z</dcterms:created>
  <dcterms:modified xsi:type="dcterms:W3CDTF">2016-12-12T12:33:00Z</dcterms:modified>
</cp:coreProperties>
</file>