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68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11: Using DistCp</w:t>
      </w:r>
    </w:p>
    <w:p w:rsidR="00AB68F4" w:rsidRDefault="00AB68F4" w:rsidP="00AB68F4">
      <w:pPr>
        <w:pStyle w:val="Default"/>
      </w:pPr>
    </w:p>
    <w:p w:rsidR="00AB68F4" w:rsidRDefault="00AB68F4" w:rsidP="00AB68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the HDFS Shell </w:t>
      </w:r>
      <w:r>
        <w:rPr>
          <w:i/>
          <w:iCs/>
          <w:sz w:val="20"/>
          <w:szCs w:val="20"/>
        </w:rPr>
        <w:t xml:space="preserve">-put </w:t>
      </w:r>
      <w:r>
        <w:rPr>
          <w:sz w:val="20"/>
          <w:szCs w:val="20"/>
        </w:rPr>
        <w:t xml:space="preserve">command to upload the any file from </w:t>
      </w:r>
      <w:r>
        <w:rPr>
          <w:rFonts w:ascii="Courier New" w:hAnsi="Courier New" w:cs="Courier New"/>
          <w:sz w:val="20"/>
          <w:szCs w:val="20"/>
        </w:rPr>
        <w:t xml:space="preserve">/usr/share/licenses </w:t>
      </w:r>
      <w:r>
        <w:rPr>
          <w:sz w:val="20"/>
          <w:szCs w:val="20"/>
        </w:rPr>
        <w:t xml:space="preserve">directory to the HDFS </w:t>
      </w:r>
      <w:r>
        <w:rPr>
          <w:rFonts w:ascii="Courier New" w:hAnsi="Courier New" w:cs="Courier New"/>
          <w:sz w:val="20"/>
          <w:szCs w:val="20"/>
        </w:rPr>
        <w:t xml:space="preserve">/user/root </w:t>
      </w:r>
      <w:r>
        <w:rPr>
          <w:sz w:val="20"/>
          <w:szCs w:val="20"/>
        </w:rPr>
        <w:t xml:space="preserve">directory. Example below, however any text file will do. Then verify that the file has been uploaded. </w:t>
      </w:r>
    </w:p>
    <w:p w:rsidR="00AB68F4" w:rsidRDefault="00AB68F4" w:rsidP="00AB68F4">
      <w:pPr>
        <w:pStyle w:val="Default"/>
        <w:rPr>
          <w:sz w:val="20"/>
          <w:szCs w:val="20"/>
        </w:rPr>
      </w:pPr>
    </w:p>
    <w:p w:rsidR="00AB68F4" w:rsidRDefault="00AB68F4">
      <w:r>
        <w:rPr>
          <w:noProof/>
        </w:rPr>
        <w:drawing>
          <wp:inline distT="0" distB="0" distL="0" distR="0">
            <wp:extent cx="5943600" cy="381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Default="00AB68F4" w:rsidP="00AB68F4">
      <w:pPr>
        <w:pStyle w:val="Default"/>
      </w:pPr>
    </w:p>
    <w:p w:rsidR="00AB68F4" w:rsidRDefault="00AB68F4" w:rsidP="00AB68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the HDFS Shell </w:t>
      </w:r>
      <w:r>
        <w:rPr>
          <w:i/>
          <w:iCs/>
          <w:sz w:val="20"/>
          <w:szCs w:val="20"/>
        </w:rPr>
        <w:t xml:space="preserve">-mkdir </w:t>
      </w:r>
      <w:r>
        <w:rPr>
          <w:sz w:val="20"/>
          <w:szCs w:val="20"/>
        </w:rPr>
        <w:t xml:space="preserve">command to create an HDFS target directory named </w:t>
      </w:r>
      <w:r>
        <w:rPr>
          <w:rFonts w:ascii="Courier New" w:hAnsi="Courier New" w:cs="Courier New"/>
          <w:sz w:val="20"/>
          <w:szCs w:val="20"/>
        </w:rPr>
        <w:t>/user/root/targetdir</w:t>
      </w:r>
      <w:r>
        <w:rPr>
          <w:sz w:val="20"/>
          <w:szCs w:val="20"/>
        </w:rPr>
        <w:t xml:space="preserve">. Then verify that the directory was created </w:t>
      </w:r>
    </w:p>
    <w:p w:rsidR="00AB68F4" w:rsidRDefault="00AB68F4"/>
    <w:p w:rsidR="00BD086C" w:rsidRDefault="00BD086C">
      <w:r>
        <w:rPr>
          <w:noProof/>
        </w:rPr>
        <w:drawing>
          <wp:inline distT="0" distB="0" distL="0" distR="0">
            <wp:extent cx="5943600" cy="21700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4" w:rsidRDefault="00AB68F4" w:rsidP="00AB68F4">
      <w:pPr>
        <w:pStyle w:val="Default"/>
      </w:pPr>
    </w:p>
    <w:p w:rsidR="00AB68F4" w:rsidRDefault="00AB68F4" w:rsidP="00AB68F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Copy the </w:t>
      </w:r>
      <w:r>
        <w:rPr>
          <w:rFonts w:ascii="Courier New" w:hAnsi="Courier New" w:cs="Courier New"/>
          <w:sz w:val="20"/>
          <w:szCs w:val="20"/>
        </w:rPr>
        <w:t>/user/root/</w:t>
      </w:r>
      <w:r>
        <w:rPr>
          <w:sz w:val="20"/>
          <w:szCs w:val="20"/>
        </w:rPr>
        <w:t xml:space="preserve">LICENSE.txt file to the </w:t>
      </w:r>
      <w:r>
        <w:rPr>
          <w:rFonts w:ascii="Courier New" w:hAnsi="Courier New" w:cs="Courier New"/>
          <w:sz w:val="20"/>
          <w:szCs w:val="20"/>
        </w:rPr>
        <w:t xml:space="preserve">/user/root/targetdir </w:t>
      </w:r>
      <w:r>
        <w:rPr>
          <w:sz w:val="20"/>
          <w:szCs w:val="20"/>
        </w:rPr>
        <w:t xml:space="preserve">directory using the </w:t>
      </w:r>
      <w:r>
        <w:rPr>
          <w:i/>
          <w:iCs/>
          <w:sz w:val="20"/>
          <w:szCs w:val="20"/>
        </w:rPr>
        <w:t xml:space="preserve">distcp </w:t>
      </w:r>
      <w:r>
        <w:rPr>
          <w:sz w:val="20"/>
          <w:szCs w:val="20"/>
        </w:rPr>
        <w:t xml:space="preserve">command. Then verify that the file was copied. </w:t>
      </w:r>
    </w:p>
    <w:p w:rsidR="00AB68F4" w:rsidRDefault="00AB68F4"/>
    <w:p w:rsidR="00BD086C" w:rsidRDefault="00BD086C">
      <w:r>
        <w:rPr>
          <w:noProof/>
        </w:rPr>
        <w:drawing>
          <wp:inline distT="0" distB="0" distL="0" distR="0">
            <wp:extent cx="5943600" cy="580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6C" w:rsidRDefault="00BD086C"/>
    <w:p w:rsidR="00BD086C" w:rsidRDefault="00132F48">
      <w:r>
        <w:rPr>
          <w:noProof/>
        </w:rPr>
        <w:drawing>
          <wp:inline distT="0" distB="0" distL="0" distR="0">
            <wp:extent cx="5943600" cy="5311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48" w:rsidRDefault="00132F48"/>
    <w:p w:rsidR="00ED3547" w:rsidRDefault="00ED3547">
      <w:r>
        <w:t>Distcp command</w:t>
      </w:r>
    </w:p>
    <w:p w:rsidR="00132F48" w:rsidRDefault="00132F48">
      <w:r>
        <w:rPr>
          <w:noProof/>
        </w:rPr>
        <w:drawing>
          <wp:inline distT="0" distB="0" distL="0" distR="0">
            <wp:extent cx="5943600" cy="2308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47" w:rsidRDefault="00ED3547"/>
    <w:p w:rsidR="00ED3547" w:rsidRDefault="00883512">
      <w:r>
        <w:t xml:space="preserve">This lab is incomplete </w:t>
      </w:r>
    </w:p>
    <w:p w:rsidR="00ED3547" w:rsidRDefault="00ED3547"/>
    <w:p w:rsidR="00ED3547" w:rsidRDefault="00ED3547"/>
    <w:sectPr w:rsidR="00ED3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AB68F4"/>
    <w:rsid w:val="00132F48"/>
    <w:rsid w:val="00883512"/>
    <w:rsid w:val="00AB68F4"/>
    <w:rsid w:val="00BD086C"/>
    <w:rsid w:val="00ED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8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3</cp:revision>
  <dcterms:created xsi:type="dcterms:W3CDTF">2023-01-17T13:38:00Z</dcterms:created>
  <dcterms:modified xsi:type="dcterms:W3CDTF">2023-01-17T14:26:00Z</dcterms:modified>
</cp:coreProperties>
</file>