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B94C" w14:textId="06F72DE9" w:rsidR="00327175" w:rsidRDefault="00613EC9">
      <w:r>
        <w:rPr>
          <w:rFonts w:ascii="Consolas" w:hAnsi="Consolas" w:cs="Consolas"/>
          <w:color w:val="000000"/>
          <w:sz w:val="20"/>
          <w:szCs w:val="20"/>
        </w:rPr>
        <w:t xml:space="preserve">Length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5</w:t>
      </w:r>
    </w:p>
    <w:sectPr w:rsidR="00327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C9"/>
    <w:rsid w:val="00327175"/>
    <w:rsid w:val="0061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7CA0"/>
  <w15:chartTrackingRefBased/>
  <w15:docId w15:val="{4686D11A-96BC-4C33-B19E-60AFFF3F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aglawe</dc:creator>
  <cp:keywords/>
  <dc:description/>
  <cp:lastModifiedBy>ruchika aglawe</cp:lastModifiedBy>
  <cp:revision>1</cp:revision>
  <dcterms:created xsi:type="dcterms:W3CDTF">2022-04-03T19:47:00Z</dcterms:created>
  <dcterms:modified xsi:type="dcterms:W3CDTF">2022-04-03T19:48:00Z</dcterms:modified>
</cp:coreProperties>
</file>