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FADF1" w14:textId="73C42AF8" w:rsidR="00207E70" w:rsidRDefault="00FC27AD" w:rsidP="00207E70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Machine Learning for </w:t>
      </w:r>
      <w:r w:rsidR="00207E70" w:rsidRPr="00207E70">
        <w:rPr>
          <w:sz w:val="36"/>
          <w:szCs w:val="36"/>
        </w:rPr>
        <w:t>Crime Prediction</w:t>
      </w:r>
    </w:p>
    <w:p w14:paraId="29D80D4F" w14:textId="77777777" w:rsidR="00207E70" w:rsidRPr="00207E70" w:rsidRDefault="00207E70" w:rsidP="00207E70">
      <w:pPr>
        <w:pStyle w:val="NoSpacing"/>
        <w:jc w:val="center"/>
        <w:rPr>
          <w:sz w:val="36"/>
          <w:szCs w:val="36"/>
        </w:rPr>
      </w:pPr>
    </w:p>
    <w:p w14:paraId="782DA40C" w14:textId="663F28AD" w:rsidR="00FC27AD" w:rsidRPr="00FC27AD" w:rsidRDefault="00FC27AD" w:rsidP="00006E62">
      <w:pPr>
        <w:pStyle w:val="NoSpacing"/>
        <w:rPr>
          <w:b/>
        </w:rPr>
      </w:pPr>
      <w:r w:rsidRPr="00FC27AD">
        <w:rPr>
          <w:b/>
        </w:rPr>
        <w:t>Goal:</w:t>
      </w:r>
    </w:p>
    <w:p w14:paraId="20085249" w14:textId="77777777" w:rsidR="00FC27AD" w:rsidRDefault="00FC27AD" w:rsidP="00006E62">
      <w:pPr>
        <w:pStyle w:val="NoSpacing"/>
      </w:pPr>
    </w:p>
    <w:p w14:paraId="6665D120" w14:textId="6E2C62E1" w:rsidR="00006E62" w:rsidRDefault="00C75A42" w:rsidP="00006E62">
      <w:pPr>
        <w:pStyle w:val="NoSpacing"/>
      </w:pPr>
      <w:r>
        <w:t xml:space="preserve">Use AI/ML </w:t>
      </w:r>
      <w:r w:rsidR="00FC27AD">
        <w:t>to predict the types of crimes that will occur in the city of Los Angeles</w:t>
      </w:r>
      <w:r>
        <w:t xml:space="preserve">. </w:t>
      </w:r>
      <w:r w:rsidR="002E0AF0">
        <w:t>Use input features such as population by area, weather, dwelling type, victim age, season, time of day, and day of the week.</w:t>
      </w:r>
    </w:p>
    <w:p w14:paraId="4BF70AC0" w14:textId="2ED34FCF" w:rsidR="00C75A42" w:rsidRDefault="00C75A42" w:rsidP="00006E62">
      <w:pPr>
        <w:pStyle w:val="NoSpacing"/>
      </w:pPr>
    </w:p>
    <w:p w14:paraId="20CFB8DF" w14:textId="77777777" w:rsidR="00FC27AD" w:rsidRDefault="00FC27AD" w:rsidP="00006E62">
      <w:pPr>
        <w:pStyle w:val="NoSpacing"/>
      </w:pPr>
    </w:p>
    <w:p w14:paraId="52DB7BB4" w14:textId="1F244C6E" w:rsidR="00F979BD" w:rsidRDefault="00F979BD" w:rsidP="00006E62">
      <w:pPr>
        <w:pStyle w:val="NoSpacing"/>
        <w:rPr>
          <w:b/>
        </w:rPr>
      </w:pPr>
      <w:r w:rsidRPr="00F979BD">
        <w:rPr>
          <w:b/>
        </w:rPr>
        <w:t>Datasets:</w:t>
      </w:r>
    </w:p>
    <w:p w14:paraId="385D3C97" w14:textId="77777777" w:rsidR="00FC27AD" w:rsidRDefault="00FC27AD" w:rsidP="00FC27AD">
      <w:pPr>
        <w:pStyle w:val="NoSpacing"/>
        <w:numPr>
          <w:ilvl w:val="0"/>
          <w:numId w:val="10"/>
        </w:numPr>
        <w:tabs>
          <w:tab w:val="left" w:pos="1080"/>
        </w:tabs>
        <w:ind w:left="1170" w:hanging="450"/>
      </w:pPr>
      <w:r>
        <w:t>Crime Data from 2010 to Present | Los Angeles - Open Data Portal</w:t>
      </w:r>
    </w:p>
    <w:p w14:paraId="6BEA3130" w14:textId="2E2824AD" w:rsidR="00FC27AD" w:rsidRDefault="00FC27AD" w:rsidP="00FC27AD">
      <w:pPr>
        <w:pStyle w:val="NoSpacing"/>
        <w:ind w:left="720" w:firstLine="360"/>
      </w:pPr>
      <w:hyperlink r:id="rId5" w:history="1">
        <w:r w:rsidRPr="00255C3D">
          <w:rPr>
            <w:rStyle w:val="Hyperlink"/>
          </w:rPr>
          <w:t>https://data.lacity.org/A-Safe-City/Crime-Data-from-2010-to-Present/y8tr-7khq</w:t>
        </w:r>
      </w:hyperlink>
    </w:p>
    <w:p w14:paraId="4E94CFEF" w14:textId="77777777" w:rsidR="00FC27AD" w:rsidRDefault="00FC27AD" w:rsidP="00FC27AD">
      <w:pPr>
        <w:pStyle w:val="NoSpacing"/>
        <w:ind w:left="1080"/>
        <w:rPr>
          <w:b/>
        </w:rPr>
      </w:pPr>
    </w:p>
    <w:p w14:paraId="19B62BDD" w14:textId="77777777" w:rsidR="00FC27AD" w:rsidRPr="00FC27AD" w:rsidRDefault="00FC27AD" w:rsidP="001737CB">
      <w:pPr>
        <w:pStyle w:val="NoSpacing"/>
        <w:numPr>
          <w:ilvl w:val="0"/>
          <w:numId w:val="9"/>
        </w:numPr>
        <w:rPr>
          <w:rStyle w:val="Hyperlink"/>
          <w:color w:val="auto"/>
          <w:u w:val="none"/>
        </w:rPr>
      </w:pPr>
      <w:r w:rsidRPr="00FC27AD">
        <w:rPr>
          <w:rStyle w:val="Hyperlink"/>
          <w:color w:val="auto"/>
          <w:u w:val="none"/>
        </w:rPr>
        <w:t>Data World</w:t>
      </w:r>
    </w:p>
    <w:p w14:paraId="7E86A0EE" w14:textId="2D512201" w:rsidR="001737CB" w:rsidRDefault="00FC27AD" w:rsidP="00FC27AD">
      <w:pPr>
        <w:pStyle w:val="NoSpacing"/>
        <w:ind w:left="1080"/>
        <w:rPr>
          <w:rStyle w:val="Hyperlink"/>
        </w:rPr>
      </w:pPr>
      <w:hyperlink r:id="rId6" w:history="1">
        <w:r w:rsidRPr="00255C3D">
          <w:rPr>
            <w:rStyle w:val="Hyperlink"/>
          </w:rPr>
          <w:t>https://data.world/datasets/us-crime</w:t>
        </w:r>
      </w:hyperlink>
    </w:p>
    <w:p w14:paraId="1C92503D" w14:textId="341CFFC4" w:rsidR="00FC27AD" w:rsidRDefault="00FC27AD" w:rsidP="00FC27AD">
      <w:pPr>
        <w:pStyle w:val="NoSpacing"/>
        <w:ind w:left="1080"/>
      </w:pPr>
    </w:p>
    <w:p w14:paraId="578CC03E" w14:textId="4B2262E3" w:rsidR="00FC27AD" w:rsidRDefault="00FC27AD" w:rsidP="00FC27AD">
      <w:pPr>
        <w:pStyle w:val="NoSpacing"/>
        <w:numPr>
          <w:ilvl w:val="0"/>
          <w:numId w:val="10"/>
        </w:numPr>
        <w:ind w:left="1080"/>
      </w:pPr>
      <w:r>
        <w:t>Open Weather Map – Hourly weather for the city of Los Angeles</w:t>
      </w:r>
    </w:p>
    <w:p w14:paraId="01386C8B" w14:textId="77777777" w:rsidR="00FC27AD" w:rsidRDefault="00FC27AD" w:rsidP="00FC27AD">
      <w:pPr>
        <w:pStyle w:val="NoSpacing"/>
        <w:ind w:left="1080"/>
      </w:pPr>
    </w:p>
    <w:p w14:paraId="50A737DC" w14:textId="77777777" w:rsidR="00FC27AD" w:rsidRPr="00FC27AD" w:rsidRDefault="00FC27AD" w:rsidP="001737CB">
      <w:pPr>
        <w:pStyle w:val="NoSpacing"/>
        <w:numPr>
          <w:ilvl w:val="0"/>
          <w:numId w:val="9"/>
        </w:numPr>
        <w:rPr>
          <w:rStyle w:val="Hyperlink"/>
          <w:color w:val="auto"/>
          <w:u w:val="none"/>
        </w:rPr>
      </w:pPr>
      <w:r w:rsidRPr="00FC27AD">
        <w:rPr>
          <w:rStyle w:val="Hyperlink"/>
          <w:color w:val="auto"/>
          <w:u w:val="none"/>
        </w:rPr>
        <w:t>Bureau of Justice</w:t>
      </w:r>
    </w:p>
    <w:p w14:paraId="0B8E07DB" w14:textId="7B5541EB" w:rsidR="001737CB" w:rsidRDefault="00FC27AD" w:rsidP="00FC27AD">
      <w:pPr>
        <w:pStyle w:val="NoSpacing"/>
        <w:ind w:left="1080"/>
        <w:rPr>
          <w:rStyle w:val="Hyperlink"/>
        </w:rPr>
      </w:pPr>
      <w:hyperlink r:id="rId7" w:history="1">
        <w:r w:rsidRPr="00255C3D">
          <w:rPr>
            <w:rStyle w:val="Hyperlink"/>
          </w:rPr>
          <w:t>https://www.bjs.gov/rawdata.cfm</w:t>
        </w:r>
      </w:hyperlink>
    </w:p>
    <w:p w14:paraId="10CED613" w14:textId="77777777" w:rsidR="00FC27AD" w:rsidRDefault="00FC27AD" w:rsidP="00FC27AD">
      <w:pPr>
        <w:pStyle w:val="NoSpacing"/>
      </w:pPr>
    </w:p>
    <w:p w14:paraId="71F38F0F" w14:textId="18C5184B" w:rsidR="00FC27AD" w:rsidRDefault="00FC27AD" w:rsidP="00FC27AD">
      <w:pPr>
        <w:pStyle w:val="NoSpacing"/>
        <w:numPr>
          <w:ilvl w:val="0"/>
          <w:numId w:val="9"/>
        </w:numPr>
      </w:pPr>
      <w:r>
        <w:t>United States Census Bureau</w:t>
      </w:r>
      <w:r>
        <w:t xml:space="preserve"> – Population in city of Los Angeles</w:t>
      </w:r>
    </w:p>
    <w:p w14:paraId="01AF7E41" w14:textId="69F75A8F" w:rsidR="001737CB" w:rsidRDefault="00FC27AD" w:rsidP="00FC27AD">
      <w:pPr>
        <w:pStyle w:val="NoSpacing"/>
        <w:ind w:left="1080"/>
        <w:rPr>
          <w:rStyle w:val="Hyperlink"/>
        </w:rPr>
      </w:pPr>
      <w:hyperlink r:id="rId8" w:history="1">
        <w:r w:rsidRPr="00255C3D">
          <w:rPr>
            <w:rStyle w:val="Hyperlink"/>
          </w:rPr>
          <w:t>http://us-city.census.okfn.org/dataset/crime-stats</w:t>
        </w:r>
      </w:hyperlink>
    </w:p>
    <w:p w14:paraId="515A20FA" w14:textId="77777777" w:rsidR="00FC27AD" w:rsidRDefault="00FC27AD" w:rsidP="00FC27AD">
      <w:pPr>
        <w:pStyle w:val="NoSpacing"/>
      </w:pPr>
    </w:p>
    <w:p w14:paraId="62CA544D" w14:textId="09AFE86C" w:rsidR="001737CB" w:rsidRPr="00FC27AD" w:rsidRDefault="009A0219" w:rsidP="001737CB">
      <w:pPr>
        <w:pStyle w:val="NoSpacing"/>
        <w:numPr>
          <w:ilvl w:val="0"/>
          <w:numId w:val="9"/>
        </w:numPr>
        <w:rPr>
          <w:rStyle w:val="Hyperlink"/>
          <w:color w:val="auto"/>
          <w:u w:val="none"/>
        </w:rPr>
      </w:pPr>
      <w:hyperlink r:id="rId9" w:history="1">
        <w:r w:rsidR="001737CB" w:rsidRPr="00B8236F">
          <w:rPr>
            <w:rStyle w:val="Hyperlink"/>
          </w:rPr>
          <w:t>https://knoema.com/atlas/topics/Crime/datasets</w:t>
        </w:r>
      </w:hyperlink>
    </w:p>
    <w:p w14:paraId="3C74234B" w14:textId="77777777" w:rsidR="00FC27AD" w:rsidRDefault="00FC27AD" w:rsidP="00FC27AD">
      <w:pPr>
        <w:pStyle w:val="NoSpacing"/>
        <w:ind w:left="1080"/>
      </w:pPr>
    </w:p>
    <w:p w14:paraId="07D6D230" w14:textId="2196CB07" w:rsidR="001737CB" w:rsidRDefault="009A0219" w:rsidP="001737CB">
      <w:pPr>
        <w:pStyle w:val="NoSpacing"/>
        <w:numPr>
          <w:ilvl w:val="0"/>
          <w:numId w:val="9"/>
        </w:numPr>
      </w:pPr>
      <w:hyperlink r:id="rId10" w:history="1">
        <w:r w:rsidR="001737CB" w:rsidRPr="00B8236F">
          <w:rPr>
            <w:rStyle w:val="Hyperlink"/>
          </w:rPr>
          <w:t>https://www.kaggle.com/datasets?sortBy=relevance&amp;group=featured&amp;search=tag%3A%27crime%27</w:t>
        </w:r>
      </w:hyperlink>
    </w:p>
    <w:p w14:paraId="1172B7AE" w14:textId="77777777" w:rsidR="00F979BD" w:rsidRDefault="00F979BD" w:rsidP="00006E62">
      <w:pPr>
        <w:pStyle w:val="NoSpacing"/>
      </w:pPr>
    </w:p>
    <w:p w14:paraId="2AB6D3B6" w14:textId="77777777" w:rsidR="00F979BD" w:rsidRDefault="00C75A42" w:rsidP="00F979BD">
      <w:pPr>
        <w:pStyle w:val="NoSpacing"/>
      </w:pPr>
      <w:r w:rsidRPr="00C75A42">
        <w:rPr>
          <w:b/>
        </w:rPr>
        <w:t>Software</w:t>
      </w:r>
      <w:r>
        <w:t>:</w:t>
      </w:r>
    </w:p>
    <w:p w14:paraId="44EF1864" w14:textId="360247B4" w:rsidR="00F979BD" w:rsidRDefault="00F979BD" w:rsidP="00C75A42">
      <w:pPr>
        <w:pStyle w:val="NoSpacing"/>
        <w:numPr>
          <w:ilvl w:val="0"/>
          <w:numId w:val="7"/>
        </w:numPr>
      </w:pPr>
      <w:r w:rsidRPr="00F979BD">
        <w:t xml:space="preserve">Sci-Kit Learn </w:t>
      </w:r>
    </w:p>
    <w:p w14:paraId="0ED411DE" w14:textId="77777777" w:rsidR="00F979BD" w:rsidRDefault="00C75A42" w:rsidP="00F979BD">
      <w:pPr>
        <w:pStyle w:val="NoSpacing"/>
        <w:numPr>
          <w:ilvl w:val="0"/>
          <w:numId w:val="7"/>
        </w:numPr>
      </w:pPr>
      <w:r w:rsidRPr="00C75A42">
        <w:t>Python Pandas</w:t>
      </w:r>
    </w:p>
    <w:p w14:paraId="3A437F78" w14:textId="37DA4B59" w:rsidR="00F979BD" w:rsidRDefault="00C75A42" w:rsidP="00F979BD">
      <w:pPr>
        <w:pStyle w:val="NoSpacing"/>
        <w:numPr>
          <w:ilvl w:val="0"/>
          <w:numId w:val="7"/>
        </w:numPr>
      </w:pPr>
      <w:r w:rsidRPr="00C75A42">
        <w:t>Matplotlib</w:t>
      </w:r>
    </w:p>
    <w:p w14:paraId="66636339" w14:textId="532445D5" w:rsidR="00F979BD" w:rsidRDefault="00C75A42" w:rsidP="00F979BD">
      <w:pPr>
        <w:pStyle w:val="NoSpacing"/>
        <w:numPr>
          <w:ilvl w:val="0"/>
          <w:numId w:val="7"/>
        </w:numPr>
      </w:pPr>
      <w:r w:rsidRPr="00C75A42">
        <w:t>SQL</w:t>
      </w:r>
      <w:r w:rsidR="00FC27AD">
        <w:t>ite</w:t>
      </w:r>
      <w:r w:rsidRPr="00C75A42">
        <w:t xml:space="preserve"> Database</w:t>
      </w:r>
    </w:p>
    <w:p w14:paraId="2E5030C9" w14:textId="2094A99F" w:rsidR="00C75A42" w:rsidRDefault="00C75A42" w:rsidP="00F979BD">
      <w:pPr>
        <w:pStyle w:val="NoSpacing"/>
        <w:numPr>
          <w:ilvl w:val="0"/>
          <w:numId w:val="7"/>
        </w:numPr>
      </w:pPr>
      <w:r w:rsidRPr="00C75A42">
        <w:t>Tableau</w:t>
      </w:r>
    </w:p>
    <w:p w14:paraId="023C068B" w14:textId="4592FF1E" w:rsidR="00FC27AD" w:rsidRPr="00C75A42" w:rsidRDefault="00FC27AD" w:rsidP="00F979BD">
      <w:pPr>
        <w:pStyle w:val="NoSpacing"/>
        <w:numPr>
          <w:ilvl w:val="0"/>
          <w:numId w:val="7"/>
        </w:numPr>
      </w:pPr>
      <w:r>
        <w:t>DB Browser for SQLite</w:t>
      </w:r>
    </w:p>
    <w:p w14:paraId="4C8168B4" w14:textId="1B9A8CD9" w:rsidR="00C75A42" w:rsidRDefault="00C75A42" w:rsidP="00006E62">
      <w:pPr>
        <w:pStyle w:val="NoSpacing"/>
      </w:pPr>
    </w:p>
    <w:p w14:paraId="131A10F0" w14:textId="2CD7CD46" w:rsidR="00C75A42" w:rsidRDefault="00C75A42" w:rsidP="00006E62">
      <w:pPr>
        <w:pStyle w:val="NoSpacing"/>
        <w:rPr>
          <w:b/>
        </w:rPr>
      </w:pPr>
      <w:r w:rsidRPr="00C75A42">
        <w:rPr>
          <w:b/>
        </w:rPr>
        <w:t>Implementation Details:</w:t>
      </w:r>
    </w:p>
    <w:p w14:paraId="6DEAC720" w14:textId="4C8967AE" w:rsidR="00FC27AD" w:rsidRDefault="00FC27AD" w:rsidP="00FC27AD">
      <w:pPr>
        <w:pStyle w:val="NoSpacing"/>
        <w:numPr>
          <w:ilvl w:val="0"/>
          <w:numId w:val="5"/>
        </w:numPr>
      </w:pPr>
      <w:r w:rsidRPr="00FC27AD">
        <w:t xml:space="preserve">Data uploaded into </w:t>
      </w:r>
      <w:proofErr w:type="gramStart"/>
      <w:r w:rsidRPr="00FC27AD">
        <w:t>a</w:t>
      </w:r>
      <w:proofErr w:type="gramEnd"/>
      <w:r w:rsidRPr="00FC27AD">
        <w:t xml:space="preserve"> SQLite database from Excel csv files</w:t>
      </w:r>
    </w:p>
    <w:p w14:paraId="4E5B4997" w14:textId="44DA6254" w:rsidR="002E0AF0" w:rsidRDefault="002E0AF0" w:rsidP="00FC27AD">
      <w:pPr>
        <w:pStyle w:val="NoSpacing"/>
        <w:numPr>
          <w:ilvl w:val="0"/>
          <w:numId w:val="5"/>
        </w:numPr>
      </w:pPr>
      <w:r>
        <w:t>Data cleaned and transformed using both Excel and Python Pandas</w:t>
      </w:r>
    </w:p>
    <w:p w14:paraId="08FB1BBE" w14:textId="4876C028" w:rsidR="002E0AF0" w:rsidRPr="00FC27AD" w:rsidRDefault="002E0AF0" w:rsidP="00FC27AD">
      <w:pPr>
        <w:pStyle w:val="NoSpacing"/>
        <w:numPr>
          <w:ilvl w:val="0"/>
          <w:numId w:val="5"/>
        </w:numPr>
      </w:pPr>
      <w:r>
        <w:t>Various machine learning classification models were used to predict crime codes, crime classification, victim age and dwelling type</w:t>
      </w:r>
    </w:p>
    <w:p w14:paraId="7FDB660C" w14:textId="2A7D62F2" w:rsidR="00C75A42" w:rsidRDefault="00FC27AD" w:rsidP="002E0AF0">
      <w:pPr>
        <w:pStyle w:val="NoSpacing"/>
        <w:numPr>
          <w:ilvl w:val="1"/>
          <w:numId w:val="5"/>
        </w:numPr>
      </w:pPr>
      <w:proofErr w:type="spellStart"/>
      <w:r w:rsidRPr="00FC27AD">
        <w:rPr>
          <w:i/>
        </w:rPr>
        <w:t>k</w:t>
      </w:r>
      <w:r w:rsidR="00C75A42">
        <w:t>NN</w:t>
      </w:r>
      <w:proofErr w:type="spellEnd"/>
      <w:r w:rsidR="00C75A42">
        <w:t xml:space="preserve"> (K-Nearest Neighbors)</w:t>
      </w:r>
    </w:p>
    <w:p w14:paraId="6E26F947" w14:textId="4AB7EB4B" w:rsidR="00C75A42" w:rsidRDefault="00C75A42" w:rsidP="002E0AF0">
      <w:pPr>
        <w:pStyle w:val="NoSpacing"/>
        <w:numPr>
          <w:ilvl w:val="1"/>
          <w:numId w:val="5"/>
        </w:numPr>
      </w:pPr>
      <w:r>
        <w:t>Decision Tree</w:t>
      </w:r>
      <w:r w:rsidR="00FC27AD">
        <w:t xml:space="preserve"> Classifier</w:t>
      </w:r>
    </w:p>
    <w:p w14:paraId="3A9E4FAC" w14:textId="22BEC44F" w:rsidR="00C75A42" w:rsidRDefault="00C75A42" w:rsidP="002E0AF0">
      <w:pPr>
        <w:pStyle w:val="NoSpacing"/>
        <w:numPr>
          <w:ilvl w:val="1"/>
          <w:numId w:val="5"/>
        </w:numPr>
      </w:pPr>
      <w:r>
        <w:t>Random Forest</w:t>
      </w:r>
      <w:r w:rsidR="00FC27AD">
        <w:t xml:space="preserve"> Classifier</w:t>
      </w:r>
    </w:p>
    <w:p w14:paraId="0B7DD87A" w14:textId="707B4384" w:rsidR="00FC27AD" w:rsidRPr="00FC27AD" w:rsidRDefault="00FC27AD" w:rsidP="002E0AF0">
      <w:pPr>
        <w:pStyle w:val="NoSpacing"/>
        <w:numPr>
          <w:ilvl w:val="1"/>
          <w:numId w:val="5"/>
        </w:numPr>
      </w:pPr>
      <w:r>
        <w:rPr>
          <w:rFonts w:ascii="Calibri" w:hAnsi="Calibri" w:cs="Calibri"/>
          <w:color w:val="000000"/>
        </w:rPr>
        <w:t>Random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Forest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Regressor</w:t>
      </w:r>
    </w:p>
    <w:p w14:paraId="43DA0B73" w14:textId="0CCA690D" w:rsidR="00FC27AD" w:rsidRPr="00FC27AD" w:rsidRDefault="00FC27AD" w:rsidP="002E0AF0">
      <w:pPr>
        <w:pStyle w:val="NoSpacing"/>
        <w:numPr>
          <w:ilvl w:val="1"/>
          <w:numId w:val="5"/>
        </w:numPr>
      </w:pPr>
      <w:r>
        <w:rPr>
          <w:rFonts w:ascii="Calibri" w:hAnsi="Calibri" w:cs="Calibri"/>
          <w:color w:val="000000"/>
        </w:rPr>
        <w:lastRenderedPageBreak/>
        <w:t>Grid Search</w:t>
      </w:r>
    </w:p>
    <w:p w14:paraId="4C2CD22B" w14:textId="02C5162E" w:rsidR="00FC27AD" w:rsidRDefault="00FC27AD" w:rsidP="002E0AF0">
      <w:pPr>
        <w:pStyle w:val="NoSpacing"/>
        <w:numPr>
          <w:ilvl w:val="1"/>
          <w:numId w:val="5"/>
        </w:numPr>
      </w:pPr>
      <w:proofErr w:type="spellStart"/>
      <w:r>
        <w:rPr>
          <w:rFonts w:ascii="Calibri" w:hAnsi="Calibri" w:cs="Calibri"/>
          <w:color w:val="000000"/>
        </w:rPr>
        <w:t>LogisticRegression</w:t>
      </w:r>
      <w:proofErr w:type="spellEnd"/>
    </w:p>
    <w:p w14:paraId="7627F52C" w14:textId="63CF9018" w:rsidR="00F979BD" w:rsidRPr="00C75A42" w:rsidRDefault="00C75A42" w:rsidP="002E0AF0">
      <w:pPr>
        <w:pStyle w:val="NoSpacing"/>
        <w:numPr>
          <w:ilvl w:val="1"/>
          <w:numId w:val="5"/>
        </w:numPr>
      </w:pPr>
      <w:r>
        <w:t>Data Visualizations</w:t>
      </w:r>
      <w:r w:rsidR="00FC27AD">
        <w:t xml:space="preserve"> using Tableau and Matplotlib</w:t>
      </w:r>
    </w:p>
    <w:p w14:paraId="361C7E14" w14:textId="77777777" w:rsidR="00C75A42" w:rsidRDefault="00C75A42" w:rsidP="00006E62">
      <w:pPr>
        <w:pStyle w:val="NoSpacing"/>
      </w:pPr>
      <w:bookmarkStart w:id="0" w:name="_GoBack"/>
      <w:bookmarkEnd w:id="0"/>
    </w:p>
    <w:sectPr w:rsidR="00C7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07D57"/>
    <w:multiLevelType w:val="hybridMultilevel"/>
    <w:tmpl w:val="4D4CDBAE"/>
    <w:lvl w:ilvl="0" w:tplc="C7CEBC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922B34"/>
    <w:multiLevelType w:val="hybridMultilevel"/>
    <w:tmpl w:val="6AA49DFC"/>
    <w:lvl w:ilvl="0" w:tplc="53EAA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4628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E68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3AC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126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FA2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22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8E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A6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B34CF0"/>
    <w:multiLevelType w:val="hybridMultilevel"/>
    <w:tmpl w:val="60204966"/>
    <w:lvl w:ilvl="0" w:tplc="84ECF7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F933EA"/>
    <w:multiLevelType w:val="hybridMultilevel"/>
    <w:tmpl w:val="9B6E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0794B"/>
    <w:multiLevelType w:val="hybridMultilevel"/>
    <w:tmpl w:val="5BC281F2"/>
    <w:lvl w:ilvl="0" w:tplc="767A87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3508C3"/>
    <w:multiLevelType w:val="hybridMultilevel"/>
    <w:tmpl w:val="9BE8952A"/>
    <w:lvl w:ilvl="0" w:tplc="36D84A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327F5B"/>
    <w:multiLevelType w:val="hybridMultilevel"/>
    <w:tmpl w:val="EF6A6350"/>
    <w:lvl w:ilvl="0" w:tplc="C2DAB54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A827C0"/>
    <w:multiLevelType w:val="hybridMultilevel"/>
    <w:tmpl w:val="30E66592"/>
    <w:lvl w:ilvl="0" w:tplc="25E88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6C2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324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27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F8C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A3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C3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87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F4B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EF874A1"/>
    <w:multiLevelType w:val="hybridMultilevel"/>
    <w:tmpl w:val="29585F7A"/>
    <w:lvl w:ilvl="0" w:tplc="BE3A4FB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D60CE6"/>
    <w:multiLevelType w:val="hybridMultilevel"/>
    <w:tmpl w:val="8C309FCC"/>
    <w:lvl w:ilvl="0" w:tplc="6D140A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62"/>
    <w:rsid w:val="00006E62"/>
    <w:rsid w:val="001737CB"/>
    <w:rsid w:val="00202356"/>
    <w:rsid w:val="00207E70"/>
    <w:rsid w:val="002E0AF0"/>
    <w:rsid w:val="00652282"/>
    <w:rsid w:val="009A0219"/>
    <w:rsid w:val="00C75A42"/>
    <w:rsid w:val="00F979BD"/>
    <w:rsid w:val="00FC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9856"/>
  <w15:chartTrackingRefBased/>
  <w15:docId w15:val="{9DBF9405-AE04-47B8-906C-B025F189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62"/>
    <w:pPr>
      <w:ind w:left="720"/>
      <w:contextualSpacing/>
    </w:pPr>
  </w:style>
  <w:style w:type="paragraph" w:styleId="NoSpacing">
    <w:name w:val="No Spacing"/>
    <w:uiPriority w:val="1"/>
    <w:qFormat/>
    <w:rsid w:val="00006E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3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74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6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3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46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0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1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88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13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1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9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1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0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-city.census.okfn.org/dataset/crime-sta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js.gov/rawdata.cf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datasets/us-cri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lacity.org/A-Safe-City/Crime-Data-from-2010-to-Present/y8tr-7khq" TargetMode="External"/><Relationship Id="rId10" Type="http://schemas.openxmlformats.org/officeDocument/2006/relationships/hyperlink" Target="https://www.kaggle.com/datasets?sortBy=relevance&amp;group=featured&amp;search=tag%3A%27crime%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oema.com/atlas/topics/Crime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Jystad</dc:creator>
  <cp:keywords/>
  <dc:description/>
  <cp:lastModifiedBy>stefanie.huckleberry@gmail.com</cp:lastModifiedBy>
  <cp:revision>2</cp:revision>
  <dcterms:created xsi:type="dcterms:W3CDTF">2019-02-02T02:30:00Z</dcterms:created>
  <dcterms:modified xsi:type="dcterms:W3CDTF">2019-02-02T02:30:00Z</dcterms:modified>
</cp:coreProperties>
</file>