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DB6" w:rsidRDefault="00FE290A" w:rsidP="00FE290A">
      <w:pPr>
        <w:jc w:val="center"/>
        <w:rPr>
          <w:rFonts w:ascii="Times New Roman" w:hAnsi="Times New Roman" w:cs="Times New Roman"/>
          <w:b/>
          <w:sz w:val="28"/>
          <w:szCs w:val="28"/>
        </w:rPr>
      </w:pPr>
      <w:r w:rsidRPr="00AA0E07">
        <w:rPr>
          <w:rFonts w:ascii="Times New Roman" w:hAnsi="Times New Roman" w:cs="Times New Roman"/>
          <w:b/>
          <w:sz w:val="28"/>
          <w:szCs w:val="28"/>
        </w:rPr>
        <w:t xml:space="preserve">Topic: </w:t>
      </w:r>
      <w:r w:rsidR="00395492">
        <w:rPr>
          <w:rFonts w:ascii="Times New Roman" w:hAnsi="Times New Roman" w:cs="Times New Roman" w:hint="eastAsia"/>
          <w:b/>
          <w:sz w:val="28"/>
          <w:szCs w:val="28"/>
        </w:rPr>
        <w:t>A</w:t>
      </w:r>
      <w:r w:rsidR="00395492">
        <w:rPr>
          <w:rFonts w:ascii="Times New Roman" w:hAnsi="Times New Roman" w:cs="Times New Roman"/>
          <w:b/>
          <w:sz w:val="28"/>
          <w:szCs w:val="28"/>
        </w:rPr>
        <w:t xml:space="preserve"> </w:t>
      </w:r>
      <w:r w:rsidR="00395492">
        <w:rPr>
          <w:rFonts w:ascii="Times New Roman" w:hAnsi="Times New Roman" w:cs="Times New Roman" w:hint="eastAsia"/>
          <w:b/>
          <w:sz w:val="28"/>
          <w:szCs w:val="28"/>
        </w:rPr>
        <w:t>comparative</w:t>
      </w:r>
      <w:r w:rsidR="00395492">
        <w:rPr>
          <w:rFonts w:ascii="Times New Roman" w:hAnsi="Times New Roman" w:cs="Times New Roman"/>
          <w:b/>
          <w:sz w:val="28"/>
          <w:szCs w:val="28"/>
        </w:rPr>
        <w:t xml:space="preserve"> </w:t>
      </w:r>
      <w:r w:rsidR="00395492">
        <w:rPr>
          <w:rFonts w:ascii="Times New Roman" w:hAnsi="Times New Roman" w:cs="Times New Roman" w:hint="eastAsia"/>
          <w:b/>
          <w:sz w:val="28"/>
          <w:szCs w:val="28"/>
        </w:rPr>
        <w:t>analysis</w:t>
      </w:r>
      <w:r w:rsidR="00395492">
        <w:rPr>
          <w:rFonts w:ascii="Times New Roman" w:hAnsi="Times New Roman" w:cs="Times New Roman"/>
          <w:b/>
          <w:sz w:val="28"/>
          <w:szCs w:val="28"/>
        </w:rPr>
        <w:t xml:space="preserve"> </w:t>
      </w:r>
      <w:r w:rsidR="00395492">
        <w:rPr>
          <w:rFonts w:ascii="Times New Roman" w:hAnsi="Times New Roman" w:cs="Times New Roman" w:hint="eastAsia"/>
          <w:b/>
          <w:sz w:val="28"/>
          <w:szCs w:val="28"/>
        </w:rPr>
        <w:t>of</w:t>
      </w:r>
      <w:r w:rsidR="00395492">
        <w:rPr>
          <w:rFonts w:ascii="Times New Roman" w:hAnsi="Times New Roman" w:cs="Times New Roman"/>
          <w:b/>
          <w:sz w:val="28"/>
          <w:szCs w:val="28"/>
        </w:rPr>
        <w:t xml:space="preserve"> </w:t>
      </w:r>
      <w:r w:rsidR="00395492">
        <w:rPr>
          <w:rFonts w:ascii="Times New Roman" w:hAnsi="Times New Roman" w:cs="Times New Roman" w:hint="eastAsia"/>
          <w:b/>
          <w:sz w:val="28"/>
          <w:szCs w:val="28"/>
        </w:rPr>
        <w:t>Taxi</w:t>
      </w:r>
      <w:r w:rsidR="00395492">
        <w:rPr>
          <w:rFonts w:ascii="Times New Roman" w:hAnsi="Times New Roman" w:cs="Times New Roman"/>
          <w:b/>
          <w:sz w:val="28"/>
          <w:szCs w:val="28"/>
        </w:rPr>
        <w:t xml:space="preserve"> </w:t>
      </w:r>
      <w:r w:rsidR="00395492">
        <w:rPr>
          <w:rFonts w:ascii="Times New Roman" w:hAnsi="Times New Roman" w:cs="Times New Roman" w:hint="eastAsia"/>
          <w:b/>
          <w:sz w:val="28"/>
          <w:szCs w:val="28"/>
        </w:rPr>
        <w:t>data</w:t>
      </w:r>
    </w:p>
    <w:p w:rsidR="00395492" w:rsidRPr="00AA0E07" w:rsidRDefault="00395492" w:rsidP="00FE290A">
      <w:pPr>
        <w:jc w:val="center"/>
        <w:rPr>
          <w:rFonts w:ascii="Times New Roman" w:hAnsi="Times New Roman" w:cs="Times New Roman"/>
          <w:b/>
          <w:sz w:val="28"/>
          <w:szCs w:val="28"/>
        </w:rPr>
      </w:pPr>
      <w:r>
        <w:rPr>
          <w:rFonts w:ascii="Times New Roman" w:hAnsi="Times New Roman" w:cs="Times New Roman" w:hint="eastAsia"/>
          <w:b/>
          <w:sz w:val="28"/>
          <w:szCs w:val="28"/>
        </w:rPr>
        <w:t>(2018~2020,</w:t>
      </w:r>
      <w:r>
        <w:rPr>
          <w:rFonts w:ascii="Times New Roman" w:hAnsi="Times New Roman" w:cs="Times New Roman"/>
          <w:b/>
          <w:sz w:val="28"/>
          <w:szCs w:val="28"/>
        </w:rPr>
        <w:t xml:space="preserve"> </w:t>
      </w:r>
      <w:r>
        <w:rPr>
          <w:rFonts w:ascii="Times New Roman" w:hAnsi="Times New Roman" w:cs="Times New Roman" w:hint="eastAsia"/>
          <w:b/>
          <w:sz w:val="28"/>
          <w:szCs w:val="28"/>
        </w:rPr>
        <w:t>Mar~Sep)</w:t>
      </w:r>
    </w:p>
    <w:p w:rsidR="00E26C95" w:rsidRDefault="00E26C95">
      <w:pPr>
        <w:rPr>
          <w:rFonts w:ascii="Times New Roman" w:hAnsi="Times New Roman" w:cs="Times New Roman"/>
          <w:b/>
          <w:sz w:val="28"/>
          <w:szCs w:val="28"/>
        </w:rPr>
      </w:pPr>
    </w:p>
    <w:p w:rsidR="00D4175F" w:rsidRDefault="00D4175F">
      <w:pPr>
        <w:rPr>
          <w:rFonts w:ascii="Times New Roman" w:hAnsi="Times New Roman" w:cs="Times New Roman"/>
          <w:b/>
          <w:sz w:val="28"/>
          <w:szCs w:val="28"/>
        </w:rPr>
      </w:pPr>
    </w:p>
    <w:p w:rsidR="00FE290A" w:rsidRDefault="00FE290A" w:rsidP="0039135A">
      <w:pPr>
        <w:spacing w:line="276" w:lineRule="auto"/>
        <w:rPr>
          <w:rFonts w:ascii="Times New Roman" w:hAnsi="Times New Roman" w:cs="Times New Roman"/>
          <w:b/>
          <w:sz w:val="28"/>
          <w:szCs w:val="28"/>
        </w:rPr>
      </w:pPr>
      <w:r w:rsidRPr="00FE290A">
        <w:rPr>
          <w:rFonts w:ascii="Times New Roman" w:hAnsi="Times New Roman" w:cs="Times New Roman"/>
          <w:b/>
          <w:sz w:val="28"/>
          <w:szCs w:val="28"/>
        </w:rPr>
        <w:t>General Notice</w:t>
      </w:r>
    </w:p>
    <w:p w:rsidR="00E47C66" w:rsidRPr="00E47C66" w:rsidRDefault="00E47C66" w:rsidP="0039135A">
      <w:pPr>
        <w:spacing w:line="276" w:lineRule="auto"/>
        <w:rPr>
          <w:rFonts w:ascii="Times New Roman" w:hAnsi="Times New Roman" w:cs="Times New Roman"/>
          <w:sz w:val="24"/>
          <w:szCs w:val="28"/>
        </w:rPr>
      </w:pPr>
      <w:r w:rsidRPr="00E47C66">
        <w:rPr>
          <w:rFonts w:ascii="Times New Roman" w:hAnsi="Times New Roman" w:cs="Times New Roman"/>
          <w:sz w:val="24"/>
          <w:szCs w:val="28"/>
        </w:rPr>
        <w:t>The purpose of comparing and analyzing taxi data from 2018-2020, March to September</w:t>
      </w:r>
      <w:r>
        <w:rPr>
          <w:rFonts w:ascii="Times New Roman" w:hAnsi="Times New Roman" w:cs="Times New Roman"/>
          <w:sz w:val="24"/>
          <w:szCs w:val="28"/>
        </w:rPr>
        <w:t xml:space="preserve"> is to see changes in taxi </w:t>
      </w:r>
      <w:r>
        <w:rPr>
          <w:rFonts w:ascii="Times New Roman" w:hAnsi="Times New Roman" w:cs="Times New Roman" w:hint="eastAsia"/>
          <w:sz w:val="24"/>
          <w:szCs w:val="28"/>
        </w:rPr>
        <w:t>occupancy</w:t>
      </w:r>
      <w:r w:rsidR="00F1763C">
        <w:rPr>
          <w:rFonts w:ascii="Times New Roman" w:hAnsi="Times New Roman" w:cs="Times New Roman"/>
          <w:sz w:val="24"/>
          <w:szCs w:val="28"/>
        </w:rPr>
        <w:t xml:space="preserve"> </w:t>
      </w:r>
      <w:r w:rsidR="00F1763C">
        <w:rPr>
          <w:rFonts w:ascii="Times New Roman" w:hAnsi="Times New Roman" w:cs="Times New Roman" w:hint="eastAsia"/>
          <w:sz w:val="24"/>
          <w:szCs w:val="28"/>
        </w:rPr>
        <w:t>percentage</w:t>
      </w:r>
      <w:r w:rsidRPr="00E47C66">
        <w:rPr>
          <w:rFonts w:ascii="Times New Roman" w:hAnsi="Times New Roman" w:cs="Times New Roman"/>
          <w:sz w:val="24"/>
          <w:szCs w:val="28"/>
        </w:rPr>
        <w:t xml:space="preserve"> and empty </w:t>
      </w:r>
      <w:r w:rsidR="00F1763C">
        <w:rPr>
          <w:rFonts w:ascii="Times New Roman" w:hAnsi="Times New Roman" w:cs="Times New Roman" w:hint="eastAsia"/>
          <w:sz w:val="24"/>
          <w:szCs w:val="28"/>
        </w:rPr>
        <w:t>percentage</w:t>
      </w:r>
      <w:r w:rsidRPr="00E47C66">
        <w:rPr>
          <w:rFonts w:ascii="Times New Roman" w:hAnsi="Times New Roman" w:cs="Times New Roman"/>
          <w:sz w:val="24"/>
          <w:szCs w:val="28"/>
        </w:rPr>
        <w:t xml:space="preserve"> after COVID-19. The results of the </w:t>
      </w:r>
      <w:r w:rsidR="00F1763C">
        <w:rPr>
          <w:rFonts w:ascii="Times New Roman" w:hAnsi="Times New Roman" w:cs="Times New Roman"/>
          <w:sz w:val="24"/>
          <w:szCs w:val="28"/>
        </w:rPr>
        <w:t xml:space="preserve">analysis show that the taxi </w:t>
      </w:r>
      <w:r w:rsidR="00F1763C">
        <w:rPr>
          <w:rFonts w:ascii="Times New Roman" w:hAnsi="Times New Roman" w:cs="Times New Roman" w:hint="eastAsia"/>
          <w:sz w:val="24"/>
          <w:szCs w:val="28"/>
        </w:rPr>
        <w:t>occupancy</w:t>
      </w:r>
      <w:r w:rsidR="00F1763C">
        <w:rPr>
          <w:rFonts w:ascii="Times New Roman" w:hAnsi="Times New Roman" w:cs="Times New Roman"/>
          <w:sz w:val="24"/>
          <w:szCs w:val="28"/>
        </w:rPr>
        <w:t xml:space="preserve"> </w:t>
      </w:r>
      <w:r w:rsidR="00F1763C">
        <w:rPr>
          <w:rFonts w:ascii="Times New Roman" w:hAnsi="Times New Roman" w:cs="Times New Roman" w:hint="eastAsia"/>
          <w:sz w:val="24"/>
          <w:szCs w:val="28"/>
        </w:rPr>
        <w:t>percentage</w:t>
      </w:r>
      <w:r w:rsidR="00F1763C">
        <w:rPr>
          <w:rFonts w:ascii="Times New Roman" w:hAnsi="Times New Roman" w:cs="Times New Roman"/>
          <w:sz w:val="24"/>
          <w:szCs w:val="28"/>
        </w:rPr>
        <w:t xml:space="preserve"> dropped after </w:t>
      </w:r>
      <w:r w:rsidRPr="00E47C66">
        <w:rPr>
          <w:rFonts w:ascii="Times New Roman" w:hAnsi="Times New Roman" w:cs="Times New Roman"/>
          <w:sz w:val="24"/>
          <w:szCs w:val="28"/>
        </w:rPr>
        <w:t>COVI-19 outbreak, but at some point it recovered.</w:t>
      </w:r>
    </w:p>
    <w:p w:rsidR="001A16A2" w:rsidRPr="001A16A2" w:rsidRDefault="001A16A2" w:rsidP="0039135A">
      <w:pPr>
        <w:spacing w:line="276" w:lineRule="auto"/>
        <w:rPr>
          <w:rFonts w:ascii="Times New Roman" w:hAnsi="Times New Roman" w:cs="Times New Roman"/>
          <w:sz w:val="28"/>
          <w:szCs w:val="28"/>
        </w:rPr>
      </w:pPr>
    </w:p>
    <w:p w:rsidR="001A16A2" w:rsidRDefault="001A16A2" w:rsidP="0039135A">
      <w:pPr>
        <w:spacing w:line="276" w:lineRule="auto"/>
        <w:rPr>
          <w:rFonts w:ascii="Times New Roman" w:hAnsi="Times New Roman" w:cs="Times New Roman"/>
          <w:b/>
          <w:sz w:val="28"/>
          <w:szCs w:val="28"/>
        </w:rPr>
      </w:pPr>
      <w:r w:rsidRPr="001A16A2">
        <w:rPr>
          <w:rFonts w:ascii="Times New Roman" w:hAnsi="Times New Roman" w:cs="Times New Roman"/>
          <w:b/>
          <w:sz w:val="28"/>
          <w:szCs w:val="28"/>
        </w:rPr>
        <w:t xml:space="preserve">Exercise 1: </w:t>
      </w:r>
      <w:r>
        <w:rPr>
          <w:rFonts w:ascii="Times New Roman" w:hAnsi="Times New Roman" w:cs="Times New Roman"/>
          <w:b/>
          <w:sz w:val="28"/>
          <w:szCs w:val="28"/>
        </w:rPr>
        <w:t>Data preprocessing</w:t>
      </w:r>
    </w:p>
    <w:p w:rsidR="00713876" w:rsidRDefault="001D21DE" w:rsidP="0039135A">
      <w:pPr>
        <w:spacing w:line="276" w:lineRule="auto"/>
        <w:rPr>
          <w:rFonts w:ascii="Times New Roman" w:hAnsi="Times New Roman" w:cs="Times New Roman"/>
          <w:sz w:val="24"/>
          <w:szCs w:val="24"/>
        </w:rPr>
      </w:pPr>
      <w:r w:rsidRPr="001D21DE">
        <w:rPr>
          <w:rFonts w:ascii="Times New Roman" w:hAnsi="Times New Roman" w:cs="Times New Roman"/>
          <w:sz w:val="24"/>
          <w:szCs w:val="24"/>
        </w:rPr>
        <w:t>Data preprocessing means tha</w:t>
      </w:r>
      <w:r w:rsidR="00184F64">
        <w:rPr>
          <w:rFonts w:ascii="Times New Roman" w:hAnsi="Times New Roman" w:cs="Times New Roman"/>
          <w:sz w:val="24"/>
          <w:szCs w:val="24"/>
        </w:rPr>
        <w:t>t data is processed appropriatl</w:t>
      </w:r>
      <w:r w:rsidRPr="001D21DE">
        <w:rPr>
          <w:rFonts w:ascii="Times New Roman" w:hAnsi="Times New Roman" w:cs="Times New Roman"/>
          <w:sz w:val="24"/>
          <w:szCs w:val="24"/>
        </w:rPr>
        <w:t xml:space="preserve">y prior to analysis. Here, </w:t>
      </w:r>
      <w:r w:rsidR="00E40D16">
        <w:rPr>
          <w:rFonts w:ascii="Times New Roman" w:hAnsi="Times New Roman" w:cs="Times New Roman"/>
          <w:sz w:val="24"/>
          <w:szCs w:val="24"/>
        </w:rPr>
        <w:t xml:space="preserve">R, a </w:t>
      </w:r>
      <w:r w:rsidR="00184F64">
        <w:rPr>
          <w:rFonts w:ascii="Times New Roman" w:hAnsi="Times New Roman" w:cs="Times New Roman"/>
          <w:sz w:val="24"/>
          <w:szCs w:val="24"/>
        </w:rPr>
        <w:t xml:space="preserve">statistical analysis tool </w:t>
      </w:r>
      <w:r w:rsidR="00E40D16">
        <w:rPr>
          <w:rFonts w:ascii="Times New Roman" w:hAnsi="Times New Roman" w:cs="Times New Roman" w:hint="eastAsia"/>
          <w:sz w:val="24"/>
          <w:szCs w:val="24"/>
        </w:rPr>
        <w:t>is</w:t>
      </w:r>
      <w:r w:rsidR="00184F64">
        <w:rPr>
          <w:rFonts w:ascii="Times New Roman" w:hAnsi="Times New Roman" w:cs="Times New Roman"/>
          <w:sz w:val="24"/>
          <w:szCs w:val="24"/>
        </w:rPr>
        <w:t xml:space="preserve"> used to preprocess data and Excel is used to make a graph by using data generated by R. </w:t>
      </w:r>
    </w:p>
    <w:p w:rsidR="00713876" w:rsidRDefault="00713876" w:rsidP="0039135A">
      <w:pPr>
        <w:spacing w:line="276" w:lineRule="auto"/>
        <w:rPr>
          <w:rFonts w:ascii="Times New Roman" w:hAnsi="Times New Roman" w:cs="Times New Roman"/>
          <w:sz w:val="24"/>
          <w:szCs w:val="24"/>
        </w:rPr>
      </w:pPr>
    </w:p>
    <w:p w:rsidR="00713876" w:rsidRDefault="00713876" w:rsidP="0039135A">
      <w:pPr>
        <w:spacing w:line="276" w:lineRule="auto"/>
        <w:rPr>
          <w:rFonts w:ascii="Times New Roman" w:hAnsi="Times New Roman" w:cs="Times New Roman"/>
          <w:b/>
          <w:sz w:val="24"/>
          <w:szCs w:val="24"/>
        </w:rPr>
      </w:pPr>
      <w:r w:rsidRPr="00644AE9">
        <w:rPr>
          <w:rFonts w:ascii="Times New Roman" w:hAnsi="Times New Roman" w:cs="Times New Roman"/>
          <w:b/>
          <w:sz w:val="24"/>
          <w:szCs w:val="24"/>
        </w:rPr>
        <w:t xml:space="preserve">Step 1. </w:t>
      </w:r>
      <w:r w:rsidR="00780E4C">
        <w:rPr>
          <w:rFonts w:ascii="Times New Roman" w:hAnsi="Times New Roman" w:cs="Times New Roman"/>
          <w:b/>
          <w:sz w:val="24"/>
          <w:szCs w:val="24"/>
        </w:rPr>
        <w:t>Us</w:t>
      </w:r>
      <w:r w:rsidR="00780E4C">
        <w:rPr>
          <w:rFonts w:ascii="Times New Roman" w:hAnsi="Times New Roman" w:cs="Times New Roman" w:hint="eastAsia"/>
          <w:b/>
          <w:sz w:val="24"/>
          <w:szCs w:val="24"/>
        </w:rPr>
        <w:t>e</w:t>
      </w:r>
      <w:r w:rsidR="008B65C5" w:rsidRPr="00644AE9">
        <w:rPr>
          <w:rFonts w:ascii="Times New Roman" w:hAnsi="Times New Roman" w:cs="Times New Roman"/>
          <w:b/>
          <w:sz w:val="24"/>
          <w:szCs w:val="24"/>
        </w:rPr>
        <w:t xml:space="preserve"> </w:t>
      </w:r>
      <w:r w:rsidRPr="00644AE9">
        <w:rPr>
          <w:rFonts w:ascii="Times New Roman" w:hAnsi="Times New Roman" w:cs="Times New Roman"/>
          <w:b/>
          <w:sz w:val="24"/>
          <w:szCs w:val="24"/>
        </w:rPr>
        <w:t>R</w:t>
      </w:r>
    </w:p>
    <w:p w:rsidR="00326C5E" w:rsidRDefault="00326C5E" w:rsidP="00326C5E">
      <w:pPr>
        <w:pStyle w:val="a7"/>
        <w:numPr>
          <w:ilvl w:val="0"/>
          <w:numId w:val="1"/>
        </w:numPr>
        <w:spacing w:line="276" w:lineRule="auto"/>
        <w:ind w:leftChars="0"/>
        <w:rPr>
          <w:rFonts w:ascii="Times New Roman" w:hAnsi="Times New Roman" w:cs="Times New Roman"/>
          <w:sz w:val="24"/>
          <w:szCs w:val="24"/>
        </w:rPr>
      </w:pPr>
      <w:r w:rsidRPr="00326C5E">
        <w:rPr>
          <w:rFonts w:ascii="Times New Roman" w:hAnsi="Times New Roman" w:cs="Times New Roman" w:hint="eastAsia"/>
          <w:sz w:val="24"/>
          <w:szCs w:val="24"/>
        </w:rPr>
        <w:t>R</w:t>
      </w:r>
      <w:r w:rsidRPr="00326C5E">
        <w:rPr>
          <w:rFonts w:ascii="Times New Roman" w:hAnsi="Times New Roman" w:cs="Times New Roman"/>
          <w:sz w:val="24"/>
          <w:szCs w:val="24"/>
        </w:rPr>
        <w:t>equired library</w:t>
      </w:r>
      <w:r w:rsidRPr="00326C5E">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1)dplyr,</w:t>
      </w:r>
      <w:r>
        <w:rPr>
          <w:rFonts w:ascii="Times New Roman" w:hAnsi="Times New Roman" w:cs="Times New Roman"/>
          <w:sz w:val="24"/>
          <w:szCs w:val="24"/>
        </w:rPr>
        <w:t xml:space="preserve"> </w:t>
      </w:r>
      <w:r>
        <w:rPr>
          <w:rFonts w:ascii="Times New Roman" w:hAnsi="Times New Roman" w:cs="Times New Roman" w:hint="eastAsia"/>
          <w:sz w:val="24"/>
          <w:szCs w:val="24"/>
        </w:rPr>
        <w:t>2)sqldf,</w:t>
      </w:r>
      <w:r>
        <w:rPr>
          <w:rFonts w:ascii="Times New Roman" w:hAnsi="Times New Roman" w:cs="Times New Roman"/>
          <w:sz w:val="24"/>
          <w:szCs w:val="24"/>
        </w:rPr>
        <w:t xml:space="preserve"> </w:t>
      </w:r>
      <w:r>
        <w:rPr>
          <w:rFonts w:ascii="Times New Roman" w:hAnsi="Times New Roman" w:cs="Times New Roman" w:hint="eastAsia"/>
          <w:sz w:val="24"/>
          <w:szCs w:val="24"/>
        </w:rPr>
        <w:t>3)stringr</w:t>
      </w:r>
    </w:p>
    <w:p w:rsidR="00711427" w:rsidRDefault="00711427" w:rsidP="00711427">
      <w:pPr>
        <w:pStyle w:val="a7"/>
        <w:numPr>
          <w:ilvl w:val="0"/>
          <w:numId w:val="1"/>
        </w:numPr>
        <w:spacing w:line="276" w:lineRule="auto"/>
        <w:ind w:leftChars="0"/>
        <w:rPr>
          <w:rFonts w:ascii="Times New Roman" w:hAnsi="Times New Roman" w:cs="Times New Roman"/>
          <w:sz w:val="24"/>
          <w:szCs w:val="24"/>
        </w:rPr>
      </w:pPr>
      <w:r>
        <w:rPr>
          <w:rFonts w:ascii="Times New Roman" w:hAnsi="Times New Roman" w:cs="Times New Roman"/>
          <w:sz w:val="24"/>
          <w:szCs w:val="24"/>
        </w:rPr>
        <w:t xml:space="preserve">The index of </w:t>
      </w:r>
      <w:r>
        <w:rPr>
          <w:rFonts w:ascii="Times New Roman" w:hAnsi="Times New Roman" w:cs="Times New Roman" w:hint="eastAsia"/>
          <w:sz w:val="24"/>
          <w:szCs w:val="24"/>
        </w:rPr>
        <w:t>R</w:t>
      </w:r>
      <w:r>
        <w:rPr>
          <w:rFonts w:ascii="Times New Roman" w:hAnsi="Times New Roman" w:cs="Times New Roman"/>
          <w:sz w:val="24"/>
          <w:szCs w:val="24"/>
        </w:rPr>
        <w:t xml:space="preserve"> </w:t>
      </w:r>
      <w:r>
        <w:rPr>
          <w:rFonts w:ascii="Times New Roman" w:hAnsi="Times New Roman" w:cs="Times New Roman" w:hint="eastAsia"/>
          <w:sz w:val="24"/>
          <w:szCs w:val="24"/>
        </w:rPr>
        <w:t>start</w:t>
      </w:r>
      <w:r w:rsidRPr="00711427">
        <w:rPr>
          <w:rFonts w:ascii="Times New Roman" w:hAnsi="Times New Roman" w:cs="Times New Roman"/>
          <w:sz w:val="24"/>
          <w:szCs w:val="24"/>
        </w:rPr>
        <w:t>s at 1.</w:t>
      </w:r>
    </w:p>
    <w:p w:rsidR="00750602" w:rsidRPr="00326C5E" w:rsidRDefault="00750602" w:rsidP="00750602">
      <w:pPr>
        <w:pStyle w:val="a7"/>
        <w:numPr>
          <w:ilvl w:val="0"/>
          <w:numId w:val="1"/>
        </w:numPr>
        <w:spacing w:line="276" w:lineRule="auto"/>
        <w:ind w:leftChars="0"/>
        <w:rPr>
          <w:rFonts w:ascii="Times New Roman" w:hAnsi="Times New Roman" w:cs="Times New Roman"/>
          <w:sz w:val="24"/>
          <w:szCs w:val="24"/>
        </w:rPr>
      </w:pPr>
      <w:r w:rsidRPr="00750602">
        <w:rPr>
          <w:rFonts w:ascii="Times New Roman" w:hAnsi="Times New Roman" w:cs="Times New Roman"/>
          <w:sz w:val="24"/>
          <w:szCs w:val="24"/>
        </w:rPr>
        <w:t>2018,2019 can be analyzed as it is because there is only Seoul taxi data, but 2020 contains Seoul and Daegu taxi data,</w:t>
      </w:r>
      <w:r>
        <w:rPr>
          <w:rFonts w:ascii="Times New Roman" w:hAnsi="Times New Roman" w:cs="Times New Roman"/>
          <w:sz w:val="24"/>
          <w:szCs w:val="24"/>
        </w:rPr>
        <w:t xml:space="preserve"> so only Seoul taxi </w:t>
      </w:r>
      <w:r>
        <w:rPr>
          <w:rFonts w:ascii="Times New Roman" w:hAnsi="Times New Roman" w:cs="Times New Roman" w:hint="eastAsia"/>
          <w:sz w:val="24"/>
          <w:szCs w:val="24"/>
        </w:rPr>
        <w:t>data</w:t>
      </w:r>
      <w:r w:rsidRPr="00750602">
        <w:rPr>
          <w:rFonts w:ascii="Times New Roman" w:hAnsi="Times New Roman" w:cs="Times New Roman"/>
          <w:sz w:val="24"/>
          <w:szCs w:val="24"/>
        </w:rPr>
        <w:t xml:space="preserve"> should be extracted and analyzed.</w:t>
      </w:r>
      <w:r>
        <w:rPr>
          <w:rFonts w:ascii="Times New Roman" w:hAnsi="Times New Roman" w:cs="Times New Roman"/>
          <w:sz w:val="24"/>
          <w:szCs w:val="24"/>
        </w:rPr>
        <w:t xml:space="preserve"> </w:t>
      </w:r>
      <w:r>
        <w:rPr>
          <w:rFonts w:ascii="Times New Roman" w:hAnsi="Times New Roman" w:cs="Times New Roman" w:hint="eastAsia"/>
          <w:sz w:val="24"/>
          <w:szCs w:val="24"/>
        </w:rPr>
        <w:t>(Seoul</w:t>
      </w:r>
      <w:r>
        <w:rPr>
          <w:rFonts w:ascii="Times New Roman" w:hAnsi="Times New Roman" w:cs="Times New Roman"/>
          <w:sz w:val="24"/>
          <w:szCs w:val="24"/>
        </w:rPr>
        <w:t xml:space="preserve"> </w:t>
      </w:r>
      <w:r>
        <w:rPr>
          <w:rFonts w:ascii="Times New Roman" w:hAnsi="Times New Roman" w:cs="Times New Roman" w:hint="eastAsia"/>
          <w:sz w:val="24"/>
          <w:szCs w:val="24"/>
        </w:rPr>
        <w:t>area</w:t>
      </w:r>
      <w:r>
        <w:rPr>
          <w:rFonts w:ascii="Times New Roman" w:hAnsi="Times New Roman" w:cs="Times New Roman"/>
          <w:sz w:val="24"/>
          <w:szCs w:val="24"/>
        </w:rPr>
        <w:t xml:space="preserve"> </w:t>
      </w:r>
      <w:r>
        <w:rPr>
          <w:rFonts w:ascii="Times New Roman" w:hAnsi="Times New Roman" w:cs="Times New Roman" w:hint="eastAsia"/>
          <w:sz w:val="24"/>
          <w:szCs w:val="24"/>
        </w:rPr>
        <w:t>code</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1)</w:t>
      </w:r>
    </w:p>
    <w:p w:rsidR="004602C6" w:rsidRDefault="001D21DE" w:rsidP="0039135A">
      <w:pPr>
        <w:spacing w:line="276" w:lineRule="auto"/>
        <w:rPr>
          <w:rFonts w:ascii="Times New Roman" w:hAnsi="Times New Roman" w:cs="Times New Roman"/>
          <w:sz w:val="24"/>
          <w:szCs w:val="24"/>
        </w:rPr>
      </w:pPr>
      <w:r w:rsidRPr="001D21DE">
        <w:rPr>
          <w:rFonts w:ascii="Times New Roman" w:hAnsi="Times New Roman" w:cs="Times New Roman"/>
          <w:sz w:val="24"/>
          <w:szCs w:val="24"/>
        </w:rPr>
        <w:t xml:space="preserve">First of all, the taxi data received from </w:t>
      </w:r>
      <w:r>
        <w:rPr>
          <w:rFonts w:ascii="Times New Roman" w:hAnsi="Times New Roman" w:cs="Times New Roman"/>
          <w:sz w:val="24"/>
          <w:szCs w:val="24"/>
        </w:rPr>
        <w:t>‘Navi</w:t>
      </w:r>
      <w:r w:rsidRPr="001D21DE">
        <w:rPr>
          <w:rFonts w:ascii="Times New Roman" w:hAnsi="Times New Roman" w:cs="Times New Roman"/>
          <w:sz w:val="24"/>
          <w:szCs w:val="24"/>
        </w:rPr>
        <w:t>Call</w:t>
      </w:r>
      <w:r>
        <w:rPr>
          <w:rFonts w:ascii="Times New Roman" w:hAnsi="Times New Roman" w:cs="Times New Roman"/>
          <w:sz w:val="24"/>
          <w:szCs w:val="24"/>
        </w:rPr>
        <w:t>’</w:t>
      </w:r>
      <w:r w:rsidR="00D34C26">
        <w:rPr>
          <w:rFonts w:ascii="Times New Roman" w:hAnsi="Times New Roman" w:cs="Times New Roman"/>
          <w:sz w:val="24"/>
          <w:szCs w:val="24"/>
        </w:rPr>
        <w:t xml:space="preserve"> adds</w:t>
      </w:r>
      <w:r w:rsidRPr="001D21DE">
        <w:rPr>
          <w:rFonts w:ascii="Times New Roman" w:hAnsi="Times New Roman" w:cs="Times New Roman"/>
          <w:sz w:val="24"/>
          <w:szCs w:val="24"/>
        </w:rPr>
        <w:t xml:space="preserve"> to a unique folder.</w:t>
      </w:r>
      <w:r w:rsidR="001A5386">
        <w:rPr>
          <w:rFonts w:ascii="Times New Roman" w:hAnsi="Times New Roman" w:cs="Times New Roman"/>
          <w:sz w:val="24"/>
          <w:szCs w:val="24"/>
        </w:rPr>
        <w:t xml:space="preserve"> </w:t>
      </w:r>
      <w:r w:rsidR="0017028F" w:rsidRPr="0017028F">
        <w:rPr>
          <w:rFonts w:ascii="Times New Roman" w:hAnsi="Times New Roman" w:cs="Times New Roman"/>
          <w:sz w:val="24"/>
          <w:szCs w:val="24"/>
        </w:rPr>
        <w:t>Since t</w:t>
      </w:r>
      <w:r w:rsidR="0017028F">
        <w:rPr>
          <w:rFonts w:ascii="Times New Roman" w:hAnsi="Times New Roman" w:cs="Times New Roman"/>
          <w:sz w:val="24"/>
          <w:szCs w:val="24"/>
        </w:rPr>
        <w:t xml:space="preserve">here is 7 days of data in one </w:t>
      </w:r>
      <w:r w:rsidR="0017028F" w:rsidRPr="0017028F">
        <w:rPr>
          <w:rFonts w:ascii="Times New Roman" w:hAnsi="Times New Roman" w:cs="Times New Roman"/>
          <w:sz w:val="24"/>
          <w:szCs w:val="24"/>
        </w:rPr>
        <w:t>zip</w:t>
      </w:r>
      <w:r w:rsidR="0017028F">
        <w:rPr>
          <w:rFonts w:ascii="Times New Roman" w:hAnsi="Times New Roman" w:cs="Times New Roman"/>
          <w:sz w:val="24"/>
          <w:szCs w:val="24"/>
        </w:rPr>
        <w:t xml:space="preserve"> </w:t>
      </w:r>
      <w:r w:rsidR="0017028F">
        <w:rPr>
          <w:rFonts w:ascii="Times New Roman" w:hAnsi="Times New Roman" w:cs="Times New Roman" w:hint="eastAsia"/>
          <w:sz w:val="24"/>
          <w:szCs w:val="24"/>
        </w:rPr>
        <w:t>file,</w:t>
      </w:r>
      <w:r w:rsidR="0017028F">
        <w:rPr>
          <w:rFonts w:ascii="Times New Roman" w:hAnsi="Times New Roman" w:cs="Times New Roman"/>
          <w:sz w:val="24"/>
          <w:szCs w:val="24"/>
        </w:rPr>
        <w:t xml:space="preserve"> </w:t>
      </w:r>
      <w:r w:rsidR="0017028F">
        <w:rPr>
          <w:rFonts w:ascii="Times New Roman" w:hAnsi="Times New Roman" w:cs="Times New Roman" w:hint="eastAsia"/>
          <w:sz w:val="24"/>
          <w:szCs w:val="24"/>
        </w:rPr>
        <w:t>unzip</w:t>
      </w:r>
      <w:r w:rsidR="0017028F">
        <w:rPr>
          <w:rFonts w:ascii="Times New Roman" w:hAnsi="Times New Roman" w:cs="Times New Roman"/>
          <w:sz w:val="24"/>
          <w:szCs w:val="24"/>
        </w:rPr>
        <w:t xml:space="preserve"> </w:t>
      </w:r>
      <w:r w:rsidR="0017028F">
        <w:rPr>
          <w:rFonts w:ascii="Times New Roman" w:hAnsi="Times New Roman" w:cs="Times New Roman" w:hint="eastAsia"/>
          <w:sz w:val="24"/>
          <w:szCs w:val="24"/>
        </w:rPr>
        <w:t>the</w:t>
      </w:r>
      <w:r w:rsidR="0017028F">
        <w:rPr>
          <w:rFonts w:ascii="Times New Roman" w:hAnsi="Times New Roman" w:cs="Times New Roman"/>
          <w:sz w:val="24"/>
          <w:szCs w:val="24"/>
        </w:rPr>
        <w:t xml:space="preserve"> </w:t>
      </w:r>
      <w:r w:rsidR="0017028F">
        <w:rPr>
          <w:rFonts w:ascii="Times New Roman" w:hAnsi="Times New Roman" w:cs="Times New Roman" w:hint="eastAsia"/>
          <w:sz w:val="24"/>
          <w:szCs w:val="24"/>
        </w:rPr>
        <w:t>zip</w:t>
      </w:r>
      <w:r w:rsidR="0017028F">
        <w:rPr>
          <w:rFonts w:ascii="Times New Roman" w:hAnsi="Times New Roman" w:cs="Times New Roman"/>
          <w:sz w:val="24"/>
          <w:szCs w:val="24"/>
        </w:rPr>
        <w:t xml:space="preserve"> </w:t>
      </w:r>
      <w:r w:rsidR="0017028F">
        <w:rPr>
          <w:rFonts w:ascii="Times New Roman" w:hAnsi="Times New Roman" w:cs="Times New Roman" w:hint="eastAsia"/>
          <w:sz w:val="24"/>
          <w:szCs w:val="24"/>
        </w:rPr>
        <w:t>file</w:t>
      </w:r>
      <w:r w:rsidR="009F6108">
        <w:rPr>
          <w:rFonts w:ascii="Times New Roman" w:hAnsi="Times New Roman" w:cs="Times New Roman" w:hint="eastAsia"/>
          <w:sz w:val="24"/>
          <w:szCs w:val="24"/>
        </w:rPr>
        <w:t>s</w:t>
      </w:r>
      <w:r w:rsidR="0017028F">
        <w:rPr>
          <w:rFonts w:ascii="Times New Roman" w:hAnsi="Times New Roman" w:cs="Times New Roman"/>
          <w:sz w:val="24"/>
          <w:szCs w:val="24"/>
        </w:rPr>
        <w:t xml:space="preserve"> </w:t>
      </w:r>
      <w:r w:rsidR="0017028F" w:rsidRPr="0017028F">
        <w:rPr>
          <w:rFonts w:ascii="Times New Roman" w:hAnsi="Times New Roman" w:cs="Times New Roman"/>
          <w:sz w:val="24"/>
          <w:szCs w:val="24"/>
        </w:rPr>
        <w:t>using R's unzip</w:t>
      </w:r>
      <w:r w:rsidR="0017028F">
        <w:rPr>
          <w:rFonts w:ascii="Times New Roman" w:hAnsi="Times New Roman" w:cs="Times New Roman" w:hint="eastAsia"/>
          <w:sz w:val="24"/>
          <w:szCs w:val="24"/>
        </w:rPr>
        <w:t>()</w:t>
      </w:r>
      <w:r w:rsidR="0017028F">
        <w:rPr>
          <w:rFonts w:ascii="Times New Roman" w:hAnsi="Times New Roman" w:cs="Times New Roman"/>
          <w:sz w:val="24"/>
          <w:szCs w:val="24"/>
        </w:rPr>
        <w:t xml:space="preserve"> </w:t>
      </w:r>
      <w:r w:rsidR="0017028F" w:rsidRPr="0017028F">
        <w:rPr>
          <w:rFonts w:ascii="Times New Roman" w:hAnsi="Times New Roman" w:cs="Times New Roman"/>
          <w:sz w:val="24"/>
          <w:szCs w:val="24"/>
        </w:rPr>
        <w:t xml:space="preserve">function. The file is in </w:t>
      </w:r>
      <w:r w:rsidR="0017028F">
        <w:rPr>
          <w:rFonts w:ascii="Times New Roman" w:hAnsi="Times New Roman" w:cs="Times New Roman" w:hint="eastAsia"/>
          <w:sz w:val="24"/>
          <w:szCs w:val="24"/>
        </w:rPr>
        <w:t>*</w:t>
      </w:r>
      <w:r w:rsidR="0017028F" w:rsidRPr="0017028F">
        <w:rPr>
          <w:rFonts w:ascii="Times New Roman" w:hAnsi="Times New Roman" w:cs="Times New Roman"/>
          <w:sz w:val="24"/>
          <w:szCs w:val="24"/>
        </w:rPr>
        <w:t xml:space="preserve">.dat format, so </w:t>
      </w:r>
      <w:r w:rsidR="0017028F">
        <w:rPr>
          <w:rFonts w:ascii="Times New Roman" w:hAnsi="Times New Roman" w:cs="Times New Roman" w:hint="eastAsia"/>
          <w:sz w:val="24"/>
          <w:szCs w:val="24"/>
        </w:rPr>
        <w:t>use</w:t>
      </w:r>
      <w:r w:rsidR="0017028F">
        <w:rPr>
          <w:rFonts w:ascii="Times New Roman" w:hAnsi="Times New Roman" w:cs="Times New Roman"/>
          <w:sz w:val="24"/>
          <w:szCs w:val="24"/>
        </w:rPr>
        <w:t xml:space="preserve"> </w:t>
      </w:r>
      <w:r w:rsidR="0017028F">
        <w:rPr>
          <w:rFonts w:ascii="Times New Roman" w:hAnsi="Times New Roman" w:cs="Times New Roman" w:hint="eastAsia"/>
          <w:sz w:val="24"/>
          <w:szCs w:val="24"/>
        </w:rPr>
        <w:t>read.t</w:t>
      </w:r>
      <w:r w:rsidR="0017028F" w:rsidRPr="0017028F">
        <w:rPr>
          <w:rFonts w:ascii="Times New Roman" w:hAnsi="Times New Roman" w:cs="Times New Roman"/>
          <w:sz w:val="24"/>
          <w:szCs w:val="24"/>
        </w:rPr>
        <w:t>abel() function</w:t>
      </w:r>
      <w:r w:rsidR="0017028F">
        <w:rPr>
          <w:rFonts w:ascii="Times New Roman" w:hAnsi="Times New Roman" w:cs="Times New Roman"/>
          <w:sz w:val="24"/>
          <w:szCs w:val="24"/>
        </w:rPr>
        <w:t xml:space="preserve"> </w:t>
      </w:r>
      <w:r w:rsidR="0017028F">
        <w:rPr>
          <w:rFonts w:ascii="Times New Roman" w:hAnsi="Times New Roman" w:cs="Times New Roman" w:hint="eastAsia"/>
          <w:sz w:val="24"/>
          <w:szCs w:val="24"/>
        </w:rPr>
        <w:t>to</w:t>
      </w:r>
      <w:r w:rsidR="0017028F">
        <w:rPr>
          <w:rFonts w:ascii="Times New Roman" w:hAnsi="Times New Roman" w:cs="Times New Roman"/>
          <w:sz w:val="24"/>
          <w:szCs w:val="24"/>
        </w:rPr>
        <w:t xml:space="preserve"> </w:t>
      </w:r>
      <w:r w:rsidR="0017028F">
        <w:rPr>
          <w:rFonts w:ascii="Times New Roman" w:hAnsi="Times New Roman" w:cs="Times New Roman" w:hint="eastAsia"/>
          <w:sz w:val="24"/>
          <w:szCs w:val="24"/>
        </w:rPr>
        <w:t>read.</w:t>
      </w:r>
      <w:r w:rsidR="0017028F">
        <w:rPr>
          <w:rFonts w:ascii="Times New Roman" w:hAnsi="Times New Roman" w:cs="Times New Roman"/>
          <w:sz w:val="24"/>
          <w:szCs w:val="24"/>
        </w:rPr>
        <w:t xml:space="preserve"> </w:t>
      </w:r>
      <w:r w:rsidR="009F6108">
        <w:rPr>
          <w:rFonts w:ascii="Times New Roman" w:hAnsi="Times New Roman" w:cs="Times New Roman"/>
          <w:sz w:val="24"/>
          <w:szCs w:val="24"/>
        </w:rPr>
        <w:t xml:space="preserve">If you </w:t>
      </w:r>
      <w:r w:rsidRPr="001D21DE">
        <w:rPr>
          <w:rFonts w:ascii="Times New Roman" w:hAnsi="Times New Roman" w:cs="Times New Roman"/>
          <w:sz w:val="24"/>
          <w:szCs w:val="24"/>
        </w:rPr>
        <w:t xml:space="preserve">read the </w:t>
      </w:r>
      <w:r w:rsidR="00D34C26">
        <w:rPr>
          <w:rFonts w:ascii="Times New Roman" w:hAnsi="Times New Roman" w:cs="Times New Roman"/>
          <w:sz w:val="24"/>
          <w:szCs w:val="24"/>
        </w:rPr>
        <w:t>raw</w:t>
      </w:r>
      <w:r w:rsidRPr="001D21DE">
        <w:rPr>
          <w:rFonts w:ascii="Times New Roman" w:hAnsi="Times New Roman" w:cs="Times New Roman"/>
          <w:sz w:val="24"/>
          <w:szCs w:val="24"/>
        </w:rPr>
        <w:t xml:space="preserve"> data, you can see the fields</w:t>
      </w:r>
      <w:r w:rsidR="000B4A41">
        <w:rPr>
          <w:rFonts w:ascii="Times New Roman" w:hAnsi="Times New Roman" w:cs="Times New Roman" w:hint="eastAsia"/>
          <w:sz w:val="24"/>
          <w:szCs w:val="24"/>
        </w:rPr>
        <w:t>,</w:t>
      </w:r>
      <w:r w:rsidR="000B4A41">
        <w:rPr>
          <w:rFonts w:ascii="Times New Roman" w:hAnsi="Times New Roman" w:cs="Times New Roman"/>
          <w:sz w:val="24"/>
          <w:szCs w:val="24"/>
        </w:rPr>
        <w:t xml:space="preserve"> </w:t>
      </w:r>
      <w:r w:rsidR="000B4A41">
        <w:rPr>
          <w:rFonts w:ascii="Times New Roman" w:hAnsi="Times New Roman" w:cs="Times New Roman" w:hint="eastAsia"/>
          <w:sz w:val="24"/>
          <w:szCs w:val="24"/>
        </w:rPr>
        <w:t>[Car</w:t>
      </w:r>
      <w:r w:rsidR="000B4A41">
        <w:rPr>
          <w:rFonts w:ascii="Times New Roman" w:hAnsi="Times New Roman" w:cs="Times New Roman"/>
          <w:sz w:val="24"/>
          <w:szCs w:val="24"/>
        </w:rPr>
        <w:t xml:space="preserve"> </w:t>
      </w:r>
      <w:r w:rsidR="000B4A41">
        <w:rPr>
          <w:rFonts w:ascii="Times New Roman" w:hAnsi="Times New Roman" w:cs="Times New Roman" w:hint="eastAsia"/>
          <w:sz w:val="24"/>
          <w:szCs w:val="24"/>
        </w:rPr>
        <w:t>number,</w:t>
      </w:r>
      <w:r w:rsidR="000B4A41">
        <w:rPr>
          <w:rFonts w:ascii="Times New Roman" w:hAnsi="Times New Roman" w:cs="Times New Roman"/>
          <w:sz w:val="24"/>
          <w:szCs w:val="24"/>
        </w:rPr>
        <w:t xml:space="preserve"> </w:t>
      </w:r>
      <w:r w:rsidR="00184F64">
        <w:rPr>
          <w:rFonts w:ascii="Times New Roman" w:hAnsi="Times New Roman" w:cs="Times New Roman" w:hint="eastAsia"/>
          <w:sz w:val="24"/>
          <w:szCs w:val="24"/>
        </w:rPr>
        <w:t>D</w:t>
      </w:r>
      <w:r w:rsidR="000B4A41">
        <w:rPr>
          <w:rFonts w:ascii="Times New Roman" w:hAnsi="Times New Roman" w:cs="Times New Roman" w:hint="eastAsia"/>
          <w:sz w:val="24"/>
          <w:szCs w:val="24"/>
        </w:rPr>
        <w:t>ate,</w:t>
      </w:r>
      <w:r w:rsidR="000B4A41">
        <w:rPr>
          <w:rFonts w:ascii="Times New Roman" w:hAnsi="Times New Roman" w:cs="Times New Roman"/>
          <w:sz w:val="24"/>
          <w:szCs w:val="24"/>
        </w:rPr>
        <w:t xml:space="preserve"> </w:t>
      </w:r>
      <w:r w:rsidR="00184F64">
        <w:rPr>
          <w:rFonts w:ascii="Times New Roman" w:hAnsi="Times New Roman" w:cs="Times New Roman" w:hint="eastAsia"/>
          <w:sz w:val="24"/>
          <w:szCs w:val="24"/>
        </w:rPr>
        <w:t>G</w:t>
      </w:r>
      <w:r w:rsidR="000B4A41">
        <w:rPr>
          <w:rFonts w:ascii="Times New Roman" w:hAnsi="Times New Roman" w:cs="Times New Roman" w:hint="eastAsia"/>
          <w:sz w:val="24"/>
          <w:szCs w:val="24"/>
        </w:rPr>
        <w:t>enerated</w:t>
      </w:r>
      <w:r w:rsidR="000B4A41">
        <w:rPr>
          <w:rFonts w:ascii="Times New Roman" w:hAnsi="Times New Roman" w:cs="Times New Roman"/>
          <w:sz w:val="24"/>
          <w:szCs w:val="24"/>
        </w:rPr>
        <w:t xml:space="preserve"> </w:t>
      </w:r>
      <w:r w:rsidR="000B4A41">
        <w:rPr>
          <w:rFonts w:ascii="Times New Roman" w:hAnsi="Times New Roman" w:cs="Times New Roman" w:hint="eastAsia"/>
          <w:sz w:val="24"/>
          <w:szCs w:val="24"/>
        </w:rPr>
        <w:t>month,</w:t>
      </w:r>
      <w:r w:rsidR="000B4A41">
        <w:rPr>
          <w:rFonts w:ascii="Times New Roman" w:hAnsi="Times New Roman" w:cs="Times New Roman"/>
          <w:sz w:val="24"/>
          <w:szCs w:val="24"/>
        </w:rPr>
        <w:t xml:space="preserve"> </w:t>
      </w:r>
      <w:r w:rsidR="00184F64">
        <w:rPr>
          <w:rFonts w:ascii="Times New Roman" w:hAnsi="Times New Roman" w:cs="Times New Roman" w:hint="eastAsia"/>
          <w:sz w:val="24"/>
          <w:szCs w:val="24"/>
        </w:rPr>
        <w:t>A</w:t>
      </w:r>
      <w:r w:rsidR="000B4A41">
        <w:rPr>
          <w:rFonts w:ascii="Times New Roman" w:hAnsi="Times New Roman" w:cs="Times New Roman" w:hint="eastAsia"/>
          <w:sz w:val="24"/>
          <w:szCs w:val="24"/>
        </w:rPr>
        <w:t>rea</w:t>
      </w:r>
      <w:r w:rsidR="000B4A41">
        <w:rPr>
          <w:rFonts w:ascii="Times New Roman" w:hAnsi="Times New Roman" w:cs="Times New Roman"/>
          <w:sz w:val="24"/>
          <w:szCs w:val="24"/>
        </w:rPr>
        <w:t xml:space="preserve"> </w:t>
      </w:r>
      <w:r w:rsidR="000B4A41">
        <w:rPr>
          <w:rFonts w:ascii="Times New Roman" w:hAnsi="Times New Roman" w:cs="Times New Roman" w:hint="eastAsia"/>
          <w:sz w:val="24"/>
          <w:szCs w:val="24"/>
        </w:rPr>
        <w:t>code,</w:t>
      </w:r>
      <w:r w:rsidR="000B4A41">
        <w:rPr>
          <w:rFonts w:ascii="Times New Roman" w:hAnsi="Times New Roman" w:cs="Times New Roman"/>
          <w:sz w:val="24"/>
          <w:szCs w:val="24"/>
        </w:rPr>
        <w:t xml:space="preserve"> </w:t>
      </w:r>
      <w:r w:rsidR="00184F64">
        <w:rPr>
          <w:rFonts w:ascii="Times New Roman" w:hAnsi="Times New Roman" w:cs="Times New Roman" w:hint="eastAsia"/>
          <w:sz w:val="24"/>
          <w:szCs w:val="24"/>
        </w:rPr>
        <w:t>C</w:t>
      </w:r>
      <w:r w:rsidR="000B4A41">
        <w:rPr>
          <w:rFonts w:ascii="Times New Roman" w:hAnsi="Times New Roman" w:cs="Times New Roman" w:hint="eastAsia"/>
          <w:sz w:val="24"/>
          <w:szCs w:val="24"/>
        </w:rPr>
        <w:t>oordinate,</w:t>
      </w:r>
      <w:r w:rsidR="000B4A41">
        <w:rPr>
          <w:rFonts w:ascii="Times New Roman" w:hAnsi="Times New Roman" w:cs="Times New Roman"/>
          <w:sz w:val="24"/>
          <w:szCs w:val="24"/>
        </w:rPr>
        <w:t xml:space="preserve"> </w:t>
      </w:r>
      <w:r w:rsidR="00184F64">
        <w:rPr>
          <w:rFonts w:ascii="Times New Roman" w:hAnsi="Times New Roman" w:cs="Times New Roman" w:hint="eastAsia"/>
          <w:sz w:val="24"/>
          <w:szCs w:val="24"/>
        </w:rPr>
        <w:t>Occupancy/E</w:t>
      </w:r>
      <w:r w:rsidR="000B4A41">
        <w:rPr>
          <w:rFonts w:ascii="Times New Roman" w:hAnsi="Times New Roman" w:cs="Times New Roman" w:hint="eastAsia"/>
          <w:sz w:val="24"/>
          <w:szCs w:val="24"/>
        </w:rPr>
        <w:t>mpty</w:t>
      </w:r>
      <w:r w:rsidR="000B4A41">
        <w:rPr>
          <w:rFonts w:ascii="Times New Roman" w:hAnsi="Times New Roman" w:cs="Times New Roman"/>
          <w:sz w:val="24"/>
          <w:szCs w:val="24"/>
        </w:rPr>
        <w:t xml:space="preserve"> </w:t>
      </w:r>
      <w:r w:rsidR="000B4A41">
        <w:rPr>
          <w:rFonts w:ascii="Times New Roman" w:hAnsi="Times New Roman" w:cs="Times New Roman" w:hint="eastAsia"/>
          <w:sz w:val="24"/>
          <w:szCs w:val="24"/>
        </w:rPr>
        <w:t>code,</w:t>
      </w:r>
      <w:r w:rsidR="000B4A41">
        <w:rPr>
          <w:rFonts w:ascii="Times New Roman" w:hAnsi="Times New Roman" w:cs="Times New Roman"/>
          <w:sz w:val="24"/>
          <w:szCs w:val="24"/>
        </w:rPr>
        <w:t xml:space="preserve"> </w:t>
      </w:r>
      <w:r w:rsidR="00184F64">
        <w:rPr>
          <w:rFonts w:ascii="Times New Roman" w:hAnsi="Times New Roman" w:cs="Times New Roman" w:hint="eastAsia"/>
          <w:sz w:val="24"/>
          <w:szCs w:val="24"/>
        </w:rPr>
        <w:t>C</w:t>
      </w:r>
      <w:r w:rsidR="000B4A41">
        <w:rPr>
          <w:rFonts w:ascii="Times New Roman" w:hAnsi="Times New Roman" w:cs="Times New Roman" w:hint="eastAsia"/>
          <w:sz w:val="24"/>
          <w:szCs w:val="24"/>
        </w:rPr>
        <w:t>ompany</w:t>
      </w:r>
      <w:r w:rsidR="000B4A41">
        <w:rPr>
          <w:rFonts w:ascii="Times New Roman" w:hAnsi="Times New Roman" w:cs="Times New Roman"/>
          <w:sz w:val="24"/>
          <w:szCs w:val="24"/>
        </w:rPr>
        <w:t xml:space="preserve"> </w:t>
      </w:r>
      <w:r w:rsidR="000B4A41">
        <w:rPr>
          <w:rFonts w:ascii="Times New Roman" w:hAnsi="Times New Roman" w:cs="Times New Roman" w:hint="eastAsia"/>
          <w:sz w:val="24"/>
          <w:szCs w:val="24"/>
        </w:rPr>
        <w:t>code,</w:t>
      </w:r>
      <w:r w:rsidR="000B4A41">
        <w:rPr>
          <w:rFonts w:ascii="Times New Roman" w:hAnsi="Times New Roman" w:cs="Times New Roman"/>
          <w:sz w:val="24"/>
          <w:szCs w:val="24"/>
        </w:rPr>
        <w:t xml:space="preserve"> </w:t>
      </w:r>
      <w:r w:rsidR="00184F64">
        <w:rPr>
          <w:rFonts w:ascii="Times New Roman" w:hAnsi="Times New Roman" w:cs="Times New Roman" w:hint="eastAsia"/>
          <w:sz w:val="24"/>
          <w:szCs w:val="24"/>
        </w:rPr>
        <w:t>D</w:t>
      </w:r>
      <w:r w:rsidR="000B4A41">
        <w:rPr>
          <w:rFonts w:ascii="Times New Roman" w:hAnsi="Times New Roman" w:cs="Times New Roman" w:hint="eastAsia"/>
          <w:sz w:val="24"/>
          <w:szCs w:val="24"/>
        </w:rPr>
        <w:t>river</w:t>
      </w:r>
      <w:r w:rsidR="000B4A41">
        <w:rPr>
          <w:rFonts w:ascii="Times New Roman" w:hAnsi="Times New Roman" w:cs="Times New Roman"/>
          <w:sz w:val="24"/>
          <w:szCs w:val="24"/>
        </w:rPr>
        <w:t xml:space="preserve"> </w:t>
      </w:r>
      <w:r w:rsidR="000B4A41">
        <w:rPr>
          <w:rFonts w:ascii="Times New Roman" w:hAnsi="Times New Roman" w:cs="Times New Roman" w:hint="eastAsia"/>
          <w:sz w:val="24"/>
          <w:szCs w:val="24"/>
        </w:rPr>
        <w:t>ID]</w:t>
      </w:r>
      <w:r w:rsidRPr="001D21DE">
        <w:rPr>
          <w:rFonts w:ascii="Times New Roman" w:hAnsi="Times New Roman" w:cs="Times New Roman"/>
          <w:sz w:val="24"/>
          <w:szCs w:val="24"/>
        </w:rPr>
        <w:t>.</w:t>
      </w:r>
      <w:r w:rsidR="000B4A41">
        <w:rPr>
          <w:rFonts w:ascii="Times New Roman" w:hAnsi="Times New Roman" w:cs="Times New Roman"/>
          <w:sz w:val="24"/>
          <w:szCs w:val="24"/>
        </w:rPr>
        <w:t xml:space="preserve"> </w:t>
      </w:r>
      <w:r w:rsidR="000B4A41">
        <w:rPr>
          <w:rFonts w:ascii="Times New Roman" w:hAnsi="Times New Roman" w:cs="Times New Roman" w:hint="eastAsia"/>
          <w:sz w:val="24"/>
          <w:szCs w:val="24"/>
        </w:rPr>
        <w:t>(Figure</w:t>
      </w:r>
      <w:r w:rsidR="000B4A41">
        <w:rPr>
          <w:rFonts w:ascii="Times New Roman" w:hAnsi="Times New Roman" w:cs="Times New Roman"/>
          <w:sz w:val="24"/>
          <w:szCs w:val="24"/>
        </w:rPr>
        <w:t xml:space="preserve"> </w:t>
      </w:r>
      <w:r w:rsidR="000B4A41">
        <w:rPr>
          <w:rFonts w:ascii="Times New Roman" w:hAnsi="Times New Roman" w:cs="Times New Roman" w:hint="eastAsia"/>
          <w:sz w:val="24"/>
          <w:szCs w:val="24"/>
        </w:rPr>
        <w:t>1)</w:t>
      </w:r>
      <w:r w:rsidR="000B4A41">
        <w:rPr>
          <w:rFonts w:ascii="Times New Roman" w:hAnsi="Times New Roman" w:cs="Times New Roman"/>
          <w:sz w:val="24"/>
          <w:szCs w:val="24"/>
        </w:rPr>
        <w:t xml:space="preserve"> </w:t>
      </w:r>
      <w:r w:rsidR="00184F64">
        <w:rPr>
          <w:rFonts w:ascii="Times New Roman" w:hAnsi="Times New Roman" w:cs="Times New Roman"/>
          <w:sz w:val="24"/>
          <w:szCs w:val="24"/>
        </w:rPr>
        <w:t xml:space="preserve">The description of </w:t>
      </w:r>
      <w:r w:rsidR="000B4A41" w:rsidRPr="000B4A41">
        <w:rPr>
          <w:rFonts w:ascii="Times New Roman" w:hAnsi="Times New Roman" w:cs="Times New Roman"/>
          <w:sz w:val="24"/>
          <w:szCs w:val="24"/>
        </w:rPr>
        <w:t>field is in the file.</w:t>
      </w:r>
      <w:r w:rsidR="000B4A41">
        <w:rPr>
          <w:rFonts w:ascii="Times New Roman" w:hAnsi="Times New Roman" w:cs="Times New Roman"/>
          <w:sz w:val="24"/>
          <w:szCs w:val="24"/>
        </w:rPr>
        <w:t xml:space="preserve"> </w:t>
      </w:r>
    </w:p>
    <w:p w:rsidR="009F6108" w:rsidRPr="004602C6" w:rsidRDefault="009F6108" w:rsidP="0039135A">
      <w:pPr>
        <w:spacing w:line="276" w:lineRule="auto"/>
        <w:rPr>
          <w:rFonts w:ascii="Times New Roman" w:hAnsi="Times New Roman" w:cs="Times New Roman"/>
          <w:sz w:val="24"/>
          <w:szCs w:val="24"/>
        </w:rPr>
      </w:pPr>
    </w:p>
    <w:p w:rsidR="00D34C26" w:rsidRDefault="000B4A41" w:rsidP="00EC23F8">
      <w:pPr>
        <w:spacing w:line="240" w:lineRule="auto"/>
        <w:jc w:val="center"/>
        <w:rPr>
          <w:rFonts w:ascii="Times New Roman" w:hAnsi="Times New Roman" w:cs="Times New Roman"/>
          <w:sz w:val="28"/>
          <w:szCs w:val="28"/>
        </w:rPr>
      </w:pPr>
      <w:r w:rsidRPr="000B4A41">
        <w:rPr>
          <w:rFonts w:ascii="Times New Roman" w:hAnsi="Times New Roman" w:cs="Times New Roman"/>
          <w:noProof/>
          <w:sz w:val="28"/>
          <w:szCs w:val="28"/>
        </w:rPr>
        <w:lastRenderedPageBreak/>
        <w:drawing>
          <wp:inline distT="0" distB="0" distL="0" distR="0" wp14:anchorId="7FE88968" wp14:editId="3FA42DA1">
            <wp:extent cx="4648200" cy="198421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7788" cy="1988308"/>
                    </a:xfrm>
                    <a:prstGeom prst="rect">
                      <a:avLst/>
                    </a:prstGeom>
                  </pic:spPr>
                </pic:pic>
              </a:graphicData>
            </a:graphic>
          </wp:inline>
        </w:drawing>
      </w:r>
    </w:p>
    <w:p w:rsidR="00D34C26" w:rsidRDefault="00D34C26" w:rsidP="00D34C26">
      <w:pPr>
        <w:pStyle w:val="a3"/>
        <w:jc w:val="center"/>
        <w:rPr>
          <w:noProof/>
        </w:rPr>
      </w:pPr>
      <w:r>
        <w:t xml:space="preserve">Figure </w:t>
      </w:r>
      <w:fldSimple w:instr=" SEQ Figure \* ARABIC ">
        <w:r>
          <w:rPr>
            <w:noProof/>
          </w:rPr>
          <w:t>1</w:t>
        </w:r>
      </w:fldSimple>
    </w:p>
    <w:p w:rsidR="00AB1141" w:rsidRDefault="00AB1141" w:rsidP="00AB1141">
      <w:pPr>
        <w:spacing w:line="240" w:lineRule="auto"/>
        <w:rPr>
          <w:rFonts w:ascii="Times New Roman" w:hAnsi="Times New Roman" w:cs="Times New Roman"/>
          <w:sz w:val="24"/>
          <w:szCs w:val="24"/>
        </w:rPr>
      </w:pPr>
    </w:p>
    <w:p w:rsidR="00AB1141" w:rsidRDefault="00730E2A" w:rsidP="0039135A">
      <w:pPr>
        <w:spacing w:before="240" w:line="276" w:lineRule="auto"/>
        <w:rPr>
          <w:rFonts w:ascii="Times New Roman" w:hAnsi="Times New Roman" w:cs="Times New Roman"/>
          <w:sz w:val="24"/>
          <w:szCs w:val="24"/>
        </w:rPr>
      </w:pPr>
      <w:r w:rsidRPr="00730E2A">
        <w:rPr>
          <w:rFonts w:ascii="Times New Roman" w:hAnsi="Times New Roman" w:cs="Times New Roman"/>
          <w:sz w:val="24"/>
          <w:szCs w:val="24"/>
        </w:rPr>
        <w:t>Subsequently</w:t>
      </w:r>
      <w:r>
        <w:rPr>
          <w:rFonts w:ascii="Times New Roman" w:hAnsi="Times New Roman" w:cs="Times New Roman" w:hint="eastAsia"/>
          <w:sz w:val="24"/>
          <w:szCs w:val="24"/>
        </w:rPr>
        <w:t>,</w:t>
      </w:r>
      <w:r w:rsidR="00FD1205">
        <w:rPr>
          <w:rFonts w:ascii="Times New Roman" w:hAnsi="Times New Roman" w:cs="Times New Roman"/>
          <w:sz w:val="24"/>
          <w:szCs w:val="24"/>
        </w:rPr>
        <w:t xml:space="preserve"> </w:t>
      </w:r>
      <w:r w:rsidR="00FD1205">
        <w:rPr>
          <w:rFonts w:ascii="Times New Roman" w:hAnsi="Times New Roman" w:cs="Times New Roman" w:hint="eastAsia"/>
          <w:sz w:val="24"/>
          <w:szCs w:val="24"/>
        </w:rPr>
        <w:t>calculate</w:t>
      </w:r>
      <w:r w:rsidR="00AB1141">
        <w:rPr>
          <w:rFonts w:ascii="Times New Roman" w:hAnsi="Times New Roman" w:cs="Times New Roman"/>
          <w:sz w:val="24"/>
          <w:szCs w:val="24"/>
        </w:rPr>
        <w:t xml:space="preserve"> the number of</w:t>
      </w:r>
      <w:r>
        <w:rPr>
          <w:rFonts w:ascii="Times New Roman" w:hAnsi="Times New Roman" w:cs="Times New Roman"/>
          <w:sz w:val="24"/>
          <w:szCs w:val="24"/>
        </w:rPr>
        <w:t xml:space="preserve"> </w:t>
      </w:r>
      <w:r w:rsidR="00AB1141">
        <w:rPr>
          <w:rFonts w:ascii="Times New Roman" w:hAnsi="Times New Roman" w:cs="Times New Roman"/>
          <w:sz w:val="24"/>
          <w:szCs w:val="24"/>
        </w:rPr>
        <w:t xml:space="preserve">each </w:t>
      </w:r>
      <w:r>
        <w:rPr>
          <w:rFonts w:ascii="Times New Roman" w:hAnsi="Times New Roman" w:cs="Times New Roman" w:hint="eastAsia"/>
          <w:sz w:val="24"/>
          <w:szCs w:val="24"/>
        </w:rPr>
        <w:t>hourly</w:t>
      </w:r>
      <w:r>
        <w:rPr>
          <w:rFonts w:ascii="Times New Roman" w:hAnsi="Times New Roman" w:cs="Times New Roman"/>
          <w:sz w:val="24"/>
          <w:szCs w:val="24"/>
        </w:rPr>
        <w:t xml:space="preserve"> </w:t>
      </w:r>
      <w:r w:rsidR="00AB1141">
        <w:rPr>
          <w:rFonts w:ascii="Times New Roman" w:hAnsi="Times New Roman" w:cs="Times New Roman" w:hint="eastAsia"/>
          <w:sz w:val="24"/>
          <w:szCs w:val="24"/>
        </w:rPr>
        <w:t>occupancy</w:t>
      </w:r>
      <w:r>
        <w:rPr>
          <w:rFonts w:ascii="Times New Roman" w:hAnsi="Times New Roman" w:cs="Times New Roman"/>
          <w:sz w:val="24"/>
          <w:szCs w:val="24"/>
        </w:rPr>
        <w:t>/empty code by date</w:t>
      </w:r>
      <w:r w:rsidR="00AB1141">
        <w:rPr>
          <w:rFonts w:ascii="Times New Roman" w:hAnsi="Times New Roman" w:cs="Times New Roman" w:hint="eastAsia"/>
          <w:sz w:val="24"/>
          <w:szCs w:val="24"/>
        </w:rPr>
        <w:t>,</w:t>
      </w:r>
      <w:r w:rsidR="00AB1141">
        <w:rPr>
          <w:rFonts w:ascii="Times New Roman" w:hAnsi="Times New Roman" w:cs="Times New Roman"/>
          <w:sz w:val="24"/>
          <w:szCs w:val="24"/>
        </w:rPr>
        <w:t xml:space="preserve"> </w:t>
      </w:r>
      <w:r w:rsidR="00AB1141">
        <w:rPr>
          <w:rFonts w:ascii="Times New Roman" w:hAnsi="Times New Roman" w:cs="Times New Roman" w:hint="eastAsia"/>
          <w:sz w:val="24"/>
          <w:szCs w:val="24"/>
        </w:rPr>
        <w:t>and</w:t>
      </w:r>
      <w:r w:rsidR="00AB1141">
        <w:rPr>
          <w:rFonts w:ascii="Times New Roman" w:hAnsi="Times New Roman" w:cs="Times New Roman"/>
          <w:sz w:val="24"/>
          <w:szCs w:val="24"/>
        </w:rPr>
        <w:t xml:space="preserve"> </w:t>
      </w:r>
      <w:r w:rsidR="00AB1141" w:rsidRPr="00A11451">
        <w:rPr>
          <w:rFonts w:ascii="Times New Roman" w:hAnsi="Times New Roman" w:cs="Times New Roman"/>
          <w:sz w:val="24"/>
          <w:szCs w:val="24"/>
        </w:rPr>
        <w:t>save it as a csv file.</w:t>
      </w:r>
      <w:r w:rsidR="00AB1141">
        <w:rPr>
          <w:rFonts w:ascii="Times New Roman" w:hAnsi="Times New Roman" w:cs="Times New Roman"/>
          <w:sz w:val="24"/>
          <w:szCs w:val="24"/>
        </w:rPr>
        <w:t xml:space="preserve"> </w:t>
      </w:r>
      <w:r w:rsidR="00AB1141">
        <w:rPr>
          <w:rFonts w:ascii="Times New Roman" w:hAnsi="Times New Roman" w:cs="Times New Roman" w:hint="eastAsia"/>
          <w:sz w:val="24"/>
          <w:szCs w:val="24"/>
        </w:rPr>
        <w:t>(Figure</w:t>
      </w:r>
      <w:r w:rsidR="00AB1141">
        <w:rPr>
          <w:rFonts w:ascii="Times New Roman" w:hAnsi="Times New Roman" w:cs="Times New Roman"/>
          <w:sz w:val="24"/>
          <w:szCs w:val="24"/>
        </w:rPr>
        <w:t xml:space="preserve"> </w:t>
      </w:r>
      <w:r w:rsidR="00AB1141">
        <w:rPr>
          <w:rFonts w:ascii="Times New Roman" w:hAnsi="Times New Roman" w:cs="Times New Roman" w:hint="eastAsia"/>
          <w:sz w:val="24"/>
          <w:szCs w:val="24"/>
        </w:rPr>
        <w:t>2)</w:t>
      </w:r>
      <w:r w:rsidR="00AB1141">
        <w:rPr>
          <w:rFonts w:ascii="Times New Roman" w:hAnsi="Times New Roman" w:cs="Times New Roman"/>
          <w:sz w:val="24"/>
          <w:szCs w:val="24"/>
        </w:rPr>
        <w:t xml:space="preserve"> </w:t>
      </w:r>
      <w:r w:rsidR="000F53DA">
        <w:rPr>
          <w:rFonts w:ascii="Times New Roman" w:hAnsi="Times New Roman" w:cs="Times New Roman" w:hint="eastAsia"/>
          <w:sz w:val="24"/>
          <w:szCs w:val="24"/>
        </w:rPr>
        <w:t>How</w:t>
      </w:r>
      <w:r w:rsidR="000F53DA">
        <w:rPr>
          <w:rFonts w:ascii="Times New Roman" w:hAnsi="Times New Roman" w:cs="Times New Roman"/>
          <w:sz w:val="24"/>
          <w:szCs w:val="24"/>
        </w:rPr>
        <w:t xml:space="preserve"> </w:t>
      </w:r>
      <w:r w:rsidR="000F53DA">
        <w:rPr>
          <w:rFonts w:ascii="Times New Roman" w:hAnsi="Times New Roman" w:cs="Times New Roman" w:hint="eastAsia"/>
          <w:sz w:val="24"/>
          <w:szCs w:val="24"/>
        </w:rPr>
        <w:t>to</w:t>
      </w:r>
      <w:r w:rsidR="000F53DA">
        <w:rPr>
          <w:rFonts w:ascii="Times New Roman" w:hAnsi="Times New Roman" w:cs="Times New Roman"/>
          <w:sz w:val="24"/>
          <w:szCs w:val="24"/>
        </w:rPr>
        <w:t xml:space="preserve"> </w:t>
      </w:r>
      <w:r w:rsidR="000F53DA">
        <w:rPr>
          <w:rFonts w:ascii="Times New Roman" w:hAnsi="Times New Roman" w:cs="Times New Roman" w:hint="eastAsia"/>
          <w:sz w:val="24"/>
          <w:szCs w:val="24"/>
        </w:rPr>
        <w:t>do</w:t>
      </w:r>
      <w:r w:rsidR="000F53DA">
        <w:rPr>
          <w:rFonts w:ascii="Times New Roman" w:hAnsi="Times New Roman" w:cs="Times New Roman"/>
          <w:sz w:val="24"/>
          <w:szCs w:val="24"/>
        </w:rPr>
        <w:t xml:space="preserve"> </w:t>
      </w:r>
      <w:r w:rsidR="000F53DA">
        <w:rPr>
          <w:rFonts w:ascii="Times New Roman" w:hAnsi="Times New Roman" w:cs="Times New Roman" w:hint="eastAsia"/>
          <w:sz w:val="24"/>
          <w:szCs w:val="24"/>
        </w:rPr>
        <w:t>this,</w:t>
      </w:r>
      <w:r w:rsidR="000F53DA">
        <w:rPr>
          <w:rFonts w:ascii="Times New Roman" w:hAnsi="Times New Roman" w:cs="Times New Roman"/>
          <w:sz w:val="24"/>
          <w:szCs w:val="24"/>
        </w:rPr>
        <w:t xml:space="preserve"> </w:t>
      </w:r>
      <w:r w:rsidR="000F53DA">
        <w:rPr>
          <w:rFonts w:ascii="Times New Roman" w:hAnsi="Times New Roman" w:cs="Times New Roman" w:hint="eastAsia"/>
          <w:sz w:val="24"/>
          <w:szCs w:val="24"/>
        </w:rPr>
        <w:t>firs</w:t>
      </w:r>
      <w:r w:rsidR="00AB1141">
        <w:rPr>
          <w:rFonts w:ascii="Times New Roman" w:hAnsi="Times New Roman" w:cs="Times New Roman" w:hint="eastAsia"/>
          <w:sz w:val="24"/>
          <w:szCs w:val="24"/>
        </w:rPr>
        <w:t>t,</w:t>
      </w:r>
      <w:r w:rsidR="00AB1141">
        <w:rPr>
          <w:rFonts w:ascii="Times New Roman" w:hAnsi="Times New Roman" w:cs="Times New Roman"/>
          <w:sz w:val="24"/>
          <w:szCs w:val="24"/>
        </w:rPr>
        <w:t xml:space="preserve"> </w:t>
      </w:r>
      <w:r w:rsidR="00AB1141">
        <w:rPr>
          <w:rFonts w:ascii="Times New Roman" w:hAnsi="Times New Roman" w:cs="Times New Roman" w:hint="eastAsia"/>
          <w:sz w:val="24"/>
          <w:szCs w:val="24"/>
        </w:rPr>
        <w:t>extract</w:t>
      </w:r>
      <w:r w:rsidR="00AB1141">
        <w:rPr>
          <w:rFonts w:ascii="Times New Roman" w:hAnsi="Times New Roman" w:cs="Times New Roman"/>
          <w:sz w:val="24"/>
          <w:szCs w:val="24"/>
        </w:rPr>
        <w:t xml:space="preserve"> </w:t>
      </w:r>
      <w:r w:rsidR="00AB1141">
        <w:rPr>
          <w:rFonts w:ascii="Times New Roman" w:hAnsi="Times New Roman" w:cs="Times New Roman" w:hint="eastAsia"/>
          <w:sz w:val="24"/>
          <w:szCs w:val="24"/>
        </w:rPr>
        <w:t>the</w:t>
      </w:r>
      <w:r w:rsidR="00AB1141">
        <w:rPr>
          <w:rFonts w:ascii="Times New Roman" w:hAnsi="Times New Roman" w:cs="Times New Roman"/>
          <w:sz w:val="24"/>
          <w:szCs w:val="24"/>
        </w:rPr>
        <w:t xml:space="preserve"> </w:t>
      </w:r>
      <w:r w:rsidR="00AB1141">
        <w:rPr>
          <w:rFonts w:ascii="Times New Roman" w:hAnsi="Times New Roman" w:cs="Times New Roman" w:hint="eastAsia"/>
          <w:sz w:val="24"/>
          <w:szCs w:val="24"/>
        </w:rPr>
        <w:t>time</w:t>
      </w:r>
      <w:r w:rsidR="00AB1141">
        <w:rPr>
          <w:rFonts w:ascii="Times New Roman" w:hAnsi="Times New Roman" w:cs="Times New Roman"/>
          <w:sz w:val="24"/>
          <w:szCs w:val="24"/>
        </w:rPr>
        <w:t xml:space="preserve"> </w:t>
      </w:r>
      <w:r w:rsidR="00AB1141">
        <w:rPr>
          <w:rFonts w:ascii="Times New Roman" w:hAnsi="Times New Roman" w:cs="Times New Roman" w:hint="eastAsia"/>
          <w:sz w:val="24"/>
          <w:szCs w:val="24"/>
        </w:rPr>
        <w:t>using</w:t>
      </w:r>
      <w:r w:rsidR="00AB1141">
        <w:rPr>
          <w:rFonts w:ascii="Times New Roman" w:hAnsi="Times New Roman" w:cs="Times New Roman"/>
          <w:sz w:val="24"/>
          <w:szCs w:val="24"/>
        </w:rPr>
        <w:t xml:space="preserve"> </w:t>
      </w:r>
      <w:r w:rsidR="00AB1141">
        <w:rPr>
          <w:rFonts w:ascii="Times New Roman" w:hAnsi="Times New Roman" w:cs="Times New Roman" w:hint="eastAsia"/>
          <w:sz w:val="24"/>
          <w:szCs w:val="24"/>
        </w:rPr>
        <w:t>String</w:t>
      </w:r>
      <w:r w:rsidR="00AB1141">
        <w:rPr>
          <w:rFonts w:ascii="Times New Roman" w:hAnsi="Times New Roman" w:cs="Times New Roman"/>
          <w:sz w:val="24"/>
          <w:szCs w:val="24"/>
        </w:rPr>
        <w:t xml:space="preserve"> </w:t>
      </w:r>
      <w:r w:rsidR="00AB1141">
        <w:rPr>
          <w:rFonts w:ascii="Times New Roman" w:hAnsi="Times New Roman" w:cs="Times New Roman" w:hint="eastAsia"/>
          <w:sz w:val="24"/>
          <w:szCs w:val="24"/>
        </w:rPr>
        <w:t>function</w:t>
      </w:r>
      <w:r w:rsidR="000F53DA">
        <w:rPr>
          <w:rFonts w:ascii="Times New Roman" w:hAnsi="Times New Roman" w:cs="Times New Roman"/>
          <w:sz w:val="24"/>
          <w:szCs w:val="24"/>
        </w:rPr>
        <w:t xml:space="preserve"> </w:t>
      </w:r>
      <w:r w:rsidR="000F53DA">
        <w:rPr>
          <w:rFonts w:ascii="Times New Roman" w:hAnsi="Times New Roman" w:cs="Times New Roman" w:hint="eastAsia"/>
          <w:sz w:val="24"/>
          <w:szCs w:val="24"/>
        </w:rPr>
        <w:t>(substr())</w:t>
      </w:r>
      <w:r w:rsidR="00AB1141">
        <w:rPr>
          <w:rFonts w:ascii="Times New Roman" w:hAnsi="Times New Roman" w:cs="Times New Roman" w:hint="eastAsia"/>
          <w:sz w:val="24"/>
          <w:szCs w:val="24"/>
        </w:rPr>
        <w:t xml:space="preserve">. </w:t>
      </w:r>
      <w:r w:rsidR="00AB1141">
        <w:rPr>
          <w:rFonts w:ascii="Times New Roman" w:hAnsi="Times New Roman" w:cs="Times New Roman"/>
          <w:sz w:val="24"/>
          <w:szCs w:val="24"/>
        </w:rPr>
        <w:t>And a</w:t>
      </w:r>
      <w:r w:rsidR="00AB1141" w:rsidRPr="004602C6">
        <w:rPr>
          <w:rFonts w:ascii="Times New Roman" w:hAnsi="Times New Roman" w:cs="Times New Roman"/>
          <w:sz w:val="24"/>
          <w:szCs w:val="24"/>
        </w:rPr>
        <w:t>fter creatin</w:t>
      </w:r>
      <w:r w:rsidR="00AB1141">
        <w:rPr>
          <w:rFonts w:ascii="Times New Roman" w:hAnsi="Times New Roman" w:cs="Times New Roman"/>
          <w:sz w:val="24"/>
          <w:szCs w:val="24"/>
        </w:rPr>
        <w:t xml:space="preserve">g a dataframe consisting of </w:t>
      </w:r>
      <w:r w:rsidR="00AB1141" w:rsidRPr="004602C6">
        <w:rPr>
          <w:rFonts w:ascii="Times New Roman" w:hAnsi="Times New Roman" w:cs="Times New Roman"/>
          <w:sz w:val="24"/>
          <w:szCs w:val="24"/>
        </w:rPr>
        <w:t>time</w:t>
      </w:r>
      <w:r w:rsidR="000F53DA">
        <w:rPr>
          <w:rFonts w:ascii="Times New Roman" w:hAnsi="Times New Roman" w:cs="Times New Roman"/>
          <w:sz w:val="24"/>
          <w:szCs w:val="24"/>
        </w:rPr>
        <w:t xml:space="preserve"> </w:t>
      </w:r>
      <w:r w:rsidR="000F53DA">
        <w:rPr>
          <w:rFonts w:ascii="Times New Roman" w:hAnsi="Times New Roman" w:cs="Times New Roman" w:hint="eastAsia"/>
          <w:sz w:val="24"/>
          <w:szCs w:val="24"/>
        </w:rPr>
        <w:t>(</w:t>
      </w:r>
      <w:r w:rsidR="00AB1141">
        <w:rPr>
          <w:rFonts w:ascii="Times New Roman" w:hAnsi="Times New Roman" w:cs="Times New Roman"/>
          <w:sz w:val="24"/>
          <w:szCs w:val="24"/>
        </w:rPr>
        <w:t>1~24</w:t>
      </w:r>
      <w:r w:rsidR="00AB1141">
        <w:rPr>
          <w:rFonts w:ascii="Times New Roman" w:hAnsi="Times New Roman" w:cs="Times New Roman" w:hint="eastAsia"/>
          <w:sz w:val="24"/>
          <w:szCs w:val="24"/>
        </w:rPr>
        <w:t>h)</w:t>
      </w:r>
      <w:r w:rsidR="00AB1141" w:rsidRPr="004602C6">
        <w:rPr>
          <w:rFonts w:ascii="Times New Roman" w:hAnsi="Times New Roman" w:cs="Times New Roman"/>
          <w:sz w:val="24"/>
          <w:szCs w:val="24"/>
        </w:rPr>
        <w:t xml:space="preserve">, count the number of </w:t>
      </w:r>
      <w:r w:rsidR="00AB1141">
        <w:rPr>
          <w:rFonts w:ascii="Times New Roman" w:hAnsi="Times New Roman" w:cs="Times New Roman"/>
          <w:sz w:val="24"/>
          <w:szCs w:val="24"/>
        </w:rPr>
        <w:t>occupancy/empty code by the time</w:t>
      </w:r>
      <w:r w:rsidR="00AB1141" w:rsidRPr="004602C6">
        <w:rPr>
          <w:rFonts w:ascii="Times New Roman" w:hAnsi="Times New Roman" w:cs="Times New Roman"/>
          <w:sz w:val="24"/>
          <w:szCs w:val="24"/>
        </w:rPr>
        <w:t xml:space="preserve"> and </w:t>
      </w:r>
      <w:r w:rsidR="000F53DA">
        <w:rPr>
          <w:rFonts w:ascii="Times New Roman" w:hAnsi="Times New Roman" w:cs="Times New Roman" w:hint="eastAsia"/>
          <w:sz w:val="24"/>
          <w:szCs w:val="24"/>
        </w:rPr>
        <w:t>fill</w:t>
      </w:r>
      <w:r w:rsidR="000F53DA">
        <w:rPr>
          <w:rFonts w:ascii="Times New Roman" w:hAnsi="Times New Roman" w:cs="Times New Roman"/>
          <w:sz w:val="24"/>
          <w:szCs w:val="24"/>
        </w:rPr>
        <w:t xml:space="preserve"> </w:t>
      </w:r>
      <w:r w:rsidR="000F53DA">
        <w:rPr>
          <w:rFonts w:ascii="Times New Roman" w:hAnsi="Times New Roman" w:cs="Times New Roman" w:hint="eastAsia"/>
          <w:sz w:val="24"/>
          <w:szCs w:val="24"/>
        </w:rPr>
        <w:t>t</w:t>
      </w:r>
      <w:r w:rsidR="00AB1141" w:rsidRPr="004602C6">
        <w:rPr>
          <w:rFonts w:ascii="Times New Roman" w:hAnsi="Times New Roman" w:cs="Times New Roman"/>
          <w:sz w:val="24"/>
          <w:szCs w:val="24"/>
        </w:rPr>
        <w:t>he dataframe. Figure2 is the result, V1 means code 0</w:t>
      </w:r>
      <w:r w:rsidR="00AC6F14">
        <w:rPr>
          <w:rFonts w:ascii="Times New Roman" w:hAnsi="Times New Roman" w:cs="Times New Roman"/>
          <w:sz w:val="24"/>
          <w:szCs w:val="24"/>
        </w:rPr>
        <w:t>(Empty)</w:t>
      </w:r>
      <w:r w:rsidR="00AB1141" w:rsidRPr="004602C6">
        <w:rPr>
          <w:rFonts w:ascii="Times New Roman" w:hAnsi="Times New Roman" w:cs="Times New Roman"/>
          <w:sz w:val="24"/>
          <w:szCs w:val="24"/>
        </w:rPr>
        <w:t>, V2 means code 1</w:t>
      </w:r>
      <w:r w:rsidR="00AC6F14">
        <w:rPr>
          <w:rFonts w:ascii="Times New Roman" w:hAnsi="Times New Roman" w:cs="Times New Roman"/>
          <w:sz w:val="24"/>
          <w:szCs w:val="24"/>
        </w:rPr>
        <w:t>(In)</w:t>
      </w:r>
      <w:r w:rsidR="00AB1141" w:rsidRPr="004602C6">
        <w:rPr>
          <w:rFonts w:ascii="Times New Roman" w:hAnsi="Times New Roman" w:cs="Times New Roman"/>
          <w:sz w:val="24"/>
          <w:szCs w:val="24"/>
        </w:rPr>
        <w:t>, V3 means code 2</w:t>
      </w:r>
      <w:r w:rsidR="00AC6F14">
        <w:rPr>
          <w:rFonts w:ascii="Times New Roman" w:hAnsi="Times New Roman" w:cs="Times New Roman"/>
          <w:sz w:val="24"/>
          <w:szCs w:val="24"/>
        </w:rPr>
        <w:t>(Out)</w:t>
      </w:r>
      <w:r w:rsidR="00AB1141" w:rsidRPr="004602C6">
        <w:rPr>
          <w:rFonts w:ascii="Times New Roman" w:hAnsi="Times New Roman" w:cs="Times New Roman"/>
          <w:sz w:val="24"/>
          <w:szCs w:val="24"/>
        </w:rPr>
        <w:t>, and V4 means code 3</w:t>
      </w:r>
      <w:r w:rsidR="00AC6F14">
        <w:rPr>
          <w:rFonts w:ascii="Times New Roman" w:hAnsi="Times New Roman" w:cs="Times New Roman"/>
          <w:sz w:val="24"/>
          <w:szCs w:val="24"/>
        </w:rPr>
        <w:t>(Occ)</w:t>
      </w:r>
      <w:r w:rsidR="00AB1141" w:rsidRPr="004602C6">
        <w:rPr>
          <w:rFonts w:ascii="Times New Roman" w:hAnsi="Times New Roman" w:cs="Times New Roman"/>
          <w:sz w:val="24"/>
          <w:szCs w:val="24"/>
        </w:rPr>
        <w:t>.</w:t>
      </w:r>
    </w:p>
    <w:p w:rsidR="00F13FA3" w:rsidRDefault="00F13FA3" w:rsidP="00F13FA3"/>
    <w:p w:rsidR="00F13FA3" w:rsidRDefault="00F13FA3" w:rsidP="00EC23F8">
      <w:pPr>
        <w:jc w:val="center"/>
      </w:pPr>
      <w:r w:rsidRPr="00F13FA3">
        <w:rPr>
          <w:noProof/>
        </w:rPr>
        <w:drawing>
          <wp:inline distT="0" distB="0" distL="0" distR="0" wp14:anchorId="0A1707C5" wp14:editId="1D178DDD">
            <wp:extent cx="3981450" cy="2393458"/>
            <wp:effectExtent l="0" t="0" r="0" b="698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9172" cy="2398100"/>
                    </a:xfrm>
                    <a:prstGeom prst="rect">
                      <a:avLst/>
                    </a:prstGeom>
                  </pic:spPr>
                </pic:pic>
              </a:graphicData>
            </a:graphic>
          </wp:inline>
        </w:drawing>
      </w:r>
    </w:p>
    <w:p w:rsidR="00F13FA3" w:rsidRDefault="00F13FA3" w:rsidP="00F13FA3">
      <w:pPr>
        <w:pStyle w:val="a3"/>
        <w:jc w:val="center"/>
        <w:rPr>
          <w:noProof/>
        </w:rPr>
      </w:pPr>
      <w:r>
        <w:t xml:space="preserve">Figure </w:t>
      </w:r>
      <w:r>
        <w:rPr>
          <w:rFonts w:hint="eastAsia"/>
        </w:rPr>
        <w:t>2</w:t>
      </w:r>
    </w:p>
    <w:p w:rsidR="00F13FA3" w:rsidRPr="00F13FA3" w:rsidRDefault="00F13FA3" w:rsidP="00F13FA3"/>
    <w:p w:rsidR="000F53DA" w:rsidRDefault="000F53DA" w:rsidP="000F53DA">
      <w:pPr>
        <w:spacing w:line="276" w:lineRule="auto"/>
        <w:jc w:val="left"/>
        <w:rPr>
          <w:rFonts w:ascii="Times New Roman" w:hAnsi="Times New Roman" w:cs="Times New Roman"/>
          <w:sz w:val="24"/>
          <w:szCs w:val="28"/>
        </w:rPr>
      </w:pPr>
      <w:r>
        <w:rPr>
          <w:rFonts w:ascii="Times New Roman" w:hAnsi="Times New Roman" w:cs="Times New Roman" w:hint="eastAsia"/>
          <w:sz w:val="24"/>
          <w:szCs w:val="28"/>
        </w:rPr>
        <w:t>O</w:t>
      </w:r>
      <w:r w:rsidR="007F6B83">
        <w:rPr>
          <w:rFonts w:ascii="Times New Roman" w:hAnsi="Times New Roman" w:cs="Times New Roman" w:hint="eastAsia"/>
          <w:sz w:val="24"/>
          <w:szCs w:val="28"/>
        </w:rPr>
        <w:t>ccupancy</w:t>
      </w:r>
      <w:r w:rsidR="007F6B83">
        <w:rPr>
          <w:rFonts w:ascii="Times New Roman" w:hAnsi="Times New Roman" w:cs="Times New Roman"/>
          <w:sz w:val="24"/>
          <w:szCs w:val="28"/>
        </w:rPr>
        <w:t>/</w:t>
      </w:r>
      <w:r>
        <w:rPr>
          <w:rFonts w:ascii="Times New Roman" w:hAnsi="Times New Roman" w:cs="Times New Roman" w:hint="eastAsia"/>
          <w:sz w:val="24"/>
          <w:szCs w:val="28"/>
        </w:rPr>
        <w:t>E</w:t>
      </w:r>
      <w:r w:rsidR="007F6B83">
        <w:rPr>
          <w:rFonts w:ascii="Times New Roman" w:hAnsi="Times New Roman" w:cs="Times New Roman" w:hint="eastAsia"/>
          <w:sz w:val="24"/>
          <w:szCs w:val="28"/>
        </w:rPr>
        <w:t>mpty</w:t>
      </w:r>
      <w:r w:rsidR="007F6B83" w:rsidRPr="007F6B83">
        <w:rPr>
          <w:rFonts w:ascii="Times New Roman" w:hAnsi="Times New Roman" w:cs="Times New Roman"/>
          <w:sz w:val="24"/>
          <w:szCs w:val="28"/>
        </w:rPr>
        <w:t xml:space="preserve"> code</w:t>
      </w:r>
      <w:r>
        <w:rPr>
          <w:rFonts w:ascii="Times New Roman" w:hAnsi="Times New Roman" w:cs="Times New Roman" w:hint="eastAsia"/>
          <w:sz w:val="24"/>
          <w:szCs w:val="28"/>
        </w:rPr>
        <w:t>'s</w:t>
      </w:r>
      <w:r>
        <w:rPr>
          <w:rFonts w:ascii="Times New Roman" w:hAnsi="Times New Roman" w:cs="Times New Roman"/>
          <w:sz w:val="24"/>
          <w:szCs w:val="28"/>
        </w:rPr>
        <w:t xml:space="preserve"> </w:t>
      </w:r>
      <w:r>
        <w:rPr>
          <w:rFonts w:ascii="Times New Roman" w:hAnsi="Times New Roman" w:cs="Times New Roman" w:hint="eastAsia"/>
          <w:sz w:val="24"/>
          <w:szCs w:val="28"/>
        </w:rPr>
        <w:t>hourly</w:t>
      </w:r>
      <w:r>
        <w:rPr>
          <w:rFonts w:ascii="Times New Roman" w:hAnsi="Times New Roman" w:cs="Times New Roman"/>
          <w:sz w:val="24"/>
          <w:szCs w:val="28"/>
        </w:rPr>
        <w:t xml:space="preserve"> </w:t>
      </w:r>
      <w:r>
        <w:rPr>
          <w:rFonts w:ascii="Times New Roman" w:hAnsi="Times New Roman" w:cs="Times New Roman" w:hint="eastAsia"/>
          <w:sz w:val="24"/>
          <w:szCs w:val="28"/>
        </w:rPr>
        <w:t>data</w:t>
      </w:r>
      <w:r>
        <w:rPr>
          <w:rFonts w:ascii="Times New Roman" w:hAnsi="Times New Roman" w:cs="Times New Roman"/>
          <w:sz w:val="24"/>
          <w:szCs w:val="28"/>
        </w:rPr>
        <w:t xml:space="preserve"> </w:t>
      </w:r>
      <w:r>
        <w:rPr>
          <w:rFonts w:ascii="Times New Roman" w:hAnsi="Times New Roman" w:cs="Times New Roman" w:hint="eastAsia"/>
          <w:sz w:val="24"/>
          <w:szCs w:val="28"/>
        </w:rPr>
        <w:t>i</w:t>
      </w:r>
      <w:r w:rsidR="007F6B83" w:rsidRPr="007F6B83">
        <w:rPr>
          <w:rFonts w:ascii="Times New Roman" w:hAnsi="Times New Roman" w:cs="Times New Roman"/>
          <w:sz w:val="24"/>
          <w:szCs w:val="28"/>
        </w:rPr>
        <w:t xml:space="preserve">s obtained by date, then </w:t>
      </w:r>
      <w:r w:rsidR="00F66C99">
        <w:rPr>
          <w:rFonts w:ascii="Times New Roman" w:hAnsi="Times New Roman" w:cs="Times New Roman" w:hint="eastAsia"/>
          <w:sz w:val="24"/>
          <w:szCs w:val="28"/>
        </w:rPr>
        <w:t>c</w:t>
      </w:r>
      <w:r w:rsidR="00F66C99">
        <w:rPr>
          <w:rFonts w:ascii="Times New Roman" w:hAnsi="Times New Roman" w:cs="Times New Roman"/>
          <w:sz w:val="24"/>
          <w:szCs w:val="28"/>
        </w:rPr>
        <w:t xml:space="preserve">alculate </w:t>
      </w:r>
      <w:r w:rsidR="00730E2A">
        <w:rPr>
          <w:rFonts w:ascii="Times New Roman" w:hAnsi="Times New Roman" w:cs="Times New Roman" w:hint="eastAsia"/>
          <w:sz w:val="24"/>
          <w:szCs w:val="28"/>
        </w:rPr>
        <w:t>1)</w:t>
      </w:r>
      <w:r w:rsidR="00F66C99">
        <w:rPr>
          <w:rFonts w:ascii="Times New Roman" w:hAnsi="Times New Roman" w:cs="Times New Roman"/>
          <w:sz w:val="24"/>
          <w:szCs w:val="28"/>
        </w:rPr>
        <w:t xml:space="preserve">the </w:t>
      </w:r>
      <w:r w:rsidR="00F66C99">
        <w:rPr>
          <w:rFonts w:ascii="Times New Roman" w:hAnsi="Times New Roman" w:cs="Times New Roman" w:hint="eastAsia"/>
          <w:sz w:val="24"/>
          <w:szCs w:val="28"/>
        </w:rPr>
        <w:t>hourly</w:t>
      </w:r>
      <w:r w:rsidR="00F66C99">
        <w:rPr>
          <w:rFonts w:ascii="Times New Roman" w:hAnsi="Times New Roman" w:cs="Times New Roman"/>
          <w:sz w:val="24"/>
          <w:szCs w:val="28"/>
        </w:rPr>
        <w:t xml:space="preserve"> </w:t>
      </w:r>
      <w:r w:rsidR="00F66C99">
        <w:rPr>
          <w:rFonts w:ascii="Times New Roman" w:hAnsi="Times New Roman" w:cs="Times New Roman" w:hint="eastAsia"/>
          <w:sz w:val="24"/>
          <w:szCs w:val="28"/>
        </w:rPr>
        <w:t>occupancy</w:t>
      </w:r>
      <w:r w:rsidR="00F66C99">
        <w:rPr>
          <w:rFonts w:ascii="Times New Roman" w:hAnsi="Times New Roman" w:cs="Times New Roman"/>
          <w:sz w:val="24"/>
          <w:szCs w:val="28"/>
        </w:rPr>
        <w:t>/</w:t>
      </w:r>
      <w:r w:rsidR="00F66C99">
        <w:rPr>
          <w:rFonts w:ascii="Times New Roman" w:hAnsi="Times New Roman" w:cs="Times New Roman" w:hint="eastAsia"/>
          <w:sz w:val="24"/>
          <w:szCs w:val="28"/>
        </w:rPr>
        <w:t>empty</w:t>
      </w:r>
      <w:r w:rsidR="00F66C99">
        <w:rPr>
          <w:rFonts w:ascii="Times New Roman" w:hAnsi="Times New Roman" w:cs="Times New Roman"/>
          <w:sz w:val="24"/>
          <w:szCs w:val="28"/>
        </w:rPr>
        <w:t xml:space="preserve"> </w:t>
      </w:r>
      <w:r w:rsidR="00F66C99">
        <w:rPr>
          <w:rFonts w:ascii="Times New Roman" w:hAnsi="Times New Roman" w:cs="Times New Roman" w:hint="eastAsia"/>
          <w:sz w:val="24"/>
          <w:szCs w:val="28"/>
        </w:rPr>
        <w:t>percentage</w:t>
      </w:r>
      <w:r w:rsidR="00F66C99">
        <w:rPr>
          <w:rFonts w:ascii="Times New Roman" w:hAnsi="Times New Roman" w:cs="Times New Roman"/>
          <w:sz w:val="24"/>
          <w:szCs w:val="28"/>
        </w:rPr>
        <w:t xml:space="preserve"> by </w:t>
      </w:r>
      <w:r w:rsidR="00F66C99">
        <w:rPr>
          <w:rFonts w:ascii="Times New Roman" w:hAnsi="Times New Roman" w:cs="Times New Roman" w:hint="eastAsia"/>
          <w:sz w:val="24"/>
          <w:szCs w:val="28"/>
        </w:rPr>
        <w:t>month</w:t>
      </w:r>
      <w:r w:rsidR="00F66C99" w:rsidRPr="00F66C99">
        <w:rPr>
          <w:rFonts w:ascii="Times New Roman" w:hAnsi="Times New Roman" w:cs="Times New Roman"/>
          <w:sz w:val="24"/>
          <w:szCs w:val="28"/>
        </w:rPr>
        <w:t xml:space="preserve"> and </w:t>
      </w:r>
      <w:r w:rsidR="00730E2A">
        <w:rPr>
          <w:rFonts w:ascii="Times New Roman" w:hAnsi="Times New Roman" w:cs="Times New Roman" w:hint="eastAsia"/>
          <w:sz w:val="24"/>
          <w:szCs w:val="28"/>
        </w:rPr>
        <w:t>2)</w:t>
      </w:r>
      <w:r w:rsidR="00F66C99">
        <w:rPr>
          <w:rFonts w:ascii="Times New Roman" w:hAnsi="Times New Roman" w:cs="Times New Roman" w:hint="eastAsia"/>
          <w:sz w:val="24"/>
          <w:szCs w:val="28"/>
        </w:rPr>
        <w:t>the</w:t>
      </w:r>
      <w:r w:rsidR="00F66C99">
        <w:rPr>
          <w:rFonts w:ascii="Times New Roman" w:hAnsi="Times New Roman" w:cs="Times New Roman"/>
          <w:sz w:val="24"/>
          <w:szCs w:val="28"/>
        </w:rPr>
        <w:t xml:space="preserve"> </w:t>
      </w:r>
      <w:r w:rsidR="00F66C99">
        <w:rPr>
          <w:rFonts w:ascii="Times New Roman" w:hAnsi="Times New Roman" w:cs="Times New Roman" w:hint="eastAsia"/>
          <w:sz w:val="24"/>
          <w:szCs w:val="28"/>
        </w:rPr>
        <w:t>weekly</w:t>
      </w:r>
      <w:r w:rsidR="00F66C99">
        <w:rPr>
          <w:rFonts w:ascii="Times New Roman" w:hAnsi="Times New Roman" w:cs="Times New Roman"/>
          <w:sz w:val="24"/>
          <w:szCs w:val="28"/>
        </w:rPr>
        <w:t xml:space="preserve"> </w:t>
      </w:r>
      <w:r w:rsidR="00F66C99">
        <w:rPr>
          <w:rFonts w:ascii="Times New Roman" w:hAnsi="Times New Roman" w:cs="Times New Roman" w:hint="eastAsia"/>
          <w:sz w:val="24"/>
          <w:szCs w:val="28"/>
        </w:rPr>
        <w:t>occupancy/empty</w:t>
      </w:r>
      <w:r w:rsidR="00F66C99">
        <w:rPr>
          <w:rFonts w:ascii="Times New Roman" w:hAnsi="Times New Roman" w:cs="Times New Roman"/>
          <w:sz w:val="24"/>
          <w:szCs w:val="28"/>
        </w:rPr>
        <w:t xml:space="preserve"> </w:t>
      </w:r>
      <w:r w:rsidR="00F66C99">
        <w:rPr>
          <w:rFonts w:ascii="Times New Roman" w:hAnsi="Times New Roman" w:cs="Times New Roman" w:hint="eastAsia"/>
          <w:sz w:val="24"/>
          <w:szCs w:val="28"/>
        </w:rPr>
        <w:t>percentage</w:t>
      </w:r>
      <w:r w:rsidR="00F66C99">
        <w:rPr>
          <w:rFonts w:ascii="Times New Roman" w:hAnsi="Times New Roman" w:cs="Times New Roman"/>
          <w:sz w:val="24"/>
          <w:szCs w:val="28"/>
        </w:rPr>
        <w:t xml:space="preserve"> </w:t>
      </w:r>
      <w:r w:rsidR="00F66C99">
        <w:rPr>
          <w:rFonts w:ascii="Times New Roman" w:hAnsi="Times New Roman" w:cs="Times New Roman" w:hint="eastAsia"/>
          <w:sz w:val="24"/>
          <w:szCs w:val="28"/>
        </w:rPr>
        <w:t>by</w:t>
      </w:r>
      <w:r w:rsidR="00F66C99">
        <w:rPr>
          <w:rFonts w:ascii="Times New Roman" w:hAnsi="Times New Roman" w:cs="Times New Roman"/>
          <w:sz w:val="24"/>
          <w:szCs w:val="28"/>
        </w:rPr>
        <w:t xml:space="preserve"> </w:t>
      </w:r>
      <w:r w:rsidR="00F66C99">
        <w:rPr>
          <w:rFonts w:ascii="Times New Roman" w:hAnsi="Times New Roman" w:cs="Times New Roman" w:hint="eastAsia"/>
          <w:sz w:val="24"/>
          <w:szCs w:val="28"/>
        </w:rPr>
        <w:t>month.</w:t>
      </w:r>
      <w:r w:rsidR="00F66C99">
        <w:rPr>
          <w:rFonts w:ascii="Times New Roman" w:hAnsi="Times New Roman" w:cs="Times New Roman"/>
          <w:sz w:val="24"/>
          <w:szCs w:val="28"/>
        </w:rPr>
        <w:t xml:space="preserve"> </w:t>
      </w:r>
      <w:r w:rsidR="00AC6F14" w:rsidRPr="00AC6F14">
        <w:rPr>
          <w:rFonts w:ascii="Times New Roman" w:hAnsi="Times New Roman" w:cs="Times New Roman"/>
          <w:sz w:val="24"/>
          <w:szCs w:val="28"/>
        </w:rPr>
        <w:t>See Table 1 Expression</w:t>
      </w:r>
      <w:r>
        <w:rPr>
          <w:rFonts w:ascii="Times New Roman" w:hAnsi="Times New Roman" w:cs="Times New Roman" w:hint="eastAsia"/>
          <w:sz w:val="24"/>
          <w:szCs w:val="28"/>
        </w:rPr>
        <w:t>,</w:t>
      </w:r>
      <w:r>
        <w:rPr>
          <w:rFonts w:ascii="Times New Roman" w:hAnsi="Times New Roman" w:cs="Times New Roman"/>
          <w:sz w:val="24"/>
          <w:szCs w:val="28"/>
        </w:rPr>
        <w:t xml:space="preserve"> </w:t>
      </w:r>
      <w:r>
        <w:rPr>
          <w:rFonts w:ascii="Times New Roman" w:hAnsi="Times New Roman" w:cs="Times New Roman" w:hint="eastAsia"/>
          <w:sz w:val="24"/>
          <w:szCs w:val="28"/>
        </w:rPr>
        <w:t>you</w:t>
      </w:r>
      <w:r>
        <w:rPr>
          <w:rFonts w:ascii="Times New Roman" w:hAnsi="Times New Roman" w:cs="Times New Roman"/>
          <w:sz w:val="24"/>
          <w:szCs w:val="28"/>
        </w:rPr>
        <w:t xml:space="preserve"> can </w:t>
      </w:r>
      <w:r>
        <w:rPr>
          <w:rFonts w:ascii="Times New Roman" w:hAnsi="Times New Roman" w:cs="Times New Roman" w:hint="eastAsia"/>
          <w:sz w:val="24"/>
          <w:szCs w:val="28"/>
        </w:rPr>
        <w:t>calculate</w:t>
      </w:r>
      <w:r>
        <w:rPr>
          <w:rFonts w:ascii="Times New Roman" w:hAnsi="Times New Roman" w:cs="Times New Roman"/>
          <w:sz w:val="24"/>
          <w:szCs w:val="28"/>
        </w:rPr>
        <w:t xml:space="preserve"> </w:t>
      </w:r>
      <w:r>
        <w:rPr>
          <w:rFonts w:ascii="Times New Roman" w:hAnsi="Times New Roman" w:cs="Times New Roman" w:hint="eastAsia"/>
          <w:sz w:val="24"/>
          <w:szCs w:val="28"/>
        </w:rPr>
        <w:t>the</w:t>
      </w:r>
      <w:r>
        <w:rPr>
          <w:rFonts w:ascii="Times New Roman" w:hAnsi="Times New Roman" w:cs="Times New Roman"/>
          <w:sz w:val="24"/>
          <w:szCs w:val="28"/>
        </w:rPr>
        <w:t xml:space="preserve"> </w:t>
      </w:r>
      <w:r>
        <w:rPr>
          <w:rFonts w:ascii="Times New Roman" w:hAnsi="Times New Roman" w:cs="Times New Roman" w:hint="eastAsia"/>
          <w:sz w:val="24"/>
          <w:szCs w:val="28"/>
        </w:rPr>
        <w:t>percentage</w:t>
      </w:r>
      <w:r>
        <w:rPr>
          <w:rFonts w:ascii="Times New Roman" w:hAnsi="Times New Roman" w:cs="Times New Roman"/>
          <w:sz w:val="24"/>
          <w:szCs w:val="28"/>
        </w:rPr>
        <w:t xml:space="preserve"> </w:t>
      </w:r>
      <w:r>
        <w:rPr>
          <w:rFonts w:ascii="Times New Roman" w:hAnsi="Times New Roman" w:cs="Times New Roman" w:hint="eastAsia"/>
          <w:sz w:val="24"/>
          <w:szCs w:val="28"/>
        </w:rPr>
        <w:t>using</w:t>
      </w:r>
      <w:r>
        <w:rPr>
          <w:rFonts w:ascii="Times New Roman" w:hAnsi="Times New Roman" w:cs="Times New Roman"/>
          <w:sz w:val="24"/>
          <w:szCs w:val="28"/>
        </w:rPr>
        <w:t xml:space="preserve"> </w:t>
      </w:r>
      <w:r w:rsidR="00730E2A">
        <w:rPr>
          <w:rFonts w:ascii="Times New Roman" w:hAnsi="Times New Roman" w:cs="Times New Roman" w:hint="eastAsia"/>
          <w:sz w:val="24"/>
          <w:szCs w:val="28"/>
        </w:rPr>
        <w:t>this</w:t>
      </w:r>
      <w:r w:rsidR="00730E2A">
        <w:rPr>
          <w:rFonts w:ascii="Times New Roman" w:hAnsi="Times New Roman" w:cs="Times New Roman"/>
          <w:sz w:val="24"/>
          <w:szCs w:val="28"/>
        </w:rPr>
        <w:t xml:space="preserve"> </w:t>
      </w:r>
      <w:r w:rsidR="00730E2A">
        <w:rPr>
          <w:rFonts w:ascii="Times New Roman" w:hAnsi="Times New Roman" w:cs="Times New Roman" w:hint="eastAsia"/>
          <w:sz w:val="24"/>
          <w:szCs w:val="28"/>
        </w:rPr>
        <w:t>e</w:t>
      </w:r>
      <w:r>
        <w:rPr>
          <w:rFonts w:ascii="Times New Roman" w:hAnsi="Times New Roman" w:cs="Times New Roman" w:hint="eastAsia"/>
          <w:sz w:val="24"/>
          <w:szCs w:val="28"/>
        </w:rPr>
        <w:t>xpression.</w:t>
      </w:r>
      <w:r>
        <w:rPr>
          <w:rFonts w:ascii="Times New Roman" w:hAnsi="Times New Roman" w:cs="Times New Roman"/>
          <w:sz w:val="24"/>
          <w:szCs w:val="28"/>
        </w:rPr>
        <w:t xml:space="preserve"> </w:t>
      </w:r>
      <w:r w:rsidR="00730E2A">
        <w:rPr>
          <w:rFonts w:ascii="Times New Roman" w:hAnsi="Times New Roman" w:cs="Times New Roman" w:hint="eastAsia"/>
          <w:sz w:val="24"/>
          <w:szCs w:val="28"/>
        </w:rPr>
        <w:t>To</w:t>
      </w:r>
      <w:r w:rsidR="00730E2A">
        <w:rPr>
          <w:rFonts w:ascii="Times New Roman" w:hAnsi="Times New Roman" w:cs="Times New Roman"/>
          <w:sz w:val="24"/>
          <w:szCs w:val="24"/>
        </w:rPr>
        <w:t xml:space="preserve"> </w:t>
      </w:r>
      <w:r w:rsidR="00730E2A">
        <w:rPr>
          <w:rFonts w:ascii="Times New Roman" w:hAnsi="Times New Roman" w:cs="Times New Roman" w:hint="eastAsia"/>
          <w:sz w:val="24"/>
          <w:szCs w:val="24"/>
        </w:rPr>
        <w:t>calculate</w:t>
      </w:r>
      <w:r w:rsidR="00730E2A">
        <w:rPr>
          <w:rFonts w:ascii="Times New Roman" w:hAnsi="Times New Roman" w:cs="Times New Roman"/>
          <w:sz w:val="24"/>
          <w:szCs w:val="24"/>
        </w:rPr>
        <w:t xml:space="preserve"> </w:t>
      </w:r>
      <w:r w:rsidR="00730E2A">
        <w:rPr>
          <w:rFonts w:ascii="Times New Roman" w:hAnsi="Times New Roman" w:cs="Times New Roman" w:hint="eastAsia"/>
          <w:sz w:val="24"/>
          <w:szCs w:val="24"/>
        </w:rPr>
        <w:t>the</w:t>
      </w:r>
      <w:r w:rsidR="00730E2A">
        <w:rPr>
          <w:rFonts w:ascii="Times New Roman" w:hAnsi="Times New Roman" w:cs="Times New Roman"/>
          <w:sz w:val="24"/>
          <w:szCs w:val="24"/>
        </w:rPr>
        <w:t xml:space="preserve"> </w:t>
      </w:r>
      <w:r>
        <w:rPr>
          <w:rFonts w:ascii="Times New Roman" w:hAnsi="Times New Roman" w:cs="Times New Roman" w:hint="eastAsia"/>
          <w:sz w:val="24"/>
          <w:szCs w:val="28"/>
        </w:rPr>
        <w:t>hourly</w:t>
      </w:r>
      <w:r>
        <w:rPr>
          <w:rFonts w:ascii="Times New Roman" w:hAnsi="Times New Roman" w:cs="Times New Roman"/>
          <w:sz w:val="24"/>
          <w:szCs w:val="28"/>
        </w:rPr>
        <w:t xml:space="preserve"> </w:t>
      </w:r>
      <w:r>
        <w:rPr>
          <w:rFonts w:ascii="Times New Roman" w:hAnsi="Times New Roman" w:cs="Times New Roman" w:hint="eastAsia"/>
          <w:sz w:val="24"/>
          <w:szCs w:val="28"/>
        </w:rPr>
        <w:t>occupancy</w:t>
      </w:r>
      <w:r>
        <w:rPr>
          <w:rFonts w:ascii="Times New Roman" w:hAnsi="Times New Roman" w:cs="Times New Roman"/>
          <w:sz w:val="24"/>
          <w:szCs w:val="28"/>
        </w:rPr>
        <w:t>/</w:t>
      </w:r>
      <w:r>
        <w:rPr>
          <w:rFonts w:ascii="Times New Roman" w:hAnsi="Times New Roman" w:cs="Times New Roman" w:hint="eastAsia"/>
          <w:sz w:val="24"/>
          <w:szCs w:val="28"/>
        </w:rPr>
        <w:t>empty</w:t>
      </w:r>
      <w:r>
        <w:rPr>
          <w:rFonts w:ascii="Times New Roman" w:hAnsi="Times New Roman" w:cs="Times New Roman"/>
          <w:sz w:val="24"/>
          <w:szCs w:val="28"/>
        </w:rPr>
        <w:t xml:space="preserve"> </w:t>
      </w:r>
      <w:r>
        <w:rPr>
          <w:rFonts w:ascii="Times New Roman" w:hAnsi="Times New Roman" w:cs="Times New Roman" w:hint="eastAsia"/>
          <w:sz w:val="24"/>
          <w:szCs w:val="28"/>
        </w:rPr>
        <w:t>percentage</w:t>
      </w:r>
      <w:r>
        <w:rPr>
          <w:rFonts w:ascii="Times New Roman" w:hAnsi="Times New Roman" w:cs="Times New Roman"/>
          <w:sz w:val="24"/>
          <w:szCs w:val="28"/>
        </w:rPr>
        <w:t xml:space="preserve"> by </w:t>
      </w:r>
      <w:r>
        <w:rPr>
          <w:rFonts w:ascii="Times New Roman" w:hAnsi="Times New Roman" w:cs="Times New Roman" w:hint="eastAsia"/>
          <w:sz w:val="24"/>
          <w:szCs w:val="28"/>
        </w:rPr>
        <w:t>month</w:t>
      </w:r>
      <w:r w:rsidR="00730E2A">
        <w:rPr>
          <w:rFonts w:ascii="Times New Roman" w:hAnsi="Times New Roman" w:cs="Times New Roman" w:hint="eastAsia"/>
          <w:sz w:val="24"/>
          <w:szCs w:val="28"/>
        </w:rPr>
        <w:t>,</w:t>
      </w:r>
      <w:r>
        <w:rPr>
          <w:rFonts w:ascii="Times New Roman" w:hAnsi="Times New Roman" w:cs="Times New Roman"/>
          <w:sz w:val="24"/>
          <w:szCs w:val="28"/>
        </w:rPr>
        <w:t xml:space="preserve"> </w:t>
      </w:r>
      <w:r w:rsidR="00730E2A">
        <w:rPr>
          <w:rFonts w:ascii="Times New Roman" w:hAnsi="Times New Roman" w:cs="Times New Roman"/>
          <w:sz w:val="24"/>
          <w:szCs w:val="28"/>
        </w:rPr>
        <w:t>add</w:t>
      </w:r>
      <w:r w:rsidRPr="003532BF">
        <w:rPr>
          <w:rFonts w:ascii="Times New Roman" w:hAnsi="Times New Roman" w:cs="Times New Roman"/>
          <w:sz w:val="24"/>
          <w:szCs w:val="28"/>
        </w:rPr>
        <w:t xml:space="preserve"> all the values of the files in the same month.</w:t>
      </w:r>
      <w:r>
        <w:rPr>
          <w:rFonts w:ascii="Times New Roman" w:hAnsi="Times New Roman" w:cs="Times New Roman"/>
          <w:sz w:val="24"/>
          <w:szCs w:val="28"/>
        </w:rPr>
        <w:t xml:space="preserve"> </w:t>
      </w:r>
      <w:r>
        <w:rPr>
          <w:rFonts w:ascii="Times New Roman" w:hAnsi="Times New Roman" w:cs="Times New Roman" w:hint="eastAsia"/>
          <w:sz w:val="24"/>
          <w:szCs w:val="28"/>
        </w:rPr>
        <w:t>(Figure</w:t>
      </w:r>
      <w:r>
        <w:rPr>
          <w:rFonts w:ascii="Times New Roman" w:hAnsi="Times New Roman" w:cs="Times New Roman"/>
          <w:sz w:val="24"/>
          <w:szCs w:val="28"/>
        </w:rPr>
        <w:t xml:space="preserve"> </w:t>
      </w:r>
      <w:r>
        <w:rPr>
          <w:rFonts w:ascii="Times New Roman" w:hAnsi="Times New Roman" w:cs="Times New Roman" w:hint="eastAsia"/>
          <w:sz w:val="24"/>
          <w:szCs w:val="28"/>
        </w:rPr>
        <w:t>3)</w:t>
      </w:r>
      <w:r>
        <w:rPr>
          <w:rFonts w:ascii="Times New Roman" w:hAnsi="Times New Roman" w:cs="Times New Roman"/>
          <w:sz w:val="24"/>
          <w:szCs w:val="28"/>
        </w:rPr>
        <w:t xml:space="preserve"> </w:t>
      </w:r>
      <w:r w:rsidR="00730E2A">
        <w:rPr>
          <w:rFonts w:ascii="Times New Roman" w:hAnsi="Times New Roman" w:cs="Times New Roman" w:hint="eastAsia"/>
          <w:sz w:val="24"/>
          <w:szCs w:val="28"/>
        </w:rPr>
        <w:t>A</w:t>
      </w:r>
      <w:r>
        <w:rPr>
          <w:rFonts w:ascii="Times New Roman" w:hAnsi="Times New Roman" w:cs="Times New Roman"/>
          <w:sz w:val="24"/>
          <w:szCs w:val="28"/>
        </w:rPr>
        <w:t>nd to calculate the weekly</w:t>
      </w:r>
      <w:r w:rsidR="001A5386">
        <w:rPr>
          <w:rFonts w:ascii="Times New Roman" w:hAnsi="Times New Roman" w:cs="Times New Roman"/>
          <w:sz w:val="24"/>
          <w:szCs w:val="28"/>
        </w:rPr>
        <w:t xml:space="preserve"> </w:t>
      </w:r>
      <w:r w:rsidR="001A5386">
        <w:rPr>
          <w:rFonts w:ascii="Times New Roman" w:hAnsi="Times New Roman" w:cs="Times New Roman" w:hint="eastAsia"/>
          <w:sz w:val="24"/>
          <w:szCs w:val="28"/>
        </w:rPr>
        <w:t>(</w:t>
      </w:r>
      <w:r>
        <w:rPr>
          <w:rFonts w:ascii="Times New Roman" w:hAnsi="Times New Roman" w:cs="Times New Roman"/>
          <w:sz w:val="24"/>
          <w:szCs w:val="28"/>
        </w:rPr>
        <w:t>mon~sun) occupancy/empty percentage by month, you have to make a weekly dataframe, and extract the date</w:t>
      </w:r>
      <w:r>
        <w:rPr>
          <w:rFonts w:ascii="Times New Roman" w:hAnsi="Times New Roman" w:cs="Times New Roman" w:hint="eastAsia"/>
          <w:sz w:val="24"/>
          <w:szCs w:val="28"/>
        </w:rPr>
        <w:t>.</w:t>
      </w:r>
      <w:r>
        <w:rPr>
          <w:rFonts w:ascii="Times New Roman" w:hAnsi="Times New Roman" w:cs="Times New Roman"/>
          <w:sz w:val="24"/>
          <w:szCs w:val="28"/>
        </w:rPr>
        <w:t xml:space="preserve"> After you </w:t>
      </w:r>
      <w:r>
        <w:rPr>
          <w:rFonts w:ascii="Times New Roman" w:hAnsi="Times New Roman" w:cs="Times New Roman"/>
          <w:sz w:val="24"/>
          <w:szCs w:val="28"/>
        </w:rPr>
        <w:lastRenderedPageBreak/>
        <w:t xml:space="preserve">get the date, divided by 7 and obtain the </w:t>
      </w:r>
      <w:r w:rsidRPr="00BA58A0">
        <w:rPr>
          <w:rFonts w:ascii="Times New Roman" w:hAnsi="Times New Roman" w:cs="Times New Roman"/>
          <w:sz w:val="24"/>
          <w:szCs w:val="28"/>
        </w:rPr>
        <w:t>remainder</w:t>
      </w:r>
      <w:r>
        <w:rPr>
          <w:rFonts w:ascii="Times New Roman" w:hAnsi="Times New Roman" w:cs="Times New Roman"/>
          <w:sz w:val="24"/>
          <w:szCs w:val="28"/>
        </w:rPr>
        <w:t xml:space="preserve"> to find the day of the week </w:t>
      </w:r>
      <w:r>
        <w:rPr>
          <w:rFonts w:ascii="Times New Roman" w:hAnsi="Times New Roman" w:cs="Times New Roman" w:hint="eastAsia"/>
          <w:sz w:val="24"/>
          <w:szCs w:val="28"/>
        </w:rPr>
        <w:t>and</w:t>
      </w:r>
      <w:r>
        <w:rPr>
          <w:rFonts w:ascii="Times New Roman" w:hAnsi="Times New Roman" w:cs="Times New Roman"/>
          <w:sz w:val="24"/>
          <w:szCs w:val="28"/>
        </w:rPr>
        <w:t xml:space="preserve"> </w:t>
      </w:r>
      <w:r>
        <w:rPr>
          <w:rFonts w:ascii="Times New Roman" w:hAnsi="Times New Roman" w:cs="Times New Roman" w:hint="eastAsia"/>
          <w:sz w:val="24"/>
          <w:szCs w:val="28"/>
        </w:rPr>
        <w:t>a</w:t>
      </w:r>
      <w:r w:rsidRPr="0042752F">
        <w:rPr>
          <w:rFonts w:ascii="Times New Roman" w:hAnsi="Times New Roman" w:cs="Times New Roman"/>
          <w:sz w:val="24"/>
          <w:szCs w:val="28"/>
        </w:rPr>
        <w:t>dd all the values for each day of the week based on the month.</w:t>
      </w:r>
      <w:r>
        <w:rPr>
          <w:rFonts w:ascii="Times New Roman" w:hAnsi="Times New Roman" w:cs="Times New Roman"/>
          <w:sz w:val="24"/>
          <w:szCs w:val="28"/>
        </w:rPr>
        <w:t xml:space="preserve"> </w:t>
      </w:r>
      <w:r>
        <w:rPr>
          <w:rFonts w:ascii="Times New Roman" w:hAnsi="Times New Roman" w:cs="Times New Roman" w:hint="eastAsia"/>
          <w:sz w:val="24"/>
          <w:szCs w:val="28"/>
        </w:rPr>
        <w:t>(Figure</w:t>
      </w:r>
      <w:r>
        <w:rPr>
          <w:rFonts w:ascii="Times New Roman" w:hAnsi="Times New Roman" w:cs="Times New Roman"/>
          <w:sz w:val="24"/>
          <w:szCs w:val="28"/>
        </w:rPr>
        <w:t xml:space="preserve"> </w:t>
      </w:r>
      <w:r>
        <w:rPr>
          <w:rFonts w:ascii="Times New Roman" w:hAnsi="Times New Roman" w:cs="Times New Roman" w:hint="eastAsia"/>
          <w:sz w:val="24"/>
          <w:szCs w:val="28"/>
        </w:rPr>
        <w:t>4)</w:t>
      </w:r>
      <w:r>
        <w:rPr>
          <w:rFonts w:ascii="Times New Roman" w:hAnsi="Times New Roman" w:cs="Times New Roman"/>
          <w:sz w:val="24"/>
          <w:szCs w:val="28"/>
        </w:rPr>
        <w:t xml:space="preserve"> </w:t>
      </w:r>
    </w:p>
    <w:p w:rsidR="00F66C99" w:rsidRPr="0042752F" w:rsidRDefault="00F66C99" w:rsidP="000F53DA">
      <w:pPr>
        <w:spacing w:line="276" w:lineRule="auto"/>
        <w:jc w:val="left"/>
        <w:rPr>
          <w:rFonts w:ascii="Times New Roman" w:hAnsi="Times New Roman" w:cs="Times New Roman"/>
          <w:sz w:val="24"/>
          <w:szCs w:val="28"/>
        </w:rPr>
      </w:pPr>
    </w:p>
    <w:tbl>
      <w:tblPr>
        <w:tblStyle w:val="a6"/>
        <w:tblW w:w="0" w:type="auto"/>
        <w:tblLook w:val="04A0" w:firstRow="1" w:lastRow="0" w:firstColumn="1" w:lastColumn="0" w:noHBand="0" w:noVBand="1"/>
      </w:tblPr>
      <w:tblGrid>
        <w:gridCol w:w="3397"/>
        <w:gridCol w:w="5619"/>
      </w:tblGrid>
      <w:tr w:rsidR="00A309A5" w:rsidTr="0013732D">
        <w:tc>
          <w:tcPr>
            <w:tcW w:w="3397" w:type="dxa"/>
          </w:tcPr>
          <w:p w:rsidR="00A309A5" w:rsidRDefault="00A309A5" w:rsidP="009A4647">
            <w:pPr>
              <w:spacing w:line="276" w:lineRule="auto"/>
              <w:jc w:val="left"/>
              <w:rPr>
                <w:rFonts w:ascii="Times New Roman" w:hAnsi="Times New Roman" w:cs="Times New Roman"/>
                <w:sz w:val="24"/>
                <w:szCs w:val="28"/>
              </w:rPr>
            </w:pPr>
            <w:r>
              <w:rPr>
                <w:rFonts w:ascii="Times New Roman" w:hAnsi="Times New Roman" w:cs="Times New Roman" w:hint="eastAsia"/>
                <w:sz w:val="24"/>
                <w:szCs w:val="28"/>
              </w:rPr>
              <w:t>All_occupancy</w:t>
            </w:r>
            <w:r w:rsidR="005B5686">
              <w:rPr>
                <w:rFonts w:ascii="Times New Roman" w:hAnsi="Times New Roman" w:cs="Times New Roman"/>
                <w:sz w:val="24"/>
                <w:szCs w:val="28"/>
              </w:rPr>
              <w:t xml:space="preserve"> </w:t>
            </w:r>
            <w:r w:rsidR="005B5686">
              <w:rPr>
                <w:rFonts w:ascii="Times New Roman" w:hAnsi="Times New Roman" w:cs="Times New Roman" w:hint="eastAsia"/>
                <w:sz w:val="24"/>
                <w:szCs w:val="28"/>
              </w:rPr>
              <w:t>(All_</w:t>
            </w:r>
            <w:r w:rsidR="0013732D">
              <w:rPr>
                <w:rFonts w:ascii="Times New Roman" w:hAnsi="Times New Roman" w:cs="Times New Roman" w:hint="eastAsia"/>
                <w:sz w:val="24"/>
                <w:szCs w:val="28"/>
              </w:rPr>
              <w:t>Occ)</w:t>
            </w:r>
          </w:p>
        </w:tc>
        <w:tc>
          <w:tcPr>
            <w:tcW w:w="5619" w:type="dxa"/>
          </w:tcPr>
          <w:p w:rsidR="00A309A5" w:rsidRDefault="00A309A5" w:rsidP="009A4647">
            <w:pPr>
              <w:spacing w:line="276" w:lineRule="auto"/>
              <w:jc w:val="left"/>
              <w:rPr>
                <w:rFonts w:ascii="Times New Roman" w:hAnsi="Times New Roman" w:cs="Times New Roman"/>
                <w:sz w:val="24"/>
                <w:szCs w:val="28"/>
              </w:rPr>
            </w:pPr>
            <w:r>
              <w:rPr>
                <w:rFonts w:ascii="Times New Roman" w:hAnsi="Times New Roman" w:cs="Times New Roman" w:hint="eastAsia"/>
                <w:sz w:val="24"/>
                <w:szCs w:val="28"/>
              </w:rPr>
              <w:t>In</w:t>
            </w:r>
            <w:r>
              <w:rPr>
                <w:rFonts w:ascii="Times New Roman" w:hAnsi="Times New Roman" w:cs="Times New Roman"/>
                <w:sz w:val="24"/>
                <w:szCs w:val="28"/>
              </w:rPr>
              <w:t xml:space="preserve"> </w:t>
            </w:r>
            <w:r>
              <w:rPr>
                <w:rFonts w:ascii="Times New Roman" w:hAnsi="Times New Roman" w:cs="Times New Roman" w:hint="eastAsia"/>
                <w:sz w:val="24"/>
                <w:szCs w:val="28"/>
              </w:rPr>
              <w:t>+</w:t>
            </w:r>
            <w:r>
              <w:rPr>
                <w:rFonts w:ascii="Times New Roman" w:hAnsi="Times New Roman" w:cs="Times New Roman"/>
                <w:sz w:val="24"/>
                <w:szCs w:val="28"/>
              </w:rPr>
              <w:t xml:space="preserve"> </w:t>
            </w:r>
            <w:r>
              <w:rPr>
                <w:rFonts w:ascii="Times New Roman" w:hAnsi="Times New Roman" w:cs="Times New Roman" w:hint="eastAsia"/>
                <w:sz w:val="24"/>
                <w:szCs w:val="28"/>
              </w:rPr>
              <w:t>Out</w:t>
            </w:r>
            <w:r>
              <w:rPr>
                <w:rFonts w:ascii="Times New Roman" w:hAnsi="Times New Roman" w:cs="Times New Roman"/>
                <w:sz w:val="24"/>
                <w:szCs w:val="28"/>
              </w:rPr>
              <w:t xml:space="preserve"> </w:t>
            </w:r>
            <w:r>
              <w:rPr>
                <w:rFonts w:ascii="Times New Roman" w:hAnsi="Times New Roman" w:cs="Times New Roman" w:hint="eastAsia"/>
                <w:sz w:val="24"/>
                <w:szCs w:val="28"/>
              </w:rPr>
              <w:t>+</w:t>
            </w:r>
            <w:r>
              <w:rPr>
                <w:rFonts w:ascii="Times New Roman" w:hAnsi="Times New Roman" w:cs="Times New Roman"/>
                <w:sz w:val="24"/>
                <w:szCs w:val="28"/>
              </w:rPr>
              <w:t xml:space="preserve"> </w:t>
            </w:r>
            <w:r>
              <w:rPr>
                <w:rFonts w:ascii="Times New Roman" w:hAnsi="Times New Roman" w:cs="Times New Roman" w:hint="eastAsia"/>
                <w:sz w:val="24"/>
                <w:szCs w:val="28"/>
              </w:rPr>
              <w:t>Occupancy</w:t>
            </w:r>
          </w:p>
        </w:tc>
      </w:tr>
      <w:tr w:rsidR="00A309A5" w:rsidTr="0013732D">
        <w:tc>
          <w:tcPr>
            <w:tcW w:w="3397" w:type="dxa"/>
          </w:tcPr>
          <w:p w:rsidR="00A309A5" w:rsidRDefault="00A309A5" w:rsidP="009A4647">
            <w:pPr>
              <w:spacing w:line="276" w:lineRule="auto"/>
              <w:jc w:val="left"/>
              <w:rPr>
                <w:rFonts w:ascii="Times New Roman" w:hAnsi="Times New Roman" w:cs="Times New Roman"/>
                <w:sz w:val="24"/>
                <w:szCs w:val="28"/>
              </w:rPr>
            </w:pPr>
            <w:r>
              <w:rPr>
                <w:rFonts w:ascii="Times New Roman" w:hAnsi="Times New Roman" w:cs="Times New Roman" w:hint="eastAsia"/>
                <w:sz w:val="24"/>
                <w:szCs w:val="28"/>
              </w:rPr>
              <w:t>Occupancy</w:t>
            </w:r>
            <w:r>
              <w:rPr>
                <w:rFonts w:ascii="Times New Roman" w:hAnsi="Times New Roman" w:cs="Times New Roman"/>
                <w:sz w:val="24"/>
                <w:szCs w:val="28"/>
              </w:rPr>
              <w:t xml:space="preserve"> </w:t>
            </w:r>
            <w:r>
              <w:rPr>
                <w:rFonts w:ascii="Times New Roman" w:hAnsi="Times New Roman" w:cs="Times New Roman" w:hint="eastAsia"/>
                <w:sz w:val="24"/>
                <w:szCs w:val="28"/>
              </w:rPr>
              <w:t>percentage</w:t>
            </w:r>
            <w:r w:rsidR="0013732D">
              <w:rPr>
                <w:rFonts w:ascii="Times New Roman" w:hAnsi="Times New Roman" w:cs="Times New Roman"/>
                <w:sz w:val="24"/>
                <w:szCs w:val="28"/>
              </w:rPr>
              <w:t xml:space="preserve"> </w:t>
            </w:r>
            <w:r w:rsidR="0013732D">
              <w:rPr>
                <w:rFonts w:ascii="Times New Roman" w:hAnsi="Times New Roman" w:cs="Times New Roman" w:hint="eastAsia"/>
                <w:sz w:val="24"/>
                <w:szCs w:val="28"/>
              </w:rPr>
              <w:t>(Occ%)</w:t>
            </w:r>
          </w:p>
        </w:tc>
        <w:tc>
          <w:tcPr>
            <w:tcW w:w="5619" w:type="dxa"/>
          </w:tcPr>
          <w:p w:rsidR="00A309A5" w:rsidRDefault="00A309A5" w:rsidP="009A4647">
            <w:pPr>
              <w:spacing w:line="276" w:lineRule="auto"/>
              <w:jc w:val="left"/>
              <w:rPr>
                <w:rFonts w:ascii="Times New Roman" w:hAnsi="Times New Roman" w:cs="Times New Roman"/>
                <w:sz w:val="24"/>
                <w:szCs w:val="28"/>
              </w:rPr>
            </w:pPr>
            <w:r>
              <w:rPr>
                <w:rFonts w:ascii="Times New Roman" w:hAnsi="Times New Roman" w:cs="Times New Roman" w:hint="eastAsia"/>
                <w:sz w:val="24"/>
                <w:szCs w:val="28"/>
              </w:rPr>
              <w:t>All_occupancy/(Empty</w:t>
            </w:r>
            <w:r>
              <w:rPr>
                <w:rFonts w:ascii="Times New Roman" w:hAnsi="Times New Roman" w:cs="Times New Roman"/>
                <w:sz w:val="24"/>
                <w:szCs w:val="28"/>
              </w:rPr>
              <w:t xml:space="preserve"> </w:t>
            </w:r>
            <w:r>
              <w:rPr>
                <w:rFonts w:ascii="Times New Roman" w:hAnsi="Times New Roman" w:cs="Times New Roman" w:hint="eastAsia"/>
                <w:sz w:val="24"/>
                <w:szCs w:val="28"/>
              </w:rPr>
              <w:t>+</w:t>
            </w:r>
            <w:r>
              <w:rPr>
                <w:rFonts w:ascii="Times New Roman" w:hAnsi="Times New Roman" w:cs="Times New Roman"/>
                <w:sz w:val="24"/>
                <w:szCs w:val="28"/>
              </w:rPr>
              <w:t xml:space="preserve"> </w:t>
            </w:r>
            <w:r>
              <w:rPr>
                <w:rFonts w:ascii="Times New Roman" w:hAnsi="Times New Roman" w:cs="Times New Roman" w:hint="eastAsia"/>
                <w:sz w:val="24"/>
                <w:szCs w:val="28"/>
              </w:rPr>
              <w:t>All_occupancy)</w:t>
            </w:r>
          </w:p>
        </w:tc>
      </w:tr>
      <w:tr w:rsidR="00A309A5" w:rsidTr="0013732D">
        <w:tc>
          <w:tcPr>
            <w:tcW w:w="3397" w:type="dxa"/>
          </w:tcPr>
          <w:p w:rsidR="00A309A5" w:rsidRDefault="00A309A5" w:rsidP="009A4647">
            <w:pPr>
              <w:spacing w:line="276" w:lineRule="auto"/>
              <w:jc w:val="left"/>
              <w:rPr>
                <w:rFonts w:ascii="Times New Roman" w:hAnsi="Times New Roman" w:cs="Times New Roman"/>
                <w:sz w:val="24"/>
                <w:szCs w:val="28"/>
              </w:rPr>
            </w:pPr>
            <w:r>
              <w:rPr>
                <w:rFonts w:ascii="Times New Roman" w:hAnsi="Times New Roman" w:cs="Times New Roman" w:hint="eastAsia"/>
                <w:sz w:val="24"/>
                <w:szCs w:val="28"/>
              </w:rPr>
              <w:t>Empty</w:t>
            </w:r>
            <w:r>
              <w:rPr>
                <w:rFonts w:ascii="Times New Roman" w:hAnsi="Times New Roman" w:cs="Times New Roman"/>
                <w:sz w:val="24"/>
                <w:szCs w:val="28"/>
              </w:rPr>
              <w:t xml:space="preserve"> </w:t>
            </w:r>
            <w:r>
              <w:rPr>
                <w:rFonts w:ascii="Times New Roman" w:hAnsi="Times New Roman" w:cs="Times New Roman" w:hint="eastAsia"/>
                <w:sz w:val="24"/>
                <w:szCs w:val="28"/>
              </w:rPr>
              <w:t>percentage</w:t>
            </w:r>
            <w:r w:rsidR="0013732D">
              <w:rPr>
                <w:rFonts w:ascii="Times New Roman" w:hAnsi="Times New Roman" w:cs="Times New Roman"/>
                <w:sz w:val="24"/>
                <w:szCs w:val="28"/>
              </w:rPr>
              <w:t xml:space="preserve"> </w:t>
            </w:r>
            <w:r w:rsidR="0013732D">
              <w:rPr>
                <w:rFonts w:ascii="Times New Roman" w:hAnsi="Times New Roman" w:cs="Times New Roman" w:hint="eastAsia"/>
                <w:sz w:val="24"/>
                <w:szCs w:val="28"/>
              </w:rPr>
              <w:t>(Empty%)</w:t>
            </w:r>
          </w:p>
        </w:tc>
        <w:tc>
          <w:tcPr>
            <w:tcW w:w="5619" w:type="dxa"/>
          </w:tcPr>
          <w:p w:rsidR="00A309A5" w:rsidRDefault="00A309A5" w:rsidP="009A4647">
            <w:pPr>
              <w:spacing w:line="276" w:lineRule="auto"/>
              <w:jc w:val="left"/>
              <w:rPr>
                <w:rFonts w:ascii="Times New Roman" w:hAnsi="Times New Roman" w:cs="Times New Roman"/>
                <w:sz w:val="24"/>
                <w:szCs w:val="28"/>
              </w:rPr>
            </w:pPr>
            <w:r>
              <w:rPr>
                <w:rFonts w:ascii="Times New Roman" w:hAnsi="Times New Roman" w:cs="Times New Roman" w:hint="eastAsia"/>
                <w:sz w:val="24"/>
                <w:szCs w:val="28"/>
              </w:rPr>
              <w:t>Empty/(Empty</w:t>
            </w:r>
            <w:r>
              <w:rPr>
                <w:rFonts w:ascii="Times New Roman" w:hAnsi="Times New Roman" w:cs="Times New Roman"/>
                <w:sz w:val="24"/>
                <w:szCs w:val="28"/>
              </w:rPr>
              <w:t xml:space="preserve"> </w:t>
            </w:r>
            <w:r>
              <w:rPr>
                <w:rFonts w:ascii="Times New Roman" w:hAnsi="Times New Roman" w:cs="Times New Roman" w:hint="eastAsia"/>
                <w:sz w:val="24"/>
                <w:szCs w:val="28"/>
              </w:rPr>
              <w:t>+All_occupancy)</w:t>
            </w:r>
          </w:p>
        </w:tc>
      </w:tr>
    </w:tbl>
    <w:p w:rsidR="00F82741" w:rsidRDefault="00F82741" w:rsidP="00EC23F8">
      <w:pPr>
        <w:pStyle w:val="a3"/>
        <w:jc w:val="center"/>
        <w:rPr>
          <w:noProof/>
        </w:rPr>
      </w:pPr>
      <w:r>
        <w:rPr>
          <w:rFonts w:hint="eastAsia"/>
          <w:noProof/>
        </w:rPr>
        <w:t>Table</w:t>
      </w:r>
      <w:r>
        <w:rPr>
          <w:noProof/>
        </w:rPr>
        <w:t xml:space="preserve"> </w:t>
      </w:r>
      <w:r>
        <w:rPr>
          <w:rFonts w:hint="eastAsia"/>
          <w:noProof/>
        </w:rPr>
        <w:t>1</w:t>
      </w:r>
    </w:p>
    <w:p w:rsidR="00E26C95" w:rsidRDefault="00E26C95" w:rsidP="0078057A">
      <w:pPr>
        <w:spacing w:line="240" w:lineRule="auto"/>
        <w:jc w:val="left"/>
        <w:rPr>
          <w:rFonts w:ascii="Times New Roman" w:hAnsi="Times New Roman" w:cs="Times New Roman"/>
          <w:sz w:val="24"/>
          <w:szCs w:val="24"/>
        </w:rPr>
      </w:pPr>
    </w:p>
    <w:p w:rsidR="0042752F" w:rsidRDefault="0042752F" w:rsidP="0042752F">
      <w:pPr>
        <w:spacing w:line="240" w:lineRule="auto"/>
        <w:jc w:val="center"/>
        <w:rPr>
          <w:rFonts w:ascii="Times New Roman" w:hAnsi="Times New Roman" w:cs="Times New Roman"/>
          <w:sz w:val="24"/>
          <w:szCs w:val="24"/>
        </w:rPr>
      </w:pPr>
      <w:r w:rsidRPr="0042752F">
        <w:rPr>
          <w:rFonts w:ascii="Times New Roman" w:hAnsi="Times New Roman" w:cs="Times New Roman"/>
          <w:noProof/>
          <w:sz w:val="24"/>
          <w:szCs w:val="24"/>
        </w:rPr>
        <w:drawing>
          <wp:inline distT="0" distB="0" distL="0" distR="0" wp14:anchorId="581821E4" wp14:editId="06A52826">
            <wp:extent cx="4762831" cy="24769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6093" cy="2478621"/>
                    </a:xfrm>
                    <a:prstGeom prst="rect">
                      <a:avLst/>
                    </a:prstGeom>
                  </pic:spPr>
                </pic:pic>
              </a:graphicData>
            </a:graphic>
          </wp:inline>
        </w:drawing>
      </w:r>
    </w:p>
    <w:p w:rsidR="0042752F" w:rsidRDefault="0042752F" w:rsidP="0042752F">
      <w:pPr>
        <w:pStyle w:val="a3"/>
        <w:jc w:val="center"/>
        <w:rPr>
          <w:noProof/>
        </w:rPr>
      </w:pPr>
      <w:r>
        <w:rPr>
          <w:rFonts w:hint="eastAsia"/>
          <w:noProof/>
        </w:rPr>
        <w:t>Figure</w:t>
      </w:r>
      <w:r>
        <w:rPr>
          <w:noProof/>
        </w:rPr>
        <w:t xml:space="preserve"> </w:t>
      </w:r>
      <w:r>
        <w:rPr>
          <w:rFonts w:hint="eastAsia"/>
          <w:noProof/>
        </w:rPr>
        <w:t>3</w:t>
      </w:r>
    </w:p>
    <w:p w:rsidR="0042752F" w:rsidRDefault="0042752F" w:rsidP="0042752F"/>
    <w:p w:rsidR="0042752F" w:rsidRPr="0042752F" w:rsidRDefault="0042752F" w:rsidP="0042752F">
      <w:pPr>
        <w:jc w:val="center"/>
      </w:pPr>
      <w:r w:rsidRPr="0042752F">
        <w:rPr>
          <w:noProof/>
        </w:rPr>
        <w:drawing>
          <wp:inline distT="0" distB="0" distL="0" distR="0" wp14:anchorId="487BC8E5" wp14:editId="7B63EA33">
            <wp:extent cx="4321341" cy="2210462"/>
            <wp:effectExtent l="0" t="0" r="317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0442" cy="2220232"/>
                    </a:xfrm>
                    <a:prstGeom prst="rect">
                      <a:avLst/>
                    </a:prstGeom>
                  </pic:spPr>
                </pic:pic>
              </a:graphicData>
            </a:graphic>
          </wp:inline>
        </w:drawing>
      </w:r>
    </w:p>
    <w:p w:rsidR="0042752F" w:rsidRDefault="0042752F" w:rsidP="0042752F">
      <w:pPr>
        <w:pStyle w:val="a3"/>
        <w:jc w:val="center"/>
        <w:rPr>
          <w:noProof/>
        </w:rPr>
      </w:pPr>
      <w:r>
        <w:rPr>
          <w:rFonts w:hint="eastAsia"/>
          <w:noProof/>
        </w:rPr>
        <w:t>Figure</w:t>
      </w:r>
      <w:r>
        <w:rPr>
          <w:noProof/>
        </w:rPr>
        <w:t xml:space="preserve"> </w:t>
      </w:r>
      <w:r>
        <w:rPr>
          <w:rFonts w:hint="eastAsia"/>
          <w:noProof/>
        </w:rPr>
        <w:t>4</w:t>
      </w:r>
    </w:p>
    <w:p w:rsidR="0042752F" w:rsidRDefault="0042752F" w:rsidP="0078057A">
      <w:pPr>
        <w:spacing w:line="240" w:lineRule="auto"/>
        <w:jc w:val="left"/>
        <w:rPr>
          <w:rFonts w:ascii="Times New Roman" w:hAnsi="Times New Roman" w:cs="Times New Roman"/>
          <w:sz w:val="24"/>
          <w:szCs w:val="24"/>
        </w:rPr>
      </w:pPr>
    </w:p>
    <w:p w:rsidR="0042752F" w:rsidRDefault="0042752F" w:rsidP="0078057A">
      <w:pPr>
        <w:spacing w:line="240" w:lineRule="auto"/>
        <w:jc w:val="left"/>
        <w:rPr>
          <w:rFonts w:ascii="Times New Roman" w:hAnsi="Times New Roman" w:cs="Times New Roman"/>
          <w:sz w:val="24"/>
          <w:szCs w:val="24"/>
        </w:rPr>
      </w:pPr>
    </w:p>
    <w:p w:rsidR="00E26C95" w:rsidRPr="00644AE9" w:rsidRDefault="00713876" w:rsidP="0039135A">
      <w:pPr>
        <w:spacing w:line="276" w:lineRule="auto"/>
        <w:jc w:val="left"/>
        <w:rPr>
          <w:rFonts w:ascii="Times New Roman" w:hAnsi="Times New Roman" w:cs="Times New Roman"/>
          <w:b/>
          <w:sz w:val="24"/>
          <w:szCs w:val="24"/>
        </w:rPr>
      </w:pPr>
      <w:r w:rsidRPr="00644AE9">
        <w:rPr>
          <w:rFonts w:ascii="Times New Roman" w:hAnsi="Times New Roman" w:cs="Times New Roman" w:hint="eastAsia"/>
          <w:b/>
          <w:sz w:val="24"/>
          <w:szCs w:val="24"/>
        </w:rPr>
        <w:lastRenderedPageBreak/>
        <w:t xml:space="preserve">Step 2. </w:t>
      </w:r>
      <w:r w:rsidR="00780E4C">
        <w:rPr>
          <w:rFonts w:ascii="Times New Roman" w:hAnsi="Times New Roman" w:cs="Times New Roman"/>
          <w:b/>
          <w:sz w:val="24"/>
          <w:szCs w:val="24"/>
        </w:rPr>
        <w:t>Us</w:t>
      </w:r>
      <w:r w:rsidR="00780E4C">
        <w:rPr>
          <w:rFonts w:ascii="Times New Roman" w:hAnsi="Times New Roman" w:cs="Times New Roman" w:hint="eastAsia"/>
          <w:b/>
          <w:sz w:val="24"/>
          <w:szCs w:val="24"/>
        </w:rPr>
        <w:t>e</w:t>
      </w:r>
      <w:r w:rsidR="00780E4C">
        <w:rPr>
          <w:rFonts w:ascii="Times New Roman" w:hAnsi="Times New Roman" w:cs="Times New Roman"/>
          <w:b/>
          <w:sz w:val="24"/>
          <w:szCs w:val="24"/>
        </w:rPr>
        <w:t xml:space="preserve"> </w:t>
      </w:r>
      <w:r w:rsidR="00780E4C">
        <w:rPr>
          <w:rFonts w:ascii="Times New Roman" w:hAnsi="Times New Roman" w:cs="Times New Roman" w:hint="eastAsia"/>
          <w:b/>
          <w:sz w:val="24"/>
          <w:szCs w:val="24"/>
        </w:rPr>
        <w:t>Excel</w:t>
      </w:r>
    </w:p>
    <w:p w:rsidR="0039135A" w:rsidRPr="0039135A" w:rsidRDefault="00EC23F8" w:rsidP="0039135A">
      <w:pPr>
        <w:spacing w:line="276" w:lineRule="auto"/>
        <w:rPr>
          <w:rFonts w:ascii="Times New Roman" w:hAnsi="Times New Roman" w:cs="Times New Roman"/>
          <w:sz w:val="24"/>
          <w:szCs w:val="24"/>
        </w:rPr>
      </w:pPr>
      <w:r w:rsidRPr="0039135A">
        <w:rPr>
          <w:rFonts w:ascii="Times New Roman" w:hAnsi="Times New Roman" w:cs="Times New Roman"/>
          <w:sz w:val="24"/>
          <w:szCs w:val="24"/>
        </w:rPr>
        <w:t>And then make</w:t>
      </w:r>
      <w:r w:rsidR="009A4647">
        <w:rPr>
          <w:rFonts w:ascii="Times New Roman" w:hAnsi="Times New Roman" w:cs="Times New Roman"/>
          <w:sz w:val="24"/>
          <w:szCs w:val="24"/>
        </w:rPr>
        <w:t xml:space="preserve"> </w:t>
      </w:r>
      <w:r w:rsidR="009A4647">
        <w:rPr>
          <w:rFonts w:ascii="Times New Roman" w:hAnsi="Times New Roman" w:cs="Times New Roman" w:hint="eastAsia"/>
          <w:sz w:val="24"/>
          <w:szCs w:val="24"/>
        </w:rPr>
        <w:t>a</w:t>
      </w:r>
      <w:r w:rsidR="009A4647">
        <w:rPr>
          <w:rFonts w:ascii="Times New Roman" w:hAnsi="Times New Roman" w:cs="Times New Roman"/>
          <w:sz w:val="24"/>
          <w:szCs w:val="24"/>
        </w:rPr>
        <w:t xml:space="preserve"> </w:t>
      </w:r>
      <w:r w:rsidR="009A4647">
        <w:rPr>
          <w:rFonts w:ascii="Times New Roman" w:hAnsi="Times New Roman" w:cs="Times New Roman" w:hint="eastAsia"/>
          <w:sz w:val="24"/>
          <w:szCs w:val="24"/>
        </w:rPr>
        <w:t>o</w:t>
      </w:r>
      <w:r w:rsidRPr="0039135A">
        <w:rPr>
          <w:rFonts w:ascii="Times New Roman" w:hAnsi="Times New Roman" w:cs="Times New Roman"/>
          <w:sz w:val="24"/>
          <w:szCs w:val="24"/>
        </w:rPr>
        <w:t>ccupancy/empty percentage graph by using excel and compare year by year based on the same month.</w:t>
      </w:r>
      <w:r w:rsidR="0039135A" w:rsidRPr="0039135A">
        <w:rPr>
          <w:rFonts w:ascii="Times New Roman" w:hAnsi="Times New Roman" w:cs="Times New Roman"/>
          <w:sz w:val="24"/>
          <w:szCs w:val="24"/>
        </w:rPr>
        <w:t xml:space="preserve"> Select the column that you want to make a graph (Hour/the day of week, Empty%, </w:t>
      </w:r>
      <w:r w:rsidR="009A4647">
        <w:rPr>
          <w:rFonts w:ascii="Times New Roman" w:hAnsi="Times New Roman" w:cs="Times New Roman"/>
          <w:sz w:val="24"/>
          <w:szCs w:val="24"/>
        </w:rPr>
        <w:t>Oc</w:t>
      </w:r>
      <w:r w:rsidR="009A4647">
        <w:rPr>
          <w:rFonts w:ascii="Times New Roman" w:hAnsi="Times New Roman" w:cs="Times New Roman" w:hint="eastAsia"/>
          <w:sz w:val="24"/>
          <w:szCs w:val="24"/>
        </w:rPr>
        <w:t>c</w:t>
      </w:r>
      <w:r w:rsidR="0039135A" w:rsidRPr="0039135A">
        <w:rPr>
          <w:rFonts w:ascii="Times New Roman" w:hAnsi="Times New Roman" w:cs="Times New Roman"/>
          <w:sz w:val="24"/>
          <w:szCs w:val="24"/>
        </w:rPr>
        <w:t xml:space="preserve">upancy%) and click [insert] </w:t>
      </w:r>
      <w:r w:rsidR="0039135A" w:rsidRPr="0039135A">
        <w:rPr>
          <w:rFonts w:ascii="Times New Roman" w:eastAsia="Malgun Gothic" w:hAnsi="Times New Roman" w:cs="Times New Roman"/>
          <w:sz w:val="24"/>
          <w:szCs w:val="24"/>
        </w:rPr>
        <w:t>→</w:t>
      </w:r>
      <w:r w:rsidR="0039135A" w:rsidRPr="0039135A">
        <w:rPr>
          <w:rFonts w:ascii="Times New Roman" w:hAnsi="Times New Roman" w:cs="Times New Roman"/>
          <w:sz w:val="24"/>
          <w:szCs w:val="24"/>
        </w:rPr>
        <w:t xml:space="preserve"> [chart]. There are so many kinds of charts, I chose the</w:t>
      </w:r>
      <w:r w:rsidR="0039135A" w:rsidRPr="0039135A">
        <w:rPr>
          <w:rFonts w:ascii="Times New Roman" w:hAnsi="Times New Roman" w:cs="Times New Roman"/>
          <w:color w:val="000000"/>
          <w:sz w:val="24"/>
          <w:szCs w:val="24"/>
          <w:shd w:val="clear" w:color="auto" w:fill="FFFFFF"/>
        </w:rPr>
        <w:t xml:space="preserve"> graph of broken line f</w:t>
      </w:r>
      <w:r w:rsidR="0039135A" w:rsidRPr="0039135A">
        <w:rPr>
          <w:rFonts w:ascii="Times New Roman" w:hAnsi="Times New Roman" w:cs="Times New Roman"/>
          <w:sz w:val="24"/>
          <w:szCs w:val="24"/>
        </w:rPr>
        <w:t>or the hourly graph and the vertical bar graph for the weekly graph. After inserting the graph, an option button appears next to it, which allows you to change the color of the graph or the order of the data.</w:t>
      </w:r>
    </w:p>
    <w:p w:rsidR="00EC23F8" w:rsidRDefault="00EC23F8" w:rsidP="00EC23F8">
      <w:pPr>
        <w:jc w:val="center"/>
        <w:rPr>
          <w:rFonts w:ascii="Times New Roman" w:hAnsi="Times New Roman" w:cs="Times New Roman"/>
          <w:sz w:val="24"/>
          <w:szCs w:val="24"/>
        </w:rPr>
      </w:pPr>
      <w:r w:rsidRPr="00EC23F8">
        <w:rPr>
          <w:rFonts w:ascii="Times New Roman" w:hAnsi="Times New Roman" w:cs="Times New Roman"/>
          <w:noProof/>
          <w:sz w:val="24"/>
          <w:szCs w:val="24"/>
        </w:rPr>
        <w:drawing>
          <wp:inline distT="0" distB="0" distL="0" distR="0" wp14:anchorId="620BD483" wp14:editId="47541CF4">
            <wp:extent cx="5756078" cy="31242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4636" cy="3150555"/>
                    </a:xfrm>
                    <a:prstGeom prst="rect">
                      <a:avLst/>
                    </a:prstGeom>
                  </pic:spPr>
                </pic:pic>
              </a:graphicData>
            </a:graphic>
          </wp:inline>
        </w:drawing>
      </w:r>
    </w:p>
    <w:p w:rsidR="00EC23F8" w:rsidRPr="00EC23F8" w:rsidRDefault="00EC23F8" w:rsidP="00EC23F8">
      <w:pPr>
        <w:pStyle w:val="a3"/>
        <w:jc w:val="center"/>
        <w:rPr>
          <w:noProof/>
        </w:rPr>
      </w:pPr>
      <w:r>
        <w:rPr>
          <w:rFonts w:hint="eastAsia"/>
          <w:noProof/>
        </w:rPr>
        <w:t>Figure</w:t>
      </w:r>
      <w:r>
        <w:rPr>
          <w:noProof/>
        </w:rPr>
        <w:t xml:space="preserve"> </w:t>
      </w:r>
      <w:r>
        <w:rPr>
          <w:rFonts w:hint="eastAsia"/>
          <w:noProof/>
        </w:rPr>
        <w:t>3</w:t>
      </w:r>
    </w:p>
    <w:p w:rsidR="00EC23F8" w:rsidRDefault="00EC23F8" w:rsidP="00EC23F8">
      <w:pPr>
        <w:tabs>
          <w:tab w:val="left" w:pos="2430"/>
        </w:tabs>
        <w:jc w:val="center"/>
        <w:rPr>
          <w:rFonts w:ascii="Times New Roman" w:hAnsi="Times New Roman" w:cs="Times New Roman"/>
          <w:sz w:val="24"/>
          <w:szCs w:val="24"/>
        </w:rPr>
      </w:pPr>
      <w:r w:rsidRPr="00EC23F8">
        <w:rPr>
          <w:rFonts w:ascii="Times New Roman" w:hAnsi="Times New Roman" w:cs="Times New Roman"/>
          <w:noProof/>
          <w:sz w:val="24"/>
          <w:szCs w:val="24"/>
        </w:rPr>
        <w:drawing>
          <wp:inline distT="0" distB="0" distL="0" distR="0" wp14:anchorId="3198C6D7" wp14:editId="6554AAEB">
            <wp:extent cx="5533917" cy="280987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8054" cy="2827208"/>
                    </a:xfrm>
                    <a:prstGeom prst="rect">
                      <a:avLst/>
                    </a:prstGeom>
                  </pic:spPr>
                </pic:pic>
              </a:graphicData>
            </a:graphic>
          </wp:inline>
        </w:drawing>
      </w:r>
    </w:p>
    <w:p w:rsidR="00EC23F8" w:rsidRPr="00EC23F8" w:rsidRDefault="00EC23F8" w:rsidP="00EC23F8">
      <w:pPr>
        <w:pStyle w:val="a3"/>
        <w:jc w:val="center"/>
        <w:rPr>
          <w:noProof/>
        </w:rPr>
      </w:pPr>
      <w:r>
        <w:rPr>
          <w:rFonts w:hint="eastAsia"/>
          <w:noProof/>
        </w:rPr>
        <w:t>Figure</w:t>
      </w:r>
      <w:r>
        <w:rPr>
          <w:noProof/>
        </w:rPr>
        <w:t xml:space="preserve"> </w:t>
      </w:r>
      <w:r>
        <w:rPr>
          <w:rFonts w:hint="eastAsia"/>
          <w:noProof/>
        </w:rPr>
        <w:t>4</w:t>
      </w:r>
    </w:p>
    <w:p w:rsidR="00EC23F8" w:rsidRDefault="00EC23F8" w:rsidP="00EC23F8">
      <w:pPr>
        <w:tabs>
          <w:tab w:val="left" w:pos="2430"/>
        </w:tabs>
        <w:jc w:val="center"/>
        <w:rPr>
          <w:rFonts w:ascii="Times New Roman" w:hAnsi="Times New Roman" w:cs="Times New Roman"/>
          <w:sz w:val="24"/>
          <w:szCs w:val="24"/>
        </w:rPr>
      </w:pPr>
    </w:p>
    <w:p w:rsidR="003E63E4" w:rsidRDefault="0013732D" w:rsidP="008F22FE">
      <w:pPr>
        <w:rPr>
          <w:rFonts w:ascii="Times New Roman" w:hAnsi="Times New Roman" w:cs="Times New Roman"/>
          <w:sz w:val="24"/>
          <w:szCs w:val="24"/>
        </w:rPr>
      </w:pPr>
      <w:r>
        <w:rPr>
          <w:rFonts w:ascii="Times New Roman" w:hAnsi="Times New Roman" w:cs="Times New Roman"/>
          <w:sz w:val="24"/>
          <w:szCs w:val="24"/>
        </w:rPr>
        <w:lastRenderedPageBreak/>
        <w:t xml:space="preserve">Finally, </w:t>
      </w:r>
      <w:r>
        <w:rPr>
          <w:rFonts w:ascii="Times New Roman" w:hAnsi="Times New Roman" w:cs="Times New Roman" w:hint="eastAsia"/>
          <w:sz w:val="24"/>
          <w:szCs w:val="24"/>
        </w:rPr>
        <w:t>make</w:t>
      </w:r>
      <w:r w:rsidR="00753CB9" w:rsidRPr="00753CB9">
        <w:rPr>
          <w:rFonts w:ascii="Times New Roman" w:hAnsi="Times New Roman" w:cs="Times New Roman"/>
          <w:sz w:val="24"/>
          <w:szCs w:val="24"/>
        </w:rPr>
        <w:t xml:space="preserve"> the </w:t>
      </w:r>
      <w:r w:rsidR="009A4647">
        <w:rPr>
          <w:rFonts w:ascii="Times New Roman" w:hAnsi="Times New Roman" w:cs="Times New Roman" w:hint="eastAsia"/>
          <w:sz w:val="24"/>
          <w:szCs w:val="24"/>
        </w:rPr>
        <w:t>new</w:t>
      </w:r>
      <w:r w:rsidR="009A4647">
        <w:rPr>
          <w:rFonts w:ascii="Times New Roman" w:hAnsi="Times New Roman" w:cs="Times New Roman"/>
          <w:sz w:val="24"/>
          <w:szCs w:val="24"/>
        </w:rPr>
        <w:t xml:space="preserve"> </w:t>
      </w:r>
      <w:r w:rsidR="009A4647">
        <w:rPr>
          <w:rFonts w:ascii="Times New Roman" w:hAnsi="Times New Roman" w:cs="Times New Roman" w:hint="eastAsia"/>
          <w:sz w:val="24"/>
          <w:szCs w:val="24"/>
        </w:rPr>
        <w:t>E</w:t>
      </w:r>
      <w:r w:rsidR="00753CB9" w:rsidRPr="00753CB9">
        <w:rPr>
          <w:rFonts w:ascii="Times New Roman" w:hAnsi="Times New Roman" w:cs="Times New Roman"/>
          <w:sz w:val="24"/>
          <w:szCs w:val="24"/>
        </w:rPr>
        <w:t>xcel</w:t>
      </w:r>
      <w:r w:rsidR="009A4647">
        <w:rPr>
          <w:rFonts w:ascii="Times New Roman" w:hAnsi="Times New Roman" w:cs="Times New Roman"/>
          <w:sz w:val="24"/>
          <w:szCs w:val="24"/>
        </w:rPr>
        <w:t xml:space="preserve"> </w:t>
      </w:r>
      <w:r w:rsidR="009A4647">
        <w:rPr>
          <w:rFonts w:ascii="Times New Roman" w:hAnsi="Times New Roman" w:cs="Times New Roman" w:hint="eastAsia"/>
          <w:sz w:val="24"/>
          <w:szCs w:val="24"/>
        </w:rPr>
        <w:t>file</w:t>
      </w:r>
      <w:r w:rsidR="009A4647">
        <w:rPr>
          <w:rFonts w:ascii="Times New Roman" w:hAnsi="Times New Roman" w:cs="Times New Roman"/>
          <w:sz w:val="24"/>
          <w:szCs w:val="24"/>
        </w:rPr>
        <w:t xml:space="preserve"> </w:t>
      </w:r>
      <w:r w:rsidR="009A4647">
        <w:rPr>
          <w:rFonts w:ascii="Times New Roman" w:hAnsi="Times New Roman" w:cs="Times New Roman" w:hint="eastAsia"/>
          <w:sz w:val="24"/>
          <w:szCs w:val="24"/>
        </w:rPr>
        <w:t>t</w:t>
      </w:r>
      <w:r w:rsidR="00753CB9" w:rsidRPr="00753CB9">
        <w:rPr>
          <w:rFonts w:ascii="Times New Roman" w:hAnsi="Times New Roman" w:cs="Times New Roman"/>
          <w:sz w:val="24"/>
          <w:szCs w:val="24"/>
        </w:rPr>
        <w:t>o combine the data of 2018 and 2019</w:t>
      </w:r>
      <w:r w:rsidR="00753CB9">
        <w:rPr>
          <w:rFonts w:ascii="Times New Roman" w:hAnsi="Times New Roman" w:cs="Times New Roman"/>
          <w:sz w:val="24"/>
          <w:szCs w:val="24"/>
        </w:rPr>
        <w:t>’</w:t>
      </w:r>
      <w:r w:rsidR="00753CB9">
        <w:rPr>
          <w:rFonts w:ascii="Times New Roman" w:hAnsi="Times New Roman" w:cs="Times New Roman" w:hint="eastAsia"/>
          <w:sz w:val="24"/>
          <w:szCs w:val="24"/>
        </w:rPr>
        <w:t>s</w:t>
      </w:r>
      <w:r w:rsidR="00753CB9">
        <w:rPr>
          <w:rFonts w:ascii="Times New Roman" w:hAnsi="Times New Roman" w:cs="Times New Roman"/>
          <w:sz w:val="24"/>
          <w:szCs w:val="24"/>
        </w:rPr>
        <w:t xml:space="preserve"> </w:t>
      </w:r>
      <w:r w:rsidR="00753CB9">
        <w:rPr>
          <w:rFonts w:ascii="Times New Roman" w:hAnsi="Times New Roman" w:cs="Times New Roman" w:hint="eastAsia"/>
          <w:sz w:val="24"/>
          <w:szCs w:val="24"/>
        </w:rPr>
        <w:t>average</w:t>
      </w:r>
      <w:r w:rsidR="00753CB9">
        <w:rPr>
          <w:rFonts w:ascii="Times New Roman" w:hAnsi="Times New Roman" w:cs="Times New Roman"/>
          <w:sz w:val="24"/>
          <w:szCs w:val="24"/>
        </w:rPr>
        <w:t xml:space="preserve"> </w:t>
      </w:r>
      <w:r w:rsidR="00753CB9">
        <w:rPr>
          <w:rFonts w:ascii="Times New Roman" w:hAnsi="Times New Roman" w:cs="Times New Roman" w:hint="eastAsia"/>
          <w:sz w:val="24"/>
          <w:szCs w:val="24"/>
        </w:rPr>
        <w:t>and</w:t>
      </w:r>
      <w:r w:rsidR="00753CB9" w:rsidRPr="00753CB9">
        <w:rPr>
          <w:rFonts w:ascii="Times New Roman" w:hAnsi="Times New Roman" w:cs="Times New Roman"/>
          <w:sz w:val="24"/>
          <w:szCs w:val="24"/>
        </w:rPr>
        <w:t xml:space="preserve"> the data of 2020 into a single file and create a graph in the same way as above. It is also </w:t>
      </w:r>
      <w:r>
        <w:rPr>
          <w:rFonts w:ascii="Times New Roman" w:hAnsi="Times New Roman" w:cs="Times New Roman" w:hint="eastAsia"/>
          <w:sz w:val="24"/>
          <w:szCs w:val="24"/>
        </w:rPr>
        <w:t>made</w:t>
      </w:r>
      <w:r w:rsidR="009A4647">
        <w:rPr>
          <w:rFonts w:ascii="Times New Roman" w:hAnsi="Times New Roman" w:cs="Times New Roman"/>
          <w:sz w:val="24"/>
          <w:szCs w:val="24"/>
        </w:rPr>
        <w:t xml:space="preserve"> </w:t>
      </w:r>
      <w:r w:rsidR="009A4647">
        <w:rPr>
          <w:rFonts w:ascii="Times New Roman" w:hAnsi="Times New Roman" w:cs="Times New Roman" w:hint="eastAsia"/>
          <w:sz w:val="24"/>
          <w:szCs w:val="24"/>
        </w:rPr>
        <w:t>to</w:t>
      </w:r>
      <w:r w:rsidR="00753CB9" w:rsidRPr="00753CB9">
        <w:rPr>
          <w:rFonts w:ascii="Times New Roman" w:hAnsi="Times New Roman" w:cs="Times New Roman"/>
          <w:sz w:val="24"/>
          <w:szCs w:val="24"/>
        </w:rPr>
        <w:t xml:space="preserve"> two versions, </w:t>
      </w:r>
      <w:r w:rsidR="00753CB9">
        <w:rPr>
          <w:rFonts w:ascii="Times New Roman" w:hAnsi="Times New Roman" w:cs="Times New Roman" w:hint="eastAsia"/>
          <w:sz w:val="24"/>
          <w:szCs w:val="24"/>
        </w:rPr>
        <w:t>hourly</w:t>
      </w:r>
      <w:r w:rsidR="00753CB9">
        <w:rPr>
          <w:rFonts w:ascii="Times New Roman" w:hAnsi="Times New Roman" w:cs="Times New Roman"/>
          <w:sz w:val="24"/>
          <w:szCs w:val="24"/>
        </w:rPr>
        <w:t xml:space="preserve"> </w:t>
      </w:r>
      <w:r w:rsidR="00753CB9">
        <w:rPr>
          <w:rFonts w:ascii="Times New Roman" w:hAnsi="Times New Roman" w:cs="Times New Roman" w:hint="eastAsia"/>
          <w:sz w:val="24"/>
          <w:szCs w:val="24"/>
        </w:rPr>
        <w:t>an</w:t>
      </w:r>
      <w:r w:rsidR="00753CB9" w:rsidRPr="00753CB9">
        <w:rPr>
          <w:rFonts w:ascii="Times New Roman" w:hAnsi="Times New Roman" w:cs="Times New Roman"/>
          <w:sz w:val="24"/>
          <w:szCs w:val="24"/>
        </w:rPr>
        <w:t>d weekly.</w:t>
      </w:r>
      <w:r w:rsidR="00AA6250">
        <w:rPr>
          <w:rFonts w:ascii="Times New Roman" w:hAnsi="Times New Roman" w:cs="Times New Roman"/>
          <w:sz w:val="24"/>
          <w:szCs w:val="24"/>
        </w:rPr>
        <w:t xml:space="preserve"> </w:t>
      </w:r>
      <w:r w:rsidR="00AA6250">
        <w:rPr>
          <w:rFonts w:ascii="Times New Roman" w:hAnsi="Times New Roman" w:cs="Times New Roman" w:hint="eastAsia"/>
          <w:sz w:val="24"/>
          <w:szCs w:val="24"/>
        </w:rPr>
        <w:t>(Figure</w:t>
      </w:r>
      <w:r w:rsidR="00AA6250">
        <w:rPr>
          <w:rFonts w:ascii="Times New Roman" w:hAnsi="Times New Roman" w:cs="Times New Roman"/>
          <w:sz w:val="24"/>
          <w:szCs w:val="24"/>
        </w:rPr>
        <w:t xml:space="preserve"> </w:t>
      </w:r>
      <w:r w:rsidR="00AA6250">
        <w:rPr>
          <w:rFonts w:ascii="Times New Roman" w:hAnsi="Times New Roman" w:cs="Times New Roman" w:hint="eastAsia"/>
          <w:sz w:val="24"/>
          <w:szCs w:val="24"/>
        </w:rPr>
        <w:t>5,</w:t>
      </w:r>
      <w:r w:rsidR="00AA6250">
        <w:rPr>
          <w:rFonts w:ascii="Times New Roman" w:hAnsi="Times New Roman" w:cs="Times New Roman"/>
          <w:sz w:val="24"/>
          <w:szCs w:val="24"/>
        </w:rPr>
        <w:t xml:space="preserve"> </w:t>
      </w:r>
      <w:r w:rsidR="00AA6250">
        <w:rPr>
          <w:rFonts w:ascii="Times New Roman" w:hAnsi="Times New Roman" w:cs="Times New Roman" w:hint="eastAsia"/>
          <w:sz w:val="24"/>
          <w:szCs w:val="24"/>
        </w:rPr>
        <w:t>6)</w:t>
      </w:r>
    </w:p>
    <w:p w:rsidR="00AA6250" w:rsidRDefault="00AA6250" w:rsidP="008F22FE">
      <w:pPr>
        <w:rPr>
          <w:rFonts w:ascii="Times New Roman" w:hAnsi="Times New Roman" w:cs="Times New Roman"/>
          <w:sz w:val="24"/>
          <w:szCs w:val="24"/>
        </w:rPr>
      </w:pPr>
    </w:p>
    <w:p w:rsidR="00C92BDF" w:rsidRDefault="00C92BDF" w:rsidP="008F22FE">
      <w:pPr>
        <w:rPr>
          <w:rFonts w:ascii="Times New Roman" w:hAnsi="Times New Roman" w:cs="Times New Roman"/>
          <w:sz w:val="24"/>
          <w:szCs w:val="24"/>
        </w:rPr>
      </w:pPr>
    </w:p>
    <w:p w:rsidR="00AA6250" w:rsidRDefault="00AA6250" w:rsidP="00AA6250">
      <w:pPr>
        <w:jc w:val="center"/>
        <w:rPr>
          <w:rFonts w:ascii="Times New Roman" w:hAnsi="Times New Roman" w:cs="Times New Roman"/>
          <w:sz w:val="24"/>
          <w:szCs w:val="24"/>
        </w:rPr>
      </w:pPr>
      <w:r w:rsidRPr="00AA6250">
        <w:rPr>
          <w:rFonts w:ascii="Times New Roman" w:hAnsi="Times New Roman" w:cs="Times New Roman"/>
          <w:noProof/>
          <w:sz w:val="24"/>
          <w:szCs w:val="24"/>
        </w:rPr>
        <w:drawing>
          <wp:inline distT="0" distB="0" distL="0" distR="0" wp14:anchorId="39D63328" wp14:editId="2C55DAD8">
            <wp:extent cx="4485736" cy="2493034"/>
            <wp:effectExtent l="0" t="0" r="10160" b="2540"/>
            <wp:docPr id="5" name="차트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A6250" w:rsidRPr="00EC23F8" w:rsidRDefault="00AA6250" w:rsidP="00AA6250">
      <w:pPr>
        <w:pStyle w:val="a3"/>
        <w:jc w:val="center"/>
        <w:rPr>
          <w:noProof/>
        </w:rPr>
      </w:pPr>
      <w:r>
        <w:rPr>
          <w:rFonts w:hint="eastAsia"/>
          <w:noProof/>
        </w:rPr>
        <w:t>Figure</w:t>
      </w:r>
      <w:r>
        <w:rPr>
          <w:noProof/>
        </w:rPr>
        <w:t xml:space="preserve"> </w:t>
      </w:r>
      <w:r>
        <w:rPr>
          <w:rFonts w:hint="eastAsia"/>
          <w:noProof/>
        </w:rPr>
        <w:t>5</w:t>
      </w:r>
    </w:p>
    <w:p w:rsidR="00AA6250" w:rsidRDefault="00AA6250" w:rsidP="00AA6250">
      <w:pPr>
        <w:jc w:val="center"/>
        <w:rPr>
          <w:rFonts w:ascii="Times New Roman" w:hAnsi="Times New Roman" w:cs="Times New Roman"/>
          <w:sz w:val="24"/>
          <w:szCs w:val="24"/>
        </w:rPr>
      </w:pPr>
    </w:p>
    <w:p w:rsidR="00AA6250" w:rsidRDefault="00AA6250" w:rsidP="00AA6250">
      <w:pPr>
        <w:jc w:val="center"/>
        <w:rPr>
          <w:rFonts w:ascii="Times New Roman" w:hAnsi="Times New Roman" w:cs="Times New Roman"/>
          <w:sz w:val="24"/>
          <w:szCs w:val="24"/>
        </w:rPr>
      </w:pPr>
      <w:r w:rsidRPr="00AA6250">
        <w:rPr>
          <w:rFonts w:ascii="Times New Roman" w:hAnsi="Times New Roman" w:cs="Times New Roman"/>
          <w:noProof/>
          <w:sz w:val="24"/>
          <w:szCs w:val="24"/>
        </w:rPr>
        <w:drawing>
          <wp:inline distT="0" distB="0" distL="0" distR="0" wp14:anchorId="38326B6A" wp14:editId="2FDFDB59">
            <wp:extent cx="4468483" cy="2881222"/>
            <wp:effectExtent l="0" t="0" r="8890" b="14605"/>
            <wp:docPr id="8" name="차트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A6250" w:rsidRPr="00EC23F8" w:rsidRDefault="00AA6250" w:rsidP="00AA6250">
      <w:pPr>
        <w:pStyle w:val="a3"/>
        <w:jc w:val="center"/>
        <w:rPr>
          <w:noProof/>
        </w:rPr>
      </w:pPr>
      <w:r>
        <w:rPr>
          <w:rFonts w:hint="eastAsia"/>
          <w:noProof/>
        </w:rPr>
        <w:t>Figure</w:t>
      </w:r>
      <w:r>
        <w:rPr>
          <w:noProof/>
        </w:rPr>
        <w:t xml:space="preserve"> </w:t>
      </w:r>
      <w:r>
        <w:rPr>
          <w:rFonts w:hint="eastAsia"/>
          <w:noProof/>
        </w:rPr>
        <w:t>6</w:t>
      </w:r>
    </w:p>
    <w:p w:rsidR="00AA6250" w:rsidRDefault="00AA6250" w:rsidP="00AA6250">
      <w:pPr>
        <w:jc w:val="center"/>
        <w:rPr>
          <w:rFonts w:ascii="Times New Roman" w:hAnsi="Times New Roman" w:cs="Times New Roman"/>
          <w:sz w:val="24"/>
          <w:szCs w:val="24"/>
        </w:rPr>
      </w:pPr>
    </w:p>
    <w:p w:rsidR="0097006D" w:rsidRDefault="0097006D" w:rsidP="00AA6250">
      <w:pPr>
        <w:jc w:val="center"/>
        <w:rPr>
          <w:rFonts w:ascii="Times New Roman" w:hAnsi="Times New Roman" w:cs="Times New Roman"/>
          <w:sz w:val="24"/>
          <w:szCs w:val="24"/>
        </w:rPr>
      </w:pPr>
    </w:p>
    <w:p w:rsidR="0097006D" w:rsidRDefault="0097006D" w:rsidP="00AA6250">
      <w:pPr>
        <w:jc w:val="center"/>
        <w:rPr>
          <w:rFonts w:ascii="Times New Roman" w:hAnsi="Times New Roman" w:cs="Times New Roman"/>
          <w:sz w:val="24"/>
          <w:szCs w:val="24"/>
        </w:rPr>
      </w:pPr>
    </w:p>
    <w:p w:rsidR="0097006D" w:rsidRDefault="0097006D" w:rsidP="0097006D">
      <w:pPr>
        <w:spacing w:line="276" w:lineRule="auto"/>
        <w:jc w:val="left"/>
        <w:rPr>
          <w:rFonts w:ascii="Times New Roman" w:hAnsi="Times New Roman" w:cs="Times New Roman"/>
          <w:b/>
          <w:sz w:val="24"/>
          <w:szCs w:val="24"/>
        </w:rPr>
      </w:pPr>
      <w:r>
        <w:rPr>
          <w:rFonts w:ascii="Times New Roman" w:hAnsi="Times New Roman" w:cs="Times New Roman" w:hint="eastAsia"/>
          <w:b/>
          <w:sz w:val="24"/>
          <w:szCs w:val="24"/>
        </w:rPr>
        <w:lastRenderedPageBreak/>
        <w:t>Python</w:t>
      </w:r>
    </w:p>
    <w:p w:rsidR="0097006D" w:rsidRDefault="0097006D" w:rsidP="0097006D">
      <w:pPr>
        <w:spacing w:line="276" w:lineRule="auto"/>
        <w:jc w:val="left"/>
        <w:rPr>
          <w:rFonts w:ascii="Times New Roman" w:hAnsi="Times New Roman" w:cs="Times New Roman"/>
          <w:b/>
          <w:sz w:val="24"/>
          <w:szCs w:val="24"/>
        </w:rPr>
      </w:pPr>
      <w:r>
        <w:rPr>
          <w:rFonts w:ascii="Times New Roman" w:hAnsi="Times New Roman" w:cs="Times New Roman"/>
          <w:b/>
          <w:sz w:val="24"/>
          <w:szCs w:val="24"/>
        </w:rPr>
        <w:t>1.Weekly divide</w:t>
      </w:r>
    </w:p>
    <w:tbl>
      <w:tblPr>
        <w:tblStyle w:val="a6"/>
        <w:tblW w:w="0" w:type="auto"/>
        <w:tblLook w:val="04A0" w:firstRow="1" w:lastRow="0" w:firstColumn="1" w:lastColumn="0" w:noHBand="0" w:noVBand="1"/>
      </w:tblPr>
      <w:tblGrid>
        <w:gridCol w:w="9016"/>
      </w:tblGrid>
      <w:tr w:rsidR="003A3ED0" w:rsidTr="003A3ED0">
        <w:tc>
          <w:tcPr>
            <w:tcW w:w="9016" w:type="dxa"/>
          </w:tcPr>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pandas as pd</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os</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datetime</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zipfile</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zlib</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re</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from tqdm import tqdm_notebook</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glob</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def func(order):</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w:t>
            </w:r>
            <w:r w:rsidRPr="0097006D">
              <w:rPr>
                <w:rFonts w:ascii="Times New Roman" w:eastAsia="Malgun Gothic" w:hAnsi="Times New Roman" w:cs="Times New Roman"/>
                <w:sz w:val="24"/>
                <w:szCs w:val="24"/>
              </w:rPr>
              <w:t>파일</w:t>
            </w:r>
            <w:r w:rsidRPr="0097006D">
              <w:rPr>
                <w:rFonts w:ascii="Times New Roman" w:eastAsia="Malgun Gothic" w:hAnsi="Times New Roman" w:cs="Times New Roman"/>
                <w:sz w:val="24"/>
                <w:szCs w:val="24"/>
              </w:rPr>
              <w:t xml:space="preserve"> </w:t>
            </w:r>
            <w:r w:rsidRPr="0097006D">
              <w:rPr>
                <w:rFonts w:ascii="Times New Roman" w:eastAsia="Malgun Gothic" w:hAnsi="Times New Roman" w:cs="Times New Roman"/>
                <w:sz w:val="24"/>
                <w:szCs w:val="24"/>
              </w:rPr>
              <w:t>경로</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zipped_files = glob.glob("C:\\Users\\scsi_public\\Desktop\intern\\A comparative analysis of Taxi data\\*.zip")</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#zip</w:t>
            </w:r>
            <w:r w:rsidRPr="0097006D">
              <w:rPr>
                <w:rFonts w:ascii="Times New Roman" w:eastAsia="Malgun Gothic" w:hAnsi="Times New Roman" w:cs="Times New Roman"/>
                <w:sz w:val="24"/>
                <w:szCs w:val="24"/>
              </w:rPr>
              <w:t>파일</w:t>
            </w:r>
            <w:r w:rsidRPr="0097006D">
              <w:rPr>
                <w:rFonts w:ascii="Times New Roman" w:eastAsia="Malgun Gothic" w:hAnsi="Times New Roman" w:cs="Times New Roman"/>
                <w:sz w:val="24"/>
                <w:szCs w:val="24"/>
              </w:rPr>
              <w:t xml:space="preserve"> </w:t>
            </w:r>
            <w:r w:rsidRPr="0097006D">
              <w:rPr>
                <w:rFonts w:ascii="Times New Roman" w:eastAsia="Malgun Gothic" w:hAnsi="Times New Roman" w:cs="Times New Roman"/>
                <w:sz w:val="24"/>
                <w:szCs w:val="24"/>
              </w:rPr>
              <w:t>안에</w:t>
            </w:r>
            <w:r w:rsidRPr="0097006D">
              <w:rPr>
                <w:rFonts w:ascii="Times New Roman" w:eastAsia="Malgun Gothic" w:hAnsi="Times New Roman" w:cs="Times New Roman"/>
                <w:sz w:val="24"/>
                <w:szCs w:val="24"/>
              </w:rPr>
              <w:t xml:space="preserve"> </w:t>
            </w:r>
            <w:r w:rsidRPr="0097006D">
              <w:rPr>
                <w:rFonts w:ascii="Times New Roman" w:eastAsia="Malgun Gothic" w:hAnsi="Times New Roman" w:cs="Times New Roman"/>
                <w:sz w:val="24"/>
                <w:szCs w:val="24"/>
              </w:rPr>
              <w:t>있는</w:t>
            </w:r>
            <w:r w:rsidRPr="0097006D">
              <w:rPr>
                <w:rFonts w:ascii="Times New Roman" w:eastAsia="Malgun Gothic" w:hAnsi="Times New Roman" w:cs="Times New Roman"/>
                <w:sz w:val="24"/>
                <w:szCs w:val="24"/>
              </w:rPr>
              <w:t xml:space="preserve"> csv</w:t>
            </w:r>
            <w:r w:rsidRPr="0097006D">
              <w:rPr>
                <w:rFonts w:ascii="Times New Roman" w:eastAsia="Malgun Gothic" w:hAnsi="Times New Roman" w:cs="Times New Roman"/>
                <w:sz w:val="24"/>
                <w:szCs w:val="24"/>
              </w:rPr>
              <w:t>를</w:t>
            </w:r>
            <w:r w:rsidRPr="0097006D">
              <w:rPr>
                <w:rFonts w:ascii="Times New Roman" w:eastAsia="Malgun Gothic" w:hAnsi="Times New Roman" w:cs="Times New Roman"/>
                <w:sz w:val="24"/>
                <w:szCs w:val="24"/>
              </w:rPr>
              <w:t xml:space="preserve"> </w:t>
            </w:r>
            <w:r w:rsidRPr="0097006D">
              <w:rPr>
                <w:rFonts w:ascii="Times New Roman" w:eastAsia="Malgun Gothic" w:hAnsi="Times New Roman" w:cs="Times New Roman"/>
                <w:sz w:val="24"/>
                <w:szCs w:val="24"/>
              </w:rPr>
              <w:t>하나로</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def make_total_df(zipfile_, file_list):</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total_df=pd.DataFrame([], [])</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for i in tqdm_notebook(range(len(file_list))):</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 read csv file in zip file</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df = pd.read_csv(zipfile_.open(file_list[i]), encoding = 'cp949')</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#concat dataframe</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total_df=pd.concat([total_df, df])</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return total_df</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allData = []</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zf = zipped_files[order]</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KT_2_zip = zipfile.ZipFile(zf) </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file_list = zipfile.ZipFile.namelist(KT_2_zip)</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total_df=make_total_df(zipfile_=KT_2_zip, file_list=file_list)</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total_df.drop(['#</w:t>
            </w:r>
            <w:r w:rsidRPr="0097006D">
              <w:rPr>
                <w:rFonts w:ascii="Times New Roman" w:eastAsia="Malgun Gothic" w:hAnsi="Times New Roman" w:cs="Times New Roman"/>
                <w:sz w:val="24"/>
                <w:szCs w:val="24"/>
              </w:rPr>
              <w:t>차량번호</w:t>
            </w:r>
            <w:r w:rsidRPr="0097006D">
              <w:rPr>
                <w:rFonts w:ascii="Times New Roman" w:eastAsia="Malgun Gothic" w:hAnsi="Times New Roman" w:cs="Times New Roman"/>
                <w:sz w:val="24"/>
                <w:szCs w:val="24"/>
              </w:rPr>
              <w:t>', '</w:t>
            </w:r>
            <w:r w:rsidRPr="0097006D">
              <w:rPr>
                <w:rFonts w:ascii="Times New Roman" w:eastAsia="Malgun Gothic" w:hAnsi="Times New Roman" w:cs="Times New Roman"/>
                <w:sz w:val="24"/>
                <w:szCs w:val="24"/>
              </w:rPr>
              <w:t>생성월</w:t>
            </w:r>
            <w:r w:rsidRPr="0097006D">
              <w:rPr>
                <w:rFonts w:ascii="Times New Roman" w:eastAsia="Malgun Gothic" w:hAnsi="Times New Roman" w:cs="Times New Roman"/>
                <w:sz w:val="24"/>
                <w:szCs w:val="24"/>
              </w:rPr>
              <w:t>', '</w:t>
            </w:r>
            <w:r w:rsidRPr="0097006D">
              <w:rPr>
                <w:rFonts w:ascii="Times New Roman" w:eastAsia="Malgun Gothic" w:hAnsi="Times New Roman" w:cs="Times New Roman"/>
                <w:sz w:val="24"/>
                <w:szCs w:val="24"/>
              </w:rPr>
              <w:t>지역코드</w:t>
            </w:r>
            <w:r w:rsidRPr="0097006D">
              <w:rPr>
                <w:rFonts w:ascii="Times New Roman" w:eastAsia="Malgun Gothic" w:hAnsi="Times New Roman" w:cs="Times New Roman"/>
                <w:sz w:val="24"/>
                <w:szCs w:val="24"/>
              </w:rPr>
              <w:t>', '</w:t>
            </w:r>
            <w:r w:rsidRPr="0097006D">
              <w:rPr>
                <w:rFonts w:ascii="Times New Roman" w:eastAsia="Malgun Gothic" w:hAnsi="Times New Roman" w:cs="Times New Roman"/>
                <w:sz w:val="24"/>
                <w:szCs w:val="24"/>
              </w:rPr>
              <w:t>좌표</w:t>
            </w:r>
            <w:r w:rsidRPr="0097006D">
              <w:rPr>
                <w:rFonts w:ascii="Times New Roman" w:eastAsia="Malgun Gothic" w:hAnsi="Times New Roman" w:cs="Times New Roman"/>
                <w:sz w:val="24"/>
                <w:szCs w:val="24"/>
              </w:rPr>
              <w:t>X(bessel)', '</w:t>
            </w:r>
            <w:r w:rsidRPr="0097006D">
              <w:rPr>
                <w:rFonts w:ascii="Times New Roman" w:eastAsia="Malgun Gothic" w:hAnsi="Times New Roman" w:cs="Times New Roman"/>
                <w:sz w:val="24"/>
                <w:szCs w:val="24"/>
              </w:rPr>
              <w:t>좌표</w:t>
            </w:r>
            <w:r w:rsidRPr="0097006D">
              <w:rPr>
                <w:rFonts w:ascii="Times New Roman" w:eastAsia="Malgun Gothic" w:hAnsi="Times New Roman" w:cs="Times New Roman"/>
                <w:sz w:val="24"/>
                <w:szCs w:val="24"/>
              </w:rPr>
              <w:t>Y(bessel)', '</w:t>
            </w:r>
            <w:r w:rsidRPr="0097006D">
              <w:rPr>
                <w:rFonts w:ascii="Times New Roman" w:eastAsia="Malgun Gothic" w:hAnsi="Times New Roman" w:cs="Times New Roman"/>
                <w:sz w:val="24"/>
                <w:szCs w:val="24"/>
              </w:rPr>
              <w:t>회사코드</w:t>
            </w:r>
            <w:r w:rsidRPr="0097006D">
              <w:rPr>
                <w:rFonts w:ascii="Times New Roman" w:eastAsia="Malgun Gothic" w:hAnsi="Times New Roman" w:cs="Times New Roman"/>
                <w:sz w:val="24"/>
                <w:szCs w:val="24"/>
              </w:rPr>
              <w:t>', '</w:t>
            </w:r>
            <w:r w:rsidRPr="0097006D">
              <w:rPr>
                <w:rFonts w:ascii="Times New Roman" w:eastAsia="Malgun Gothic" w:hAnsi="Times New Roman" w:cs="Times New Roman"/>
                <w:sz w:val="24"/>
                <w:szCs w:val="24"/>
              </w:rPr>
              <w:t>운전자</w:t>
            </w:r>
            <w:r w:rsidRPr="0097006D">
              <w:rPr>
                <w:rFonts w:ascii="Times New Roman" w:eastAsia="Malgun Gothic" w:hAnsi="Times New Roman" w:cs="Times New Roman"/>
                <w:sz w:val="24"/>
                <w:szCs w:val="24"/>
              </w:rPr>
              <w:t>ID', '</w:t>
            </w:r>
            <w:r w:rsidRPr="0097006D">
              <w:rPr>
                <w:rFonts w:ascii="Times New Roman" w:eastAsia="Malgun Gothic" w:hAnsi="Times New Roman" w:cs="Times New Roman"/>
                <w:sz w:val="24"/>
                <w:szCs w:val="24"/>
              </w:rPr>
              <w:t>좌표</w:t>
            </w:r>
            <w:r w:rsidRPr="0097006D">
              <w:rPr>
                <w:rFonts w:ascii="Times New Roman" w:eastAsia="Malgun Gothic" w:hAnsi="Times New Roman" w:cs="Times New Roman"/>
                <w:sz w:val="24"/>
                <w:szCs w:val="24"/>
              </w:rPr>
              <w:t>X(wgs84)', '</w:t>
            </w:r>
            <w:r w:rsidRPr="0097006D">
              <w:rPr>
                <w:rFonts w:ascii="Times New Roman" w:eastAsia="Malgun Gothic" w:hAnsi="Times New Roman" w:cs="Times New Roman"/>
                <w:sz w:val="24"/>
                <w:szCs w:val="24"/>
              </w:rPr>
              <w:t>좌표</w:t>
            </w:r>
            <w:r w:rsidRPr="0097006D">
              <w:rPr>
                <w:rFonts w:ascii="Times New Roman" w:eastAsia="Malgun Gothic" w:hAnsi="Times New Roman" w:cs="Times New Roman"/>
                <w:sz w:val="24"/>
                <w:szCs w:val="24"/>
              </w:rPr>
              <w:t>Y(wgs84)'], axis = 1, inplace = True)</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total_df = total_df.drop(total_df.index[0])</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total_df</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def takeget(total_df):</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lastRenderedPageBreak/>
              <w:t xml:space="preserve">        data_0123 = []</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for i in range(0,4):    </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data = total_df[(total_df['</w:t>
            </w:r>
            <w:r w:rsidRPr="0097006D">
              <w:rPr>
                <w:rFonts w:ascii="Times New Roman" w:eastAsia="Malgun Gothic" w:hAnsi="Times New Roman" w:cs="Times New Roman"/>
                <w:sz w:val="24"/>
                <w:szCs w:val="24"/>
              </w:rPr>
              <w:t>승빈차코드</w:t>
            </w:r>
            <w:r w:rsidRPr="0097006D">
              <w:rPr>
                <w:rFonts w:ascii="Times New Roman" w:eastAsia="Malgun Gothic" w:hAnsi="Times New Roman" w:cs="Times New Roman"/>
                <w:sz w:val="24"/>
                <w:szCs w:val="24"/>
              </w:rPr>
              <w:t>']==i)].copy()</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data.drop(['</w:t>
            </w:r>
            <w:r w:rsidRPr="0097006D">
              <w:rPr>
                <w:rFonts w:ascii="Times New Roman" w:eastAsia="Malgun Gothic" w:hAnsi="Times New Roman" w:cs="Times New Roman"/>
                <w:sz w:val="24"/>
                <w:szCs w:val="24"/>
              </w:rPr>
              <w:t>승빈차코드</w:t>
            </w:r>
            <w:r w:rsidRPr="0097006D">
              <w:rPr>
                <w:rFonts w:ascii="Times New Roman" w:eastAsia="Malgun Gothic" w:hAnsi="Times New Roman" w:cs="Times New Roman"/>
                <w:sz w:val="24"/>
                <w:szCs w:val="24"/>
              </w:rPr>
              <w:t>'], axis = 1, inplace = True)</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data.columns = [i]</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data_0123.append(data) </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return data_0123</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data_0123 = takeget(total_df)</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def getDay_c(a,b,c):</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daylist = [0, 1, 2, 3, 4, 5, 6]</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return daylist[datetime.date(a,b,c).weekday()]</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date_0123 = [[0]*7, [0]*7, [0]*7, [0]*7]</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import math</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for i in range(0,4):</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day_count = [0]*7</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for j in range(1, len(data_0123[i].index)):</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x = str(math.trunc(int(data_0123[i].iloc[j])))</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y = int(x[0:4])</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if y == 0 : break</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m = int(x[4:6])</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 = int(x[6:8])</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day = getDay_c(y,m,d)</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day_count[day] += 1</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if j == len(data_0123[i].index) - 1:</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for k in range(len(day_count)):</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w:t>
            </w:r>
            <w:r>
              <w:rPr>
                <w:rFonts w:ascii="Times New Roman" w:eastAsia="Malgun Gothic" w:hAnsi="Times New Roman" w:cs="Times New Roman"/>
                <w:sz w:val="24"/>
                <w:szCs w:val="24"/>
              </w:rPr>
              <w:t xml:space="preserve"> date_0123[i][k] = day_count[k]</w:t>
            </w:r>
          </w:p>
          <w:p w:rsidR="003A3ED0"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return date_0123</w:t>
            </w:r>
          </w:p>
          <w:p w:rsidR="003A3ED0"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date_0123 = [[0]*7,[0]*7, [0]*7, [0]*7]</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while True:</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order = int(input('</w:t>
            </w:r>
            <w:r w:rsidRPr="0097006D">
              <w:rPr>
                <w:rFonts w:ascii="Times New Roman" w:eastAsia="Malgun Gothic" w:hAnsi="Times New Roman" w:cs="Times New Roman"/>
                <w:sz w:val="24"/>
                <w:szCs w:val="24"/>
              </w:rPr>
              <w:t>몇번째</w:t>
            </w:r>
            <w:r w:rsidRPr="0097006D">
              <w:rPr>
                <w:rFonts w:ascii="Times New Roman" w:eastAsia="Malgun Gothic" w:hAnsi="Times New Roman" w:cs="Times New Roman"/>
                <w:sz w:val="24"/>
                <w:szCs w:val="24"/>
              </w:rPr>
              <w:t xml:space="preserve"> </w:t>
            </w:r>
            <w:r w:rsidRPr="0097006D">
              <w:rPr>
                <w:rFonts w:ascii="Times New Roman" w:eastAsia="Malgun Gothic" w:hAnsi="Times New Roman" w:cs="Times New Roman"/>
                <w:sz w:val="24"/>
                <w:szCs w:val="24"/>
              </w:rPr>
              <w:t>파일</w:t>
            </w:r>
            <w:r w:rsidRPr="0097006D">
              <w:rPr>
                <w:rFonts w:ascii="Times New Roman" w:eastAsia="Malgun Gothic" w:hAnsi="Times New Roman" w:cs="Times New Roman"/>
                <w:sz w:val="24"/>
                <w:szCs w:val="24"/>
              </w:rPr>
              <w:t>? : '))</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new = func(order)</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for i in range(0,4):</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for j in range(0,7):</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date_0123[i][j] = date_0123[i][j] + new[i][j]</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YorN = input('</w:t>
            </w:r>
            <w:r w:rsidRPr="0097006D">
              <w:rPr>
                <w:rFonts w:ascii="Times New Roman" w:eastAsia="Malgun Gothic" w:hAnsi="Times New Roman" w:cs="Times New Roman"/>
                <w:sz w:val="24"/>
                <w:szCs w:val="24"/>
              </w:rPr>
              <w:t>끝인가요</w:t>
            </w:r>
            <w:r w:rsidRPr="0097006D">
              <w:rPr>
                <w:rFonts w:ascii="Times New Roman" w:eastAsia="Malgun Gothic" w:hAnsi="Times New Roman" w:cs="Times New Roman"/>
                <w:sz w:val="24"/>
                <w:szCs w:val="24"/>
              </w:rPr>
              <w:t>? : Y or N: ')</w:t>
            </w:r>
          </w:p>
          <w:p w:rsidR="003A3ED0"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if YorN == 'Y' : break</w:t>
            </w:r>
          </w:p>
          <w:p w:rsidR="003A3ED0"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Occ = [[0]*7, [0]*7, [0]*7]</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for i in range(0,7):</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All_Occ = date_0123[1][i]+date_0123[2][i]+date_0123[3][i]</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Occ[0][i] = All_Occ</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Occ[1][i] = All_Occ/(date_0123[0][i] + All_Occ)</w:t>
            </w:r>
          </w:p>
          <w:p w:rsidR="003A3ED0"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Occ[2][i] = date_0123[0][i]/(date_0123[0][i] + All_Occ)</w:t>
            </w:r>
          </w:p>
          <w:p w:rsidR="003A3ED0"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pandas as pd</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data = {'Empty' : date_0123[0], 'In' : date_0123[1], 'Out' : date_0123[2], 'Occupancy' : date_0123[3], 'All occupancy' : Occ[0], 'Occupancy percentage' : Occ[1] , 'Empty percentage' : Occ[2]}</w:t>
            </w:r>
          </w:p>
          <w:p w:rsidR="003A3ED0"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df = pd.DataFrame(data, index = ['mon', 'tue', 'wed', 'thu', 'fri', 'sat', 'sun'])</w:t>
            </w:r>
          </w:p>
        </w:tc>
      </w:tr>
    </w:tbl>
    <w:p w:rsidR="0097006D" w:rsidRPr="0097006D" w:rsidRDefault="0097006D" w:rsidP="0097006D">
      <w:pPr>
        <w:spacing w:line="276" w:lineRule="auto"/>
        <w:jc w:val="left"/>
        <w:rPr>
          <w:rFonts w:ascii="Times New Roman" w:eastAsia="Malgun Gothic" w:hAnsi="Times New Roman" w:cs="Times New Roman"/>
          <w:sz w:val="24"/>
          <w:szCs w:val="24"/>
        </w:rPr>
      </w:pPr>
    </w:p>
    <w:p w:rsidR="0097006D" w:rsidRDefault="0097006D" w:rsidP="0097006D">
      <w:pPr>
        <w:spacing w:line="276" w:lineRule="auto"/>
        <w:jc w:val="left"/>
        <w:rPr>
          <w:rFonts w:ascii="Times New Roman" w:eastAsia="Malgun Gothic" w:hAnsi="Times New Roman" w:cs="Times New Roman"/>
          <w:sz w:val="24"/>
          <w:szCs w:val="24"/>
        </w:rPr>
      </w:pPr>
    </w:p>
    <w:p w:rsidR="0097006D" w:rsidRDefault="0097006D" w:rsidP="0097006D">
      <w:pPr>
        <w:spacing w:line="276" w:lineRule="auto"/>
        <w:jc w:val="left"/>
        <w:rPr>
          <w:rFonts w:ascii="Times New Roman" w:hAnsi="Times New Roman" w:cs="Times New Roman"/>
          <w:b/>
          <w:sz w:val="24"/>
          <w:szCs w:val="24"/>
        </w:rPr>
      </w:pPr>
      <w:r>
        <w:rPr>
          <w:rFonts w:ascii="Times New Roman" w:hAnsi="Times New Roman" w:cs="Times New Roman"/>
          <w:b/>
          <w:sz w:val="24"/>
          <w:szCs w:val="24"/>
        </w:rPr>
        <w:t>2. Time divide</w:t>
      </w:r>
    </w:p>
    <w:tbl>
      <w:tblPr>
        <w:tblStyle w:val="a6"/>
        <w:tblW w:w="0" w:type="auto"/>
        <w:tblLook w:val="04A0" w:firstRow="1" w:lastRow="0" w:firstColumn="1" w:lastColumn="0" w:noHBand="0" w:noVBand="1"/>
      </w:tblPr>
      <w:tblGrid>
        <w:gridCol w:w="9016"/>
      </w:tblGrid>
      <w:tr w:rsidR="003A3ED0" w:rsidTr="003A3ED0">
        <w:tc>
          <w:tcPr>
            <w:tcW w:w="9016" w:type="dxa"/>
          </w:tcPr>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pandas as pd</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os</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zipfile</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zlib</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re</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from tqdm import tqdm_notebook</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glob</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import math</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Pr>
                <w:rFonts w:ascii="Times New Roman" w:eastAsia="Malgun Gothic" w:hAnsi="Times New Roman" w:cs="Times New Roman"/>
                <w:sz w:val="24"/>
                <w:szCs w:val="24"/>
              </w:rPr>
              <w:t>def func(order):</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zipped_files = glob.glob("C:\\Users\\scsi_public\\Desktop\intern\\A comparative analysis of Taxi data\\*.zip")</w:t>
            </w:r>
          </w:p>
          <w:p w:rsidR="003A3ED0" w:rsidRPr="003A3ED0"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def make_total_df(zipfile_, file_list):</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total_df=pd.DataFrame([], [])</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for i in tqdm_notebook(range(len(file_list))):</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df = pd.read_csv(zipfile_.open(file_list[i]), encoding = 'cp949')</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#concat dataframe</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total_df=pd.concat([total_df, df])</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return total_df</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allData = []</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zf = zipped_files[order]</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KT_2_zip = zipfile.ZipFile(zf) </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file_list = zipfile.ZipFile.namelist(KT_2_zip)</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total_df=make_total_df(zipfile_=KT_2_zip, file_list=file_list)</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total_df.drop(['#</w:t>
            </w:r>
            <w:r w:rsidRPr="0097006D">
              <w:rPr>
                <w:rFonts w:ascii="Times New Roman" w:eastAsia="Malgun Gothic" w:hAnsi="Times New Roman" w:cs="Times New Roman"/>
                <w:sz w:val="24"/>
                <w:szCs w:val="24"/>
              </w:rPr>
              <w:t>차량번호</w:t>
            </w:r>
            <w:r w:rsidRPr="0097006D">
              <w:rPr>
                <w:rFonts w:ascii="Times New Roman" w:eastAsia="Malgun Gothic" w:hAnsi="Times New Roman" w:cs="Times New Roman"/>
                <w:sz w:val="24"/>
                <w:szCs w:val="24"/>
              </w:rPr>
              <w:t>', '</w:t>
            </w:r>
            <w:r w:rsidRPr="0097006D">
              <w:rPr>
                <w:rFonts w:ascii="Times New Roman" w:eastAsia="Malgun Gothic" w:hAnsi="Times New Roman" w:cs="Times New Roman"/>
                <w:sz w:val="24"/>
                <w:szCs w:val="24"/>
              </w:rPr>
              <w:t>생성월</w:t>
            </w:r>
            <w:r w:rsidRPr="0097006D">
              <w:rPr>
                <w:rFonts w:ascii="Times New Roman" w:eastAsia="Malgun Gothic" w:hAnsi="Times New Roman" w:cs="Times New Roman"/>
                <w:sz w:val="24"/>
                <w:szCs w:val="24"/>
              </w:rPr>
              <w:t>', '</w:t>
            </w:r>
            <w:r w:rsidRPr="0097006D">
              <w:rPr>
                <w:rFonts w:ascii="Times New Roman" w:eastAsia="Malgun Gothic" w:hAnsi="Times New Roman" w:cs="Times New Roman"/>
                <w:sz w:val="24"/>
                <w:szCs w:val="24"/>
              </w:rPr>
              <w:t>지역코드</w:t>
            </w:r>
            <w:r w:rsidRPr="0097006D">
              <w:rPr>
                <w:rFonts w:ascii="Times New Roman" w:eastAsia="Malgun Gothic" w:hAnsi="Times New Roman" w:cs="Times New Roman"/>
                <w:sz w:val="24"/>
                <w:szCs w:val="24"/>
              </w:rPr>
              <w:t>', '</w:t>
            </w:r>
            <w:r w:rsidRPr="0097006D">
              <w:rPr>
                <w:rFonts w:ascii="Times New Roman" w:eastAsia="Malgun Gothic" w:hAnsi="Times New Roman" w:cs="Times New Roman"/>
                <w:sz w:val="24"/>
                <w:szCs w:val="24"/>
              </w:rPr>
              <w:t>좌표</w:t>
            </w:r>
            <w:r w:rsidRPr="0097006D">
              <w:rPr>
                <w:rFonts w:ascii="Times New Roman" w:eastAsia="Malgun Gothic" w:hAnsi="Times New Roman" w:cs="Times New Roman"/>
                <w:sz w:val="24"/>
                <w:szCs w:val="24"/>
              </w:rPr>
              <w:t>X(bessel)', '</w:t>
            </w:r>
            <w:r w:rsidRPr="0097006D">
              <w:rPr>
                <w:rFonts w:ascii="Times New Roman" w:eastAsia="Malgun Gothic" w:hAnsi="Times New Roman" w:cs="Times New Roman"/>
                <w:sz w:val="24"/>
                <w:szCs w:val="24"/>
              </w:rPr>
              <w:t>좌표</w:t>
            </w:r>
            <w:r w:rsidRPr="0097006D">
              <w:rPr>
                <w:rFonts w:ascii="Times New Roman" w:eastAsia="Malgun Gothic" w:hAnsi="Times New Roman" w:cs="Times New Roman"/>
                <w:sz w:val="24"/>
                <w:szCs w:val="24"/>
              </w:rPr>
              <w:t>Y(bessel)', '</w:t>
            </w:r>
            <w:r w:rsidRPr="0097006D">
              <w:rPr>
                <w:rFonts w:ascii="Times New Roman" w:eastAsia="Malgun Gothic" w:hAnsi="Times New Roman" w:cs="Times New Roman"/>
                <w:sz w:val="24"/>
                <w:szCs w:val="24"/>
              </w:rPr>
              <w:t>회사코드</w:t>
            </w:r>
            <w:r w:rsidRPr="0097006D">
              <w:rPr>
                <w:rFonts w:ascii="Times New Roman" w:eastAsia="Malgun Gothic" w:hAnsi="Times New Roman" w:cs="Times New Roman"/>
                <w:sz w:val="24"/>
                <w:szCs w:val="24"/>
              </w:rPr>
              <w:t>', '</w:t>
            </w:r>
            <w:r w:rsidRPr="0097006D">
              <w:rPr>
                <w:rFonts w:ascii="Times New Roman" w:eastAsia="Malgun Gothic" w:hAnsi="Times New Roman" w:cs="Times New Roman"/>
                <w:sz w:val="24"/>
                <w:szCs w:val="24"/>
              </w:rPr>
              <w:t>운전자</w:t>
            </w:r>
            <w:r w:rsidRPr="0097006D">
              <w:rPr>
                <w:rFonts w:ascii="Times New Roman" w:eastAsia="Malgun Gothic" w:hAnsi="Times New Roman" w:cs="Times New Roman"/>
                <w:sz w:val="24"/>
                <w:szCs w:val="24"/>
              </w:rPr>
              <w:t>ID', '</w:t>
            </w:r>
            <w:r w:rsidRPr="0097006D">
              <w:rPr>
                <w:rFonts w:ascii="Times New Roman" w:eastAsia="Malgun Gothic" w:hAnsi="Times New Roman" w:cs="Times New Roman"/>
                <w:sz w:val="24"/>
                <w:szCs w:val="24"/>
              </w:rPr>
              <w:t>좌표</w:t>
            </w:r>
            <w:r w:rsidRPr="0097006D">
              <w:rPr>
                <w:rFonts w:ascii="Times New Roman" w:eastAsia="Malgun Gothic" w:hAnsi="Times New Roman" w:cs="Times New Roman"/>
                <w:sz w:val="24"/>
                <w:szCs w:val="24"/>
              </w:rPr>
              <w:t>X(wgs84)', '</w:t>
            </w:r>
            <w:r w:rsidRPr="0097006D">
              <w:rPr>
                <w:rFonts w:ascii="Times New Roman" w:eastAsia="Malgun Gothic" w:hAnsi="Times New Roman" w:cs="Times New Roman"/>
                <w:sz w:val="24"/>
                <w:szCs w:val="24"/>
              </w:rPr>
              <w:t>좌표</w:t>
            </w:r>
            <w:r w:rsidRPr="0097006D">
              <w:rPr>
                <w:rFonts w:ascii="Times New Roman" w:eastAsia="Malgun Gothic" w:hAnsi="Times New Roman" w:cs="Times New Roman"/>
                <w:sz w:val="24"/>
                <w:szCs w:val="24"/>
              </w:rPr>
              <w:t>Y(wgs84)'], axis = 1, inplace = True)</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total_df = total_df.drop(total_df.index[0])</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total_df</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def takeget(total_df):</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data_0123 = []</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for i in range(0,4):    </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data = total_df[(total_df['</w:t>
            </w:r>
            <w:r w:rsidRPr="0097006D">
              <w:rPr>
                <w:rFonts w:ascii="Times New Roman" w:eastAsia="Malgun Gothic" w:hAnsi="Times New Roman" w:cs="Times New Roman"/>
                <w:sz w:val="24"/>
                <w:szCs w:val="24"/>
              </w:rPr>
              <w:t>승빈차코드</w:t>
            </w:r>
            <w:r w:rsidRPr="0097006D">
              <w:rPr>
                <w:rFonts w:ascii="Times New Roman" w:eastAsia="Malgun Gothic" w:hAnsi="Times New Roman" w:cs="Times New Roman"/>
                <w:sz w:val="24"/>
                <w:szCs w:val="24"/>
              </w:rPr>
              <w:t>']==i)].copy()</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data.drop(['</w:t>
            </w:r>
            <w:r w:rsidRPr="0097006D">
              <w:rPr>
                <w:rFonts w:ascii="Times New Roman" w:eastAsia="Malgun Gothic" w:hAnsi="Times New Roman" w:cs="Times New Roman"/>
                <w:sz w:val="24"/>
                <w:szCs w:val="24"/>
              </w:rPr>
              <w:t>승빈차코드</w:t>
            </w:r>
            <w:r w:rsidRPr="0097006D">
              <w:rPr>
                <w:rFonts w:ascii="Times New Roman" w:eastAsia="Malgun Gothic" w:hAnsi="Times New Roman" w:cs="Times New Roman"/>
                <w:sz w:val="24"/>
                <w:szCs w:val="24"/>
              </w:rPr>
              <w:t>'], axis = 1, inplace = True)</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data.columns = [i]</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data_0123.append(data) </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return data_0123</w:t>
            </w:r>
          </w:p>
          <w:p w:rsidR="003A3ED0" w:rsidRPr="0097006D" w:rsidRDefault="003A3ED0" w:rsidP="003A3ED0">
            <w:pPr>
              <w:spacing w:line="276" w:lineRule="auto"/>
              <w:jc w:val="left"/>
              <w:rPr>
                <w:rFonts w:ascii="Times New Roman" w:eastAsia="Malgun Gothic" w:hAnsi="Times New Roman" w:cs="Times New Roman"/>
                <w:sz w:val="24"/>
                <w:szCs w:val="24"/>
              </w:rPr>
            </w:pP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data_0123 = takeget(total_df)</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time_0123 = [[0]*24, [0]*24, [0]*24, [0]*24]</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for i in range(0,4):</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time_count = [0]*24</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for j in range(1, len(data_0123[i].index)):</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x = str(math.trunc(int(data_0123[i].iloc[j])))</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y = int(x[0:4])</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if y == 0 : break</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time = int(x[8:10])</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time_count[time] += 1</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if j == len(data_0123[i].index) - 1:</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for k in range(len(time_count)):</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time_0123[i][k] = time_count[k]</w:t>
            </w:r>
          </w:p>
          <w:p w:rsidR="003A3ED0" w:rsidRPr="0097006D"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w:t>
            </w:r>
          </w:p>
          <w:p w:rsidR="003A3ED0" w:rsidRDefault="003A3ED0" w:rsidP="003A3ED0">
            <w:pPr>
              <w:spacing w:line="276" w:lineRule="auto"/>
              <w:jc w:val="left"/>
              <w:rPr>
                <w:rFonts w:ascii="Times New Roman" w:eastAsia="Malgun Gothic" w:hAnsi="Times New Roman" w:cs="Times New Roman"/>
                <w:sz w:val="24"/>
                <w:szCs w:val="24"/>
              </w:rPr>
            </w:pPr>
            <w:r w:rsidRPr="0097006D">
              <w:rPr>
                <w:rFonts w:ascii="Times New Roman" w:eastAsia="Malgun Gothic" w:hAnsi="Times New Roman" w:cs="Times New Roman"/>
                <w:sz w:val="24"/>
                <w:szCs w:val="24"/>
              </w:rPr>
              <w:t xml:space="preserve">    return time_0123</w:t>
            </w:r>
          </w:p>
          <w:p w:rsidR="003A3ED0" w:rsidRDefault="003A3ED0" w:rsidP="003A3ED0">
            <w:pPr>
              <w:spacing w:line="276" w:lineRule="auto"/>
              <w:jc w:val="left"/>
              <w:rPr>
                <w:rFonts w:ascii="Times New Roman" w:eastAsia="Malgun Gothic" w:hAnsi="Times New Roman" w:cs="Times New Roman"/>
                <w:sz w:val="24"/>
                <w:szCs w:val="24"/>
              </w:rPr>
            </w:pP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time_0123 = [[0]*24, [0]*24, [0]*24, [0]*24]</w:t>
            </w: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while True:</w:t>
            </w: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 xml:space="preserve">    order = int(input('</w:t>
            </w:r>
            <w:r w:rsidRPr="003A3ED0">
              <w:rPr>
                <w:rFonts w:ascii="Times New Roman" w:eastAsia="Malgun Gothic" w:hAnsi="Times New Roman" w:cs="Times New Roman"/>
                <w:sz w:val="24"/>
                <w:szCs w:val="24"/>
              </w:rPr>
              <w:t>몇번째</w:t>
            </w:r>
            <w:r w:rsidRPr="003A3ED0">
              <w:rPr>
                <w:rFonts w:ascii="Times New Roman" w:eastAsia="Malgun Gothic" w:hAnsi="Times New Roman" w:cs="Times New Roman"/>
                <w:sz w:val="24"/>
                <w:szCs w:val="24"/>
              </w:rPr>
              <w:t xml:space="preserve"> </w:t>
            </w:r>
            <w:r w:rsidRPr="003A3ED0">
              <w:rPr>
                <w:rFonts w:ascii="Times New Roman" w:eastAsia="Malgun Gothic" w:hAnsi="Times New Roman" w:cs="Times New Roman"/>
                <w:sz w:val="24"/>
                <w:szCs w:val="24"/>
              </w:rPr>
              <w:t>파일</w:t>
            </w:r>
            <w:r w:rsidRPr="003A3ED0">
              <w:rPr>
                <w:rFonts w:ascii="Times New Roman" w:eastAsia="Malgun Gothic" w:hAnsi="Times New Roman" w:cs="Times New Roman"/>
                <w:sz w:val="24"/>
                <w:szCs w:val="24"/>
              </w:rPr>
              <w:t>? : '))</w:t>
            </w: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lastRenderedPageBreak/>
              <w:t xml:space="preserve">    new = func(order)</w:t>
            </w: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 xml:space="preserve">    for i in range(0,4):</w:t>
            </w: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 xml:space="preserve">        for j in range(0,24):</w:t>
            </w: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 xml:space="preserve">            time_0123[i][j] += new[i][j]</w:t>
            </w: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 xml:space="preserve">    YorN = input('</w:t>
            </w:r>
            <w:r w:rsidRPr="003A3ED0">
              <w:rPr>
                <w:rFonts w:ascii="Times New Roman" w:eastAsia="Malgun Gothic" w:hAnsi="Times New Roman" w:cs="Times New Roman"/>
                <w:sz w:val="24"/>
                <w:szCs w:val="24"/>
              </w:rPr>
              <w:t>끝인가요</w:t>
            </w:r>
            <w:r w:rsidRPr="003A3ED0">
              <w:rPr>
                <w:rFonts w:ascii="Times New Roman" w:eastAsia="Malgun Gothic" w:hAnsi="Times New Roman" w:cs="Times New Roman"/>
                <w:sz w:val="24"/>
                <w:szCs w:val="24"/>
              </w:rPr>
              <w:t>? : Y or N: ')</w:t>
            </w:r>
          </w:p>
          <w:p w:rsid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 xml:space="preserve">    if YorN == 'Y' : break</w:t>
            </w:r>
          </w:p>
          <w:p w:rsidR="003A3ED0" w:rsidRDefault="003A3ED0" w:rsidP="003A3ED0">
            <w:pPr>
              <w:spacing w:line="276" w:lineRule="auto"/>
              <w:jc w:val="left"/>
              <w:rPr>
                <w:rFonts w:ascii="Times New Roman" w:eastAsia="Malgun Gothic" w:hAnsi="Times New Roman" w:cs="Times New Roman"/>
                <w:sz w:val="24"/>
                <w:szCs w:val="24"/>
              </w:rPr>
            </w:pP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Occ = [[0]*24, [0]*24, [0]*24]</w:t>
            </w: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for i in range(0,24):</w:t>
            </w: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 xml:space="preserve">    All_Occ = time_0123[1][i]+time_0123[2][i]+time_0123[3][i]</w:t>
            </w: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 xml:space="preserve">    Occ[0][i] = All_Occ</w:t>
            </w: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 xml:space="preserve">    Occ[1][i] = All_Occ/(time_0123[0][i] + All_Occ)</w:t>
            </w:r>
          </w:p>
          <w:p w:rsid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 xml:space="preserve">    Occ[2][i] = time_0123[0][i]/(time_0123[0][i] + All_Occ)</w:t>
            </w: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import pandas as pd</w:t>
            </w: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data = {'Empty' : time_0123[0], 'In' : time_0123[1], 'Out' : time_0123[2], 'Occupancy' : time_0123[3], 'All occupancy' : Occ[0], 'Occupancy percentage' : Occ[1] , 'Empty percentage' : Occ[2]}</w:t>
            </w:r>
          </w:p>
          <w:p w:rsidR="003A3ED0" w:rsidRPr="003A3ED0" w:rsidRDefault="003A3ED0" w:rsidP="003A3ED0">
            <w:pPr>
              <w:spacing w:line="276" w:lineRule="auto"/>
              <w:jc w:val="left"/>
              <w:rPr>
                <w:rFonts w:ascii="Times New Roman" w:eastAsia="Malgun Gothic" w:hAnsi="Times New Roman" w:cs="Times New Roman"/>
                <w:sz w:val="24"/>
                <w:szCs w:val="24"/>
              </w:rPr>
            </w:pPr>
            <w:r w:rsidRPr="003A3ED0">
              <w:rPr>
                <w:rFonts w:ascii="Times New Roman" w:eastAsia="Malgun Gothic" w:hAnsi="Times New Roman" w:cs="Times New Roman"/>
                <w:sz w:val="24"/>
                <w:szCs w:val="24"/>
              </w:rPr>
              <w:t>df = pd.DataFrame(data, index = ['0-1', '1-2', '2-3', '3-4', '4-5' ,'5-6', '6-7', '7-8', '8-9', '9-10', '10-11', '11-12', '12-13', '13-14', '14-15', '15-16', '16-17', '17-18', '18-19', '19-20', '20-21', '21-22', '22-23', '23-24'])</w:t>
            </w:r>
          </w:p>
          <w:p w:rsidR="003A3ED0" w:rsidRPr="003A3ED0" w:rsidRDefault="003A3ED0" w:rsidP="0097006D">
            <w:pPr>
              <w:spacing w:line="276" w:lineRule="auto"/>
              <w:jc w:val="left"/>
              <w:rPr>
                <w:rFonts w:ascii="Times New Roman" w:eastAsia="Malgun Gothic" w:hAnsi="Times New Roman" w:cs="Times New Roman"/>
                <w:b/>
                <w:sz w:val="24"/>
                <w:szCs w:val="24"/>
              </w:rPr>
            </w:pPr>
            <w:r w:rsidRPr="003A3ED0">
              <w:rPr>
                <w:rFonts w:ascii="Times New Roman" w:eastAsia="Malgun Gothic" w:hAnsi="Times New Roman" w:cs="Times New Roman"/>
                <w:sz w:val="24"/>
                <w:szCs w:val="24"/>
              </w:rPr>
              <w:t>df.to_csv("C:\\Users\\scsi_public\\Desktop\\intern\\taxi_occupancy_time.csv",   encoding = 'cp949')</w:t>
            </w:r>
          </w:p>
        </w:tc>
      </w:tr>
    </w:tbl>
    <w:p w:rsidR="003A3ED0" w:rsidRDefault="003A3ED0" w:rsidP="0097006D">
      <w:pPr>
        <w:spacing w:line="276" w:lineRule="auto"/>
        <w:jc w:val="left"/>
        <w:rPr>
          <w:rFonts w:ascii="Times New Roman" w:hAnsi="Times New Roman" w:cs="Times New Roman"/>
          <w:b/>
          <w:sz w:val="24"/>
          <w:szCs w:val="24"/>
        </w:rPr>
      </w:pPr>
    </w:p>
    <w:p w:rsidR="003A3ED0" w:rsidRDefault="003A3ED0" w:rsidP="0097006D">
      <w:pPr>
        <w:spacing w:line="276" w:lineRule="auto"/>
        <w:jc w:val="left"/>
        <w:rPr>
          <w:rFonts w:ascii="Times New Roman" w:hAnsi="Times New Roman" w:cs="Times New Roman"/>
          <w:b/>
          <w:sz w:val="24"/>
          <w:szCs w:val="24"/>
        </w:rPr>
      </w:pPr>
      <w:r>
        <w:rPr>
          <w:rFonts w:ascii="Times New Roman" w:hAnsi="Times New Roman" w:cs="Times New Roman" w:hint="eastAsia"/>
          <w:b/>
          <w:noProof/>
          <w:sz w:val="24"/>
          <w:szCs w:val="24"/>
        </w:rPr>
        <w:drawing>
          <wp:inline distT="0" distB="0" distL="0" distR="0">
            <wp:extent cx="2618842" cy="1555965"/>
            <wp:effectExtent l="0" t="0" r="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06weekly.PNG"/>
                    <pic:cNvPicPr/>
                  </pic:nvPicPr>
                  <pic:blipFill>
                    <a:blip r:embed="rId15">
                      <a:extLst>
                        <a:ext uri="{28A0092B-C50C-407E-A947-70E740481C1C}">
                          <a14:useLocalDpi xmlns:a14="http://schemas.microsoft.com/office/drawing/2010/main" val="0"/>
                        </a:ext>
                      </a:extLst>
                    </a:blip>
                    <a:stretch>
                      <a:fillRect/>
                    </a:stretch>
                  </pic:blipFill>
                  <pic:spPr>
                    <a:xfrm>
                      <a:off x="0" y="0"/>
                      <a:ext cx="2655093" cy="1577503"/>
                    </a:xfrm>
                    <a:prstGeom prst="rect">
                      <a:avLst/>
                    </a:prstGeom>
                  </pic:spPr>
                </pic:pic>
              </a:graphicData>
            </a:graphic>
          </wp:inline>
        </w:drawing>
      </w:r>
    </w:p>
    <w:p w:rsidR="00991F25" w:rsidRDefault="00991F25" w:rsidP="0097006D">
      <w:pPr>
        <w:spacing w:line="276" w:lineRule="auto"/>
        <w:jc w:val="left"/>
        <w:rPr>
          <w:rFonts w:ascii="Times New Roman" w:hAnsi="Times New Roman" w:cs="Times New Roman" w:hint="eastAsia"/>
          <w:b/>
          <w:sz w:val="24"/>
          <w:szCs w:val="24"/>
        </w:rPr>
      </w:pPr>
      <w:bookmarkStart w:id="0" w:name="_GoBack"/>
      <w:r>
        <w:rPr>
          <w:rFonts w:ascii="Times New Roman" w:hAnsi="Times New Roman" w:cs="Times New Roman" w:hint="eastAsia"/>
          <w:b/>
          <w:noProof/>
          <w:sz w:val="24"/>
          <w:szCs w:val="24"/>
        </w:rPr>
        <w:drawing>
          <wp:inline distT="0" distB="0" distL="0" distR="0">
            <wp:extent cx="2656840" cy="1547021"/>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07weekly.PNG"/>
                    <pic:cNvPicPr/>
                  </pic:nvPicPr>
                  <pic:blipFill>
                    <a:blip r:embed="rId16">
                      <a:extLst>
                        <a:ext uri="{28A0092B-C50C-407E-A947-70E740481C1C}">
                          <a14:useLocalDpi xmlns:a14="http://schemas.microsoft.com/office/drawing/2010/main" val="0"/>
                        </a:ext>
                      </a:extLst>
                    </a:blip>
                    <a:stretch>
                      <a:fillRect/>
                    </a:stretch>
                  </pic:blipFill>
                  <pic:spPr>
                    <a:xfrm>
                      <a:off x="0" y="0"/>
                      <a:ext cx="2690176" cy="1566432"/>
                    </a:xfrm>
                    <a:prstGeom prst="rect">
                      <a:avLst/>
                    </a:prstGeom>
                  </pic:spPr>
                </pic:pic>
              </a:graphicData>
            </a:graphic>
          </wp:inline>
        </w:drawing>
      </w:r>
      <w:bookmarkEnd w:id="0"/>
    </w:p>
    <w:p w:rsidR="003A3ED0" w:rsidRDefault="003A3ED0" w:rsidP="0097006D">
      <w:pPr>
        <w:spacing w:line="276" w:lineRule="auto"/>
        <w:jc w:val="left"/>
        <w:rPr>
          <w:rFonts w:ascii="Times New Roman" w:hAnsi="Times New Roman" w:cs="Times New Roman"/>
          <w:b/>
          <w:sz w:val="24"/>
          <w:szCs w:val="24"/>
        </w:rPr>
      </w:pPr>
      <w:r>
        <w:rPr>
          <w:rFonts w:ascii="Times New Roman" w:hAnsi="Times New Roman" w:cs="Times New Roman" w:hint="eastAsia"/>
          <w:b/>
          <w:noProof/>
          <w:sz w:val="24"/>
          <w:szCs w:val="24"/>
        </w:rPr>
        <w:lastRenderedPageBreak/>
        <w:drawing>
          <wp:inline distT="0" distB="0" distL="0" distR="0">
            <wp:extent cx="2656864" cy="1477671"/>
            <wp:effectExtent l="0" t="0" r="0" b="825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06hourly.PNG"/>
                    <pic:cNvPicPr/>
                  </pic:nvPicPr>
                  <pic:blipFill>
                    <a:blip r:embed="rId17">
                      <a:extLst>
                        <a:ext uri="{28A0092B-C50C-407E-A947-70E740481C1C}">
                          <a14:useLocalDpi xmlns:a14="http://schemas.microsoft.com/office/drawing/2010/main" val="0"/>
                        </a:ext>
                      </a:extLst>
                    </a:blip>
                    <a:stretch>
                      <a:fillRect/>
                    </a:stretch>
                  </pic:blipFill>
                  <pic:spPr>
                    <a:xfrm>
                      <a:off x="0" y="0"/>
                      <a:ext cx="2706645" cy="1505357"/>
                    </a:xfrm>
                    <a:prstGeom prst="rect">
                      <a:avLst/>
                    </a:prstGeom>
                  </pic:spPr>
                </pic:pic>
              </a:graphicData>
            </a:graphic>
          </wp:inline>
        </w:drawing>
      </w:r>
    </w:p>
    <w:p w:rsidR="003A3ED0" w:rsidRDefault="003A3ED0" w:rsidP="0097006D">
      <w:pPr>
        <w:spacing w:line="276" w:lineRule="auto"/>
        <w:jc w:val="left"/>
        <w:rPr>
          <w:rFonts w:ascii="Times New Roman" w:hAnsi="Times New Roman" w:cs="Times New Roman"/>
          <w:b/>
          <w:sz w:val="24"/>
          <w:szCs w:val="24"/>
        </w:rPr>
      </w:pPr>
      <w:r>
        <w:rPr>
          <w:rFonts w:ascii="Times New Roman" w:hAnsi="Times New Roman" w:cs="Times New Roman" w:hint="eastAsia"/>
          <w:b/>
          <w:noProof/>
          <w:sz w:val="24"/>
          <w:szCs w:val="24"/>
        </w:rPr>
        <w:drawing>
          <wp:inline distT="0" distB="0" distL="0" distR="0">
            <wp:extent cx="2690770" cy="1594713"/>
            <wp:effectExtent l="0" t="0" r="0" b="571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907hourly.PNG"/>
                    <pic:cNvPicPr/>
                  </pic:nvPicPr>
                  <pic:blipFill>
                    <a:blip r:embed="rId18">
                      <a:extLst>
                        <a:ext uri="{28A0092B-C50C-407E-A947-70E740481C1C}">
                          <a14:useLocalDpi xmlns:a14="http://schemas.microsoft.com/office/drawing/2010/main" val="0"/>
                        </a:ext>
                      </a:extLst>
                    </a:blip>
                    <a:stretch>
                      <a:fillRect/>
                    </a:stretch>
                  </pic:blipFill>
                  <pic:spPr>
                    <a:xfrm>
                      <a:off x="0" y="0"/>
                      <a:ext cx="2709223" cy="1605650"/>
                    </a:xfrm>
                    <a:prstGeom prst="rect">
                      <a:avLst/>
                    </a:prstGeom>
                  </pic:spPr>
                </pic:pic>
              </a:graphicData>
            </a:graphic>
          </wp:inline>
        </w:drawing>
      </w:r>
    </w:p>
    <w:sectPr w:rsidR="003A3ED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790" w:rsidRDefault="00FC4790" w:rsidP="00395492">
      <w:pPr>
        <w:spacing w:after="0" w:line="240" w:lineRule="auto"/>
      </w:pPr>
      <w:r>
        <w:separator/>
      </w:r>
    </w:p>
  </w:endnote>
  <w:endnote w:type="continuationSeparator" w:id="0">
    <w:p w:rsidR="00FC4790" w:rsidRDefault="00FC4790" w:rsidP="0039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790" w:rsidRDefault="00FC4790" w:rsidP="00395492">
      <w:pPr>
        <w:spacing w:after="0" w:line="240" w:lineRule="auto"/>
      </w:pPr>
      <w:r>
        <w:separator/>
      </w:r>
    </w:p>
  </w:footnote>
  <w:footnote w:type="continuationSeparator" w:id="0">
    <w:p w:rsidR="00FC4790" w:rsidRDefault="00FC4790" w:rsidP="00395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63ED5"/>
    <w:multiLevelType w:val="hybridMultilevel"/>
    <w:tmpl w:val="4D66CB94"/>
    <w:lvl w:ilvl="0" w:tplc="0409000D">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90A"/>
    <w:rsid w:val="00001CE1"/>
    <w:rsid w:val="000270DE"/>
    <w:rsid w:val="000A14D0"/>
    <w:rsid w:val="000B1C80"/>
    <w:rsid w:val="000B4A41"/>
    <w:rsid w:val="000F53DA"/>
    <w:rsid w:val="0013732D"/>
    <w:rsid w:val="0015299A"/>
    <w:rsid w:val="0017028F"/>
    <w:rsid w:val="00176EDA"/>
    <w:rsid w:val="00184F64"/>
    <w:rsid w:val="00190F63"/>
    <w:rsid w:val="001A16A2"/>
    <w:rsid w:val="001A5386"/>
    <w:rsid w:val="001D135D"/>
    <w:rsid w:val="001D21DE"/>
    <w:rsid w:val="00214072"/>
    <w:rsid w:val="002313BE"/>
    <w:rsid w:val="00310BB4"/>
    <w:rsid w:val="00326C5E"/>
    <w:rsid w:val="00347075"/>
    <w:rsid w:val="00351511"/>
    <w:rsid w:val="003532BF"/>
    <w:rsid w:val="00365FB4"/>
    <w:rsid w:val="0037011B"/>
    <w:rsid w:val="00384A64"/>
    <w:rsid w:val="0039135A"/>
    <w:rsid w:val="00395492"/>
    <w:rsid w:val="003A3ED0"/>
    <w:rsid w:val="003B23DF"/>
    <w:rsid w:val="003C0092"/>
    <w:rsid w:val="003E5D33"/>
    <w:rsid w:val="003E63E4"/>
    <w:rsid w:val="003F5DB6"/>
    <w:rsid w:val="0042230D"/>
    <w:rsid w:val="004248CC"/>
    <w:rsid w:val="0042752F"/>
    <w:rsid w:val="004602C6"/>
    <w:rsid w:val="00475A80"/>
    <w:rsid w:val="0048227A"/>
    <w:rsid w:val="004A4A09"/>
    <w:rsid w:val="004B0DDD"/>
    <w:rsid w:val="004B7C47"/>
    <w:rsid w:val="004C3FBF"/>
    <w:rsid w:val="004C4E28"/>
    <w:rsid w:val="004D5A49"/>
    <w:rsid w:val="00506E18"/>
    <w:rsid w:val="00507D20"/>
    <w:rsid w:val="005A059E"/>
    <w:rsid w:val="005A610F"/>
    <w:rsid w:val="005B5686"/>
    <w:rsid w:val="005D1055"/>
    <w:rsid w:val="00644AE9"/>
    <w:rsid w:val="00651DE9"/>
    <w:rsid w:val="00685090"/>
    <w:rsid w:val="006A3D0E"/>
    <w:rsid w:val="006C0818"/>
    <w:rsid w:val="006E2712"/>
    <w:rsid w:val="006E70FD"/>
    <w:rsid w:val="00711427"/>
    <w:rsid w:val="00713876"/>
    <w:rsid w:val="00730E2A"/>
    <w:rsid w:val="0073594A"/>
    <w:rsid w:val="00750602"/>
    <w:rsid w:val="00751776"/>
    <w:rsid w:val="00753CB9"/>
    <w:rsid w:val="0078057A"/>
    <w:rsid w:val="00780E4C"/>
    <w:rsid w:val="007956FE"/>
    <w:rsid w:val="007E69EF"/>
    <w:rsid w:val="007F6B83"/>
    <w:rsid w:val="0080269B"/>
    <w:rsid w:val="0088323D"/>
    <w:rsid w:val="00892689"/>
    <w:rsid w:val="00892BDF"/>
    <w:rsid w:val="00896F23"/>
    <w:rsid w:val="008B65C5"/>
    <w:rsid w:val="008F22FE"/>
    <w:rsid w:val="008F58E5"/>
    <w:rsid w:val="008F5AC1"/>
    <w:rsid w:val="00926D27"/>
    <w:rsid w:val="00951BDA"/>
    <w:rsid w:val="0097006D"/>
    <w:rsid w:val="00991F25"/>
    <w:rsid w:val="00995E76"/>
    <w:rsid w:val="009A4647"/>
    <w:rsid w:val="009B13DD"/>
    <w:rsid w:val="009F6108"/>
    <w:rsid w:val="00A11451"/>
    <w:rsid w:val="00A309A5"/>
    <w:rsid w:val="00A342D9"/>
    <w:rsid w:val="00A50198"/>
    <w:rsid w:val="00A60029"/>
    <w:rsid w:val="00AA0E07"/>
    <w:rsid w:val="00AA6250"/>
    <w:rsid w:val="00AB1141"/>
    <w:rsid w:val="00AC6F14"/>
    <w:rsid w:val="00AD60E0"/>
    <w:rsid w:val="00B20A5B"/>
    <w:rsid w:val="00B3676A"/>
    <w:rsid w:val="00B800C4"/>
    <w:rsid w:val="00B86138"/>
    <w:rsid w:val="00B86216"/>
    <w:rsid w:val="00B92AE6"/>
    <w:rsid w:val="00BA58A0"/>
    <w:rsid w:val="00BA60BB"/>
    <w:rsid w:val="00BB4A79"/>
    <w:rsid w:val="00BD19AF"/>
    <w:rsid w:val="00C271C0"/>
    <w:rsid w:val="00C5277B"/>
    <w:rsid w:val="00C62D59"/>
    <w:rsid w:val="00C92BDF"/>
    <w:rsid w:val="00CA6560"/>
    <w:rsid w:val="00D00613"/>
    <w:rsid w:val="00D34C26"/>
    <w:rsid w:val="00D4175F"/>
    <w:rsid w:val="00D94700"/>
    <w:rsid w:val="00DF22D3"/>
    <w:rsid w:val="00E04F53"/>
    <w:rsid w:val="00E1250B"/>
    <w:rsid w:val="00E16CBB"/>
    <w:rsid w:val="00E26C95"/>
    <w:rsid w:val="00E40D16"/>
    <w:rsid w:val="00E455C6"/>
    <w:rsid w:val="00E47C66"/>
    <w:rsid w:val="00E523D4"/>
    <w:rsid w:val="00E97574"/>
    <w:rsid w:val="00EC23F8"/>
    <w:rsid w:val="00EF3A49"/>
    <w:rsid w:val="00F012C5"/>
    <w:rsid w:val="00F13FA3"/>
    <w:rsid w:val="00F1763C"/>
    <w:rsid w:val="00F66C99"/>
    <w:rsid w:val="00F82741"/>
    <w:rsid w:val="00F84F3A"/>
    <w:rsid w:val="00FC1F90"/>
    <w:rsid w:val="00FC3BC6"/>
    <w:rsid w:val="00FC4790"/>
    <w:rsid w:val="00FD0174"/>
    <w:rsid w:val="00FD1205"/>
    <w:rsid w:val="00FD5B7C"/>
    <w:rsid w:val="00FE29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BF256"/>
  <w15:chartTrackingRefBased/>
  <w15:docId w15:val="{F1AC05F9-0A61-4D0E-950C-798D7745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D34C26"/>
    <w:rPr>
      <w:b/>
      <w:bCs/>
      <w:szCs w:val="20"/>
    </w:rPr>
  </w:style>
  <w:style w:type="paragraph" w:styleId="a4">
    <w:name w:val="header"/>
    <w:basedOn w:val="a"/>
    <w:link w:val="Char"/>
    <w:uiPriority w:val="99"/>
    <w:unhideWhenUsed/>
    <w:rsid w:val="00395492"/>
    <w:pPr>
      <w:tabs>
        <w:tab w:val="center" w:pos="4513"/>
        <w:tab w:val="right" w:pos="9026"/>
      </w:tabs>
      <w:snapToGrid w:val="0"/>
    </w:pPr>
  </w:style>
  <w:style w:type="character" w:customStyle="1" w:styleId="Char">
    <w:name w:val="머리글 Char"/>
    <w:basedOn w:val="a0"/>
    <w:link w:val="a4"/>
    <w:uiPriority w:val="99"/>
    <w:rsid w:val="00395492"/>
  </w:style>
  <w:style w:type="paragraph" w:styleId="a5">
    <w:name w:val="footer"/>
    <w:basedOn w:val="a"/>
    <w:link w:val="Char0"/>
    <w:uiPriority w:val="99"/>
    <w:unhideWhenUsed/>
    <w:rsid w:val="00395492"/>
    <w:pPr>
      <w:tabs>
        <w:tab w:val="center" w:pos="4513"/>
        <w:tab w:val="right" w:pos="9026"/>
      </w:tabs>
      <w:snapToGrid w:val="0"/>
    </w:pPr>
  </w:style>
  <w:style w:type="character" w:customStyle="1" w:styleId="Char0">
    <w:name w:val="바닥글 Char"/>
    <w:basedOn w:val="a0"/>
    <w:link w:val="a5"/>
    <w:uiPriority w:val="99"/>
    <w:rsid w:val="00395492"/>
  </w:style>
  <w:style w:type="table" w:styleId="a6">
    <w:name w:val="Table Grid"/>
    <w:basedOn w:val="a1"/>
    <w:uiPriority w:val="39"/>
    <w:rsid w:val="00A30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26C5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71487">
      <w:bodyDiv w:val="1"/>
      <w:marLeft w:val="0"/>
      <w:marRight w:val="0"/>
      <w:marTop w:val="0"/>
      <w:marBottom w:val="0"/>
      <w:divBdr>
        <w:top w:val="none" w:sz="0" w:space="0" w:color="auto"/>
        <w:left w:val="none" w:sz="0" w:space="0" w:color="auto"/>
        <w:bottom w:val="none" w:sz="0" w:space="0" w:color="auto"/>
        <w:right w:val="none" w:sz="0" w:space="0" w:color="auto"/>
      </w:divBdr>
    </w:div>
    <w:div w:id="1247302476">
      <w:bodyDiv w:val="1"/>
      <w:marLeft w:val="0"/>
      <w:marRight w:val="0"/>
      <w:marTop w:val="0"/>
      <w:marBottom w:val="0"/>
      <w:divBdr>
        <w:top w:val="none" w:sz="0" w:space="0" w:color="auto"/>
        <w:left w:val="none" w:sz="0" w:space="0" w:color="auto"/>
        <w:bottom w:val="none" w:sz="0" w:space="0" w:color="auto"/>
        <w:right w:val="none" w:sz="0" w:space="0" w:color="auto"/>
      </w:divBdr>
    </w:div>
    <w:div w:id="1474330038">
      <w:bodyDiv w:val="1"/>
      <w:marLeft w:val="0"/>
      <w:marRight w:val="0"/>
      <w:marTop w:val="0"/>
      <w:marBottom w:val="0"/>
      <w:divBdr>
        <w:top w:val="none" w:sz="0" w:space="0" w:color="auto"/>
        <w:left w:val="none" w:sz="0" w:space="0" w:color="auto"/>
        <w:bottom w:val="none" w:sz="0" w:space="0" w:color="auto"/>
        <w:right w:val="none" w:sz="0" w:space="0" w:color="auto"/>
      </w:divBdr>
      <w:divsChild>
        <w:div w:id="434249264">
          <w:marLeft w:val="0"/>
          <w:marRight w:val="0"/>
          <w:marTop w:val="0"/>
          <w:marBottom w:val="0"/>
          <w:divBdr>
            <w:top w:val="none" w:sz="0" w:space="0" w:color="auto"/>
            <w:left w:val="none" w:sz="0" w:space="0" w:color="auto"/>
            <w:bottom w:val="none" w:sz="0" w:space="0" w:color="auto"/>
            <w:right w:val="none" w:sz="0" w:space="0" w:color="auto"/>
          </w:divBdr>
        </w:div>
        <w:div w:id="864753934">
          <w:marLeft w:val="0"/>
          <w:marRight w:val="0"/>
          <w:marTop w:val="0"/>
          <w:marBottom w:val="0"/>
          <w:divBdr>
            <w:top w:val="none" w:sz="0" w:space="0" w:color="auto"/>
            <w:left w:val="none" w:sz="0" w:space="0" w:color="auto"/>
            <w:bottom w:val="none" w:sz="0" w:space="0" w:color="auto"/>
            <w:right w:val="none" w:sz="0" w:space="0" w:color="auto"/>
          </w:divBdr>
        </w:div>
        <w:div w:id="891775289">
          <w:marLeft w:val="0"/>
          <w:marRight w:val="0"/>
          <w:marTop w:val="0"/>
          <w:marBottom w:val="0"/>
          <w:divBdr>
            <w:top w:val="none" w:sz="0" w:space="0" w:color="auto"/>
            <w:left w:val="none" w:sz="0" w:space="0" w:color="auto"/>
            <w:bottom w:val="none" w:sz="0" w:space="0" w:color="auto"/>
            <w:right w:val="none" w:sz="0" w:space="0" w:color="auto"/>
          </w:divBdr>
        </w:div>
        <w:div w:id="1323506255">
          <w:marLeft w:val="0"/>
          <w:marRight w:val="0"/>
          <w:marTop w:val="0"/>
          <w:marBottom w:val="0"/>
          <w:divBdr>
            <w:top w:val="none" w:sz="0" w:space="0" w:color="auto"/>
            <w:left w:val="none" w:sz="0" w:space="0" w:color="auto"/>
            <w:bottom w:val="none" w:sz="0" w:space="0" w:color="auto"/>
            <w:right w:val="none" w:sz="0" w:space="0" w:color="auto"/>
          </w:divBdr>
        </w:div>
        <w:div w:id="1363238750">
          <w:marLeft w:val="0"/>
          <w:marRight w:val="0"/>
          <w:marTop w:val="0"/>
          <w:marBottom w:val="0"/>
          <w:divBdr>
            <w:top w:val="none" w:sz="0" w:space="0" w:color="auto"/>
            <w:left w:val="none" w:sz="0" w:space="0" w:color="auto"/>
            <w:bottom w:val="none" w:sz="0" w:space="0" w:color="auto"/>
            <w:right w:val="none" w:sz="0" w:space="0" w:color="auto"/>
          </w:divBdr>
        </w:div>
        <w:div w:id="1225987508">
          <w:marLeft w:val="0"/>
          <w:marRight w:val="0"/>
          <w:marTop w:val="0"/>
          <w:marBottom w:val="0"/>
          <w:divBdr>
            <w:top w:val="none" w:sz="0" w:space="0" w:color="auto"/>
            <w:left w:val="none" w:sz="0" w:space="0" w:color="auto"/>
            <w:bottom w:val="none" w:sz="0" w:space="0" w:color="auto"/>
            <w:right w:val="none" w:sz="0" w:space="0" w:color="auto"/>
          </w:divBdr>
        </w:div>
        <w:div w:id="800339858">
          <w:marLeft w:val="0"/>
          <w:marRight w:val="0"/>
          <w:marTop w:val="0"/>
          <w:marBottom w:val="0"/>
          <w:divBdr>
            <w:top w:val="none" w:sz="0" w:space="0" w:color="auto"/>
            <w:left w:val="none" w:sz="0" w:space="0" w:color="auto"/>
            <w:bottom w:val="none" w:sz="0" w:space="0" w:color="auto"/>
            <w:right w:val="none" w:sz="0" w:space="0" w:color="auto"/>
          </w:divBdr>
        </w:div>
        <w:div w:id="91366960">
          <w:marLeft w:val="0"/>
          <w:marRight w:val="0"/>
          <w:marTop w:val="0"/>
          <w:marBottom w:val="0"/>
          <w:divBdr>
            <w:top w:val="none" w:sz="0" w:space="0" w:color="auto"/>
            <w:left w:val="none" w:sz="0" w:space="0" w:color="auto"/>
            <w:bottom w:val="none" w:sz="0" w:space="0" w:color="auto"/>
            <w:right w:val="none" w:sz="0" w:space="0" w:color="auto"/>
          </w:divBdr>
        </w:div>
        <w:div w:id="237132573">
          <w:marLeft w:val="0"/>
          <w:marRight w:val="0"/>
          <w:marTop w:val="0"/>
          <w:marBottom w:val="0"/>
          <w:divBdr>
            <w:top w:val="none" w:sz="0" w:space="0" w:color="auto"/>
            <w:left w:val="none" w:sz="0" w:space="0" w:color="auto"/>
            <w:bottom w:val="none" w:sz="0" w:space="0" w:color="auto"/>
            <w:right w:val="none" w:sz="0" w:space="0" w:color="auto"/>
          </w:divBdr>
        </w:div>
        <w:div w:id="454718664">
          <w:marLeft w:val="0"/>
          <w:marRight w:val="0"/>
          <w:marTop w:val="0"/>
          <w:marBottom w:val="0"/>
          <w:divBdr>
            <w:top w:val="none" w:sz="0" w:space="0" w:color="auto"/>
            <w:left w:val="none" w:sz="0" w:space="0" w:color="auto"/>
            <w:bottom w:val="none" w:sz="0" w:space="0" w:color="auto"/>
            <w:right w:val="none" w:sz="0" w:space="0" w:color="auto"/>
          </w:divBdr>
        </w:div>
      </w:divsChild>
    </w:div>
    <w:div w:id="1669676124">
      <w:bodyDiv w:val="1"/>
      <w:marLeft w:val="0"/>
      <w:marRight w:val="0"/>
      <w:marTop w:val="0"/>
      <w:marBottom w:val="0"/>
      <w:divBdr>
        <w:top w:val="none" w:sz="0" w:space="0" w:color="auto"/>
        <w:left w:val="none" w:sz="0" w:space="0" w:color="auto"/>
        <w:bottom w:val="none" w:sz="0" w:space="0" w:color="auto"/>
        <w:right w:val="none" w:sz="0" w:space="0" w:color="auto"/>
      </w:divBdr>
    </w:div>
    <w:div w:id="1735003930">
      <w:bodyDiv w:val="1"/>
      <w:marLeft w:val="0"/>
      <w:marRight w:val="0"/>
      <w:marTop w:val="0"/>
      <w:marBottom w:val="0"/>
      <w:divBdr>
        <w:top w:val="none" w:sz="0" w:space="0" w:color="auto"/>
        <w:left w:val="none" w:sz="0" w:space="0" w:color="auto"/>
        <w:bottom w:val="none" w:sz="0" w:space="0" w:color="auto"/>
        <w:right w:val="none" w:sz="0" w:space="0" w:color="auto"/>
      </w:divBdr>
      <w:divsChild>
        <w:div w:id="560022082">
          <w:marLeft w:val="0"/>
          <w:marRight w:val="0"/>
          <w:marTop w:val="0"/>
          <w:marBottom w:val="0"/>
          <w:divBdr>
            <w:top w:val="none" w:sz="0" w:space="0" w:color="auto"/>
            <w:left w:val="none" w:sz="0" w:space="0" w:color="auto"/>
            <w:bottom w:val="none" w:sz="0" w:space="0" w:color="auto"/>
            <w:right w:val="none" w:sz="0" w:space="0" w:color="auto"/>
          </w:divBdr>
        </w:div>
      </w:divsChild>
    </w:div>
    <w:div w:id="1903637044">
      <w:bodyDiv w:val="1"/>
      <w:marLeft w:val="0"/>
      <w:marRight w:val="0"/>
      <w:marTop w:val="0"/>
      <w:marBottom w:val="0"/>
      <w:divBdr>
        <w:top w:val="none" w:sz="0" w:space="0" w:color="auto"/>
        <w:left w:val="none" w:sz="0" w:space="0" w:color="auto"/>
        <w:bottom w:val="none" w:sz="0" w:space="0" w:color="auto"/>
        <w:right w:val="none" w:sz="0" w:space="0" w:color="auto"/>
      </w:divBdr>
    </w:div>
    <w:div w:id="194638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axidata\result_2010\weekly%20averag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sz="1100" b="1"/>
              <a:t>2018, 2019, 2020</a:t>
            </a:r>
            <a:r>
              <a:rPr lang="en-US" altLang="ko-KR" sz="1100" b="1" baseline="0"/>
              <a:t> Hourly (Average) </a:t>
            </a:r>
            <a:endParaRPr lang="ko-KR" sz="11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Sheet1!$C$1</c:f>
              <c:strCache>
                <c:ptCount val="1"/>
                <c:pt idx="0">
                  <c:v>2018_avg_emp</c:v>
                </c:pt>
              </c:strCache>
            </c:strRef>
          </c:tx>
          <c:spPr>
            <a:solidFill>
              <a:schemeClr val="accent1"/>
            </a:solidFill>
            <a:ln>
              <a:noFill/>
            </a:ln>
            <a:effectLst/>
          </c:spPr>
          <c:invertIfNegative val="0"/>
          <c:cat>
            <c:numRef>
              <c:f>Sheet1!$B$2:$B$25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Sheet1!$C$2:$C$25</c:f>
              <c:numCache>
                <c:formatCode>General</c:formatCode>
                <c:ptCount val="24"/>
                <c:pt idx="0">
                  <c:v>0.43321119442857148</c:v>
                </c:pt>
                <c:pt idx="1">
                  <c:v>0.45704091385714291</c:v>
                </c:pt>
                <c:pt idx="2">
                  <c:v>0.52251710500000004</c:v>
                </c:pt>
                <c:pt idx="3">
                  <c:v>0.59346352414285708</c:v>
                </c:pt>
                <c:pt idx="4">
                  <c:v>0.64795792971428567</c:v>
                </c:pt>
                <c:pt idx="5">
                  <c:v>0.61387535585714281</c:v>
                </c:pt>
                <c:pt idx="6">
                  <c:v>0.61361702342857138</c:v>
                </c:pt>
                <c:pt idx="7">
                  <c:v>0.60593084142857134</c:v>
                </c:pt>
                <c:pt idx="8">
                  <c:v>0.52973043828571431</c:v>
                </c:pt>
                <c:pt idx="9">
                  <c:v>0.44745823299999998</c:v>
                </c:pt>
                <c:pt idx="10">
                  <c:v>0.46834569700000006</c:v>
                </c:pt>
                <c:pt idx="11">
                  <c:v>0.50873546214285714</c:v>
                </c:pt>
                <c:pt idx="12">
                  <c:v>0.50786131157142855</c:v>
                </c:pt>
                <c:pt idx="13">
                  <c:v>0.51743109414285715</c:v>
                </c:pt>
                <c:pt idx="14">
                  <c:v>0.47442254757142865</c:v>
                </c:pt>
                <c:pt idx="15">
                  <c:v>0.51082903728571438</c:v>
                </c:pt>
                <c:pt idx="16">
                  <c:v>0.54349380700000005</c:v>
                </c:pt>
                <c:pt idx="17">
                  <c:v>0.55471195100000004</c:v>
                </c:pt>
                <c:pt idx="18">
                  <c:v>0.52690127628571426</c:v>
                </c:pt>
                <c:pt idx="19">
                  <c:v>0.46712288428571425</c:v>
                </c:pt>
                <c:pt idx="20">
                  <c:v>0.46668440171428571</c:v>
                </c:pt>
                <c:pt idx="21">
                  <c:v>0.47808565242857137</c:v>
                </c:pt>
                <c:pt idx="22">
                  <c:v>0.45615613685714285</c:v>
                </c:pt>
                <c:pt idx="23">
                  <c:v>0.43269012414285718</c:v>
                </c:pt>
              </c:numCache>
            </c:numRef>
          </c:val>
          <c:extLst>
            <c:ext xmlns:c16="http://schemas.microsoft.com/office/drawing/2014/chart" uri="{C3380CC4-5D6E-409C-BE32-E72D297353CC}">
              <c16:uniqueId val="{00000000-BF00-4419-A6CC-E1D5047F1F70}"/>
            </c:ext>
          </c:extLst>
        </c:ser>
        <c:ser>
          <c:idx val="2"/>
          <c:order val="1"/>
          <c:tx>
            <c:strRef>
              <c:f>Sheet1!$E$1</c:f>
              <c:strCache>
                <c:ptCount val="1"/>
                <c:pt idx="0">
                  <c:v>2019_avg_emp</c:v>
                </c:pt>
              </c:strCache>
            </c:strRef>
          </c:tx>
          <c:spPr>
            <a:solidFill>
              <a:schemeClr val="accent3"/>
            </a:solidFill>
            <a:ln>
              <a:noFill/>
            </a:ln>
            <a:effectLst/>
          </c:spPr>
          <c:invertIfNegative val="0"/>
          <c:cat>
            <c:numRef>
              <c:f>Sheet1!$B$2:$B$25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Sheet1!$E$2:$E$25</c:f>
              <c:numCache>
                <c:formatCode>General</c:formatCode>
                <c:ptCount val="24"/>
                <c:pt idx="0">
                  <c:v>0.46509887657142857</c:v>
                </c:pt>
                <c:pt idx="1">
                  <c:v>0.47743330314285715</c:v>
                </c:pt>
                <c:pt idx="2">
                  <c:v>0.55574444542857149</c:v>
                </c:pt>
                <c:pt idx="3">
                  <c:v>0.62615870828571418</c:v>
                </c:pt>
                <c:pt idx="4">
                  <c:v>0.6751339414285713</c:v>
                </c:pt>
                <c:pt idx="5">
                  <c:v>0.64152290971428572</c:v>
                </c:pt>
                <c:pt idx="6">
                  <c:v>0.64717628528571425</c:v>
                </c:pt>
                <c:pt idx="7">
                  <c:v>0.65330337400000005</c:v>
                </c:pt>
                <c:pt idx="8">
                  <c:v>0.57748841942857143</c:v>
                </c:pt>
                <c:pt idx="9">
                  <c:v>0.48332802928571433</c:v>
                </c:pt>
                <c:pt idx="10">
                  <c:v>0.51350515942857144</c:v>
                </c:pt>
                <c:pt idx="11">
                  <c:v>0.55759354085714286</c:v>
                </c:pt>
                <c:pt idx="12">
                  <c:v>0.55934140700000001</c:v>
                </c:pt>
                <c:pt idx="13">
                  <c:v>0.57021840242857136</c:v>
                </c:pt>
                <c:pt idx="14">
                  <c:v>0.52708116028571428</c:v>
                </c:pt>
                <c:pt idx="15">
                  <c:v>0.56205517571428576</c:v>
                </c:pt>
                <c:pt idx="16">
                  <c:v>0.58544162814285716</c:v>
                </c:pt>
                <c:pt idx="17">
                  <c:v>0.59675858857142849</c:v>
                </c:pt>
                <c:pt idx="18">
                  <c:v>0.57552924557142859</c:v>
                </c:pt>
                <c:pt idx="19">
                  <c:v>0.52183323742857135</c:v>
                </c:pt>
                <c:pt idx="20">
                  <c:v>0.52910875800000001</c:v>
                </c:pt>
                <c:pt idx="21">
                  <c:v>0.53677015828571428</c:v>
                </c:pt>
                <c:pt idx="22">
                  <c:v>0.5049074798571429</c:v>
                </c:pt>
                <c:pt idx="23">
                  <c:v>0.46893745714285717</c:v>
                </c:pt>
              </c:numCache>
            </c:numRef>
          </c:val>
          <c:extLst>
            <c:ext xmlns:c16="http://schemas.microsoft.com/office/drawing/2014/chart" uri="{C3380CC4-5D6E-409C-BE32-E72D297353CC}">
              <c16:uniqueId val="{00000001-BF00-4419-A6CC-E1D5047F1F70}"/>
            </c:ext>
          </c:extLst>
        </c:ser>
        <c:ser>
          <c:idx val="4"/>
          <c:order val="2"/>
          <c:tx>
            <c:strRef>
              <c:f>Sheet1!$G$1</c:f>
              <c:strCache>
                <c:ptCount val="1"/>
                <c:pt idx="0">
                  <c:v>2020_avg_emp</c:v>
                </c:pt>
              </c:strCache>
            </c:strRef>
          </c:tx>
          <c:spPr>
            <a:solidFill>
              <a:schemeClr val="accent5"/>
            </a:solidFill>
            <a:ln>
              <a:noFill/>
            </a:ln>
            <a:effectLst/>
          </c:spPr>
          <c:invertIfNegative val="0"/>
          <c:cat>
            <c:numRef>
              <c:f>Sheet1!$B$2:$B$25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Sheet1!$G$2:$G$25</c:f>
              <c:numCache>
                <c:formatCode>General</c:formatCode>
                <c:ptCount val="24"/>
                <c:pt idx="0">
                  <c:v>0.49831838185714294</c:v>
                </c:pt>
                <c:pt idx="1">
                  <c:v>0.51295181214285723</c:v>
                </c:pt>
                <c:pt idx="2">
                  <c:v>0.60744760471428572</c:v>
                </c:pt>
                <c:pt idx="3">
                  <c:v>0.66985525785714284</c:v>
                </c:pt>
                <c:pt idx="4">
                  <c:v>0.7174873667142857</c:v>
                </c:pt>
                <c:pt idx="5">
                  <c:v>0.68877954257142859</c:v>
                </c:pt>
                <c:pt idx="6">
                  <c:v>0.69897536914285718</c:v>
                </c:pt>
                <c:pt idx="7">
                  <c:v>0.70028513400000014</c:v>
                </c:pt>
                <c:pt idx="8">
                  <c:v>0.60684948357142854</c:v>
                </c:pt>
                <c:pt idx="9">
                  <c:v>0.51324890357142861</c:v>
                </c:pt>
                <c:pt idx="10">
                  <c:v>0.54725329685714286</c:v>
                </c:pt>
                <c:pt idx="11">
                  <c:v>0.61131309928571442</c:v>
                </c:pt>
                <c:pt idx="12">
                  <c:v>0.61800357500000003</c:v>
                </c:pt>
                <c:pt idx="13">
                  <c:v>0.62156018085714293</c:v>
                </c:pt>
                <c:pt idx="14">
                  <c:v>0.59455277657142858</c:v>
                </c:pt>
                <c:pt idx="15">
                  <c:v>0.62223907085714292</c:v>
                </c:pt>
                <c:pt idx="16">
                  <c:v>0.63829232814285708</c:v>
                </c:pt>
                <c:pt idx="17">
                  <c:v>0.65203490342857151</c:v>
                </c:pt>
                <c:pt idx="18">
                  <c:v>0.62610558742857136</c:v>
                </c:pt>
                <c:pt idx="19">
                  <c:v>0.56492615942857138</c:v>
                </c:pt>
                <c:pt idx="20">
                  <c:v>0.56609855614285709</c:v>
                </c:pt>
                <c:pt idx="21">
                  <c:v>0.57216807414285709</c:v>
                </c:pt>
                <c:pt idx="22">
                  <c:v>0.54542651514285712</c:v>
                </c:pt>
                <c:pt idx="23">
                  <c:v>0.51993727585714289</c:v>
                </c:pt>
              </c:numCache>
            </c:numRef>
          </c:val>
          <c:extLst>
            <c:ext xmlns:c16="http://schemas.microsoft.com/office/drawing/2014/chart" uri="{C3380CC4-5D6E-409C-BE32-E72D297353CC}">
              <c16:uniqueId val="{00000002-BF00-4419-A6CC-E1D5047F1F70}"/>
            </c:ext>
          </c:extLst>
        </c:ser>
        <c:dLbls>
          <c:showLegendKey val="0"/>
          <c:showVal val="0"/>
          <c:showCatName val="0"/>
          <c:showSerName val="0"/>
          <c:showPercent val="0"/>
          <c:showBubbleSize val="0"/>
        </c:dLbls>
        <c:gapWidth val="219"/>
        <c:axId val="1869551952"/>
        <c:axId val="1869546960"/>
      </c:barChart>
      <c:lineChart>
        <c:grouping val="standard"/>
        <c:varyColors val="0"/>
        <c:ser>
          <c:idx val="1"/>
          <c:order val="3"/>
          <c:tx>
            <c:strRef>
              <c:f>Sheet1!$D$1</c:f>
              <c:strCache>
                <c:ptCount val="1"/>
                <c:pt idx="0">
                  <c:v>2018_avg_occ</c:v>
                </c:pt>
              </c:strCache>
            </c:strRef>
          </c:tx>
          <c:spPr>
            <a:ln w="28575" cap="rnd">
              <a:solidFill>
                <a:schemeClr val="accent2"/>
              </a:solidFill>
              <a:round/>
            </a:ln>
            <a:effectLst/>
          </c:spPr>
          <c:marker>
            <c:symbol val="none"/>
          </c:marker>
          <c:cat>
            <c:numRef>
              <c:f>Sheet1!$B$2:$B$25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Sheet1!$D$2:$D$25</c:f>
              <c:numCache>
                <c:formatCode>General</c:formatCode>
                <c:ptCount val="24"/>
                <c:pt idx="0">
                  <c:v>0.56678880557142852</c:v>
                </c:pt>
                <c:pt idx="1">
                  <c:v>0.54295908614285715</c:v>
                </c:pt>
                <c:pt idx="2">
                  <c:v>0.47748289500000002</c:v>
                </c:pt>
                <c:pt idx="3">
                  <c:v>0.40653647585714286</c:v>
                </c:pt>
                <c:pt idx="4">
                  <c:v>0.35204207028571427</c:v>
                </c:pt>
                <c:pt idx="5">
                  <c:v>0.38612464414285713</c:v>
                </c:pt>
                <c:pt idx="6">
                  <c:v>0.3863829765714285</c:v>
                </c:pt>
                <c:pt idx="7">
                  <c:v>0.39406915857142855</c:v>
                </c:pt>
                <c:pt idx="8">
                  <c:v>0.47026956171428574</c:v>
                </c:pt>
                <c:pt idx="9">
                  <c:v>0.55254176700000002</c:v>
                </c:pt>
                <c:pt idx="10">
                  <c:v>0.53165430299999994</c:v>
                </c:pt>
                <c:pt idx="11">
                  <c:v>0.4912645378571428</c:v>
                </c:pt>
                <c:pt idx="12">
                  <c:v>0.49213868842857139</c:v>
                </c:pt>
                <c:pt idx="13">
                  <c:v>0.48256890585714285</c:v>
                </c:pt>
                <c:pt idx="14">
                  <c:v>0.52557745242857146</c:v>
                </c:pt>
                <c:pt idx="15">
                  <c:v>0.48917096271428567</c:v>
                </c:pt>
                <c:pt idx="16">
                  <c:v>0.456506193</c:v>
                </c:pt>
                <c:pt idx="17">
                  <c:v>0.44528804900000002</c:v>
                </c:pt>
                <c:pt idx="18">
                  <c:v>0.47309872371428568</c:v>
                </c:pt>
                <c:pt idx="19">
                  <c:v>0.53287711571428575</c:v>
                </c:pt>
                <c:pt idx="20">
                  <c:v>0.53331559828571429</c:v>
                </c:pt>
                <c:pt idx="21">
                  <c:v>0.52191434757142863</c:v>
                </c:pt>
                <c:pt idx="22">
                  <c:v>0.54384386314285715</c:v>
                </c:pt>
                <c:pt idx="23">
                  <c:v>0.56730987585714288</c:v>
                </c:pt>
              </c:numCache>
            </c:numRef>
          </c:val>
          <c:smooth val="0"/>
          <c:extLst>
            <c:ext xmlns:c16="http://schemas.microsoft.com/office/drawing/2014/chart" uri="{C3380CC4-5D6E-409C-BE32-E72D297353CC}">
              <c16:uniqueId val="{00000003-BF00-4419-A6CC-E1D5047F1F70}"/>
            </c:ext>
          </c:extLst>
        </c:ser>
        <c:ser>
          <c:idx val="3"/>
          <c:order val="4"/>
          <c:tx>
            <c:strRef>
              <c:f>Sheet1!$F$1</c:f>
              <c:strCache>
                <c:ptCount val="1"/>
                <c:pt idx="0">
                  <c:v>2019_avg_occ</c:v>
                </c:pt>
              </c:strCache>
            </c:strRef>
          </c:tx>
          <c:spPr>
            <a:ln w="28575" cap="rnd">
              <a:solidFill>
                <a:schemeClr val="accent4"/>
              </a:solidFill>
              <a:round/>
            </a:ln>
            <a:effectLst/>
          </c:spPr>
          <c:marker>
            <c:symbol val="none"/>
          </c:marker>
          <c:cat>
            <c:numRef>
              <c:f>Sheet1!$B$2:$B$25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Sheet1!$F$2:$F$25</c:f>
              <c:numCache>
                <c:formatCode>General</c:formatCode>
                <c:ptCount val="24"/>
                <c:pt idx="0">
                  <c:v>0.53490112342857155</c:v>
                </c:pt>
                <c:pt idx="1">
                  <c:v>0.52256669685714274</c:v>
                </c:pt>
                <c:pt idx="2">
                  <c:v>0.44425555457142857</c:v>
                </c:pt>
                <c:pt idx="3">
                  <c:v>0.37384129171428571</c:v>
                </c:pt>
                <c:pt idx="4">
                  <c:v>0.32486605857142858</c:v>
                </c:pt>
                <c:pt idx="5">
                  <c:v>0.35847709028571428</c:v>
                </c:pt>
                <c:pt idx="6">
                  <c:v>0.35282371471428575</c:v>
                </c:pt>
                <c:pt idx="7">
                  <c:v>0.34669662600000001</c:v>
                </c:pt>
                <c:pt idx="8">
                  <c:v>0.42251158057142862</c:v>
                </c:pt>
                <c:pt idx="9">
                  <c:v>0.51667197071428572</c:v>
                </c:pt>
                <c:pt idx="10">
                  <c:v>0.4864948405714285</c:v>
                </c:pt>
                <c:pt idx="11">
                  <c:v>0.4424064591428572</c:v>
                </c:pt>
                <c:pt idx="12">
                  <c:v>0.44065859300000004</c:v>
                </c:pt>
                <c:pt idx="13">
                  <c:v>0.42978159757142859</c:v>
                </c:pt>
                <c:pt idx="14">
                  <c:v>0.47291883971428567</c:v>
                </c:pt>
                <c:pt idx="15">
                  <c:v>0.4379448242857143</c:v>
                </c:pt>
                <c:pt idx="16">
                  <c:v>0.41455837185714289</c:v>
                </c:pt>
                <c:pt idx="17">
                  <c:v>0.40324141142857145</c:v>
                </c:pt>
                <c:pt idx="18">
                  <c:v>0.42447075442857141</c:v>
                </c:pt>
                <c:pt idx="19">
                  <c:v>0.47816676257142859</c:v>
                </c:pt>
                <c:pt idx="20">
                  <c:v>0.47089124200000004</c:v>
                </c:pt>
                <c:pt idx="21">
                  <c:v>0.46322984171428566</c:v>
                </c:pt>
                <c:pt idx="22">
                  <c:v>0.49509252014285704</c:v>
                </c:pt>
                <c:pt idx="23">
                  <c:v>0.53106254285714283</c:v>
                </c:pt>
              </c:numCache>
            </c:numRef>
          </c:val>
          <c:smooth val="0"/>
          <c:extLst>
            <c:ext xmlns:c16="http://schemas.microsoft.com/office/drawing/2014/chart" uri="{C3380CC4-5D6E-409C-BE32-E72D297353CC}">
              <c16:uniqueId val="{00000004-BF00-4419-A6CC-E1D5047F1F70}"/>
            </c:ext>
          </c:extLst>
        </c:ser>
        <c:ser>
          <c:idx val="5"/>
          <c:order val="5"/>
          <c:tx>
            <c:strRef>
              <c:f>Sheet1!$H$1</c:f>
              <c:strCache>
                <c:ptCount val="1"/>
                <c:pt idx="0">
                  <c:v>2020_avg_occ</c:v>
                </c:pt>
              </c:strCache>
            </c:strRef>
          </c:tx>
          <c:spPr>
            <a:ln w="28575" cap="rnd">
              <a:solidFill>
                <a:schemeClr val="accent6"/>
              </a:solidFill>
              <a:round/>
            </a:ln>
            <a:effectLst/>
          </c:spPr>
          <c:marker>
            <c:symbol val="none"/>
          </c:marker>
          <c:cat>
            <c:numRef>
              <c:f>Sheet1!$B$2:$B$25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Sheet1!$H$2:$H$25</c:f>
              <c:numCache>
                <c:formatCode>General</c:formatCode>
                <c:ptCount val="24"/>
                <c:pt idx="0">
                  <c:v>0.50168161814285717</c:v>
                </c:pt>
                <c:pt idx="1">
                  <c:v>0.48704818785714282</c:v>
                </c:pt>
                <c:pt idx="2">
                  <c:v>0.39255239528571428</c:v>
                </c:pt>
                <c:pt idx="3">
                  <c:v>0.33014474214285711</c:v>
                </c:pt>
                <c:pt idx="4">
                  <c:v>0.28251263328571424</c:v>
                </c:pt>
                <c:pt idx="5">
                  <c:v>0.31122045742857146</c:v>
                </c:pt>
                <c:pt idx="6">
                  <c:v>0.30102463085714287</c:v>
                </c:pt>
                <c:pt idx="7">
                  <c:v>0.29971486600000002</c:v>
                </c:pt>
                <c:pt idx="8">
                  <c:v>0.39315051642857146</c:v>
                </c:pt>
                <c:pt idx="9">
                  <c:v>0.48675109642857134</c:v>
                </c:pt>
                <c:pt idx="10">
                  <c:v>0.45274670314285714</c:v>
                </c:pt>
                <c:pt idx="11">
                  <c:v>0.38868690071428574</c:v>
                </c:pt>
                <c:pt idx="12">
                  <c:v>0.38199642499999997</c:v>
                </c:pt>
                <c:pt idx="13">
                  <c:v>0.37843981914285718</c:v>
                </c:pt>
                <c:pt idx="14">
                  <c:v>0.40544722342857142</c:v>
                </c:pt>
                <c:pt idx="15">
                  <c:v>0.37776092914285708</c:v>
                </c:pt>
                <c:pt idx="16">
                  <c:v>0.36170767185714287</c:v>
                </c:pt>
                <c:pt idx="17">
                  <c:v>0.34796509657142854</c:v>
                </c:pt>
                <c:pt idx="18">
                  <c:v>0.37389441257142852</c:v>
                </c:pt>
                <c:pt idx="19">
                  <c:v>0.43507384057142856</c:v>
                </c:pt>
                <c:pt idx="20">
                  <c:v>0.4339014438571428</c:v>
                </c:pt>
                <c:pt idx="21">
                  <c:v>0.42783192585714291</c:v>
                </c:pt>
                <c:pt idx="22">
                  <c:v>0.45457348485714288</c:v>
                </c:pt>
                <c:pt idx="23">
                  <c:v>0.48006272414285711</c:v>
                </c:pt>
              </c:numCache>
            </c:numRef>
          </c:val>
          <c:smooth val="0"/>
          <c:extLst>
            <c:ext xmlns:c16="http://schemas.microsoft.com/office/drawing/2014/chart" uri="{C3380CC4-5D6E-409C-BE32-E72D297353CC}">
              <c16:uniqueId val="{00000005-BF00-4419-A6CC-E1D5047F1F70}"/>
            </c:ext>
          </c:extLst>
        </c:ser>
        <c:dLbls>
          <c:showLegendKey val="0"/>
          <c:showVal val="0"/>
          <c:showCatName val="0"/>
          <c:showSerName val="0"/>
          <c:showPercent val="0"/>
          <c:showBubbleSize val="0"/>
        </c:dLbls>
        <c:marker val="1"/>
        <c:smooth val="0"/>
        <c:axId val="1869551952"/>
        <c:axId val="1869546960"/>
      </c:lineChart>
      <c:catAx>
        <c:axId val="186955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869546960"/>
        <c:crosses val="autoZero"/>
        <c:auto val="1"/>
        <c:lblAlgn val="ctr"/>
        <c:lblOffset val="100"/>
        <c:noMultiLvlLbl val="0"/>
      </c:catAx>
      <c:valAx>
        <c:axId val="1869546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869551952"/>
        <c:crosses val="autoZero"/>
        <c:crossBetween val="between"/>
      </c:valAx>
      <c:spPr>
        <a:noFill/>
        <a:ln>
          <a:noFill/>
        </a:ln>
        <a:effectLst/>
      </c:spPr>
    </c:plotArea>
    <c:legend>
      <c:legendPos val="b"/>
      <c:layout>
        <c:manualLayout>
          <c:xMode val="edge"/>
          <c:yMode val="edge"/>
          <c:x val="8.5862886901311747E-2"/>
          <c:y val="0.85857056329497272"/>
          <c:w val="0.82827422129569539"/>
          <c:h val="5.482717887620745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ltLang="ko-KR" sz="1100" b="1"/>
              <a:t>2018, 2019, 2020  Weekly (Average)</a:t>
            </a:r>
            <a:endParaRPr lang="ko-KR" altLang="en-US" sz="1100"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barChart>
        <c:barDir val="col"/>
        <c:grouping val="clustered"/>
        <c:varyColors val="0"/>
        <c:ser>
          <c:idx val="0"/>
          <c:order val="0"/>
          <c:tx>
            <c:strRef>
              <c:f>Sheet1!$B$1</c:f>
              <c:strCache>
                <c:ptCount val="1"/>
                <c:pt idx="0">
                  <c:v>2018_avg_emp</c:v>
                </c:pt>
              </c:strCache>
            </c:strRef>
          </c:tx>
          <c:spPr>
            <a:solidFill>
              <a:schemeClr val="accent1"/>
            </a:solidFill>
            <a:ln>
              <a:noFill/>
            </a:ln>
            <a:effectLst/>
          </c:spPr>
          <c:invertIfNegative val="0"/>
          <c:cat>
            <c:strRef>
              <c:f>Sheet1!$A$2:$A$8</c:f>
              <c:strCache>
                <c:ptCount val="7"/>
                <c:pt idx="0">
                  <c:v>일</c:v>
                </c:pt>
                <c:pt idx="1">
                  <c:v>월</c:v>
                </c:pt>
                <c:pt idx="2">
                  <c:v>화</c:v>
                </c:pt>
                <c:pt idx="3">
                  <c:v>수</c:v>
                </c:pt>
                <c:pt idx="4">
                  <c:v>목</c:v>
                </c:pt>
                <c:pt idx="5">
                  <c:v>금</c:v>
                </c:pt>
                <c:pt idx="6">
                  <c:v>토</c:v>
                </c:pt>
              </c:strCache>
            </c:strRef>
          </c:cat>
          <c:val>
            <c:numRef>
              <c:f>Sheet1!$B$2:$B$8</c:f>
              <c:numCache>
                <c:formatCode>General</c:formatCode>
                <c:ptCount val="7"/>
                <c:pt idx="0">
                  <c:v>0.51074919671428576</c:v>
                </c:pt>
                <c:pt idx="1">
                  <c:v>0.51225608385714283</c:v>
                </c:pt>
                <c:pt idx="2">
                  <c:v>0.51306353271428573</c:v>
                </c:pt>
                <c:pt idx="3">
                  <c:v>0.51526112614285713</c:v>
                </c:pt>
                <c:pt idx="4">
                  <c:v>0.51260957828571441</c:v>
                </c:pt>
                <c:pt idx="5">
                  <c:v>0.51700896985714284</c:v>
                </c:pt>
                <c:pt idx="6">
                  <c:v>0.51468328057142898</c:v>
                </c:pt>
              </c:numCache>
            </c:numRef>
          </c:val>
          <c:extLst>
            <c:ext xmlns:c16="http://schemas.microsoft.com/office/drawing/2014/chart" uri="{C3380CC4-5D6E-409C-BE32-E72D297353CC}">
              <c16:uniqueId val="{00000000-4582-40F0-9B52-17F5B862E58F}"/>
            </c:ext>
          </c:extLst>
        </c:ser>
        <c:ser>
          <c:idx val="2"/>
          <c:order val="1"/>
          <c:tx>
            <c:strRef>
              <c:f>Sheet1!$D$1</c:f>
              <c:strCache>
                <c:ptCount val="1"/>
                <c:pt idx="0">
                  <c:v>2019_avg_emp</c:v>
                </c:pt>
              </c:strCache>
            </c:strRef>
          </c:tx>
          <c:spPr>
            <a:solidFill>
              <a:schemeClr val="accent3"/>
            </a:solidFill>
            <a:ln>
              <a:noFill/>
            </a:ln>
            <a:effectLst/>
          </c:spPr>
          <c:invertIfNegative val="0"/>
          <c:cat>
            <c:strRef>
              <c:f>Sheet1!$A$2:$A$8</c:f>
              <c:strCache>
                <c:ptCount val="7"/>
                <c:pt idx="0">
                  <c:v>일</c:v>
                </c:pt>
                <c:pt idx="1">
                  <c:v>월</c:v>
                </c:pt>
                <c:pt idx="2">
                  <c:v>화</c:v>
                </c:pt>
                <c:pt idx="3">
                  <c:v>수</c:v>
                </c:pt>
                <c:pt idx="4">
                  <c:v>목</c:v>
                </c:pt>
                <c:pt idx="5">
                  <c:v>금</c:v>
                </c:pt>
                <c:pt idx="6">
                  <c:v>토</c:v>
                </c:pt>
              </c:strCache>
            </c:strRef>
          </c:cat>
          <c:val>
            <c:numRef>
              <c:f>Sheet1!$D$2:$D$8</c:f>
              <c:numCache>
                <c:formatCode>General</c:formatCode>
                <c:ptCount val="7"/>
                <c:pt idx="0">
                  <c:v>0.55281573814285712</c:v>
                </c:pt>
                <c:pt idx="1">
                  <c:v>0.55732167157142853</c:v>
                </c:pt>
                <c:pt idx="2">
                  <c:v>0.56147879271428569</c:v>
                </c:pt>
                <c:pt idx="3">
                  <c:v>0.55691663114285705</c:v>
                </c:pt>
                <c:pt idx="4">
                  <c:v>0.55882004214285719</c:v>
                </c:pt>
                <c:pt idx="5">
                  <c:v>0.55024427700000011</c:v>
                </c:pt>
                <c:pt idx="6">
                  <c:v>0.55291270800000003</c:v>
                </c:pt>
              </c:numCache>
            </c:numRef>
          </c:val>
          <c:extLst>
            <c:ext xmlns:c16="http://schemas.microsoft.com/office/drawing/2014/chart" uri="{C3380CC4-5D6E-409C-BE32-E72D297353CC}">
              <c16:uniqueId val="{00000001-4582-40F0-9B52-17F5B862E58F}"/>
            </c:ext>
          </c:extLst>
        </c:ser>
        <c:ser>
          <c:idx val="4"/>
          <c:order val="2"/>
          <c:tx>
            <c:strRef>
              <c:f>Sheet1!$F$1</c:f>
              <c:strCache>
                <c:ptCount val="1"/>
                <c:pt idx="0">
                  <c:v>2020_avg_emp</c:v>
                </c:pt>
              </c:strCache>
            </c:strRef>
          </c:tx>
          <c:spPr>
            <a:solidFill>
              <a:schemeClr val="accent5"/>
            </a:solidFill>
            <a:ln>
              <a:noFill/>
            </a:ln>
            <a:effectLst/>
          </c:spPr>
          <c:invertIfNegative val="0"/>
          <c:cat>
            <c:strRef>
              <c:f>Sheet1!$A$2:$A$8</c:f>
              <c:strCache>
                <c:ptCount val="7"/>
                <c:pt idx="0">
                  <c:v>일</c:v>
                </c:pt>
                <c:pt idx="1">
                  <c:v>월</c:v>
                </c:pt>
                <c:pt idx="2">
                  <c:v>화</c:v>
                </c:pt>
                <c:pt idx="3">
                  <c:v>수</c:v>
                </c:pt>
                <c:pt idx="4">
                  <c:v>목</c:v>
                </c:pt>
                <c:pt idx="5">
                  <c:v>금</c:v>
                </c:pt>
                <c:pt idx="6">
                  <c:v>토</c:v>
                </c:pt>
              </c:strCache>
            </c:strRef>
          </c:cat>
          <c:val>
            <c:numRef>
              <c:f>Sheet1!$F$2:$F$8</c:f>
              <c:numCache>
                <c:formatCode>General</c:formatCode>
                <c:ptCount val="7"/>
                <c:pt idx="0">
                  <c:v>0.6033642014285715</c:v>
                </c:pt>
                <c:pt idx="1">
                  <c:v>0.59739658371428572</c:v>
                </c:pt>
                <c:pt idx="2">
                  <c:v>0.60250632600000009</c:v>
                </c:pt>
                <c:pt idx="3">
                  <c:v>0.60177197999999987</c:v>
                </c:pt>
                <c:pt idx="4">
                  <c:v>0.60005443871428565</c:v>
                </c:pt>
                <c:pt idx="5">
                  <c:v>0.60537979128571429</c:v>
                </c:pt>
                <c:pt idx="6">
                  <c:v>0.59880585885714299</c:v>
                </c:pt>
              </c:numCache>
            </c:numRef>
          </c:val>
          <c:extLst>
            <c:ext xmlns:c16="http://schemas.microsoft.com/office/drawing/2014/chart" uri="{C3380CC4-5D6E-409C-BE32-E72D297353CC}">
              <c16:uniqueId val="{00000002-4582-40F0-9B52-17F5B862E58F}"/>
            </c:ext>
          </c:extLst>
        </c:ser>
        <c:dLbls>
          <c:showLegendKey val="0"/>
          <c:showVal val="0"/>
          <c:showCatName val="0"/>
          <c:showSerName val="0"/>
          <c:showPercent val="0"/>
          <c:showBubbleSize val="0"/>
        </c:dLbls>
        <c:gapWidth val="219"/>
        <c:axId val="212197695"/>
        <c:axId val="212186463"/>
      </c:barChart>
      <c:lineChart>
        <c:grouping val="standard"/>
        <c:varyColors val="0"/>
        <c:ser>
          <c:idx val="1"/>
          <c:order val="3"/>
          <c:tx>
            <c:strRef>
              <c:f>Sheet1!$C$1</c:f>
              <c:strCache>
                <c:ptCount val="1"/>
                <c:pt idx="0">
                  <c:v>2018_avg_occ</c:v>
                </c:pt>
              </c:strCache>
            </c:strRef>
          </c:tx>
          <c:spPr>
            <a:ln w="28575" cap="rnd">
              <a:solidFill>
                <a:schemeClr val="accent2"/>
              </a:solidFill>
              <a:round/>
            </a:ln>
            <a:effectLst/>
          </c:spPr>
          <c:marker>
            <c:symbol val="none"/>
          </c:marker>
          <c:cat>
            <c:strRef>
              <c:f>Sheet1!$A$2:$A$8</c:f>
              <c:strCache>
                <c:ptCount val="7"/>
                <c:pt idx="0">
                  <c:v>일</c:v>
                </c:pt>
                <c:pt idx="1">
                  <c:v>월</c:v>
                </c:pt>
                <c:pt idx="2">
                  <c:v>화</c:v>
                </c:pt>
                <c:pt idx="3">
                  <c:v>수</c:v>
                </c:pt>
                <c:pt idx="4">
                  <c:v>목</c:v>
                </c:pt>
                <c:pt idx="5">
                  <c:v>금</c:v>
                </c:pt>
                <c:pt idx="6">
                  <c:v>토</c:v>
                </c:pt>
              </c:strCache>
            </c:strRef>
          </c:cat>
          <c:val>
            <c:numRef>
              <c:f>Sheet1!$C$2:$C$8</c:f>
              <c:numCache>
                <c:formatCode>General</c:formatCode>
                <c:ptCount val="7"/>
                <c:pt idx="0">
                  <c:v>0.4892508032857143</c:v>
                </c:pt>
                <c:pt idx="1">
                  <c:v>0.48774391614285711</c:v>
                </c:pt>
                <c:pt idx="2">
                  <c:v>0.48693646728571427</c:v>
                </c:pt>
                <c:pt idx="3">
                  <c:v>0.48473887385714282</c:v>
                </c:pt>
                <c:pt idx="4">
                  <c:v>0.48739042171428565</c:v>
                </c:pt>
                <c:pt idx="5">
                  <c:v>0.4829910301428571</c:v>
                </c:pt>
                <c:pt idx="6">
                  <c:v>0.48531671942857146</c:v>
                </c:pt>
              </c:numCache>
            </c:numRef>
          </c:val>
          <c:smooth val="0"/>
          <c:extLst>
            <c:ext xmlns:c16="http://schemas.microsoft.com/office/drawing/2014/chart" uri="{C3380CC4-5D6E-409C-BE32-E72D297353CC}">
              <c16:uniqueId val="{00000003-4582-40F0-9B52-17F5B862E58F}"/>
            </c:ext>
          </c:extLst>
        </c:ser>
        <c:ser>
          <c:idx val="3"/>
          <c:order val="4"/>
          <c:tx>
            <c:strRef>
              <c:f>Sheet1!$E$1</c:f>
              <c:strCache>
                <c:ptCount val="1"/>
                <c:pt idx="0">
                  <c:v>2019_avg_occ</c:v>
                </c:pt>
              </c:strCache>
            </c:strRef>
          </c:tx>
          <c:spPr>
            <a:ln w="28575" cap="rnd">
              <a:solidFill>
                <a:schemeClr val="accent4"/>
              </a:solidFill>
              <a:round/>
            </a:ln>
            <a:effectLst/>
          </c:spPr>
          <c:marker>
            <c:symbol val="none"/>
          </c:marker>
          <c:cat>
            <c:strRef>
              <c:f>Sheet1!$A$2:$A$8</c:f>
              <c:strCache>
                <c:ptCount val="7"/>
                <c:pt idx="0">
                  <c:v>일</c:v>
                </c:pt>
                <c:pt idx="1">
                  <c:v>월</c:v>
                </c:pt>
                <c:pt idx="2">
                  <c:v>화</c:v>
                </c:pt>
                <c:pt idx="3">
                  <c:v>수</c:v>
                </c:pt>
                <c:pt idx="4">
                  <c:v>목</c:v>
                </c:pt>
                <c:pt idx="5">
                  <c:v>금</c:v>
                </c:pt>
                <c:pt idx="6">
                  <c:v>토</c:v>
                </c:pt>
              </c:strCache>
            </c:strRef>
          </c:cat>
          <c:val>
            <c:numRef>
              <c:f>Sheet1!$E$2:$E$8</c:f>
              <c:numCache>
                <c:formatCode>General</c:formatCode>
                <c:ptCount val="7"/>
                <c:pt idx="0">
                  <c:v>0.44718426185714283</c:v>
                </c:pt>
                <c:pt idx="1">
                  <c:v>0.44267832842857141</c:v>
                </c:pt>
                <c:pt idx="2">
                  <c:v>0.43852120728571425</c:v>
                </c:pt>
                <c:pt idx="3">
                  <c:v>0.44308336885714289</c:v>
                </c:pt>
                <c:pt idx="4">
                  <c:v>0.44117995785714287</c:v>
                </c:pt>
                <c:pt idx="5">
                  <c:v>0.449755723</c:v>
                </c:pt>
                <c:pt idx="6">
                  <c:v>0.44708729199999997</c:v>
                </c:pt>
              </c:numCache>
            </c:numRef>
          </c:val>
          <c:smooth val="0"/>
          <c:extLst>
            <c:ext xmlns:c16="http://schemas.microsoft.com/office/drawing/2014/chart" uri="{C3380CC4-5D6E-409C-BE32-E72D297353CC}">
              <c16:uniqueId val="{00000004-4582-40F0-9B52-17F5B862E58F}"/>
            </c:ext>
          </c:extLst>
        </c:ser>
        <c:ser>
          <c:idx val="5"/>
          <c:order val="5"/>
          <c:tx>
            <c:strRef>
              <c:f>Sheet1!$G$1</c:f>
              <c:strCache>
                <c:ptCount val="1"/>
                <c:pt idx="0">
                  <c:v>2020_avg_occ</c:v>
                </c:pt>
              </c:strCache>
            </c:strRef>
          </c:tx>
          <c:spPr>
            <a:ln w="28575" cap="rnd">
              <a:solidFill>
                <a:schemeClr val="accent6"/>
              </a:solidFill>
              <a:round/>
            </a:ln>
            <a:effectLst/>
          </c:spPr>
          <c:marker>
            <c:symbol val="none"/>
          </c:marker>
          <c:cat>
            <c:strRef>
              <c:f>Sheet1!$A$2:$A$8</c:f>
              <c:strCache>
                <c:ptCount val="7"/>
                <c:pt idx="0">
                  <c:v>일</c:v>
                </c:pt>
                <c:pt idx="1">
                  <c:v>월</c:v>
                </c:pt>
                <c:pt idx="2">
                  <c:v>화</c:v>
                </c:pt>
                <c:pt idx="3">
                  <c:v>수</c:v>
                </c:pt>
                <c:pt idx="4">
                  <c:v>목</c:v>
                </c:pt>
                <c:pt idx="5">
                  <c:v>금</c:v>
                </c:pt>
                <c:pt idx="6">
                  <c:v>토</c:v>
                </c:pt>
              </c:strCache>
            </c:strRef>
          </c:cat>
          <c:val>
            <c:numRef>
              <c:f>Sheet1!$G$2:$G$8</c:f>
              <c:numCache>
                <c:formatCode>General</c:formatCode>
                <c:ptCount val="7"/>
                <c:pt idx="0">
                  <c:v>0.39663579857142856</c:v>
                </c:pt>
                <c:pt idx="1">
                  <c:v>0.40260341628571433</c:v>
                </c:pt>
                <c:pt idx="2">
                  <c:v>0.39749367399999996</c:v>
                </c:pt>
                <c:pt idx="3">
                  <c:v>0.39822801999999996</c:v>
                </c:pt>
                <c:pt idx="4">
                  <c:v>0.39994556128571424</c:v>
                </c:pt>
                <c:pt idx="5">
                  <c:v>0.39462020871428571</c:v>
                </c:pt>
                <c:pt idx="6">
                  <c:v>0.40119414114285706</c:v>
                </c:pt>
              </c:numCache>
            </c:numRef>
          </c:val>
          <c:smooth val="0"/>
          <c:extLst>
            <c:ext xmlns:c16="http://schemas.microsoft.com/office/drawing/2014/chart" uri="{C3380CC4-5D6E-409C-BE32-E72D297353CC}">
              <c16:uniqueId val="{00000005-4582-40F0-9B52-17F5B862E58F}"/>
            </c:ext>
          </c:extLst>
        </c:ser>
        <c:dLbls>
          <c:showLegendKey val="0"/>
          <c:showVal val="0"/>
          <c:showCatName val="0"/>
          <c:showSerName val="0"/>
          <c:showPercent val="0"/>
          <c:showBubbleSize val="0"/>
        </c:dLbls>
        <c:marker val="1"/>
        <c:smooth val="0"/>
        <c:axId val="212197695"/>
        <c:axId val="212186463"/>
      </c:lineChart>
      <c:catAx>
        <c:axId val="21219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12186463"/>
        <c:crosses val="autoZero"/>
        <c:auto val="1"/>
        <c:lblAlgn val="ctr"/>
        <c:lblOffset val="100"/>
        <c:noMultiLvlLbl val="0"/>
      </c:catAx>
      <c:valAx>
        <c:axId val="21218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12197695"/>
        <c:crosses val="autoZero"/>
        <c:crossBetween val="between"/>
      </c:valAx>
      <c:spPr>
        <a:noFill/>
        <a:ln>
          <a:noFill/>
        </a:ln>
        <a:effectLst/>
      </c:spPr>
    </c:plotArea>
    <c:legend>
      <c:legendPos val="b"/>
      <c:layout>
        <c:manualLayout>
          <c:xMode val="edge"/>
          <c:yMode val="edge"/>
          <c:x val="0.12437744244448128"/>
          <c:y val="0.88490191756667402"/>
          <c:w val="0.75495012725397848"/>
          <c:h val="5.546584874565097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731</TotalTime>
  <Pages>11</Pages>
  <Words>1414</Words>
  <Characters>8064</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juvenily@naver.com</dc:creator>
  <cp:keywords/>
  <dc:description/>
  <cp:lastModifiedBy>scsi_public</cp:lastModifiedBy>
  <cp:revision>124</cp:revision>
  <dcterms:created xsi:type="dcterms:W3CDTF">2020-08-24T08:45:00Z</dcterms:created>
  <dcterms:modified xsi:type="dcterms:W3CDTF">2021-02-16T03:27:00Z</dcterms:modified>
</cp:coreProperties>
</file>