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9A2834" w:rsidRDefault="00B2240B" w:rsidP="009A2834">
      <w:pPr>
        <w:pStyle w:val="Title"/>
      </w:pPr>
      <w:r>
        <w:rPr>
          <w:noProof/>
          <w:lang w:eastAsia="en-ZA"/>
        </w:rPr>
        <mc:AlternateContent>
          <mc:Choice Requires="wps">
            <w:drawing>
              <wp:anchor distT="0" distB="0" distL="114300" distR="114300" simplePos="0" relativeHeight="251662336" behindDoc="1" locked="0" layoutInCell="1" allowOverlap="1" wp14:anchorId="63A47BAD" wp14:editId="38297FE1">
                <wp:simplePos x="0" y="0"/>
                <wp:positionH relativeFrom="column">
                  <wp:posOffset>-914401</wp:posOffset>
                </wp:positionH>
                <wp:positionV relativeFrom="paragraph">
                  <wp:posOffset>-905348</wp:posOffset>
                </wp:positionV>
                <wp:extent cx="7776927" cy="10710250"/>
                <wp:effectExtent l="0" t="0" r="14605" b="15240"/>
                <wp:wrapNone/>
                <wp:docPr id="5" name="Rectangle 5"/>
                <wp:cNvGraphicFramePr/>
                <a:graphic xmlns:a="http://schemas.openxmlformats.org/drawingml/2006/main">
                  <a:graphicData uri="http://schemas.microsoft.com/office/word/2010/wordprocessingShape">
                    <wps:wsp>
                      <wps:cNvSpPr/>
                      <wps:spPr>
                        <a:xfrm flipH="1" flipV="1">
                          <a:off x="0" y="0"/>
                          <a:ext cx="7776927" cy="10710250"/>
                        </a:xfrm>
                        <a:prstGeom prst="rect">
                          <a:avLst/>
                        </a:prstGeom>
                        <a:gradFill flip="none" rotWithShape="1">
                          <a:gsLst>
                            <a:gs pos="0">
                              <a:srgbClr val="D5D5C9">
                                <a:shade val="30000"/>
                                <a:satMod val="115000"/>
                              </a:srgbClr>
                            </a:gs>
                            <a:gs pos="50000">
                              <a:srgbClr val="D5D5C9">
                                <a:shade val="67500"/>
                                <a:satMod val="115000"/>
                              </a:srgbClr>
                            </a:gs>
                            <a:gs pos="100000">
                              <a:srgbClr val="D5D5C9">
                                <a:shade val="100000"/>
                                <a:satMod val="115000"/>
                              </a:srgbClr>
                            </a:gs>
                          </a:gsLst>
                          <a:path path="circle">
                            <a:fillToRect l="100000" b="100000"/>
                          </a:path>
                          <a:tileRect t="-100000" r="-100000"/>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A5468" id="Rectangle 5" o:spid="_x0000_s1026" style="position:absolute;margin-left:-1in;margin-top:-71.3pt;width:612.35pt;height:843.35pt;flip:x 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" fillcolor="#7c7c74" strokecolor="#1f4d78 [1604]" strokeweight="1pt">
                <v:fill color2="#d6d6c8" rotate="t" focusposition="1" focussize="" colors="0 #7c7c74;.5 #b3b3a8;1 #d6d6c8" focus="100%" type="gradientRadial"/>
              </v:rect>
            </w:pict>
          </mc:Fallback>
        </mc:AlternateContent>
      </w:r>
      <w:r w:rsidR="009A2834">
        <w:rPr>
          <w:noProof/>
          <w:lang w:eastAsia="en-ZA"/>
        </w:rPr>
        <mc:AlternateContent>
          <mc:Choice Requires="wps">
            <w:drawing>
              <wp:anchor distT="0" distB="0" distL="114300" distR="114300" simplePos="0" relativeHeight="251659264" behindDoc="0" locked="0" layoutInCell="1" allowOverlap="1" wp14:anchorId="2B1BA106" wp14:editId="5DFD2531">
                <wp:simplePos x="0" y="0"/>
                <wp:positionH relativeFrom="column">
                  <wp:posOffset>144855</wp:posOffset>
                </wp:positionH>
                <wp:positionV relativeFrom="paragraph">
                  <wp:posOffset>172016</wp:posOffset>
                </wp:positionV>
                <wp:extent cx="5468294" cy="9053"/>
                <wp:effectExtent l="0" t="0" r="37465" b="29210"/>
                <wp:wrapNone/>
                <wp:docPr id="1" name="Straight Connector 1"/>
                <wp:cNvGraphicFramePr/>
                <a:graphic xmlns:a="http://schemas.openxmlformats.org/drawingml/2006/main">
                  <a:graphicData uri="http://schemas.microsoft.com/office/word/2010/wordprocessingShape">
                    <wps:wsp>
                      <wps:cNvCnPr/>
                      <wps:spPr>
                        <a:xfrm flipV="1">
                          <a:off x="0" y="0"/>
                          <a:ext cx="5468294" cy="90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7C1F1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1.4pt,13.55pt" to="441.9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" strokecolor="black [3200]" strokeweight=".5pt">
                <v:stroke joinstyle="miter"/>
              </v:line>
            </w:pict>
          </mc:Fallback>
        </mc:AlternateContent>
      </w:r>
    </w:p>
    <w:p w:rsidR="009A2834" w:rsidRDefault="009A2834" w:rsidP="009A2834">
      <w:pPr>
        <w:pStyle w:val="Title"/>
        <w:rPr>
          <w:b/>
          <w:sz w:val="72"/>
          <w:szCs w:val="72"/>
        </w:rPr>
      </w:pPr>
      <w:r>
        <w:rPr>
          <w:b/>
          <w:sz w:val="72"/>
          <w:szCs w:val="72"/>
        </w:rPr>
        <w:t xml:space="preserve">  BUSINESS PROPOSAL [RETAIL]:</w:t>
      </w:r>
    </w:p>
    <w:p w:rsidR="009A2834" w:rsidRPr="009A2834" w:rsidRDefault="009A2834" w:rsidP="009A2834">
      <w:pPr>
        <w:rPr>
          <w:i/>
          <w:sz w:val="72"/>
          <w:szCs w:val="72"/>
        </w:rPr>
      </w:pPr>
      <w:r>
        <w:rPr>
          <w:sz w:val="56"/>
          <w:szCs w:val="56"/>
        </w:rPr>
        <w:tab/>
      </w:r>
      <w:r>
        <w:rPr>
          <w:sz w:val="56"/>
          <w:szCs w:val="56"/>
        </w:rPr>
        <w:tab/>
      </w:r>
      <w:r>
        <w:rPr>
          <w:sz w:val="56"/>
          <w:szCs w:val="56"/>
        </w:rPr>
        <w:tab/>
        <w:t xml:space="preserve">   </w:t>
      </w:r>
      <w:r w:rsidRPr="009A2834">
        <w:rPr>
          <w:i/>
          <w:sz w:val="72"/>
          <w:szCs w:val="72"/>
        </w:rPr>
        <w:t xml:space="preserve">COTTON ON </w:t>
      </w:r>
    </w:p>
    <w:p w:rsidR="009A2834" w:rsidRPr="009A2834" w:rsidRDefault="009A2834" w:rsidP="009A2834">
      <w:r>
        <w:rPr>
          <w:noProof/>
          <w:lang w:eastAsia="en-ZA"/>
        </w:rPr>
        <mc:AlternateContent>
          <mc:Choice Requires="wps">
            <w:drawing>
              <wp:anchor distT="0" distB="0" distL="114300" distR="114300" simplePos="0" relativeHeight="251661312" behindDoc="0" locked="0" layoutInCell="1" allowOverlap="1" wp14:anchorId="5388A39D" wp14:editId="3BF99D92">
                <wp:simplePos x="0" y="0"/>
                <wp:positionH relativeFrom="column">
                  <wp:posOffset>144780</wp:posOffset>
                </wp:positionH>
                <wp:positionV relativeFrom="paragraph">
                  <wp:posOffset>36779</wp:posOffset>
                </wp:positionV>
                <wp:extent cx="5468294" cy="9053"/>
                <wp:effectExtent l="0" t="0" r="37465" b="29210"/>
                <wp:wrapNone/>
                <wp:docPr id="2" name="Straight Connector 2"/>
                <wp:cNvGraphicFramePr/>
                <a:graphic xmlns:a="http://schemas.openxmlformats.org/drawingml/2006/main">
                  <a:graphicData uri="http://schemas.microsoft.com/office/word/2010/wordprocessingShape">
                    <wps:wsp>
                      <wps:cNvCnPr/>
                      <wps:spPr>
                        <a:xfrm flipV="1">
                          <a:off x="0" y="0"/>
                          <a:ext cx="5468294" cy="90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79680B" id="Straight Connector 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1.4pt,2.9pt" to="441.9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" strokecolor="black [3200]" strokeweight=".5pt">
                <v:stroke joinstyle="miter"/>
              </v:line>
            </w:pict>
          </mc:Fallback>
        </mc:AlternateContent>
      </w:r>
    </w:p>
    <w:p w:rsidR="009A2834" w:rsidRPr="009A2834" w:rsidRDefault="009A2834" w:rsidP="009A2834">
      <w:pPr>
        <w:rPr>
          <w:b/>
          <w:sz w:val="40"/>
          <w:szCs w:val="40"/>
        </w:rPr>
      </w:pPr>
      <w:r>
        <w:rPr>
          <w:b/>
          <w:sz w:val="40"/>
          <w:szCs w:val="40"/>
        </w:rPr>
        <w:t xml:space="preserve">      INDEPENDENT INSTITUTION OF EDUCATION [IIE] </w:t>
      </w:r>
    </w:p>
    <w:p w:rsidR="009A2834" w:rsidRDefault="009A2834" w:rsidP="009A2834">
      <w:pPr>
        <w:pStyle w:val="Title"/>
      </w:pPr>
    </w:p>
    <w:p w:rsidR="009A2834" w:rsidRDefault="009A2834" w:rsidP="009A2834"/>
    <w:p w:rsidR="009A2834" w:rsidRDefault="009A2834" w:rsidP="009A2834"/>
    <w:p w:rsidR="009A2834" w:rsidRDefault="009A2834" w:rsidP="009A2834"/>
    <w:p w:rsidR="009A2834" w:rsidRDefault="009A2834" w:rsidP="009A2834"/>
    <w:p w:rsidR="009A2834" w:rsidRDefault="009A2834" w:rsidP="009A2834"/>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rPr>
          <w:sz w:val="40"/>
        </w:rPr>
      </w:pPr>
    </w:p>
    <w:p w:rsidR="00DD5215" w:rsidRDefault="00DD5215" w:rsidP="00A271B7">
      <w:pPr>
        <w:tabs>
          <w:tab w:val="left" w:pos="1126"/>
        </w:tabs>
        <w:rPr>
          <w:sz w:val="40"/>
        </w:rPr>
      </w:pPr>
    </w:p>
    <w:p w:rsidR="00DD5215" w:rsidRDefault="00DD5215" w:rsidP="00A271B7">
      <w:pPr>
        <w:tabs>
          <w:tab w:val="left" w:pos="1126"/>
        </w:tabs>
        <w:rPr>
          <w:sz w:val="40"/>
        </w:rPr>
      </w:pPr>
      <w:r>
        <w:rPr>
          <w:sz w:val="40"/>
        </w:rPr>
        <w:t>MODULE NAME: WED DEVELOPMENT</w:t>
      </w:r>
    </w:p>
    <w:p w:rsidR="00DD5215" w:rsidRPr="00A271B7" w:rsidRDefault="00DD5215" w:rsidP="00A271B7">
      <w:pPr>
        <w:tabs>
          <w:tab w:val="left" w:pos="1126"/>
        </w:tabs>
        <w:rPr>
          <w:sz w:val="40"/>
        </w:rPr>
      </w:pPr>
      <w:r>
        <w:rPr>
          <w:sz w:val="40"/>
        </w:rPr>
        <w:t>MODULE CODE: WEDE5020</w:t>
      </w:r>
    </w:p>
    <w:p w:rsidR="00DD5215" w:rsidRDefault="00DD5215" w:rsidP="00A271B7">
      <w:pPr>
        <w:tabs>
          <w:tab w:val="left" w:pos="1126"/>
        </w:tabs>
        <w:rPr>
          <w:sz w:val="40"/>
        </w:rPr>
      </w:pPr>
      <w:r>
        <w:rPr>
          <w:sz w:val="40"/>
        </w:rPr>
        <w:t>PRESENTED BY: MASHUDU MUNYAI</w:t>
      </w:r>
    </w:p>
    <w:p w:rsidR="00DD5215" w:rsidRDefault="00DD5215" w:rsidP="00A271B7">
      <w:pPr>
        <w:tabs>
          <w:tab w:val="left" w:pos="1126"/>
        </w:tabs>
        <w:rPr>
          <w:sz w:val="40"/>
        </w:rPr>
      </w:pPr>
      <w:r>
        <w:rPr>
          <w:sz w:val="40"/>
        </w:rPr>
        <w:t>STUDENT NUMBER: ST10511542</w:t>
      </w:r>
    </w:p>
    <w:p w:rsidR="00DD5215" w:rsidRPr="00A271B7" w:rsidRDefault="00DD5215" w:rsidP="00A271B7">
      <w:pPr>
        <w:tabs>
          <w:tab w:val="left" w:pos="1126"/>
          <w:tab w:val="left" w:pos="5880"/>
        </w:tabs>
        <w:rPr>
          <w:sz w:val="40"/>
        </w:rPr>
      </w:pPr>
      <w:r>
        <w:rPr>
          <w:sz w:val="40"/>
        </w:rPr>
        <w:t>GROUP 2</w:t>
      </w:r>
      <w:r>
        <w:rPr>
          <w:sz w:val="40"/>
        </w:rPr>
        <w:tab/>
      </w:r>
    </w:p>
    <w:p w:rsidR="00DD5215" w:rsidRDefault="00DD5215" w:rsidP="00A271B7">
      <w:pPr>
        <w:tabs>
          <w:tab w:val="left" w:pos="1126"/>
        </w:tabs>
      </w:pPr>
    </w:p>
    <w:p w:rsidR="00DD5215" w:rsidRDefault="00DD5215" w:rsidP="00A271B7">
      <w:pPr>
        <w:tabs>
          <w:tab w:val="left" w:pos="1126"/>
        </w:tabs>
        <w:jc w:val="right"/>
      </w:pPr>
    </w:p>
    <w:p w:rsidR="00DD5215" w:rsidRDefault="00DD5215">
      <w:r>
        <w:br w:type="page"/>
      </w:r>
    </w:p>
    <w:sdt>
      <w:sdtPr>
        <w:rPr>
          <w:rFonts w:asciiTheme="minorHAnsi" w:eastAsiaTheme="minorHAnsi" w:hAnsiTheme="minorHAnsi" w:cstheme="minorBidi"/>
          <w:color w:val="auto"/>
          <w:sz w:val="22"/>
          <w:szCs w:val="22"/>
          <w:lang w:val="en-ZA"/>
        </w:rPr>
        <w:id w:val="892164347"/>
        <w:docPartObj>
          <w:docPartGallery w:val="Table of Contents"/>
          <w:docPartUnique/>
        </w:docPartObj>
      </w:sdtPr>
      <w:sdtEndPr>
        <w:rPr>
          <w:b/>
          <w:bCs/>
          <w:noProof/>
        </w:rPr>
      </w:sdtEndPr>
      <w:sdtContent>
        <w:p w:rsidR="00DD5215" w:rsidRDefault="00DD5215">
          <w:pPr>
            <w:pStyle w:val="TOCHeading"/>
          </w:pPr>
          <w:r>
            <w:t>Table of Contents</w:t>
          </w:r>
        </w:p>
        <w:p w:rsidR="00DD5215" w:rsidRDefault="00DD5215">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330655" w:history="1">
            <w:r w:rsidRPr="00D73301">
              <w:rPr>
                <w:rStyle w:val="Hyperlink"/>
                <w:rFonts w:cstheme="majorHAnsi"/>
                <w:b/>
                <w:noProof/>
              </w:rPr>
              <w:t>ORGANISATION</w:t>
            </w:r>
            <w:r>
              <w:rPr>
                <w:noProof/>
                <w:webHidden/>
              </w:rPr>
              <w:tab/>
            </w:r>
            <w:r>
              <w:rPr>
                <w:noProof/>
                <w:webHidden/>
              </w:rPr>
              <w:fldChar w:fldCharType="begin"/>
            </w:r>
            <w:r>
              <w:rPr>
                <w:noProof/>
                <w:webHidden/>
              </w:rPr>
              <w:instrText xml:space="preserve"> PAGEREF _Toc227330655 \h </w:instrText>
            </w:r>
            <w:r>
              <w:rPr>
                <w:noProof/>
                <w:webHidden/>
              </w:rPr>
            </w:r>
            <w:r>
              <w:rPr>
                <w:noProof/>
                <w:webHidden/>
              </w:rPr>
              <w:fldChar w:fldCharType="separate"/>
            </w:r>
            <w:r>
              <w:rPr>
                <w:noProof/>
                <w:webHidden/>
              </w:rPr>
              <w:t>3</w:t>
            </w:r>
            <w:r>
              <w:rPr>
                <w:noProof/>
                <w:webHidden/>
              </w:rPr>
              <w:fldChar w:fldCharType="end"/>
            </w:r>
          </w:hyperlink>
        </w:p>
        <w:p w:rsidR="00DD5215" w:rsidRDefault="00B94D11">
          <w:pPr>
            <w:pStyle w:val="TOC1"/>
            <w:tabs>
              <w:tab w:val="right" w:leader="dot" w:pos="9016"/>
            </w:tabs>
            <w:rPr>
              <w:rFonts w:eastAsiaTheme="minorEastAsia"/>
              <w:noProof/>
              <w:lang w:eastAsia="en-ZA"/>
            </w:rPr>
          </w:pPr>
          <w:hyperlink w:anchor="_Toc227330656" w:history="1">
            <w:r w:rsidR="00DD5215" w:rsidRPr="00D73301">
              <w:rPr>
                <w:rStyle w:val="Hyperlink"/>
                <w:rFonts w:cstheme="majorHAnsi"/>
                <w:b/>
                <w:noProof/>
              </w:rPr>
              <w:t>OVERVIEW</w:t>
            </w:r>
            <w:r w:rsidR="00DD5215">
              <w:rPr>
                <w:noProof/>
                <w:webHidden/>
              </w:rPr>
              <w:tab/>
            </w:r>
            <w:r w:rsidR="00DD5215">
              <w:rPr>
                <w:noProof/>
                <w:webHidden/>
              </w:rPr>
              <w:fldChar w:fldCharType="begin"/>
            </w:r>
            <w:r w:rsidR="00DD5215">
              <w:rPr>
                <w:noProof/>
                <w:webHidden/>
              </w:rPr>
              <w:instrText xml:space="preserve"> PAGEREF _Toc227330656 \h </w:instrText>
            </w:r>
            <w:r w:rsidR="00DD5215">
              <w:rPr>
                <w:noProof/>
                <w:webHidden/>
              </w:rPr>
            </w:r>
            <w:r w:rsidR="00DD5215">
              <w:rPr>
                <w:noProof/>
                <w:webHidden/>
              </w:rPr>
              <w:fldChar w:fldCharType="separate"/>
            </w:r>
            <w:r w:rsidR="00DD5215">
              <w:rPr>
                <w:noProof/>
                <w:webHidden/>
              </w:rPr>
              <w:t>3</w:t>
            </w:r>
            <w:r w:rsidR="00DD5215">
              <w:rPr>
                <w:noProof/>
                <w:webHidden/>
              </w:rPr>
              <w:fldChar w:fldCharType="end"/>
            </w:r>
          </w:hyperlink>
        </w:p>
        <w:p w:rsidR="00DD5215" w:rsidRDefault="00B94D11">
          <w:pPr>
            <w:pStyle w:val="TOC1"/>
            <w:tabs>
              <w:tab w:val="right" w:leader="dot" w:pos="9016"/>
            </w:tabs>
            <w:rPr>
              <w:rFonts w:eastAsiaTheme="minorEastAsia"/>
              <w:noProof/>
              <w:lang w:eastAsia="en-ZA"/>
            </w:rPr>
          </w:pPr>
          <w:hyperlink w:anchor="_Toc227330657" w:history="1">
            <w:r w:rsidR="00DD5215" w:rsidRPr="00D73301">
              <w:rPr>
                <w:rStyle w:val="Hyperlink"/>
                <w:b/>
                <w:noProof/>
              </w:rPr>
              <w:t>WEBSITE GOALS AND OBJECTIVES</w:t>
            </w:r>
            <w:r w:rsidR="00DD5215">
              <w:rPr>
                <w:noProof/>
                <w:webHidden/>
              </w:rPr>
              <w:tab/>
            </w:r>
            <w:r w:rsidR="00DD5215">
              <w:rPr>
                <w:noProof/>
                <w:webHidden/>
              </w:rPr>
              <w:fldChar w:fldCharType="begin"/>
            </w:r>
            <w:r w:rsidR="00DD5215">
              <w:rPr>
                <w:noProof/>
                <w:webHidden/>
              </w:rPr>
              <w:instrText xml:space="preserve"> PAGEREF _Toc227330657 \h </w:instrText>
            </w:r>
            <w:r w:rsidR="00DD5215">
              <w:rPr>
                <w:noProof/>
                <w:webHidden/>
              </w:rPr>
            </w:r>
            <w:r w:rsidR="00DD5215">
              <w:rPr>
                <w:noProof/>
                <w:webHidden/>
              </w:rPr>
              <w:fldChar w:fldCharType="separate"/>
            </w:r>
            <w:r w:rsidR="00DD5215">
              <w:rPr>
                <w:noProof/>
                <w:webHidden/>
              </w:rPr>
              <w:t>3</w:t>
            </w:r>
            <w:r w:rsidR="00DD5215">
              <w:rPr>
                <w:noProof/>
                <w:webHidden/>
              </w:rPr>
              <w:fldChar w:fldCharType="end"/>
            </w:r>
          </w:hyperlink>
        </w:p>
        <w:p w:rsidR="00DD5215" w:rsidRDefault="00B94D11">
          <w:pPr>
            <w:pStyle w:val="TOC2"/>
            <w:tabs>
              <w:tab w:val="right" w:leader="dot" w:pos="9016"/>
            </w:tabs>
            <w:rPr>
              <w:rFonts w:eastAsiaTheme="minorEastAsia"/>
              <w:noProof/>
              <w:lang w:eastAsia="en-ZA"/>
            </w:rPr>
          </w:pPr>
          <w:hyperlink w:anchor="_Toc227330658" w:history="1">
            <w:r w:rsidR="00DD5215" w:rsidRPr="00D73301">
              <w:rPr>
                <w:rStyle w:val="Hyperlink"/>
                <w:i/>
                <w:noProof/>
              </w:rPr>
              <w:t>KEY PERFORMANCE INDICATORS</w:t>
            </w:r>
            <w:r w:rsidR="00DD5215">
              <w:rPr>
                <w:noProof/>
                <w:webHidden/>
              </w:rPr>
              <w:tab/>
            </w:r>
            <w:r w:rsidR="00DD5215">
              <w:rPr>
                <w:noProof/>
                <w:webHidden/>
              </w:rPr>
              <w:fldChar w:fldCharType="begin"/>
            </w:r>
            <w:r w:rsidR="00DD5215">
              <w:rPr>
                <w:noProof/>
                <w:webHidden/>
              </w:rPr>
              <w:instrText xml:space="preserve"> PAGEREF _Toc227330658 \h </w:instrText>
            </w:r>
            <w:r w:rsidR="00DD5215">
              <w:rPr>
                <w:noProof/>
                <w:webHidden/>
              </w:rPr>
            </w:r>
            <w:r w:rsidR="00DD5215">
              <w:rPr>
                <w:noProof/>
                <w:webHidden/>
              </w:rPr>
              <w:fldChar w:fldCharType="separate"/>
            </w:r>
            <w:r w:rsidR="00DD5215">
              <w:rPr>
                <w:noProof/>
                <w:webHidden/>
              </w:rPr>
              <w:t>3</w:t>
            </w:r>
            <w:r w:rsidR="00DD5215">
              <w:rPr>
                <w:noProof/>
                <w:webHidden/>
              </w:rPr>
              <w:fldChar w:fldCharType="end"/>
            </w:r>
          </w:hyperlink>
        </w:p>
        <w:p w:rsidR="00DD5215" w:rsidRDefault="00B94D11">
          <w:pPr>
            <w:pStyle w:val="TOC1"/>
            <w:tabs>
              <w:tab w:val="right" w:leader="dot" w:pos="9016"/>
            </w:tabs>
            <w:rPr>
              <w:rFonts w:eastAsiaTheme="minorEastAsia"/>
              <w:noProof/>
              <w:lang w:eastAsia="en-ZA"/>
            </w:rPr>
          </w:pPr>
          <w:hyperlink w:anchor="_Toc227330659" w:history="1">
            <w:r w:rsidR="00DD5215" w:rsidRPr="00D73301">
              <w:rPr>
                <w:rStyle w:val="Hyperlink"/>
                <w:b/>
                <w:noProof/>
              </w:rPr>
              <w:t>CURRENT WEBSITE ANALYSIS</w:t>
            </w:r>
            <w:r w:rsidR="00DD5215">
              <w:rPr>
                <w:noProof/>
                <w:webHidden/>
              </w:rPr>
              <w:tab/>
            </w:r>
            <w:r w:rsidR="00DD5215">
              <w:rPr>
                <w:noProof/>
                <w:webHidden/>
              </w:rPr>
              <w:fldChar w:fldCharType="begin"/>
            </w:r>
            <w:r w:rsidR="00DD5215">
              <w:rPr>
                <w:noProof/>
                <w:webHidden/>
              </w:rPr>
              <w:instrText xml:space="preserve"> PAGEREF _Toc227330659 \h </w:instrText>
            </w:r>
            <w:r w:rsidR="00DD5215">
              <w:rPr>
                <w:noProof/>
                <w:webHidden/>
              </w:rPr>
            </w:r>
            <w:r w:rsidR="00DD5215">
              <w:rPr>
                <w:noProof/>
                <w:webHidden/>
              </w:rPr>
              <w:fldChar w:fldCharType="separate"/>
            </w:r>
            <w:r w:rsidR="00DD5215">
              <w:rPr>
                <w:noProof/>
                <w:webHidden/>
              </w:rPr>
              <w:t>4</w:t>
            </w:r>
            <w:r w:rsidR="00DD5215">
              <w:rPr>
                <w:noProof/>
                <w:webHidden/>
              </w:rPr>
              <w:fldChar w:fldCharType="end"/>
            </w:r>
          </w:hyperlink>
        </w:p>
        <w:p w:rsidR="00DD5215" w:rsidRDefault="00B94D11">
          <w:pPr>
            <w:pStyle w:val="TOC2"/>
            <w:tabs>
              <w:tab w:val="right" w:leader="dot" w:pos="9016"/>
            </w:tabs>
            <w:rPr>
              <w:rFonts w:eastAsiaTheme="minorEastAsia"/>
              <w:noProof/>
              <w:lang w:eastAsia="en-ZA"/>
            </w:rPr>
          </w:pPr>
          <w:hyperlink w:anchor="_Toc227330660" w:history="1">
            <w:r w:rsidR="00DD5215" w:rsidRPr="00D73301">
              <w:rPr>
                <w:rStyle w:val="Hyperlink"/>
                <w:i/>
                <w:noProof/>
              </w:rPr>
              <w:t>STRENGTHS</w:t>
            </w:r>
            <w:r w:rsidR="00DD5215">
              <w:rPr>
                <w:noProof/>
                <w:webHidden/>
              </w:rPr>
              <w:tab/>
            </w:r>
            <w:r w:rsidR="00DD5215">
              <w:rPr>
                <w:noProof/>
                <w:webHidden/>
              </w:rPr>
              <w:fldChar w:fldCharType="begin"/>
            </w:r>
            <w:r w:rsidR="00DD5215">
              <w:rPr>
                <w:noProof/>
                <w:webHidden/>
              </w:rPr>
              <w:instrText xml:space="preserve"> PAGEREF _Toc227330660 \h </w:instrText>
            </w:r>
            <w:r w:rsidR="00DD5215">
              <w:rPr>
                <w:noProof/>
                <w:webHidden/>
              </w:rPr>
            </w:r>
            <w:r w:rsidR="00DD5215">
              <w:rPr>
                <w:noProof/>
                <w:webHidden/>
              </w:rPr>
              <w:fldChar w:fldCharType="separate"/>
            </w:r>
            <w:r w:rsidR="00DD5215">
              <w:rPr>
                <w:noProof/>
                <w:webHidden/>
              </w:rPr>
              <w:t>4</w:t>
            </w:r>
            <w:r w:rsidR="00DD5215">
              <w:rPr>
                <w:noProof/>
                <w:webHidden/>
              </w:rPr>
              <w:fldChar w:fldCharType="end"/>
            </w:r>
          </w:hyperlink>
        </w:p>
        <w:p w:rsidR="00DD5215" w:rsidRDefault="00B94D11">
          <w:pPr>
            <w:pStyle w:val="TOC2"/>
            <w:tabs>
              <w:tab w:val="right" w:leader="dot" w:pos="9016"/>
            </w:tabs>
            <w:rPr>
              <w:rFonts w:eastAsiaTheme="minorEastAsia"/>
              <w:noProof/>
              <w:lang w:eastAsia="en-ZA"/>
            </w:rPr>
          </w:pPr>
          <w:hyperlink w:anchor="_Toc227330661" w:history="1">
            <w:r w:rsidR="00DD5215" w:rsidRPr="00D73301">
              <w:rPr>
                <w:rStyle w:val="Hyperlink"/>
                <w:i/>
                <w:noProof/>
              </w:rPr>
              <w:t>WEAKNESSES &amp; IMPROVEMENTS</w:t>
            </w:r>
            <w:r w:rsidR="00DD5215">
              <w:rPr>
                <w:noProof/>
                <w:webHidden/>
              </w:rPr>
              <w:tab/>
            </w:r>
            <w:r w:rsidR="00DD5215">
              <w:rPr>
                <w:noProof/>
                <w:webHidden/>
              </w:rPr>
              <w:fldChar w:fldCharType="begin"/>
            </w:r>
            <w:r w:rsidR="00DD5215">
              <w:rPr>
                <w:noProof/>
                <w:webHidden/>
              </w:rPr>
              <w:instrText xml:space="preserve"> PAGEREF _Toc227330661 \h </w:instrText>
            </w:r>
            <w:r w:rsidR="00DD5215">
              <w:rPr>
                <w:noProof/>
                <w:webHidden/>
              </w:rPr>
            </w:r>
            <w:r w:rsidR="00DD5215">
              <w:rPr>
                <w:noProof/>
                <w:webHidden/>
              </w:rPr>
              <w:fldChar w:fldCharType="separate"/>
            </w:r>
            <w:r w:rsidR="00DD5215">
              <w:rPr>
                <w:noProof/>
                <w:webHidden/>
              </w:rPr>
              <w:t>4</w:t>
            </w:r>
            <w:r w:rsidR="00DD5215">
              <w:rPr>
                <w:noProof/>
                <w:webHidden/>
              </w:rPr>
              <w:fldChar w:fldCharType="end"/>
            </w:r>
          </w:hyperlink>
        </w:p>
        <w:p w:rsidR="00DD5215" w:rsidRDefault="00B94D11">
          <w:pPr>
            <w:pStyle w:val="TOC1"/>
            <w:tabs>
              <w:tab w:val="right" w:leader="dot" w:pos="9016"/>
            </w:tabs>
            <w:rPr>
              <w:rFonts w:eastAsiaTheme="minorEastAsia"/>
              <w:noProof/>
              <w:lang w:eastAsia="en-ZA"/>
            </w:rPr>
          </w:pPr>
          <w:hyperlink w:anchor="_Toc227330662" w:history="1">
            <w:r w:rsidR="00DD5215" w:rsidRPr="00D73301">
              <w:rPr>
                <w:rStyle w:val="Hyperlink"/>
                <w:b/>
                <w:noProof/>
              </w:rPr>
              <w:t>PROPOSED WEBSITE FEATURES AND FUNCTIONALITY</w:t>
            </w:r>
            <w:r w:rsidR="00DD5215">
              <w:rPr>
                <w:noProof/>
                <w:webHidden/>
              </w:rPr>
              <w:tab/>
            </w:r>
            <w:r w:rsidR="00DD5215">
              <w:rPr>
                <w:noProof/>
                <w:webHidden/>
              </w:rPr>
              <w:fldChar w:fldCharType="begin"/>
            </w:r>
            <w:r w:rsidR="00DD5215">
              <w:rPr>
                <w:noProof/>
                <w:webHidden/>
              </w:rPr>
              <w:instrText xml:space="preserve"> PAGEREF _Toc227330662 \h </w:instrText>
            </w:r>
            <w:r w:rsidR="00DD5215">
              <w:rPr>
                <w:noProof/>
                <w:webHidden/>
              </w:rPr>
            </w:r>
            <w:r w:rsidR="00DD5215">
              <w:rPr>
                <w:noProof/>
                <w:webHidden/>
              </w:rPr>
              <w:fldChar w:fldCharType="separate"/>
            </w:r>
            <w:r w:rsidR="00DD5215">
              <w:rPr>
                <w:noProof/>
                <w:webHidden/>
              </w:rPr>
              <w:t>5</w:t>
            </w:r>
            <w:r w:rsidR="00DD5215">
              <w:rPr>
                <w:noProof/>
                <w:webHidden/>
              </w:rPr>
              <w:fldChar w:fldCharType="end"/>
            </w:r>
          </w:hyperlink>
        </w:p>
        <w:p w:rsidR="00DD5215" w:rsidRDefault="00B94D11">
          <w:pPr>
            <w:pStyle w:val="TOC1"/>
            <w:tabs>
              <w:tab w:val="right" w:leader="dot" w:pos="9016"/>
            </w:tabs>
            <w:rPr>
              <w:rFonts w:eastAsiaTheme="minorEastAsia"/>
              <w:noProof/>
              <w:lang w:eastAsia="en-ZA"/>
            </w:rPr>
          </w:pPr>
          <w:hyperlink w:anchor="_Toc227330663" w:history="1">
            <w:r w:rsidR="00DD5215" w:rsidRPr="00D73301">
              <w:rPr>
                <w:rStyle w:val="Hyperlink"/>
                <w:b/>
                <w:noProof/>
              </w:rPr>
              <w:t>DESIGN AND USER EXPERIENCE</w:t>
            </w:r>
            <w:r w:rsidR="00DD5215">
              <w:rPr>
                <w:noProof/>
                <w:webHidden/>
              </w:rPr>
              <w:tab/>
            </w:r>
            <w:r w:rsidR="00DD5215">
              <w:rPr>
                <w:noProof/>
                <w:webHidden/>
              </w:rPr>
              <w:fldChar w:fldCharType="begin"/>
            </w:r>
            <w:r w:rsidR="00DD5215">
              <w:rPr>
                <w:noProof/>
                <w:webHidden/>
              </w:rPr>
              <w:instrText xml:space="preserve"> PAGEREF _Toc227330663 \h </w:instrText>
            </w:r>
            <w:r w:rsidR="00DD5215">
              <w:rPr>
                <w:noProof/>
                <w:webHidden/>
              </w:rPr>
            </w:r>
            <w:r w:rsidR="00DD5215">
              <w:rPr>
                <w:noProof/>
                <w:webHidden/>
              </w:rPr>
              <w:fldChar w:fldCharType="separate"/>
            </w:r>
            <w:r w:rsidR="00DD5215">
              <w:rPr>
                <w:noProof/>
                <w:webHidden/>
              </w:rPr>
              <w:t>5</w:t>
            </w:r>
            <w:r w:rsidR="00DD5215">
              <w:rPr>
                <w:noProof/>
                <w:webHidden/>
              </w:rPr>
              <w:fldChar w:fldCharType="end"/>
            </w:r>
          </w:hyperlink>
        </w:p>
        <w:p w:rsidR="00DD5215" w:rsidRDefault="00B94D11">
          <w:pPr>
            <w:pStyle w:val="TOC1"/>
            <w:tabs>
              <w:tab w:val="right" w:leader="dot" w:pos="9016"/>
            </w:tabs>
            <w:rPr>
              <w:rFonts w:eastAsiaTheme="minorEastAsia"/>
              <w:noProof/>
              <w:lang w:eastAsia="en-ZA"/>
            </w:rPr>
          </w:pPr>
          <w:hyperlink w:anchor="_Toc227330664" w:history="1">
            <w:r w:rsidR="00DD5215" w:rsidRPr="00D73301">
              <w:rPr>
                <w:rStyle w:val="Hyperlink"/>
                <w:b/>
                <w:noProof/>
              </w:rPr>
              <w:t>TECHNICAL REQUIREMENTS</w:t>
            </w:r>
            <w:r w:rsidR="00DD5215">
              <w:rPr>
                <w:noProof/>
                <w:webHidden/>
              </w:rPr>
              <w:tab/>
            </w:r>
            <w:r w:rsidR="00DD5215">
              <w:rPr>
                <w:noProof/>
                <w:webHidden/>
              </w:rPr>
              <w:fldChar w:fldCharType="begin"/>
            </w:r>
            <w:r w:rsidR="00DD5215">
              <w:rPr>
                <w:noProof/>
                <w:webHidden/>
              </w:rPr>
              <w:instrText xml:space="preserve"> PAGEREF _Toc227330664 \h </w:instrText>
            </w:r>
            <w:r w:rsidR="00DD5215">
              <w:rPr>
                <w:noProof/>
                <w:webHidden/>
              </w:rPr>
            </w:r>
            <w:r w:rsidR="00DD5215">
              <w:rPr>
                <w:noProof/>
                <w:webHidden/>
              </w:rPr>
              <w:fldChar w:fldCharType="separate"/>
            </w:r>
            <w:r w:rsidR="00DD5215">
              <w:rPr>
                <w:noProof/>
                <w:webHidden/>
              </w:rPr>
              <w:t>6</w:t>
            </w:r>
            <w:r w:rsidR="00DD5215">
              <w:rPr>
                <w:noProof/>
                <w:webHidden/>
              </w:rPr>
              <w:fldChar w:fldCharType="end"/>
            </w:r>
          </w:hyperlink>
        </w:p>
        <w:p w:rsidR="00DD5215" w:rsidRDefault="00B94D11">
          <w:pPr>
            <w:pStyle w:val="TOC1"/>
            <w:tabs>
              <w:tab w:val="right" w:leader="dot" w:pos="9016"/>
            </w:tabs>
            <w:rPr>
              <w:rFonts w:eastAsiaTheme="minorEastAsia"/>
              <w:noProof/>
              <w:lang w:eastAsia="en-ZA"/>
            </w:rPr>
          </w:pPr>
          <w:hyperlink w:anchor="_Toc227330665" w:history="1">
            <w:r w:rsidR="00DD5215" w:rsidRPr="00D73301">
              <w:rPr>
                <w:rStyle w:val="Hyperlink"/>
                <w:b/>
                <w:noProof/>
              </w:rPr>
              <w:t>TIMELINES AND MILESTONES</w:t>
            </w:r>
            <w:r w:rsidR="00DD5215">
              <w:rPr>
                <w:noProof/>
                <w:webHidden/>
              </w:rPr>
              <w:tab/>
            </w:r>
            <w:r w:rsidR="00DD5215">
              <w:rPr>
                <w:noProof/>
                <w:webHidden/>
              </w:rPr>
              <w:fldChar w:fldCharType="begin"/>
            </w:r>
            <w:r w:rsidR="00DD5215">
              <w:rPr>
                <w:noProof/>
                <w:webHidden/>
              </w:rPr>
              <w:instrText xml:space="preserve"> PAGEREF _Toc227330665 \h </w:instrText>
            </w:r>
            <w:r w:rsidR="00DD5215">
              <w:rPr>
                <w:noProof/>
                <w:webHidden/>
              </w:rPr>
            </w:r>
            <w:r w:rsidR="00DD5215">
              <w:rPr>
                <w:noProof/>
                <w:webHidden/>
              </w:rPr>
              <w:fldChar w:fldCharType="separate"/>
            </w:r>
            <w:r w:rsidR="00DD5215">
              <w:rPr>
                <w:noProof/>
                <w:webHidden/>
              </w:rPr>
              <w:t>6</w:t>
            </w:r>
            <w:r w:rsidR="00DD5215">
              <w:rPr>
                <w:noProof/>
                <w:webHidden/>
              </w:rPr>
              <w:fldChar w:fldCharType="end"/>
            </w:r>
          </w:hyperlink>
        </w:p>
        <w:p w:rsidR="00DD5215" w:rsidRDefault="00B94D11">
          <w:pPr>
            <w:pStyle w:val="TOC1"/>
            <w:tabs>
              <w:tab w:val="right" w:leader="dot" w:pos="9016"/>
            </w:tabs>
            <w:rPr>
              <w:rFonts w:eastAsiaTheme="minorEastAsia"/>
              <w:noProof/>
              <w:lang w:eastAsia="en-ZA"/>
            </w:rPr>
          </w:pPr>
          <w:hyperlink w:anchor="_Toc227330666" w:history="1">
            <w:r w:rsidR="00DD5215" w:rsidRPr="00D73301">
              <w:rPr>
                <w:rStyle w:val="Hyperlink"/>
                <w:b/>
                <w:noProof/>
              </w:rPr>
              <w:t>BUDGET</w:t>
            </w:r>
            <w:r w:rsidR="00DD5215">
              <w:rPr>
                <w:noProof/>
                <w:webHidden/>
              </w:rPr>
              <w:tab/>
            </w:r>
            <w:r w:rsidR="00DD5215">
              <w:rPr>
                <w:noProof/>
                <w:webHidden/>
              </w:rPr>
              <w:fldChar w:fldCharType="begin"/>
            </w:r>
            <w:r w:rsidR="00DD5215">
              <w:rPr>
                <w:noProof/>
                <w:webHidden/>
              </w:rPr>
              <w:instrText xml:space="preserve"> PAGEREF _Toc227330666 \h </w:instrText>
            </w:r>
            <w:r w:rsidR="00DD5215">
              <w:rPr>
                <w:noProof/>
                <w:webHidden/>
              </w:rPr>
            </w:r>
            <w:r w:rsidR="00DD5215">
              <w:rPr>
                <w:noProof/>
                <w:webHidden/>
              </w:rPr>
              <w:fldChar w:fldCharType="separate"/>
            </w:r>
            <w:r w:rsidR="00DD5215">
              <w:rPr>
                <w:noProof/>
                <w:webHidden/>
              </w:rPr>
              <w:t>7</w:t>
            </w:r>
            <w:r w:rsidR="00DD5215">
              <w:rPr>
                <w:noProof/>
                <w:webHidden/>
              </w:rPr>
              <w:fldChar w:fldCharType="end"/>
            </w:r>
          </w:hyperlink>
        </w:p>
        <w:p w:rsidR="00DD5215" w:rsidRDefault="00B94D11">
          <w:pPr>
            <w:pStyle w:val="TOC1"/>
            <w:tabs>
              <w:tab w:val="right" w:leader="dot" w:pos="9016"/>
            </w:tabs>
            <w:rPr>
              <w:rFonts w:eastAsiaTheme="minorEastAsia"/>
              <w:noProof/>
              <w:lang w:eastAsia="en-ZA"/>
            </w:rPr>
          </w:pPr>
          <w:hyperlink w:anchor="_Toc227330667" w:history="1">
            <w:r w:rsidR="00DD5215" w:rsidRPr="00D73301">
              <w:rPr>
                <w:rStyle w:val="Hyperlink"/>
                <w:noProof/>
              </w:rPr>
              <w:t>References</w:t>
            </w:r>
            <w:r w:rsidR="00DD5215">
              <w:rPr>
                <w:noProof/>
                <w:webHidden/>
              </w:rPr>
              <w:tab/>
            </w:r>
            <w:r w:rsidR="00DD5215">
              <w:rPr>
                <w:noProof/>
                <w:webHidden/>
              </w:rPr>
              <w:fldChar w:fldCharType="begin"/>
            </w:r>
            <w:r w:rsidR="00DD5215">
              <w:rPr>
                <w:noProof/>
                <w:webHidden/>
              </w:rPr>
              <w:instrText xml:space="preserve"> PAGEREF _Toc227330667 \h </w:instrText>
            </w:r>
            <w:r w:rsidR="00DD5215">
              <w:rPr>
                <w:noProof/>
                <w:webHidden/>
              </w:rPr>
            </w:r>
            <w:r w:rsidR="00DD5215">
              <w:rPr>
                <w:noProof/>
                <w:webHidden/>
              </w:rPr>
              <w:fldChar w:fldCharType="separate"/>
            </w:r>
            <w:r w:rsidR="00DD5215">
              <w:rPr>
                <w:noProof/>
                <w:webHidden/>
              </w:rPr>
              <w:t>8</w:t>
            </w:r>
            <w:r w:rsidR="00DD5215">
              <w:rPr>
                <w:noProof/>
                <w:webHidden/>
              </w:rPr>
              <w:fldChar w:fldCharType="end"/>
            </w:r>
          </w:hyperlink>
        </w:p>
        <w:p w:rsidR="00DD5215" w:rsidRDefault="00DD5215">
          <w:r>
            <w:rPr>
              <w:b/>
              <w:bCs/>
              <w:noProof/>
            </w:rPr>
            <w:fldChar w:fldCharType="end"/>
          </w:r>
        </w:p>
      </w:sdtContent>
    </w:sdt>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DD5215" w:rsidRDefault="00DD5215" w:rsidP="00A271B7">
      <w:pPr>
        <w:tabs>
          <w:tab w:val="left" w:pos="1126"/>
        </w:tabs>
      </w:pPr>
    </w:p>
    <w:p w:rsidR="00AB6778" w:rsidRPr="00DD5215" w:rsidRDefault="00DD5215" w:rsidP="00DD5215">
      <w:pPr>
        <w:pStyle w:val="Heading1"/>
        <w:rPr>
          <w:rFonts w:cstheme="majorHAnsi"/>
          <w:b/>
          <w:sz w:val="40"/>
          <w:szCs w:val="40"/>
          <w:u w:val="single"/>
        </w:rPr>
      </w:pPr>
      <w:r>
        <w:rPr>
          <w:rFonts w:asciiTheme="minorHAnsi" w:eastAsiaTheme="minorHAnsi" w:hAnsiTheme="minorHAnsi" w:cstheme="minorBidi"/>
          <w:color w:val="auto"/>
          <w:sz w:val="22"/>
          <w:szCs w:val="22"/>
        </w:rPr>
        <w:lastRenderedPageBreak/>
        <w:t xml:space="preserve">      </w:t>
      </w:r>
      <w:r w:rsidR="00DC2FEE">
        <w:t xml:space="preserve">         </w:t>
      </w:r>
      <w:r w:rsidR="00DC2FEE">
        <w:tab/>
        <w:t xml:space="preserve">      </w:t>
      </w:r>
      <w:r>
        <w:t xml:space="preserve">         </w:t>
      </w:r>
      <w:bookmarkStart w:id="1" w:name="_Toc227330655"/>
      <w:r w:rsidRPr="00272B00">
        <w:rPr>
          <w:rFonts w:cstheme="majorHAnsi"/>
          <w:b/>
          <w:color w:val="auto"/>
          <w:sz w:val="40"/>
          <w:u w:val="single"/>
        </w:rPr>
        <w:t>ORGANISATION</w:t>
      </w:r>
      <w:bookmarkEnd w:id="1"/>
      <w:r w:rsidRPr="00272B00">
        <w:rPr>
          <w:rFonts w:cstheme="majorHAnsi"/>
          <w:b/>
          <w:color w:val="auto"/>
          <w:sz w:val="40"/>
          <w:u w:val="single"/>
        </w:rPr>
        <w:t xml:space="preserve"> </w:t>
      </w:r>
      <w:bookmarkStart w:id="2" w:name="_Toc227062231"/>
      <w:bookmarkStart w:id="3" w:name="_Toc227330656"/>
      <w:r w:rsidR="00AB6778" w:rsidRPr="00A271B7">
        <w:rPr>
          <w:rFonts w:cstheme="majorHAnsi"/>
          <w:b/>
          <w:color w:val="auto"/>
          <w:sz w:val="40"/>
          <w:szCs w:val="40"/>
          <w:u w:val="single"/>
        </w:rPr>
        <w:t>OVERVIEW</w:t>
      </w:r>
      <w:bookmarkEnd w:id="2"/>
      <w:bookmarkEnd w:id="3"/>
    </w:p>
    <w:p w:rsidR="002E5EF5" w:rsidRDefault="002E5EF5" w:rsidP="002E5EF5">
      <w:pPr>
        <w:pStyle w:val="ListParagraph"/>
        <w:numPr>
          <w:ilvl w:val="0"/>
          <w:numId w:val="2"/>
        </w:numPr>
      </w:pPr>
      <w:r>
        <w:rPr>
          <w:b/>
          <w:u w:val="single"/>
        </w:rPr>
        <w:t>Name:</w:t>
      </w:r>
      <w:r>
        <w:t xml:space="preserve"> Cotton On</w:t>
      </w:r>
    </w:p>
    <w:p w:rsidR="002E5EF5" w:rsidRDefault="002E5EF5" w:rsidP="002E5EF5">
      <w:pPr>
        <w:pStyle w:val="ListParagraph"/>
        <w:numPr>
          <w:ilvl w:val="0"/>
          <w:numId w:val="2"/>
        </w:numPr>
      </w:pPr>
      <w:r>
        <w:rPr>
          <w:b/>
          <w:u w:val="single"/>
        </w:rPr>
        <w:t>History:</w:t>
      </w:r>
      <w:r>
        <w:t xml:space="preserve"> Cotton On is an Australian fashion and lifestyle retail store/ outlet founded in 1991 in Geelong, Victoria, by Nigel Austin. It began as a small store selling denim jackets and has since grown into a global brand with over 1300 stores in over 20 countries</w:t>
      </w:r>
      <w:r w:rsidR="003E117A">
        <w:t>,</w:t>
      </w:r>
      <w:r>
        <w:t xml:space="preserve"> including South Africa. </w:t>
      </w:r>
      <w:sdt>
        <w:sdtPr>
          <w:id w:val="950971169"/>
          <w:citation/>
        </w:sdtPr>
        <w:sdtEndPr/>
        <w:sdtContent>
          <w:r>
            <w:fldChar w:fldCharType="begin"/>
          </w:r>
          <w:r>
            <w:instrText xml:space="preserve"> CITATION Wik26 \l 7177 </w:instrText>
          </w:r>
          <w:r>
            <w:fldChar w:fldCharType="separate"/>
          </w:r>
          <w:r w:rsidRPr="002E5EF5">
            <w:rPr>
              <w:noProof/>
            </w:rPr>
            <w:t>(Wikipedia, n.d.)</w:t>
          </w:r>
          <w:r>
            <w:fldChar w:fldCharType="end"/>
          </w:r>
        </w:sdtContent>
      </w:sdt>
      <w:sdt>
        <w:sdtPr>
          <w:id w:val="912194646"/>
          <w:citation/>
        </w:sdtPr>
        <w:sdtEndPr/>
        <w:sdtContent>
          <w:r w:rsidR="003E117A">
            <w:fldChar w:fldCharType="begin"/>
          </w:r>
          <w:r w:rsidR="003E117A">
            <w:instrText xml:space="preserve"> CITATION Gro26 \l 7177 </w:instrText>
          </w:r>
          <w:r w:rsidR="003E117A">
            <w:fldChar w:fldCharType="separate"/>
          </w:r>
          <w:r w:rsidR="003E117A">
            <w:rPr>
              <w:noProof/>
            </w:rPr>
            <w:t xml:space="preserve"> </w:t>
          </w:r>
          <w:r w:rsidR="003E117A" w:rsidRPr="003E117A">
            <w:rPr>
              <w:noProof/>
            </w:rPr>
            <w:t>(Grokpedia, n.d.)</w:t>
          </w:r>
          <w:r w:rsidR="003E117A">
            <w:fldChar w:fldCharType="end"/>
          </w:r>
        </w:sdtContent>
      </w:sdt>
    </w:p>
    <w:p w:rsidR="003E117A" w:rsidRPr="003E117A" w:rsidRDefault="003E117A" w:rsidP="002E5EF5">
      <w:pPr>
        <w:pStyle w:val="ListParagraph"/>
        <w:numPr>
          <w:ilvl w:val="0"/>
          <w:numId w:val="2"/>
        </w:numPr>
      </w:pPr>
      <w:r>
        <w:rPr>
          <w:b/>
          <w:u w:val="single"/>
        </w:rPr>
        <w:t>Mission and Vision statement:</w:t>
      </w:r>
    </w:p>
    <w:p w:rsidR="003E117A" w:rsidRDefault="003E117A" w:rsidP="003E117A">
      <w:pPr>
        <w:ind w:left="1440"/>
      </w:pPr>
      <w:r>
        <w:rPr>
          <w:i/>
        </w:rPr>
        <w:t xml:space="preserve">Vision statement- </w:t>
      </w:r>
      <w:r w:rsidRPr="003E117A">
        <w:t>to take their Australian</w:t>
      </w:r>
      <w:r>
        <w:t xml:space="preserve">/ “Aussie” lifestyle to the world, while making a positive impact along their journey. </w:t>
      </w:r>
      <w:sdt>
        <w:sdtPr>
          <w:id w:val="-16618098"/>
          <w:citation/>
        </w:sdtPr>
        <w:sdtEndPr/>
        <w:sdtContent>
          <w:r>
            <w:fldChar w:fldCharType="begin"/>
          </w:r>
          <w:r>
            <w:instrText xml:space="preserve"> CITATION Cot26 \l 7177 </w:instrText>
          </w:r>
          <w:r>
            <w:fldChar w:fldCharType="separate"/>
          </w:r>
          <w:r w:rsidRPr="003E117A">
            <w:rPr>
              <w:noProof/>
            </w:rPr>
            <w:t>(Cotton On Group, n.d.)</w:t>
          </w:r>
          <w:r>
            <w:fldChar w:fldCharType="end"/>
          </w:r>
        </w:sdtContent>
      </w:sdt>
    </w:p>
    <w:p w:rsidR="00D905A3" w:rsidRDefault="003E117A" w:rsidP="003E117A">
      <w:pPr>
        <w:ind w:left="1440"/>
      </w:pPr>
      <w:r>
        <w:rPr>
          <w:i/>
        </w:rPr>
        <w:t xml:space="preserve">Mission statement- </w:t>
      </w:r>
      <w:r w:rsidR="00D905A3">
        <w:t>To make a positive impact on people’s lives and to support communities.</w:t>
      </w:r>
      <w:sdt>
        <w:sdtPr>
          <w:id w:val="-1033494979"/>
          <w:citation/>
        </w:sdtPr>
        <w:sdtEndPr/>
        <w:sdtContent>
          <w:r w:rsidR="00D905A3">
            <w:fldChar w:fldCharType="begin"/>
          </w:r>
          <w:r w:rsidR="00D905A3">
            <w:instrText xml:space="preserve"> CITATION Cot26 \l 7177 </w:instrText>
          </w:r>
          <w:r w:rsidR="00D905A3">
            <w:fldChar w:fldCharType="separate"/>
          </w:r>
          <w:r w:rsidR="00D905A3">
            <w:rPr>
              <w:noProof/>
            </w:rPr>
            <w:t xml:space="preserve"> </w:t>
          </w:r>
          <w:r w:rsidR="00D905A3" w:rsidRPr="00D905A3">
            <w:rPr>
              <w:noProof/>
            </w:rPr>
            <w:t>(Cotton On Group, n.d.)</w:t>
          </w:r>
          <w:r w:rsidR="00D905A3">
            <w:fldChar w:fldCharType="end"/>
          </w:r>
        </w:sdtContent>
      </w:sdt>
    </w:p>
    <w:p w:rsidR="003E117A" w:rsidRDefault="00D905A3" w:rsidP="00D905A3">
      <w:pPr>
        <w:pStyle w:val="ListParagraph"/>
        <w:numPr>
          <w:ilvl w:val="0"/>
          <w:numId w:val="2"/>
        </w:numPr>
      </w:pPr>
      <w:r>
        <w:rPr>
          <w:b/>
          <w:u w:val="single"/>
        </w:rPr>
        <w:t>Target audience:</w:t>
      </w:r>
      <w:r>
        <w:t xml:space="preserve"> because it is an umbrella brand that houses different </w:t>
      </w:r>
      <w:r w:rsidR="00DD5215">
        <w:t>sub-brands</w:t>
      </w:r>
      <w:r>
        <w:t xml:space="preserve">, like Typo, Supre, Cotton Kids, etc. It targets people of all genders, young and old, who are interested in trendy yet affordable items from clothing to stationery. </w:t>
      </w:r>
    </w:p>
    <w:p w:rsidR="00FD159E" w:rsidRDefault="00FD159E" w:rsidP="00A271B7">
      <w:pPr>
        <w:pStyle w:val="Heading1"/>
      </w:pPr>
    </w:p>
    <w:p w:rsidR="00D905A3" w:rsidRPr="00A271B7" w:rsidRDefault="00FD159E" w:rsidP="00A271B7">
      <w:pPr>
        <w:pStyle w:val="Heading1"/>
        <w:rPr>
          <w:b/>
          <w:sz w:val="40"/>
          <w:szCs w:val="40"/>
          <w:u w:val="single"/>
        </w:rPr>
      </w:pPr>
      <w:r>
        <w:rPr>
          <w:rFonts w:asciiTheme="minorHAnsi" w:eastAsiaTheme="minorHAnsi" w:hAnsiTheme="minorHAnsi" w:cstheme="minorBidi"/>
          <w:color w:val="auto"/>
          <w:sz w:val="22"/>
          <w:szCs w:val="22"/>
        </w:rPr>
        <w:t xml:space="preserve"> </w:t>
      </w:r>
      <w:r>
        <w:rPr>
          <w:rFonts w:asciiTheme="minorHAnsi" w:eastAsiaTheme="minorHAnsi" w:hAnsiTheme="minorHAnsi" w:cstheme="minorBidi"/>
          <w:color w:val="auto"/>
          <w:sz w:val="22"/>
          <w:szCs w:val="22"/>
        </w:rPr>
        <w:tab/>
      </w:r>
      <w:r>
        <w:rPr>
          <w:rFonts w:asciiTheme="minorHAnsi" w:eastAsiaTheme="minorHAnsi" w:hAnsiTheme="minorHAnsi" w:cstheme="minorBidi"/>
          <w:color w:val="auto"/>
          <w:sz w:val="22"/>
          <w:szCs w:val="22"/>
        </w:rPr>
        <w:tab/>
        <w:t xml:space="preserve">       </w:t>
      </w:r>
      <w:bookmarkStart w:id="4" w:name="_Toc227062232"/>
      <w:bookmarkStart w:id="5" w:name="_Toc227330657"/>
      <w:r w:rsidR="00D905A3" w:rsidRPr="00A271B7">
        <w:rPr>
          <w:b/>
          <w:color w:val="auto"/>
          <w:sz w:val="40"/>
          <w:szCs w:val="40"/>
          <w:u w:val="single"/>
        </w:rPr>
        <w:t>WEBSITE GOALS AND OBJECTIVES</w:t>
      </w:r>
      <w:bookmarkEnd w:id="4"/>
      <w:bookmarkEnd w:id="5"/>
      <w:r w:rsidR="00D905A3" w:rsidRPr="00A271B7">
        <w:rPr>
          <w:b/>
          <w:color w:val="auto"/>
          <w:sz w:val="40"/>
          <w:szCs w:val="40"/>
          <w:u w:val="single"/>
        </w:rPr>
        <w:t xml:space="preserve"> </w:t>
      </w:r>
    </w:p>
    <w:p w:rsidR="00D905A3" w:rsidRDefault="00D905A3" w:rsidP="00D905A3">
      <w:pPr>
        <w:pStyle w:val="ListParagraph"/>
        <w:numPr>
          <w:ilvl w:val="0"/>
          <w:numId w:val="2"/>
        </w:numPr>
      </w:pPr>
      <w:r>
        <w:t>Increased website traffic</w:t>
      </w:r>
    </w:p>
    <w:p w:rsidR="00D905A3" w:rsidRDefault="00D905A3" w:rsidP="00D905A3">
      <w:pPr>
        <w:pStyle w:val="ListParagraph"/>
        <w:numPr>
          <w:ilvl w:val="0"/>
          <w:numId w:val="2"/>
        </w:numPr>
      </w:pPr>
      <w:r>
        <w:t xml:space="preserve">Make it easier for people to shop from the comfort of their homes  </w:t>
      </w:r>
    </w:p>
    <w:p w:rsidR="00D905A3" w:rsidRDefault="00D905A3" w:rsidP="00D905A3">
      <w:pPr>
        <w:pStyle w:val="ListParagraph"/>
        <w:numPr>
          <w:ilvl w:val="0"/>
          <w:numId w:val="2"/>
        </w:numPr>
      </w:pPr>
      <w:r>
        <w:t xml:space="preserve">To monitor engagement </w:t>
      </w:r>
    </w:p>
    <w:p w:rsidR="00D905A3" w:rsidRDefault="00D905A3" w:rsidP="00D905A3">
      <w:pPr>
        <w:pStyle w:val="ListParagraph"/>
        <w:numPr>
          <w:ilvl w:val="0"/>
          <w:numId w:val="2"/>
        </w:numPr>
      </w:pPr>
      <w:r>
        <w:t xml:space="preserve">To see how many visitors to the website become customers </w:t>
      </w:r>
    </w:p>
    <w:p w:rsidR="00E51065" w:rsidRDefault="00D905A3" w:rsidP="002B2827">
      <w:pPr>
        <w:pStyle w:val="ListParagraph"/>
        <w:numPr>
          <w:ilvl w:val="0"/>
          <w:numId w:val="2"/>
        </w:numPr>
      </w:pPr>
      <w:r>
        <w:t>Expand global reach</w:t>
      </w:r>
      <w:sdt>
        <w:sdtPr>
          <w:id w:val="784847474"/>
          <w:citation/>
        </w:sdtPr>
        <w:sdtEndPr/>
        <w:sdtContent>
          <w:r w:rsidR="00E51065">
            <w:fldChar w:fldCharType="begin"/>
          </w:r>
          <w:r w:rsidR="00E51065">
            <w:instrText xml:space="preserve"> CITATION Ope26 \l 7177 </w:instrText>
          </w:r>
          <w:r w:rsidR="00E51065">
            <w:fldChar w:fldCharType="separate"/>
          </w:r>
          <w:r w:rsidR="00E51065">
            <w:rPr>
              <w:noProof/>
            </w:rPr>
            <w:t xml:space="preserve"> </w:t>
          </w:r>
          <w:r w:rsidR="00E51065" w:rsidRPr="00A271B7">
            <w:rPr>
              <w:noProof/>
            </w:rPr>
            <w:t>(OpenAI, 2026)</w:t>
          </w:r>
          <w:r w:rsidR="00E51065">
            <w:fldChar w:fldCharType="end"/>
          </w:r>
        </w:sdtContent>
      </w:sdt>
    </w:p>
    <w:p w:rsidR="00E51065" w:rsidRDefault="00E51065" w:rsidP="00A271B7"/>
    <w:p w:rsidR="00E51065" w:rsidRPr="00A271B7" w:rsidRDefault="00FD159E" w:rsidP="00A271B7">
      <w:pPr>
        <w:pStyle w:val="Heading2"/>
        <w:ind w:left="2160"/>
        <w:rPr>
          <w:i/>
          <w:sz w:val="32"/>
          <w:szCs w:val="32"/>
        </w:rPr>
      </w:pPr>
      <w:r>
        <w:rPr>
          <w:i/>
          <w:color w:val="auto"/>
        </w:rPr>
        <w:t xml:space="preserve">  </w:t>
      </w:r>
      <w:r w:rsidR="002B2827">
        <w:rPr>
          <w:i/>
          <w:color w:val="auto"/>
        </w:rPr>
        <w:t xml:space="preserve">  </w:t>
      </w:r>
      <w:bookmarkStart w:id="6" w:name="_Toc227062233"/>
      <w:bookmarkStart w:id="7" w:name="_Toc227330658"/>
      <w:r w:rsidR="002B2827" w:rsidRPr="00A271B7">
        <w:rPr>
          <w:i/>
          <w:color w:val="auto"/>
          <w:sz w:val="32"/>
          <w:szCs w:val="32"/>
        </w:rPr>
        <w:t>KEY PERFORMANCE INDICATORS</w:t>
      </w:r>
      <w:bookmarkEnd w:id="6"/>
      <w:bookmarkEnd w:id="7"/>
    </w:p>
    <w:p w:rsidR="002B2827" w:rsidRPr="00A271B7" w:rsidRDefault="002B2827" w:rsidP="00A271B7">
      <w:pPr>
        <w:pStyle w:val="ListParagraph"/>
        <w:numPr>
          <w:ilvl w:val="0"/>
          <w:numId w:val="3"/>
        </w:numPr>
      </w:pPr>
      <w:r>
        <w:rPr>
          <w:b/>
        </w:rPr>
        <w:t>WEBSITE TRAFFIC</w:t>
      </w:r>
    </w:p>
    <w:p w:rsidR="002B2827" w:rsidRDefault="002B2827" w:rsidP="00A271B7">
      <w:pPr>
        <w:pStyle w:val="ListParagraph"/>
        <w:numPr>
          <w:ilvl w:val="0"/>
          <w:numId w:val="4"/>
        </w:numPr>
      </w:pPr>
      <w:r>
        <w:t>which will indicate how popular and visible the website is.</w:t>
      </w:r>
      <w:sdt>
        <w:sdtPr>
          <w:id w:val="-2001183905"/>
          <w:citation/>
        </w:sdtPr>
        <w:sdtEndPr/>
        <w:sdtContent>
          <w:r w:rsidR="00BB10E1">
            <w:fldChar w:fldCharType="begin"/>
          </w:r>
          <w:r w:rsidR="00BB10E1">
            <w:instrText xml:space="preserve"> CITATION Ope26 \l 7177 </w:instrText>
          </w:r>
          <w:r w:rsidR="00BB10E1">
            <w:fldChar w:fldCharType="separate"/>
          </w:r>
          <w:r w:rsidR="00BB10E1">
            <w:rPr>
              <w:noProof/>
            </w:rPr>
            <w:t xml:space="preserve"> </w:t>
          </w:r>
          <w:r w:rsidR="00BB10E1" w:rsidRPr="00A271B7">
            <w:rPr>
              <w:noProof/>
            </w:rPr>
            <w:t>(OpenAI, 2026)</w:t>
          </w:r>
          <w:r w:rsidR="00BB10E1">
            <w:fldChar w:fldCharType="end"/>
          </w:r>
        </w:sdtContent>
      </w:sdt>
    </w:p>
    <w:p w:rsidR="002B2827" w:rsidRPr="00A271B7" w:rsidRDefault="002B2827" w:rsidP="00A271B7">
      <w:pPr>
        <w:pStyle w:val="ListParagraph"/>
        <w:numPr>
          <w:ilvl w:val="0"/>
          <w:numId w:val="3"/>
        </w:numPr>
      </w:pPr>
      <w:r>
        <w:rPr>
          <w:b/>
        </w:rPr>
        <w:t>SALES REVENUE</w:t>
      </w:r>
    </w:p>
    <w:p w:rsidR="002B2827" w:rsidRDefault="002B2827" w:rsidP="00A271B7">
      <w:pPr>
        <w:pStyle w:val="ListParagraph"/>
        <w:numPr>
          <w:ilvl w:val="0"/>
          <w:numId w:val="4"/>
        </w:numPr>
      </w:pPr>
      <w:r>
        <w:t>to see how much money is made from online s</w:t>
      </w:r>
      <w:r w:rsidR="00BB10E1">
        <w:t>ales.</w:t>
      </w:r>
      <w:sdt>
        <w:sdtPr>
          <w:id w:val="-1405838046"/>
          <w:citation/>
        </w:sdtPr>
        <w:sdtEndPr/>
        <w:sdtContent>
          <w:r w:rsidR="00BB10E1">
            <w:fldChar w:fldCharType="begin"/>
          </w:r>
          <w:r w:rsidR="00BB10E1">
            <w:instrText xml:space="preserve"> CITATION Ope26 \l 7177 </w:instrText>
          </w:r>
          <w:r w:rsidR="00BB10E1">
            <w:fldChar w:fldCharType="separate"/>
          </w:r>
          <w:r w:rsidR="00BB10E1">
            <w:rPr>
              <w:noProof/>
            </w:rPr>
            <w:t xml:space="preserve"> </w:t>
          </w:r>
          <w:r w:rsidR="00BB10E1" w:rsidRPr="00A271B7">
            <w:rPr>
              <w:noProof/>
            </w:rPr>
            <w:t>(OpenAI, 2026)</w:t>
          </w:r>
          <w:r w:rsidR="00BB10E1">
            <w:fldChar w:fldCharType="end"/>
          </w:r>
        </w:sdtContent>
      </w:sdt>
    </w:p>
    <w:p w:rsidR="002B2827" w:rsidRPr="00A271B7" w:rsidRDefault="002B2827" w:rsidP="00A271B7">
      <w:pPr>
        <w:pStyle w:val="ListParagraph"/>
        <w:numPr>
          <w:ilvl w:val="0"/>
          <w:numId w:val="3"/>
        </w:numPr>
      </w:pPr>
      <w:r>
        <w:rPr>
          <w:b/>
        </w:rPr>
        <w:t xml:space="preserve">CUSTOMER RETENTION RATE </w:t>
      </w:r>
    </w:p>
    <w:p w:rsidR="002B2827" w:rsidRDefault="002B2827" w:rsidP="00A271B7">
      <w:pPr>
        <w:pStyle w:val="ListParagraph"/>
        <w:numPr>
          <w:ilvl w:val="0"/>
          <w:numId w:val="4"/>
        </w:numPr>
      </w:pPr>
      <w:r>
        <w:t>to measure the number of returning customers, which reveals loyalty and satisfaction</w:t>
      </w:r>
      <w:r w:rsidR="00BB10E1">
        <w:t>.</w:t>
      </w:r>
      <w:sdt>
        <w:sdtPr>
          <w:id w:val="210245803"/>
          <w:citation/>
        </w:sdtPr>
        <w:sdtEndPr/>
        <w:sdtContent>
          <w:r w:rsidR="00BB10E1">
            <w:fldChar w:fldCharType="begin"/>
          </w:r>
          <w:r w:rsidR="00BB10E1">
            <w:instrText xml:space="preserve"> CITATION Use26 \l 7177 </w:instrText>
          </w:r>
          <w:r w:rsidR="00BB10E1">
            <w:fldChar w:fldCharType="separate"/>
          </w:r>
          <w:r w:rsidR="00BB10E1">
            <w:rPr>
              <w:noProof/>
            </w:rPr>
            <w:t xml:space="preserve"> </w:t>
          </w:r>
          <w:r w:rsidR="00BB10E1" w:rsidRPr="00A271B7">
            <w:rPr>
              <w:noProof/>
            </w:rPr>
            <w:t>(UsedataBrain, 2026)</w:t>
          </w:r>
          <w:r w:rsidR="00BB10E1">
            <w:fldChar w:fldCharType="end"/>
          </w:r>
        </w:sdtContent>
      </w:sdt>
    </w:p>
    <w:p w:rsidR="002B2827" w:rsidRPr="00A271B7" w:rsidRDefault="00BB10E1" w:rsidP="00A271B7">
      <w:pPr>
        <w:pStyle w:val="ListParagraph"/>
        <w:numPr>
          <w:ilvl w:val="0"/>
          <w:numId w:val="3"/>
        </w:numPr>
      </w:pPr>
      <w:r>
        <w:rPr>
          <w:b/>
        </w:rPr>
        <w:t>INVENTORY TURNOVER RATE</w:t>
      </w:r>
    </w:p>
    <w:p w:rsidR="00BB10E1" w:rsidRDefault="00BB10E1" w:rsidP="00A271B7">
      <w:pPr>
        <w:pStyle w:val="ListParagraph"/>
        <w:numPr>
          <w:ilvl w:val="0"/>
          <w:numId w:val="4"/>
        </w:numPr>
      </w:pPr>
      <w:r>
        <w:t>to see how many times the business /store replaces its trading stock after sales.</w:t>
      </w:r>
      <w:sdt>
        <w:sdtPr>
          <w:id w:val="2136364728"/>
          <w:citation/>
        </w:sdtPr>
        <w:sdtEndPr/>
        <w:sdtContent>
          <w:r>
            <w:fldChar w:fldCharType="begin"/>
          </w:r>
          <w:r>
            <w:instrText xml:space="preserve"> CITATION Nea26 \l 7177 </w:instrText>
          </w:r>
          <w:r>
            <w:fldChar w:fldCharType="separate"/>
          </w:r>
          <w:r>
            <w:rPr>
              <w:noProof/>
            </w:rPr>
            <w:t xml:space="preserve"> </w:t>
          </w:r>
          <w:r w:rsidRPr="00A271B7">
            <w:rPr>
              <w:noProof/>
            </w:rPr>
            <w:t>(Nearfront, 2026)</w:t>
          </w:r>
          <w:r>
            <w:fldChar w:fldCharType="end"/>
          </w:r>
        </w:sdtContent>
      </w:sdt>
    </w:p>
    <w:p w:rsidR="00BB10E1" w:rsidRPr="00A271B7" w:rsidRDefault="00BB10E1" w:rsidP="00A271B7">
      <w:pPr>
        <w:pStyle w:val="ListParagraph"/>
        <w:numPr>
          <w:ilvl w:val="0"/>
          <w:numId w:val="3"/>
        </w:numPr>
      </w:pPr>
      <w:r>
        <w:rPr>
          <w:b/>
        </w:rPr>
        <w:t>MOBILE PERFORMANCE</w:t>
      </w:r>
    </w:p>
    <w:p w:rsidR="00BB10E1" w:rsidRDefault="00BB10E1" w:rsidP="00A271B7">
      <w:pPr>
        <w:pStyle w:val="ListParagraph"/>
        <w:numPr>
          <w:ilvl w:val="0"/>
          <w:numId w:val="4"/>
        </w:numPr>
      </w:pPr>
      <w:r>
        <w:t xml:space="preserve">to see how well the website works on different mobile devices with regards to speed, </w:t>
      </w:r>
      <w:r w:rsidR="00060408">
        <w:t>accessibility, etc.</w:t>
      </w:r>
    </w:p>
    <w:p w:rsidR="00060408" w:rsidRDefault="00060408" w:rsidP="00A271B7"/>
    <w:p w:rsidR="00060408" w:rsidRPr="00A271B7" w:rsidRDefault="00060408" w:rsidP="00A271B7">
      <w:pPr>
        <w:pStyle w:val="Heading1"/>
        <w:ind w:left="2160"/>
        <w:rPr>
          <w:b/>
          <w:sz w:val="40"/>
          <w:szCs w:val="40"/>
          <w:u w:val="single"/>
        </w:rPr>
      </w:pPr>
      <w:bookmarkStart w:id="8" w:name="_Toc227062234"/>
      <w:bookmarkStart w:id="9" w:name="_Toc227330659"/>
      <w:r w:rsidRPr="00A271B7">
        <w:rPr>
          <w:b/>
          <w:color w:val="auto"/>
          <w:sz w:val="40"/>
          <w:szCs w:val="40"/>
          <w:u w:val="single"/>
        </w:rPr>
        <w:lastRenderedPageBreak/>
        <w:t>CURRENT WEBSITE ANALYSIS</w:t>
      </w:r>
      <w:bookmarkEnd w:id="8"/>
      <w:bookmarkEnd w:id="9"/>
    </w:p>
    <w:p w:rsidR="00060408" w:rsidRDefault="00060408" w:rsidP="00AB6778">
      <w:pPr>
        <w:rPr>
          <w:sz w:val="40"/>
          <w:szCs w:val="40"/>
        </w:rPr>
      </w:pPr>
    </w:p>
    <w:p w:rsidR="00060408" w:rsidRDefault="00060408" w:rsidP="00A271B7">
      <w:pPr>
        <w:pStyle w:val="Heading2"/>
        <w:rPr>
          <w:i/>
          <w:sz w:val="32"/>
          <w:szCs w:val="32"/>
        </w:rPr>
      </w:pPr>
      <w:r>
        <w:tab/>
      </w:r>
      <w:r>
        <w:tab/>
      </w:r>
      <w:r>
        <w:tab/>
      </w:r>
      <w:r>
        <w:tab/>
      </w:r>
      <w:r w:rsidR="00FD159E">
        <w:t xml:space="preserve">       </w:t>
      </w:r>
      <w:r>
        <w:t xml:space="preserve">      </w:t>
      </w:r>
      <w:bookmarkStart w:id="10" w:name="_Toc227062235"/>
      <w:bookmarkStart w:id="11" w:name="_Toc227330660"/>
      <w:r w:rsidRPr="00A271B7">
        <w:rPr>
          <w:i/>
          <w:color w:val="auto"/>
          <w:sz w:val="32"/>
          <w:szCs w:val="32"/>
        </w:rPr>
        <w:t>STRENGTHS</w:t>
      </w:r>
      <w:bookmarkEnd w:id="10"/>
      <w:bookmarkEnd w:id="11"/>
      <w:r w:rsidRPr="00A271B7">
        <w:rPr>
          <w:i/>
          <w:color w:val="auto"/>
          <w:sz w:val="32"/>
          <w:szCs w:val="32"/>
        </w:rPr>
        <w:t xml:space="preserve"> </w:t>
      </w:r>
    </w:p>
    <w:p w:rsidR="00060408" w:rsidRPr="00A271B7" w:rsidRDefault="00060408" w:rsidP="00A271B7">
      <w:pPr>
        <w:pStyle w:val="ListParagraph"/>
        <w:numPr>
          <w:ilvl w:val="0"/>
          <w:numId w:val="5"/>
        </w:numPr>
      </w:pPr>
      <w:r>
        <w:rPr>
          <w:b/>
        </w:rPr>
        <w:t xml:space="preserve">USER-FRIENDLY NAVIGATION </w:t>
      </w:r>
    </w:p>
    <w:p w:rsidR="00060408" w:rsidRDefault="00A271B7" w:rsidP="00A271B7">
      <w:pPr>
        <w:pStyle w:val="ListParagraph"/>
        <w:numPr>
          <w:ilvl w:val="0"/>
          <w:numId w:val="4"/>
        </w:numPr>
      </w:pPr>
      <w:r>
        <w:t>It</w:t>
      </w:r>
      <w:r w:rsidR="00060408">
        <w:t xml:space="preserve"> has clear categories for kids, women, and men's clothing at the very top. It’s easy to see the different sub-brands like Typo on the homepage. The search bar is not hidden </w:t>
      </w:r>
    </w:p>
    <w:p w:rsidR="00060408" w:rsidRPr="00A271B7" w:rsidRDefault="00060408" w:rsidP="00A271B7">
      <w:pPr>
        <w:pStyle w:val="ListParagraph"/>
        <w:numPr>
          <w:ilvl w:val="0"/>
          <w:numId w:val="5"/>
        </w:numPr>
      </w:pPr>
      <w:r>
        <w:rPr>
          <w:b/>
        </w:rPr>
        <w:t>VISUAL APPEAL</w:t>
      </w:r>
    </w:p>
    <w:p w:rsidR="00060408" w:rsidRDefault="00A271B7" w:rsidP="00A271B7">
      <w:pPr>
        <w:pStyle w:val="ListParagraph"/>
        <w:numPr>
          <w:ilvl w:val="0"/>
          <w:numId w:val="4"/>
        </w:numPr>
      </w:pPr>
      <w:r>
        <w:t>Everything</w:t>
      </w:r>
      <w:r w:rsidR="00060408">
        <w:t xml:space="preserve"> is colourful yet minimalistic. High-quality images are used for advertising. The layout is clean, which helps with readability. </w:t>
      </w:r>
    </w:p>
    <w:p w:rsidR="00060408" w:rsidRPr="00A271B7" w:rsidRDefault="00060408" w:rsidP="00A271B7">
      <w:pPr>
        <w:pStyle w:val="ListParagraph"/>
        <w:numPr>
          <w:ilvl w:val="0"/>
          <w:numId w:val="5"/>
        </w:numPr>
      </w:pPr>
      <w:r>
        <w:rPr>
          <w:b/>
        </w:rPr>
        <w:t xml:space="preserve">MOBILE PERFORMANCE </w:t>
      </w:r>
    </w:p>
    <w:p w:rsidR="00060408" w:rsidRDefault="00A271B7" w:rsidP="00A271B7">
      <w:pPr>
        <w:pStyle w:val="ListParagraph"/>
        <w:numPr>
          <w:ilvl w:val="0"/>
          <w:numId w:val="4"/>
        </w:numPr>
      </w:pPr>
      <w:r>
        <w:t>Regardless</w:t>
      </w:r>
      <w:r w:rsidR="00060408">
        <w:t xml:space="preserve"> of which device is used, the website performs well</w:t>
      </w:r>
      <w:r w:rsidR="00C35FD2">
        <w:t>. The pages load fast and every page is easily accessible.</w:t>
      </w:r>
    </w:p>
    <w:p w:rsidR="00C35FD2" w:rsidRPr="00A271B7" w:rsidRDefault="00C35FD2" w:rsidP="00A271B7">
      <w:pPr>
        <w:pStyle w:val="ListParagraph"/>
        <w:numPr>
          <w:ilvl w:val="0"/>
          <w:numId w:val="5"/>
        </w:numPr>
      </w:pPr>
      <w:r>
        <w:rPr>
          <w:b/>
        </w:rPr>
        <w:t>CLEAR VIEW OF PROMOTIONS</w:t>
      </w:r>
    </w:p>
    <w:p w:rsidR="00C35FD2" w:rsidRDefault="00A271B7" w:rsidP="00A271B7">
      <w:pPr>
        <w:pStyle w:val="ListParagraph"/>
        <w:numPr>
          <w:ilvl w:val="0"/>
          <w:numId w:val="4"/>
        </w:numPr>
      </w:pPr>
      <w:r>
        <w:t>Promotion</w:t>
      </w:r>
      <w:r w:rsidR="00C35FD2">
        <w:t xml:space="preserve"> and rewards programs are displayed on the homepage for easy navigation</w:t>
      </w:r>
    </w:p>
    <w:p w:rsidR="00C35FD2" w:rsidRPr="00A271B7" w:rsidRDefault="00C35FD2" w:rsidP="00A271B7">
      <w:pPr>
        <w:pStyle w:val="ListParagraph"/>
        <w:numPr>
          <w:ilvl w:val="0"/>
          <w:numId w:val="5"/>
        </w:numPr>
      </w:pPr>
      <w:r>
        <w:rPr>
          <w:b/>
        </w:rPr>
        <w:t xml:space="preserve">CONTENT IS LOCALISED </w:t>
      </w:r>
    </w:p>
    <w:p w:rsidR="00C35FD2" w:rsidRDefault="00A271B7" w:rsidP="00A271B7">
      <w:pPr>
        <w:pStyle w:val="ListParagraph"/>
        <w:numPr>
          <w:ilvl w:val="0"/>
          <w:numId w:val="4"/>
        </w:numPr>
      </w:pPr>
      <w:r>
        <w:t>Every</w:t>
      </w:r>
      <w:r w:rsidR="00C35FD2">
        <w:t xml:space="preserve"> piece of information, product, price and availability is tailored to different location based on the user’s current location. Information is not generalised</w:t>
      </w:r>
    </w:p>
    <w:p w:rsidR="00C35FD2" w:rsidRDefault="00C35FD2" w:rsidP="00A271B7">
      <w:pPr>
        <w:pStyle w:val="Heading2"/>
        <w:ind w:left="1440"/>
        <w:rPr>
          <w:i/>
          <w:sz w:val="40"/>
          <w:szCs w:val="40"/>
        </w:rPr>
      </w:pPr>
      <w:r>
        <w:br/>
      </w:r>
      <w:r>
        <w:rPr>
          <w:i/>
          <w:sz w:val="40"/>
          <w:szCs w:val="40"/>
        </w:rPr>
        <w:t xml:space="preserve">     </w:t>
      </w:r>
      <w:bookmarkStart w:id="12" w:name="_Toc227062236"/>
      <w:bookmarkStart w:id="13" w:name="_Toc227330661"/>
      <w:r w:rsidRPr="00A271B7">
        <w:rPr>
          <w:i/>
          <w:color w:val="auto"/>
          <w:sz w:val="40"/>
          <w:szCs w:val="40"/>
        </w:rPr>
        <w:t>WEAKNESSES &amp; IMPROVEMENTS</w:t>
      </w:r>
      <w:bookmarkEnd w:id="12"/>
      <w:bookmarkEnd w:id="13"/>
      <w:r w:rsidRPr="00A271B7">
        <w:rPr>
          <w:i/>
          <w:color w:val="auto"/>
          <w:sz w:val="40"/>
          <w:szCs w:val="40"/>
        </w:rPr>
        <w:t xml:space="preserve"> </w:t>
      </w:r>
    </w:p>
    <w:tbl>
      <w:tblPr>
        <w:tblStyle w:val="PlainTable1"/>
        <w:tblW w:w="0" w:type="auto"/>
        <w:tblLook w:val="04A0" w:firstRow="1" w:lastRow="0" w:firstColumn="1" w:lastColumn="0" w:noHBand="0" w:noVBand="1"/>
      </w:tblPr>
      <w:tblGrid>
        <w:gridCol w:w="4508"/>
        <w:gridCol w:w="4508"/>
      </w:tblGrid>
      <w:tr w:rsidR="0077393D" w:rsidTr="00A27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77393D" w:rsidRPr="00AF0617" w:rsidRDefault="0077393D" w:rsidP="00A271B7">
            <w:pPr>
              <w:pStyle w:val="ListParagraph"/>
              <w:numPr>
                <w:ilvl w:val="0"/>
                <w:numId w:val="7"/>
              </w:numPr>
            </w:pPr>
            <w:r>
              <w:t xml:space="preserve">Limited physical interaction </w:t>
            </w:r>
          </w:p>
        </w:tc>
        <w:tc>
          <w:tcPr>
            <w:tcW w:w="4508" w:type="dxa"/>
          </w:tcPr>
          <w:p w:rsidR="0077393D" w:rsidRPr="00A271B7" w:rsidRDefault="0077393D" w:rsidP="00B13343">
            <w:pPr>
              <w:cnfStyle w:val="100000000000" w:firstRow="1" w:lastRow="0" w:firstColumn="0" w:lastColumn="0" w:oddVBand="0" w:evenVBand="0" w:oddHBand="0" w:evenHBand="0" w:firstRowFirstColumn="0" w:firstRowLastColumn="0" w:lastRowFirstColumn="0" w:lastRowLastColumn="0"/>
              <w:rPr>
                <w:b w:val="0"/>
              </w:rPr>
            </w:pPr>
            <w:r>
              <w:rPr>
                <w:b w:val="0"/>
              </w:rPr>
              <w:t xml:space="preserve">Interactions are limited to the website meaning no one can </w:t>
            </w:r>
            <w:r w:rsidR="00B13343">
              <w:rPr>
                <w:b w:val="0"/>
              </w:rPr>
              <w:t>try on</w:t>
            </w:r>
            <w:r>
              <w:rPr>
                <w:b w:val="0"/>
              </w:rPr>
              <w:t xml:space="preserve"> their clothes on before sale. This could </w:t>
            </w:r>
            <w:r w:rsidR="00B13343">
              <w:rPr>
                <w:b w:val="0"/>
              </w:rPr>
              <w:t>be improved</w:t>
            </w:r>
            <w:r>
              <w:rPr>
                <w:b w:val="0"/>
              </w:rPr>
              <w:t xml:space="preserve"> by offering virtual fitting tools or information about the cuts of the items </w:t>
            </w:r>
          </w:p>
        </w:tc>
      </w:tr>
      <w:tr w:rsidR="0077393D" w:rsidTr="00A27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77393D" w:rsidRPr="00AF0617" w:rsidRDefault="0077393D" w:rsidP="00A271B7">
            <w:pPr>
              <w:pStyle w:val="ListParagraph"/>
              <w:numPr>
                <w:ilvl w:val="0"/>
                <w:numId w:val="7"/>
              </w:numPr>
            </w:pPr>
            <w:r>
              <w:t xml:space="preserve">Possible product quality or description issues  </w:t>
            </w:r>
          </w:p>
        </w:tc>
        <w:tc>
          <w:tcPr>
            <w:tcW w:w="4508" w:type="dxa"/>
          </w:tcPr>
          <w:p w:rsidR="0077393D" w:rsidRDefault="0077393D" w:rsidP="00B13343">
            <w:pPr>
              <w:cnfStyle w:val="000000100000" w:firstRow="0" w:lastRow="0" w:firstColumn="0" w:lastColumn="0" w:oddVBand="0" w:evenVBand="0" w:oddHBand="1" w:evenHBand="0" w:firstRowFirstColumn="0" w:firstRowLastColumn="0" w:lastRowFirstColumn="0" w:lastRowLastColumn="0"/>
            </w:pPr>
            <w:r>
              <w:t>Some people online often report inaccurate material description/</w:t>
            </w:r>
            <w:r w:rsidR="00B13343">
              <w:t>advertisements</w:t>
            </w:r>
            <w:r>
              <w:t>. This leads to higher returns and dissatisfaction. They can improve by avoiding any false advertising, adding many pictures and videos of the product</w:t>
            </w:r>
            <w:r w:rsidR="00B13343">
              <w:t>,</w:t>
            </w:r>
            <w:r>
              <w:t xml:space="preserve"> and allowin</w:t>
            </w:r>
            <w:r w:rsidR="00FD159E">
              <w:t>g customer reviews</w:t>
            </w:r>
          </w:p>
        </w:tc>
      </w:tr>
      <w:tr w:rsidR="0077393D" w:rsidTr="00A271B7">
        <w:tc>
          <w:tcPr>
            <w:cnfStyle w:val="001000000000" w:firstRow="0" w:lastRow="0" w:firstColumn="1" w:lastColumn="0" w:oddVBand="0" w:evenVBand="0" w:oddHBand="0" w:evenHBand="0" w:firstRowFirstColumn="0" w:firstRowLastColumn="0" w:lastRowFirstColumn="0" w:lastRowLastColumn="0"/>
            <w:tcW w:w="4508" w:type="dxa"/>
          </w:tcPr>
          <w:p w:rsidR="0077393D" w:rsidRPr="00AF0617" w:rsidRDefault="0077393D" w:rsidP="00A271B7">
            <w:pPr>
              <w:pStyle w:val="ListParagraph"/>
              <w:numPr>
                <w:ilvl w:val="0"/>
                <w:numId w:val="7"/>
              </w:numPr>
            </w:pPr>
            <w:r>
              <w:t>No real-time support</w:t>
            </w:r>
          </w:p>
        </w:tc>
        <w:tc>
          <w:tcPr>
            <w:tcW w:w="4508" w:type="dxa"/>
          </w:tcPr>
          <w:p w:rsidR="0077393D" w:rsidRDefault="00FD159E" w:rsidP="0077393D">
            <w:pPr>
              <w:cnfStyle w:val="000000000000" w:firstRow="0" w:lastRow="0" w:firstColumn="0" w:lastColumn="0" w:oddVBand="0" w:evenVBand="0" w:oddHBand="0" w:evenHBand="0" w:firstRowFirstColumn="0" w:firstRowLastColumn="0" w:lastRowFirstColumn="0" w:lastRowLastColumn="0"/>
            </w:pPr>
            <w:r>
              <w:t>Their chat bot doesn’t respond to any questions in real time, it often redirects you to contacting the support group via email. This can be improved by programming the chat bot to assist users with their enquiries</w:t>
            </w:r>
          </w:p>
        </w:tc>
      </w:tr>
    </w:tbl>
    <w:p w:rsidR="00FD159E" w:rsidRDefault="00FD159E" w:rsidP="00A271B7"/>
    <w:p w:rsidR="00FD159E" w:rsidRDefault="00FD159E" w:rsidP="00A271B7"/>
    <w:p w:rsidR="00DD5215" w:rsidRDefault="00DD5215" w:rsidP="00A271B7">
      <w:pPr>
        <w:pStyle w:val="Heading1"/>
        <w:rPr>
          <w:b/>
          <w:sz w:val="40"/>
          <w:szCs w:val="40"/>
        </w:rPr>
      </w:pPr>
    </w:p>
    <w:p w:rsidR="00FD159E" w:rsidRPr="003A5184" w:rsidRDefault="00FD159E" w:rsidP="00A271B7">
      <w:pPr>
        <w:pStyle w:val="Heading1"/>
        <w:rPr>
          <w:b/>
          <w:sz w:val="40"/>
          <w:szCs w:val="40"/>
          <w:u w:val="single"/>
        </w:rPr>
      </w:pPr>
      <w:r>
        <w:rPr>
          <w:b/>
          <w:color w:val="auto"/>
          <w:sz w:val="40"/>
          <w:szCs w:val="40"/>
        </w:rPr>
        <w:t xml:space="preserve">   </w:t>
      </w:r>
      <w:bookmarkStart w:id="14" w:name="_Toc227062237"/>
      <w:bookmarkStart w:id="15" w:name="_Toc227330662"/>
      <w:r w:rsidRPr="00A271B7">
        <w:rPr>
          <w:b/>
          <w:color w:val="auto"/>
          <w:sz w:val="40"/>
          <w:szCs w:val="40"/>
          <w:u w:val="single"/>
        </w:rPr>
        <w:t>PROPOSED WEBSITE FEATURES AND FUNCTIONALITY</w:t>
      </w:r>
      <w:bookmarkEnd w:id="14"/>
      <w:bookmarkEnd w:id="15"/>
    </w:p>
    <w:p w:rsidR="00FD159E" w:rsidRDefault="00FD159E" w:rsidP="00A271B7">
      <w:pPr>
        <w:pStyle w:val="ListParagraph"/>
        <w:numPr>
          <w:ilvl w:val="0"/>
          <w:numId w:val="4"/>
        </w:numPr>
      </w:pPr>
      <w:r>
        <w:t xml:space="preserve">Homepage: will include new arrivals, promotions, search bar, </w:t>
      </w:r>
      <w:r w:rsidR="00DC2FEE">
        <w:t>navigation</w:t>
      </w:r>
      <w:r>
        <w:t xml:space="preserve"> menu, </w:t>
      </w:r>
      <w:r w:rsidR="00DC2FEE">
        <w:t xml:space="preserve">and </w:t>
      </w:r>
      <w:r>
        <w:t xml:space="preserve">different sub-brands </w:t>
      </w:r>
    </w:p>
    <w:p w:rsidR="00FD159E" w:rsidRDefault="00FD159E" w:rsidP="00A271B7">
      <w:pPr>
        <w:pStyle w:val="ListParagraph"/>
        <w:numPr>
          <w:ilvl w:val="0"/>
          <w:numId w:val="4"/>
        </w:numPr>
      </w:pPr>
      <w:r>
        <w:t xml:space="preserve">About Us: company history, social and community work, mission/vision, global establishments </w:t>
      </w:r>
    </w:p>
    <w:p w:rsidR="00FD159E" w:rsidRDefault="00FD159E" w:rsidP="00A271B7">
      <w:pPr>
        <w:pStyle w:val="ListParagraph"/>
        <w:numPr>
          <w:ilvl w:val="0"/>
          <w:numId w:val="4"/>
        </w:numPr>
      </w:pPr>
      <w:r>
        <w:t xml:space="preserve">Products: </w:t>
      </w:r>
      <w:r w:rsidR="00DC2FEE">
        <w:t>product</w:t>
      </w:r>
      <w:r>
        <w:t xml:space="preserve"> categories, product info, filtering and sorting, search bar for any specific items, reviews, add-to-cart button, product availability  </w:t>
      </w:r>
    </w:p>
    <w:p w:rsidR="00FD159E" w:rsidRDefault="00FD159E" w:rsidP="00A271B7">
      <w:pPr>
        <w:pStyle w:val="ListParagraph"/>
        <w:numPr>
          <w:ilvl w:val="0"/>
          <w:numId w:val="4"/>
        </w:numPr>
      </w:pPr>
      <w:r>
        <w:t xml:space="preserve">Enquiries page: </w:t>
      </w:r>
      <w:r w:rsidR="00AF0617">
        <w:t>directs</w:t>
      </w:r>
      <w:r>
        <w:t xml:space="preserve"> </w:t>
      </w:r>
      <w:r w:rsidR="00AF0617">
        <w:t>you to a chatbot or</w:t>
      </w:r>
      <w:r>
        <w:t xml:space="preserve"> a form</w:t>
      </w:r>
    </w:p>
    <w:p w:rsidR="00AF0617" w:rsidRDefault="00AF0617" w:rsidP="00A271B7">
      <w:pPr>
        <w:pStyle w:val="ListParagraph"/>
        <w:numPr>
          <w:ilvl w:val="0"/>
          <w:numId w:val="4"/>
        </w:numPr>
      </w:pPr>
      <w:r>
        <w:t>Contact page: contact information for any other product or store-related enquiries</w:t>
      </w:r>
    </w:p>
    <w:p w:rsidR="00AF0617" w:rsidRDefault="00AF0617" w:rsidP="00A271B7">
      <w:pPr>
        <w:pStyle w:val="ListParagraph"/>
        <w:numPr>
          <w:ilvl w:val="0"/>
          <w:numId w:val="4"/>
        </w:numPr>
      </w:pPr>
      <w:r>
        <w:t>Map/Location</w:t>
      </w:r>
    </w:p>
    <w:p w:rsidR="00AF0617" w:rsidRDefault="00AF0617" w:rsidP="00A271B7">
      <w:pPr>
        <w:pStyle w:val="ListParagraph"/>
        <w:numPr>
          <w:ilvl w:val="0"/>
          <w:numId w:val="4"/>
        </w:numPr>
      </w:pPr>
      <w:r>
        <w:t xml:space="preserve">Check-out page </w:t>
      </w:r>
    </w:p>
    <w:p w:rsidR="00AF0617" w:rsidRDefault="00AF0617" w:rsidP="00A271B7">
      <w:pPr>
        <w:pStyle w:val="Heading1"/>
        <w:rPr>
          <w:rFonts w:asciiTheme="minorHAnsi" w:eastAsiaTheme="minorHAnsi" w:hAnsiTheme="minorHAnsi" w:cstheme="minorBidi"/>
          <w:sz w:val="22"/>
          <w:szCs w:val="22"/>
        </w:rPr>
      </w:pPr>
    </w:p>
    <w:p w:rsidR="00AF0617" w:rsidRDefault="00AF0617" w:rsidP="00A271B7">
      <w:pPr>
        <w:pStyle w:val="Heading1"/>
        <w:rPr>
          <w:b/>
          <w:sz w:val="40"/>
          <w:szCs w:val="40"/>
          <w:u w:val="single"/>
        </w:rPr>
      </w:pPr>
      <w:r>
        <w:t xml:space="preserve">                          </w:t>
      </w:r>
      <w:bookmarkStart w:id="16" w:name="_Toc227062238"/>
      <w:bookmarkStart w:id="17" w:name="_Toc227330663"/>
      <w:r>
        <w:rPr>
          <w:b/>
          <w:color w:val="auto"/>
          <w:sz w:val="40"/>
          <w:szCs w:val="40"/>
          <w:u w:val="single"/>
        </w:rPr>
        <w:t>DESIGN AND USER EXPERIENCE</w:t>
      </w:r>
      <w:bookmarkEnd w:id="16"/>
      <w:bookmarkEnd w:id="17"/>
      <w:r>
        <w:rPr>
          <w:b/>
          <w:color w:val="auto"/>
          <w:sz w:val="40"/>
          <w:szCs w:val="40"/>
          <w:u w:val="single"/>
        </w:rPr>
        <w:t xml:space="preserve"> </w:t>
      </w:r>
    </w:p>
    <w:p w:rsidR="00AF0617" w:rsidRDefault="00AF0617" w:rsidP="00A271B7">
      <w:pPr>
        <w:rPr>
          <w:b/>
        </w:rPr>
      </w:pPr>
      <w:r>
        <w:rPr>
          <w:b/>
        </w:rPr>
        <w:t>Colour Palette</w:t>
      </w:r>
    </w:p>
    <w:p w:rsidR="00AF0617" w:rsidRPr="00A271B7" w:rsidRDefault="00AF0617" w:rsidP="00A271B7">
      <w:pPr>
        <w:pStyle w:val="ListParagraph"/>
        <w:numPr>
          <w:ilvl w:val="0"/>
          <w:numId w:val="8"/>
        </w:numPr>
        <w:rPr>
          <w:b/>
        </w:rPr>
      </w:pPr>
      <w:r>
        <w:t>Black &amp; White [main colours]</w:t>
      </w:r>
    </w:p>
    <w:p w:rsidR="00AF0617" w:rsidRPr="00A271B7" w:rsidRDefault="00AF0617" w:rsidP="00A271B7">
      <w:pPr>
        <w:pStyle w:val="ListParagraph"/>
        <w:numPr>
          <w:ilvl w:val="0"/>
          <w:numId w:val="8"/>
        </w:numPr>
        <w:rPr>
          <w:b/>
        </w:rPr>
      </w:pPr>
      <w:r>
        <w:t>Grey, beige/nude tones [Backgrounds + product selection]</w:t>
      </w:r>
    </w:p>
    <w:p w:rsidR="00AF0617" w:rsidRPr="00A271B7" w:rsidRDefault="00AF0617" w:rsidP="00A271B7">
      <w:pPr>
        <w:pStyle w:val="ListParagraph"/>
        <w:numPr>
          <w:ilvl w:val="0"/>
          <w:numId w:val="8"/>
        </w:numPr>
        <w:rPr>
          <w:b/>
        </w:rPr>
      </w:pPr>
      <w:r>
        <w:t>Orange, pastel pink, blue, and green [buttons, banners, heading]</w:t>
      </w:r>
    </w:p>
    <w:p w:rsidR="004F2B65" w:rsidRDefault="00AF0617" w:rsidP="00A271B7">
      <w:pPr>
        <w:rPr>
          <w:b/>
        </w:rPr>
      </w:pPr>
      <w:r>
        <w:rPr>
          <w:b/>
        </w:rPr>
        <w:t xml:space="preserve">Typography </w:t>
      </w:r>
    </w:p>
    <w:p w:rsidR="00AF0617" w:rsidRPr="00A271B7" w:rsidRDefault="00AF0617" w:rsidP="00A271B7">
      <w:pPr>
        <w:pStyle w:val="ListParagraph"/>
        <w:numPr>
          <w:ilvl w:val="0"/>
          <w:numId w:val="14"/>
        </w:numPr>
        <w:rPr>
          <w:b/>
        </w:rPr>
      </w:pPr>
      <w:r w:rsidRPr="00A271B7">
        <w:rPr>
          <w:b/>
        </w:rPr>
        <w:t>Headings</w:t>
      </w:r>
      <w:r>
        <w:t xml:space="preserve"> – bold sans: serif [Ari</w:t>
      </w:r>
      <w:r w:rsidR="004F2B65">
        <w:t>el/</w:t>
      </w:r>
      <w:r w:rsidR="00B13343">
        <w:t>Helvetica</w:t>
      </w:r>
      <w:r w:rsidR="004F2B65">
        <w:t>/</w:t>
      </w:r>
      <w:r w:rsidR="00B13343">
        <w:t>Montserrat</w:t>
      </w:r>
      <w:r w:rsidR="004F2B65">
        <w:t>]</w:t>
      </w:r>
    </w:p>
    <w:p w:rsidR="004F2B65" w:rsidRPr="00A271B7" w:rsidRDefault="004F2B65" w:rsidP="00A271B7">
      <w:pPr>
        <w:pStyle w:val="ListParagraph"/>
        <w:numPr>
          <w:ilvl w:val="0"/>
          <w:numId w:val="16"/>
        </w:numPr>
        <w:rPr>
          <w:b/>
        </w:rPr>
      </w:pPr>
      <w:r>
        <w:t xml:space="preserve">Page titles, </w:t>
      </w:r>
      <w:r w:rsidR="00267B62">
        <w:t xml:space="preserve">Section headings, Promotions </w:t>
      </w:r>
    </w:p>
    <w:p w:rsidR="004F2B65" w:rsidRPr="00A271B7" w:rsidRDefault="004F2B65" w:rsidP="00A271B7">
      <w:pPr>
        <w:pStyle w:val="ListParagraph"/>
        <w:numPr>
          <w:ilvl w:val="0"/>
          <w:numId w:val="14"/>
        </w:numPr>
        <w:rPr>
          <w:b/>
        </w:rPr>
      </w:pPr>
      <w:r w:rsidRPr="00A271B7">
        <w:rPr>
          <w:b/>
        </w:rPr>
        <w:t>Body</w:t>
      </w:r>
      <w:r>
        <w:t xml:space="preserve"> – simple sans serif fonts [Roboto/Open Sans] </w:t>
      </w:r>
    </w:p>
    <w:p w:rsidR="00267B62" w:rsidRPr="00A271B7" w:rsidRDefault="00267B62" w:rsidP="00A271B7">
      <w:pPr>
        <w:pStyle w:val="ListParagraph"/>
        <w:numPr>
          <w:ilvl w:val="0"/>
          <w:numId w:val="16"/>
        </w:numPr>
        <w:rPr>
          <w:b/>
        </w:rPr>
      </w:pPr>
      <w:r>
        <w:t>product descriptions, paragraphed info</w:t>
      </w:r>
    </w:p>
    <w:p w:rsidR="00267B62" w:rsidRDefault="00267B62" w:rsidP="00A271B7">
      <w:pPr>
        <w:pStyle w:val="ListParagraph"/>
        <w:numPr>
          <w:ilvl w:val="0"/>
          <w:numId w:val="14"/>
        </w:numPr>
        <w:rPr>
          <w:b/>
        </w:rPr>
      </w:pPr>
      <w:r>
        <w:rPr>
          <w:b/>
        </w:rPr>
        <w:t xml:space="preserve">Call-To-Action texts </w:t>
      </w:r>
      <w:r>
        <w:t>– slightly bold or uppercase text</w:t>
      </w:r>
    </w:p>
    <w:p w:rsidR="00267B62" w:rsidRDefault="00B13343" w:rsidP="00A271B7">
      <w:pPr>
        <w:pStyle w:val="ListParagraph"/>
        <w:numPr>
          <w:ilvl w:val="0"/>
          <w:numId w:val="16"/>
        </w:numPr>
        <w:rPr>
          <w:b/>
        </w:rPr>
      </w:pPr>
      <w:r>
        <w:rPr>
          <w:b/>
        </w:rPr>
        <w:t>e.g.</w:t>
      </w:r>
      <w:r w:rsidR="00267B62">
        <w:rPr>
          <w:b/>
        </w:rPr>
        <w:t xml:space="preserve"> SHOP NOW!   ADD TO CART!   HURRY WHILE STOCKS LAST!</w:t>
      </w:r>
    </w:p>
    <w:p w:rsidR="00267B62" w:rsidRDefault="00267B62" w:rsidP="00A271B7">
      <w:pPr>
        <w:rPr>
          <w:b/>
        </w:rPr>
      </w:pPr>
      <w:r>
        <w:rPr>
          <w:b/>
        </w:rPr>
        <w:t>Layout and Design [overall design approach]</w:t>
      </w:r>
    </w:p>
    <w:p w:rsidR="00267B62" w:rsidRDefault="00267B62" w:rsidP="00A271B7">
      <w:r>
        <w:rPr>
          <w:b/>
        </w:rPr>
        <w:tab/>
      </w:r>
      <w:r>
        <w:t xml:space="preserve">The website will have a </w:t>
      </w:r>
      <w:r w:rsidR="00DC2FEE">
        <w:t>minimalist design,</w:t>
      </w:r>
      <w:r>
        <w:t xml:space="preserve"> clean and less cluttered. It will be an image-focused layout. It will be responsive to bigger screens</w:t>
      </w:r>
      <w:r w:rsidR="00DC2FEE">
        <w:t>,</w:t>
      </w:r>
      <w:r>
        <w:t xml:space="preserve"> but primarily for smartphones. Content will</w:t>
      </w:r>
      <w:r w:rsidR="001077DF">
        <w:t xml:space="preserve"> be put in structured, spaced-out sections to improve readability. Typography will be arranged </w:t>
      </w:r>
      <w:r w:rsidR="00DC2FEE">
        <w:t>clearly</w:t>
      </w:r>
      <w:r w:rsidR="001077DF">
        <w:t>. There’ll be simple</w:t>
      </w:r>
      <w:r w:rsidR="00DC2FEE">
        <w:t>,</w:t>
      </w:r>
      <w:r w:rsidR="001077DF">
        <w:t xml:space="preserve"> clear navigation and consistent branding </w:t>
      </w:r>
      <w:r w:rsidR="00DC2FEE">
        <w:t>that</w:t>
      </w:r>
      <w:r w:rsidR="001077DF">
        <w:t xml:space="preserve"> matches the stor</w:t>
      </w:r>
      <w:r w:rsidR="00E76952">
        <w:t xml:space="preserve">e’s identity. </w:t>
      </w:r>
    </w:p>
    <w:p w:rsidR="00E76952" w:rsidRPr="00A271B7" w:rsidRDefault="00E76952" w:rsidP="00A271B7">
      <w:pPr>
        <w:rPr>
          <w:b/>
        </w:rPr>
      </w:pPr>
      <w:r>
        <w:rPr>
          <w:b/>
        </w:rPr>
        <w:t>User experience considerations</w:t>
      </w:r>
    </w:p>
    <w:p w:rsidR="00E76952" w:rsidRPr="0022094B" w:rsidRDefault="00E76952" w:rsidP="00E76952">
      <w:pPr>
        <w:pStyle w:val="ListParagraph"/>
        <w:numPr>
          <w:ilvl w:val="0"/>
          <w:numId w:val="17"/>
        </w:numPr>
        <w:rPr>
          <w:b/>
        </w:rPr>
      </w:pPr>
      <w:r>
        <w:t>easy navigation</w:t>
      </w:r>
    </w:p>
    <w:p w:rsidR="00E76952" w:rsidRPr="0022094B" w:rsidRDefault="00E76952" w:rsidP="00E76952">
      <w:pPr>
        <w:pStyle w:val="ListParagraph"/>
        <w:numPr>
          <w:ilvl w:val="0"/>
          <w:numId w:val="17"/>
        </w:numPr>
        <w:rPr>
          <w:b/>
        </w:rPr>
      </w:pPr>
      <w:r>
        <w:t>less content clutter</w:t>
      </w:r>
    </w:p>
    <w:p w:rsidR="00E76952" w:rsidRPr="0022094B" w:rsidRDefault="00E76952" w:rsidP="00E76952">
      <w:pPr>
        <w:pStyle w:val="ListParagraph"/>
        <w:numPr>
          <w:ilvl w:val="0"/>
          <w:numId w:val="17"/>
        </w:numPr>
        <w:rPr>
          <w:b/>
        </w:rPr>
      </w:pPr>
      <w:r>
        <w:t>fast loading speed</w:t>
      </w:r>
    </w:p>
    <w:p w:rsidR="00E76952" w:rsidRPr="00A271B7" w:rsidRDefault="00E76952" w:rsidP="00E76952">
      <w:pPr>
        <w:pStyle w:val="ListParagraph"/>
        <w:numPr>
          <w:ilvl w:val="0"/>
          <w:numId w:val="17"/>
        </w:numPr>
        <w:rPr>
          <w:b/>
        </w:rPr>
      </w:pPr>
      <w:r>
        <w:t xml:space="preserve">easy to use </w:t>
      </w:r>
    </w:p>
    <w:p w:rsidR="00E76952" w:rsidRDefault="00994C6D" w:rsidP="00A271B7">
      <w:pPr>
        <w:rPr>
          <w:b/>
        </w:rPr>
      </w:pPr>
      <w:r>
        <w:rPr>
          <w:b/>
        </w:rPr>
        <w:lastRenderedPageBreak/>
        <w:t>Hierarchy</w:t>
      </w:r>
      <w:r w:rsidR="00B13343">
        <w:rPr>
          <w:b/>
        </w:rPr>
        <w:t xml:space="preserve"> </w:t>
      </w:r>
      <w:r w:rsidR="00B13343">
        <w:rPr>
          <w:b/>
          <w:noProof/>
          <w:lang w:eastAsia="en-ZA"/>
        </w:rPr>
        <w:drawing>
          <wp:inline distT="0" distB="0" distL="0" distR="0" wp14:anchorId="721EB437" wp14:editId="1EF49B71">
            <wp:extent cx="5486400" cy="3200400"/>
            <wp:effectExtent l="38100" t="0" r="3810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E76952" w:rsidRDefault="00E76952" w:rsidP="00A271B7">
      <w:pPr>
        <w:pStyle w:val="Heading1"/>
        <w:rPr>
          <w:b/>
          <w:sz w:val="40"/>
          <w:szCs w:val="40"/>
          <w:u w:val="single"/>
        </w:rPr>
      </w:pPr>
      <w:r>
        <w:rPr>
          <w:sz w:val="40"/>
          <w:szCs w:val="40"/>
        </w:rPr>
        <w:t xml:space="preserve">                           </w:t>
      </w:r>
      <w:bookmarkStart w:id="18" w:name="_Toc227062239"/>
      <w:bookmarkStart w:id="19" w:name="_Toc227330664"/>
      <w:r>
        <w:rPr>
          <w:b/>
          <w:color w:val="auto"/>
          <w:sz w:val="40"/>
          <w:szCs w:val="40"/>
          <w:u w:val="single"/>
        </w:rPr>
        <w:t>TECHNICAL REQUIREMENTS</w:t>
      </w:r>
      <w:bookmarkEnd w:id="18"/>
      <w:bookmarkEnd w:id="19"/>
      <w:r>
        <w:rPr>
          <w:b/>
          <w:color w:val="auto"/>
          <w:sz w:val="40"/>
          <w:szCs w:val="40"/>
          <w:u w:val="single"/>
        </w:rPr>
        <w:t xml:space="preserve"> </w:t>
      </w:r>
    </w:p>
    <w:p w:rsidR="00E76952" w:rsidRDefault="00E76952" w:rsidP="00A271B7">
      <w:pPr>
        <w:pStyle w:val="ListParagraph"/>
        <w:numPr>
          <w:ilvl w:val="0"/>
          <w:numId w:val="18"/>
        </w:numPr>
      </w:pPr>
      <w:r>
        <w:t xml:space="preserve">Domain name – </w:t>
      </w:r>
      <w:hyperlink r:id="rId13" w:history="1">
        <w:r w:rsidRPr="0018142A">
          <w:rPr>
            <w:rStyle w:val="Hyperlink"/>
          </w:rPr>
          <w:t>www.cottonon.co.za</w:t>
        </w:r>
      </w:hyperlink>
    </w:p>
    <w:p w:rsidR="00E76952" w:rsidRDefault="00E76952" w:rsidP="00A271B7">
      <w:pPr>
        <w:pStyle w:val="ListParagraph"/>
        <w:numPr>
          <w:ilvl w:val="0"/>
          <w:numId w:val="18"/>
        </w:numPr>
      </w:pPr>
      <w:r>
        <w:t xml:space="preserve">Hosting Name – Hostinger/Amazon Web Services </w:t>
      </w:r>
    </w:p>
    <w:p w:rsidR="00E76952" w:rsidRDefault="00E76952" w:rsidP="00A271B7">
      <w:pPr>
        <w:pStyle w:val="ListParagraph"/>
        <w:numPr>
          <w:ilvl w:val="0"/>
          <w:numId w:val="18"/>
        </w:numPr>
      </w:pPr>
      <w:r>
        <w:t>HTML</w:t>
      </w:r>
    </w:p>
    <w:p w:rsidR="00E76952" w:rsidRDefault="00E76952" w:rsidP="00A271B7">
      <w:pPr>
        <w:pStyle w:val="ListParagraph"/>
        <w:numPr>
          <w:ilvl w:val="0"/>
          <w:numId w:val="18"/>
        </w:numPr>
      </w:pPr>
      <w:r>
        <w:t>CSS</w:t>
      </w:r>
    </w:p>
    <w:p w:rsidR="00E76952" w:rsidRDefault="00E76952" w:rsidP="00A271B7">
      <w:pPr>
        <w:pStyle w:val="ListParagraph"/>
        <w:numPr>
          <w:ilvl w:val="0"/>
          <w:numId w:val="18"/>
        </w:numPr>
      </w:pPr>
      <w:r>
        <w:t xml:space="preserve">JavaScript </w:t>
      </w:r>
    </w:p>
    <w:p w:rsidR="00E76952" w:rsidRDefault="00E76952" w:rsidP="00A271B7"/>
    <w:p w:rsidR="00903A33" w:rsidRDefault="00903A33" w:rsidP="00A271B7">
      <w:pPr>
        <w:pStyle w:val="Heading1"/>
        <w:rPr>
          <w:b/>
          <w:sz w:val="40"/>
          <w:u w:val="single"/>
        </w:rPr>
      </w:pPr>
      <w:r>
        <w:t xml:space="preserve">    </w:t>
      </w:r>
      <w:r>
        <w:tab/>
        <w:t xml:space="preserve">                    </w:t>
      </w:r>
      <w:bookmarkStart w:id="20" w:name="_Toc227062240"/>
      <w:bookmarkStart w:id="21" w:name="_Toc227330665"/>
      <w:r>
        <w:rPr>
          <w:b/>
          <w:color w:val="auto"/>
          <w:sz w:val="40"/>
          <w:u w:val="single"/>
        </w:rPr>
        <w:t>TIMELINES AND MILESTONES</w:t>
      </w:r>
      <w:bookmarkEnd w:id="20"/>
      <w:bookmarkEnd w:id="21"/>
      <w:r>
        <w:rPr>
          <w:b/>
          <w:color w:val="auto"/>
          <w:sz w:val="40"/>
          <w:u w:val="single"/>
        </w:rPr>
        <w:t xml:space="preserve"> </w:t>
      </w:r>
    </w:p>
    <w:p w:rsidR="00903A33" w:rsidRPr="00A271B7" w:rsidRDefault="00903A33" w:rsidP="00A271B7">
      <w:pPr>
        <w:pStyle w:val="ListParagraph"/>
        <w:numPr>
          <w:ilvl w:val="0"/>
          <w:numId w:val="19"/>
        </w:numPr>
      </w:pPr>
      <w:r>
        <w:rPr>
          <w:b/>
        </w:rPr>
        <w:t>PLANNING AND RESEARCH [01 – 03 APRIL]</w:t>
      </w:r>
    </w:p>
    <w:p w:rsidR="00903A33" w:rsidRPr="00A271B7" w:rsidRDefault="00903A33" w:rsidP="00A271B7">
      <w:pPr>
        <w:pStyle w:val="ListParagraph"/>
        <w:numPr>
          <w:ilvl w:val="0"/>
          <w:numId w:val="19"/>
        </w:numPr>
      </w:pPr>
      <w:r>
        <w:rPr>
          <w:b/>
        </w:rPr>
        <w:t>DESIGN PHASE [04 – 07 APRIL]</w:t>
      </w:r>
    </w:p>
    <w:p w:rsidR="00903A33" w:rsidRDefault="00903A33" w:rsidP="00A271B7">
      <w:pPr>
        <w:pStyle w:val="ListParagraph"/>
        <w:numPr>
          <w:ilvl w:val="0"/>
          <w:numId w:val="16"/>
        </w:numPr>
      </w:pPr>
      <w:r>
        <w:t xml:space="preserve">create wireframes, decide on colour scheme, plan navigation structure </w:t>
      </w:r>
    </w:p>
    <w:p w:rsidR="00903A33" w:rsidRPr="00A271B7" w:rsidRDefault="00903A33" w:rsidP="00A271B7">
      <w:pPr>
        <w:pStyle w:val="ListParagraph"/>
        <w:numPr>
          <w:ilvl w:val="0"/>
          <w:numId w:val="20"/>
        </w:numPr>
      </w:pPr>
      <w:r>
        <w:rPr>
          <w:b/>
        </w:rPr>
        <w:t>DEVELOPMENT PHASE [08 – 13 APRIL]</w:t>
      </w:r>
    </w:p>
    <w:p w:rsidR="00E76952" w:rsidRDefault="00903A33" w:rsidP="00A271B7">
      <w:pPr>
        <w:pStyle w:val="ListParagraph"/>
        <w:numPr>
          <w:ilvl w:val="0"/>
          <w:numId w:val="16"/>
        </w:numPr>
      </w:pPr>
      <w:r>
        <w:t>build website pages, add features, build functionality</w:t>
      </w:r>
    </w:p>
    <w:p w:rsidR="00903A33" w:rsidRPr="00A271B7" w:rsidRDefault="00903A33" w:rsidP="00A271B7">
      <w:pPr>
        <w:pStyle w:val="ListParagraph"/>
        <w:numPr>
          <w:ilvl w:val="0"/>
          <w:numId w:val="20"/>
        </w:numPr>
      </w:pPr>
      <w:r>
        <w:rPr>
          <w:b/>
        </w:rPr>
        <w:t>TESTING PHASE [14 – 16 APRIL]</w:t>
      </w:r>
    </w:p>
    <w:p w:rsidR="00903A33" w:rsidRDefault="00903A33" w:rsidP="00A271B7">
      <w:pPr>
        <w:pStyle w:val="ListParagraph"/>
        <w:numPr>
          <w:ilvl w:val="0"/>
          <w:numId w:val="16"/>
        </w:numPr>
      </w:pPr>
      <w:r>
        <w:t xml:space="preserve">test links, buttons, debug, layout, loading speed, </w:t>
      </w:r>
      <w:r w:rsidR="00B13343">
        <w:t>etc.</w:t>
      </w:r>
    </w:p>
    <w:p w:rsidR="00903A33" w:rsidRPr="00A271B7" w:rsidRDefault="00903A33" w:rsidP="00A271B7">
      <w:pPr>
        <w:pStyle w:val="ListParagraph"/>
        <w:numPr>
          <w:ilvl w:val="0"/>
          <w:numId w:val="20"/>
        </w:numPr>
      </w:pPr>
      <w:r>
        <w:rPr>
          <w:b/>
        </w:rPr>
        <w:t>FINAL IMPROVEMENTS &amp; SUBMISSION [17 – 20 APRIL]</w:t>
      </w:r>
    </w:p>
    <w:p w:rsidR="00903A33" w:rsidRDefault="00903A33" w:rsidP="00A271B7">
      <w:pPr>
        <w:pStyle w:val="ListParagraph"/>
        <w:numPr>
          <w:ilvl w:val="0"/>
          <w:numId w:val="16"/>
        </w:numPr>
      </w:pPr>
      <w:r>
        <w:t>final edits, add images, content, prepare hosting</w:t>
      </w:r>
    </w:p>
    <w:p w:rsidR="00903A33" w:rsidRDefault="00903A33" w:rsidP="00A271B7">
      <w:pPr>
        <w:pStyle w:val="ListParagraph"/>
        <w:numPr>
          <w:ilvl w:val="0"/>
          <w:numId w:val="16"/>
        </w:numPr>
      </w:pPr>
      <w:r>
        <w:t xml:space="preserve">take screenshots of the website, prepare a report, and submit </w:t>
      </w:r>
    </w:p>
    <w:p w:rsidR="00DD5215" w:rsidRDefault="00903A33" w:rsidP="00A271B7">
      <w:pPr>
        <w:pStyle w:val="Heading1"/>
      </w:pPr>
      <w:r>
        <w:lastRenderedPageBreak/>
        <w:t xml:space="preserve">                                         </w:t>
      </w:r>
    </w:p>
    <w:p w:rsidR="00DD5215" w:rsidRDefault="00DD5215" w:rsidP="00A271B7">
      <w:pPr>
        <w:pStyle w:val="Heading1"/>
      </w:pPr>
    </w:p>
    <w:p w:rsidR="00903A33" w:rsidRPr="00C94A0E" w:rsidRDefault="00903A33" w:rsidP="00A271B7">
      <w:pPr>
        <w:pStyle w:val="Heading1"/>
      </w:pPr>
      <w:r>
        <w:t xml:space="preserve">           </w:t>
      </w:r>
      <w:bookmarkStart w:id="22" w:name="_Toc227062241"/>
      <w:bookmarkStart w:id="23" w:name="_Toc227330666"/>
      <w:r>
        <w:rPr>
          <w:b/>
          <w:color w:val="auto"/>
          <w:sz w:val="40"/>
          <w:u w:val="single"/>
        </w:rPr>
        <w:t>BUDGET</w:t>
      </w:r>
      <w:bookmarkEnd w:id="22"/>
      <w:bookmarkEnd w:id="23"/>
    </w:p>
    <w:tbl>
      <w:tblPr>
        <w:tblStyle w:val="PlainTable1"/>
        <w:tblW w:w="0" w:type="auto"/>
        <w:tblLook w:val="04A0" w:firstRow="1" w:lastRow="0" w:firstColumn="1" w:lastColumn="0" w:noHBand="0" w:noVBand="1"/>
      </w:tblPr>
      <w:tblGrid>
        <w:gridCol w:w="4508"/>
        <w:gridCol w:w="4508"/>
      </w:tblGrid>
      <w:tr w:rsidR="00903A33" w:rsidTr="00A27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903A33" w:rsidRPr="00C94A0E" w:rsidRDefault="00C94A0E" w:rsidP="00A271B7">
            <w:pPr>
              <w:pStyle w:val="ListParagraph"/>
              <w:numPr>
                <w:ilvl w:val="0"/>
                <w:numId w:val="20"/>
              </w:numPr>
            </w:pPr>
            <w:r>
              <w:t>Domain registration &amp; renewal (once off)</w:t>
            </w:r>
          </w:p>
        </w:tc>
        <w:tc>
          <w:tcPr>
            <w:tcW w:w="4508" w:type="dxa"/>
          </w:tcPr>
          <w:p w:rsidR="00C94A0E" w:rsidRDefault="00C94A0E" w:rsidP="00A271B7">
            <w:pPr>
              <w:jc w:val="right"/>
              <w:cnfStyle w:val="100000000000" w:firstRow="1" w:lastRow="0" w:firstColumn="0" w:lastColumn="0" w:oddVBand="0" w:evenVBand="0" w:oddHBand="0" w:evenHBand="0" w:firstRowFirstColumn="0" w:firstRowLastColumn="0" w:lastRowFirstColumn="0" w:lastRowLastColumn="0"/>
            </w:pPr>
          </w:p>
          <w:p w:rsidR="00C94A0E" w:rsidRDefault="00C94A0E" w:rsidP="00A271B7">
            <w:pPr>
              <w:jc w:val="right"/>
              <w:cnfStyle w:val="100000000000" w:firstRow="1" w:lastRow="0" w:firstColumn="0" w:lastColumn="0" w:oddVBand="0" w:evenVBand="0" w:oddHBand="0" w:evenHBand="0" w:firstRowFirstColumn="0" w:firstRowLastColumn="0" w:lastRowFirstColumn="0" w:lastRowLastColumn="0"/>
            </w:pPr>
            <w:r>
              <w:t>R200</w:t>
            </w:r>
          </w:p>
        </w:tc>
      </w:tr>
      <w:tr w:rsidR="00903A33" w:rsidTr="00A27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903A33" w:rsidRPr="00C94A0E" w:rsidRDefault="00C94A0E" w:rsidP="00A271B7">
            <w:pPr>
              <w:pStyle w:val="ListParagraph"/>
              <w:numPr>
                <w:ilvl w:val="0"/>
                <w:numId w:val="20"/>
              </w:numPr>
            </w:pPr>
            <w:r>
              <w:t>Hosting – Amazon Web Services (p/a)</w:t>
            </w:r>
          </w:p>
        </w:tc>
        <w:tc>
          <w:tcPr>
            <w:tcW w:w="4508" w:type="dxa"/>
          </w:tcPr>
          <w:p w:rsidR="00903A33" w:rsidRDefault="00C94A0E" w:rsidP="00A271B7">
            <w:pPr>
              <w:jc w:val="right"/>
              <w:cnfStyle w:val="000000100000" w:firstRow="0" w:lastRow="0" w:firstColumn="0" w:lastColumn="0" w:oddVBand="0" w:evenVBand="0" w:oddHBand="1" w:evenHBand="0" w:firstRowFirstColumn="0" w:firstRowLastColumn="0" w:lastRowFirstColumn="0" w:lastRowLastColumn="0"/>
            </w:pPr>
            <w:r>
              <w:t>R2400 – R6000</w:t>
            </w:r>
          </w:p>
        </w:tc>
      </w:tr>
      <w:tr w:rsidR="00903A33" w:rsidTr="00A271B7">
        <w:tc>
          <w:tcPr>
            <w:cnfStyle w:val="001000000000" w:firstRow="0" w:lastRow="0" w:firstColumn="1" w:lastColumn="0" w:oddVBand="0" w:evenVBand="0" w:oddHBand="0" w:evenHBand="0" w:firstRowFirstColumn="0" w:firstRowLastColumn="0" w:lastRowFirstColumn="0" w:lastRowLastColumn="0"/>
            <w:tcW w:w="4508" w:type="dxa"/>
          </w:tcPr>
          <w:p w:rsidR="00903A33" w:rsidRPr="00C94A0E" w:rsidRDefault="00C94A0E" w:rsidP="00A271B7">
            <w:pPr>
              <w:pStyle w:val="ListParagraph"/>
              <w:numPr>
                <w:ilvl w:val="0"/>
                <w:numId w:val="20"/>
              </w:numPr>
            </w:pPr>
            <w:r>
              <w:t>Web Design and development (once off)</w:t>
            </w:r>
          </w:p>
        </w:tc>
        <w:tc>
          <w:tcPr>
            <w:tcW w:w="4508" w:type="dxa"/>
          </w:tcPr>
          <w:p w:rsidR="00903A33" w:rsidRDefault="00903A33" w:rsidP="00A271B7">
            <w:pPr>
              <w:jc w:val="right"/>
              <w:cnfStyle w:val="000000000000" w:firstRow="0" w:lastRow="0" w:firstColumn="0" w:lastColumn="0" w:oddVBand="0" w:evenVBand="0" w:oddHBand="0" w:evenHBand="0" w:firstRowFirstColumn="0" w:firstRowLastColumn="0" w:lastRowFirstColumn="0" w:lastRowLastColumn="0"/>
            </w:pPr>
          </w:p>
          <w:p w:rsidR="00C94A0E" w:rsidRDefault="00C94A0E" w:rsidP="00A271B7">
            <w:pPr>
              <w:jc w:val="right"/>
              <w:cnfStyle w:val="000000000000" w:firstRow="0" w:lastRow="0" w:firstColumn="0" w:lastColumn="0" w:oddVBand="0" w:evenVBand="0" w:oddHBand="0" w:evenHBand="0" w:firstRowFirstColumn="0" w:firstRowLastColumn="0" w:lastRowFirstColumn="0" w:lastRowLastColumn="0"/>
            </w:pPr>
            <w:r>
              <w:t>R5000 – R1500</w:t>
            </w:r>
          </w:p>
        </w:tc>
      </w:tr>
      <w:tr w:rsidR="00903A33" w:rsidTr="00A27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903A33" w:rsidRPr="00C94A0E" w:rsidRDefault="00C94A0E" w:rsidP="00A271B7">
            <w:pPr>
              <w:pStyle w:val="ListParagraph"/>
              <w:numPr>
                <w:ilvl w:val="0"/>
                <w:numId w:val="20"/>
              </w:numPr>
            </w:pPr>
            <w:r>
              <w:t xml:space="preserve">Images and Content </w:t>
            </w:r>
          </w:p>
        </w:tc>
        <w:tc>
          <w:tcPr>
            <w:tcW w:w="4508" w:type="dxa"/>
          </w:tcPr>
          <w:p w:rsidR="00903A33" w:rsidRDefault="00C94A0E" w:rsidP="00A271B7">
            <w:pPr>
              <w:jc w:val="right"/>
              <w:cnfStyle w:val="000000100000" w:firstRow="0" w:lastRow="0" w:firstColumn="0" w:lastColumn="0" w:oddVBand="0" w:evenVBand="0" w:oddHBand="1" w:evenHBand="0" w:firstRowFirstColumn="0" w:firstRowLastColumn="0" w:lastRowFirstColumn="0" w:lastRowLastColumn="0"/>
            </w:pPr>
            <w:r>
              <w:t>R1500</w:t>
            </w:r>
          </w:p>
        </w:tc>
      </w:tr>
      <w:tr w:rsidR="00903A33" w:rsidTr="00A271B7">
        <w:tc>
          <w:tcPr>
            <w:cnfStyle w:val="001000000000" w:firstRow="0" w:lastRow="0" w:firstColumn="1" w:lastColumn="0" w:oddVBand="0" w:evenVBand="0" w:oddHBand="0" w:evenHBand="0" w:firstRowFirstColumn="0" w:firstRowLastColumn="0" w:lastRowFirstColumn="0" w:lastRowLastColumn="0"/>
            <w:tcW w:w="4508" w:type="dxa"/>
          </w:tcPr>
          <w:p w:rsidR="00903A33" w:rsidRPr="00C94A0E" w:rsidRDefault="00C94A0E" w:rsidP="00A271B7">
            <w:pPr>
              <w:pStyle w:val="ListParagraph"/>
              <w:numPr>
                <w:ilvl w:val="0"/>
                <w:numId w:val="20"/>
              </w:numPr>
            </w:pPr>
            <w:r>
              <w:t>Security – SSL Certificate (p/a)</w:t>
            </w:r>
          </w:p>
        </w:tc>
        <w:tc>
          <w:tcPr>
            <w:tcW w:w="4508" w:type="dxa"/>
          </w:tcPr>
          <w:p w:rsidR="00903A33" w:rsidRDefault="00C94A0E" w:rsidP="00A271B7">
            <w:pPr>
              <w:jc w:val="right"/>
              <w:cnfStyle w:val="000000000000" w:firstRow="0" w:lastRow="0" w:firstColumn="0" w:lastColumn="0" w:oddVBand="0" w:evenVBand="0" w:oddHBand="0" w:evenHBand="0" w:firstRowFirstColumn="0" w:firstRowLastColumn="0" w:lastRowFirstColumn="0" w:lastRowLastColumn="0"/>
            </w:pPr>
            <w:r>
              <w:t>R0 – R500</w:t>
            </w:r>
          </w:p>
        </w:tc>
      </w:tr>
      <w:tr w:rsidR="00903A33" w:rsidTr="00A27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903A33" w:rsidRPr="00C94A0E" w:rsidRDefault="00C94A0E" w:rsidP="00A271B7">
            <w:pPr>
              <w:pStyle w:val="ListParagraph"/>
              <w:numPr>
                <w:ilvl w:val="0"/>
                <w:numId w:val="20"/>
              </w:numPr>
            </w:pPr>
            <w:r>
              <w:t xml:space="preserve">Maintenance (p/a) </w:t>
            </w:r>
          </w:p>
        </w:tc>
        <w:tc>
          <w:tcPr>
            <w:tcW w:w="4508" w:type="dxa"/>
          </w:tcPr>
          <w:p w:rsidR="00903A33" w:rsidRDefault="00C94A0E" w:rsidP="00A271B7">
            <w:pPr>
              <w:jc w:val="right"/>
              <w:cnfStyle w:val="000000100000" w:firstRow="0" w:lastRow="0" w:firstColumn="0" w:lastColumn="0" w:oddVBand="0" w:evenVBand="0" w:oddHBand="1" w:evenHBand="0" w:firstRowFirstColumn="0" w:firstRowLastColumn="0" w:lastRowFirstColumn="0" w:lastRowLastColumn="0"/>
            </w:pPr>
            <w:r>
              <w:t>R3600 – R9600</w:t>
            </w:r>
          </w:p>
        </w:tc>
      </w:tr>
      <w:tr w:rsidR="00903A33" w:rsidTr="00A271B7">
        <w:tc>
          <w:tcPr>
            <w:cnfStyle w:val="001000000000" w:firstRow="0" w:lastRow="0" w:firstColumn="1" w:lastColumn="0" w:oddVBand="0" w:evenVBand="0" w:oddHBand="0" w:evenHBand="0" w:firstRowFirstColumn="0" w:firstRowLastColumn="0" w:lastRowFirstColumn="0" w:lastRowLastColumn="0"/>
            <w:tcW w:w="4508" w:type="dxa"/>
          </w:tcPr>
          <w:p w:rsidR="00903A33" w:rsidRDefault="00903A33" w:rsidP="004F2B65"/>
        </w:tc>
        <w:tc>
          <w:tcPr>
            <w:tcW w:w="4508" w:type="dxa"/>
          </w:tcPr>
          <w:p w:rsidR="00903A33" w:rsidRDefault="00C94A0E" w:rsidP="00A271B7">
            <w:pPr>
              <w:jc w:val="right"/>
              <w:cnfStyle w:val="000000000000" w:firstRow="0" w:lastRow="0" w:firstColumn="0" w:lastColumn="0" w:oddVBand="0" w:evenVBand="0" w:oddHBand="0" w:evenHBand="0" w:firstRowFirstColumn="0" w:firstRowLastColumn="0" w:lastRowFirstColumn="0" w:lastRowLastColumn="0"/>
            </w:pPr>
            <w:r>
              <w:t>R18640 – R19140</w:t>
            </w:r>
          </w:p>
        </w:tc>
      </w:tr>
    </w:tbl>
    <w:p w:rsidR="00C94A0E" w:rsidRDefault="004F2B65" w:rsidP="00A271B7">
      <w:pPr>
        <w:rPr>
          <w:b/>
        </w:rPr>
      </w:pPr>
      <w:r>
        <w:t xml:space="preserve">             </w:t>
      </w:r>
      <w:r w:rsidR="00C94A0E">
        <w:rPr>
          <w:b/>
        </w:rPr>
        <w:t xml:space="preserve">COSTS MAY DIFFER DEPEDNING ON SCALE AND COMPLEXITY </w:t>
      </w:r>
    </w:p>
    <w:p w:rsidR="00C94A0E" w:rsidRDefault="00C94A0E" w:rsidP="00A271B7">
      <w:pPr>
        <w:rPr>
          <w:b/>
        </w:rPr>
      </w:pPr>
    </w:p>
    <w:p w:rsidR="00C94A0E" w:rsidRDefault="00C94A0E" w:rsidP="004F2B65"/>
    <w:p w:rsidR="00C94A0E" w:rsidRDefault="00C94A0E" w:rsidP="00B13343">
      <w:r>
        <w:br w:type="page"/>
      </w:r>
    </w:p>
    <w:p w:rsidR="00C94A0E" w:rsidRDefault="00C94A0E" w:rsidP="00A271B7">
      <w:pPr>
        <w:rPr>
          <w:b/>
          <w:sz w:val="40"/>
          <w:u w:val="single"/>
        </w:rPr>
      </w:pPr>
      <w:r>
        <w:lastRenderedPageBreak/>
        <w:t xml:space="preserve">                                                                 </w:t>
      </w:r>
      <w:r>
        <w:rPr>
          <w:b/>
          <w:sz w:val="40"/>
          <w:u w:val="single"/>
        </w:rPr>
        <w:t xml:space="preserve">REFERENCING </w:t>
      </w:r>
    </w:p>
    <w:bookmarkStart w:id="24" w:name="_Toc227062242" w:displacedByCustomXml="next"/>
    <w:bookmarkStart w:id="25" w:name="_Toc227330667" w:displacedByCustomXml="next"/>
    <w:sdt>
      <w:sdtPr>
        <w:rPr>
          <w:rFonts w:asciiTheme="minorHAnsi" w:eastAsiaTheme="minorHAnsi" w:hAnsiTheme="minorHAnsi" w:cstheme="minorBidi"/>
          <w:color w:val="auto"/>
          <w:sz w:val="22"/>
          <w:szCs w:val="22"/>
        </w:rPr>
        <w:id w:val="689265148"/>
        <w:docPartObj>
          <w:docPartGallery w:val="Bibliographies"/>
          <w:docPartUnique/>
        </w:docPartObj>
      </w:sdtPr>
      <w:sdtEndPr/>
      <w:sdtContent>
        <w:p w:rsidR="00C94A0E" w:rsidRDefault="00C94A0E">
          <w:pPr>
            <w:pStyle w:val="Heading1"/>
          </w:pPr>
          <w:r>
            <w:t>References</w:t>
          </w:r>
          <w:bookmarkEnd w:id="25"/>
          <w:bookmarkEnd w:id="24"/>
        </w:p>
        <w:sdt>
          <w:sdtPr>
            <w:id w:val="-573587230"/>
            <w:bibliography/>
          </w:sdtPr>
          <w:sdtEndPr/>
          <w:sdtContent>
            <w:p w:rsidR="00C94A0E" w:rsidRDefault="00C94A0E" w:rsidP="00C94A0E">
              <w:pPr>
                <w:pStyle w:val="Bibliography"/>
                <w:rPr>
                  <w:noProof/>
                  <w:sz w:val="24"/>
                  <w:szCs w:val="24"/>
                </w:rPr>
              </w:pPr>
              <w:r>
                <w:fldChar w:fldCharType="begin"/>
              </w:r>
              <w:r>
                <w:instrText xml:space="preserve"> BIBLIOGRAPHY </w:instrText>
              </w:r>
              <w:r>
                <w:fldChar w:fldCharType="separate"/>
              </w:r>
              <w:r>
                <w:rPr>
                  <w:noProof/>
                </w:rPr>
                <w:t xml:space="preserve">Cotton On Group, n.d. </w:t>
              </w:r>
              <w:r>
                <w:rPr>
                  <w:i/>
                  <w:iCs/>
                  <w:noProof/>
                </w:rPr>
                <w:t xml:space="preserve">Our store footprint: Cotton On Group. </w:t>
              </w:r>
              <w:r>
                <w:rPr>
                  <w:noProof/>
                </w:rPr>
                <w:t xml:space="preserve">[Online] </w:t>
              </w:r>
              <w:r>
                <w:rPr>
                  <w:noProof/>
                </w:rPr>
                <w:br/>
                <w:t xml:space="preserve">Available at: </w:t>
              </w:r>
              <w:r>
                <w:rPr>
                  <w:noProof/>
                  <w:u w:val="single"/>
                </w:rPr>
                <w:t>https://cottonongroup.com.au/our-store-footptint/</w:t>
              </w:r>
              <w:r>
                <w:rPr>
                  <w:noProof/>
                </w:rPr>
                <w:br/>
                <w:t>[Accessed 5 April 2026].</w:t>
              </w:r>
            </w:p>
            <w:p w:rsidR="00C94A0E" w:rsidRDefault="00C94A0E" w:rsidP="00C94A0E">
              <w:pPr>
                <w:pStyle w:val="Bibliography"/>
                <w:rPr>
                  <w:noProof/>
                </w:rPr>
              </w:pPr>
              <w:r>
                <w:rPr>
                  <w:noProof/>
                </w:rPr>
                <w:t xml:space="preserve">Grokpedia, n.d. </w:t>
              </w:r>
              <w:r>
                <w:rPr>
                  <w:i/>
                  <w:iCs/>
                  <w:noProof/>
                </w:rPr>
                <w:t xml:space="preserve">Cotton On Group. </w:t>
              </w:r>
              <w:r>
                <w:rPr>
                  <w:noProof/>
                </w:rPr>
                <w:t xml:space="preserve">[Online] </w:t>
              </w:r>
              <w:r>
                <w:rPr>
                  <w:noProof/>
                </w:rPr>
                <w:br/>
                <w:t>[Accessed April 2026].</w:t>
              </w:r>
            </w:p>
            <w:p w:rsidR="00C94A0E" w:rsidRDefault="00C94A0E" w:rsidP="00C94A0E">
              <w:pPr>
                <w:pStyle w:val="Bibliography"/>
                <w:rPr>
                  <w:noProof/>
                </w:rPr>
              </w:pPr>
              <w:r>
                <w:rPr>
                  <w:noProof/>
                </w:rPr>
                <w:t xml:space="preserve">Grokpedia, n.d. </w:t>
              </w:r>
              <w:r>
                <w:rPr>
                  <w:i/>
                  <w:iCs/>
                  <w:noProof/>
                </w:rPr>
                <w:t xml:space="preserve">Cotton On Group. </w:t>
              </w:r>
              <w:r>
                <w:rPr>
                  <w:noProof/>
                </w:rPr>
                <w:t xml:space="preserve">[Online] </w:t>
              </w:r>
              <w:r>
                <w:rPr>
                  <w:noProof/>
                </w:rPr>
                <w:br/>
                <w:t xml:space="preserve">Available at: </w:t>
              </w:r>
              <w:r>
                <w:rPr>
                  <w:noProof/>
                  <w:u w:val="single"/>
                </w:rPr>
                <w:t>https://grokpedia.com/page/Cotton-On-Group</w:t>
              </w:r>
              <w:r>
                <w:rPr>
                  <w:noProof/>
                </w:rPr>
                <w:br/>
                <w:t>[Accessed 5 April 2026].</w:t>
              </w:r>
            </w:p>
            <w:p w:rsidR="00C94A0E" w:rsidRDefault="00C94A0E" w:rsidP="00C94A0E">
              <w:pPr>
                <w:pStyle w:val="Bibliography"/>
                <w:rPr>
                  <w:noProof/>
                </w:rPr>
              </w:pPr>
              <w:r>
                <w:rPr>
                  <w:noProof/>
                </w:rPr>
                <w:t xml:space="preserve">Nearfront, 2026. </w:t>
              </w:r>
              <w:r>
                <w:rPr>
                  <w:i/>
                  <w:iCs/>
                  <w:noProof/>
                </w:rPr>
                <w:t xml:space="preserve">Top 10 essential retail store performance metrics for 2025. </w:t>
              </w:r>
              <w:r>
                <w:rPr>
                  <w:noProof/>
                </w:rPr>
                <w:t xml:space="preserve">[Online] </w:t>
              </w:r>
              <w:r>
                <w:rPr>
                  <w:noProof/>
                </w:rPr>
                <w:br/>
                <w:t xml:space="preserve">Available at: </w:t>
              </w:r>
              <w:r>
                <w:rPr>
                  <w:noProof/>
                  <w:u w:val="single"/>
                </w:rPr>
                <w:t>https://nearfront.com/retail-store-performance-metrics/</w:t>
              </w:r>
              <w:r>
                <w:rPr>
                  <w:noProof/>
                </w:rPr>
                <w:br/>
                <w:t>[Accessed 5 April 2026].</w:t>
              </w:r>
            </w:p>
            <w:p w:rsidR="00C94A0E" w:rsidRDefault="00C94A0E" w:rsidP="00C94A0E">
              <w:pPr>
                <w:pStyle w:val="Bibliography"/>
                <w:rPr>
                  <w:noProof/>
                </w:rPr>
              </w:pPr>
              <w:r>
                <w:rPr>
                  <w:noProof/>
                </w:rPr>
                <w:t xml:space="preserve">OpenAI, 2026. </w:t>
              </w:r>
              <w:r>
                <w:rPr>
                  <w:i/>
                  <w:iCs/>
                  <w:noProof/>
                </w:rPr>
                <w:t xml:space="preserve">ChatGPT. </w:t>
              </w:r>
              <w:r>
                <w:rPr>
                  <w:noProof/>
                </w:rPr>
                <w:t xml:space="preserve">[Online] </w:t>
              </w:r>
              <w:r>
                <w:rPr>
                  <w:noProof/>
                </w:rPr>
                <w:br/>
                <w:t xml:space="preserve">Available at: </w:t>
              </w:r>
              <w:r>
                <w:rPr>
                  <w:noProof/>
                  <w:u w:val="single"/>
                </w:rPr>
                <w:t>https://chat.openai.com</w:t>
              </w:r>
              <w:r>
                <w:rPr>
                  <w:noProof/>
                </w:rPr>
                <w:br/>
                <w:t>[Accessed 5 April 2026].</w:t>
              </w:r>
            </w:p>
            <w:p w:rsidR="00C94A0E" w:rsidRDefault="00C94A0E" w:rsidP="00C94A0E">
              <w:pPr>
                <w:pStyle w:val="Bibliography"/>
                <w:rPr>
                  <w:noProof/>
                </w:rPr>
              </w:pPr>
              <w:r>
                <w:rPr>
                  <w:noProof/>
                </w:rPr>
                <w:t xml:space="preserve">UsedataBrain, 2026. </w:t>
              </w:r>
              <w:r>
                <w:rPr>
                  <w:i/>
                  <w:iCs/>
                  <w:noProof/>
                </w:rPr>
                <w:t xml:space="preserve">Retail KPIs: Top retail metrics &amp; KPIs to track in 2025. </w:t>
              </w:r>
              <w:r>
                <w:rPr>
                  <w:noProof/>
                </w:rPr>
                <w:t xml:space="preserve">[Online] </w:t>
              </w:r>
              <w:r>
                <w:rPr>
                  <w:noProof/>
                </w:rPr>
                <w:br/>
                <w:t xml:space="preserve">Available at: </w:t>
              </w:r>
              <w:r>
                <w:rPr>
                  <w:noProof/>
                  <w:u w:val="single"/>
                </w:rPr>
                <w:t>https://www.usedatabrain.com/blog/retail-kpis-metrics/</w:t>
              </w:r>
              <w:r>
                <w:rPr>
                  <w:noProof/>
                </w:rPr>
                <w:br/>
                <w:t>[Accessed 5 April 2026].</w:t>
              </w:r>
            </w:p>
            <w:p w:rsidR="00C94A0E" w:rsidRDefault="00C94A0E" w:rsidP="00C94A0E">
              <w:pPr>
                <w:pStyle w:val="Bibliography"/>
                <w:rPr>
                  <w:noProof/>
                </w:rPr>
              </w:pPr>
              <w:r>
                <w:rPr>
                  <w:noProof/>
                </w:rPr>
                <w:t xml:space="preserve">Wikipedia, n.d. [Online] </w:t>
              </w:r>
              <w:r>
                <w:rPr>
                  <w:noProof/>
                </w:rPr>
                <w:br/>
                <w:t xml:space="preserve">Available at: </w:t>
              </w:r>
              <w:r>
                <w:rPr>
                  <w:noProof/>
                  <w:u w:val="single"/>
                </w:rPr>
                <w:t>https://en.wikipedia.org/wiki/cotton-on-group</w:t>
              </w:r>
              <w:r>
                <w:rPr>
                  <w:noProof/>
                </w:rPr>
                <w:br/>
                <w:t>[Accessed 5 April 2026].</w:t>
              </w:r>
            </w:p>
            <w:p w:rsidR="00C94A0E" w:rsidRDefault="00C94A0E" w:rsidP="00C94A0E">
              <w:r>
                <w:rPr>
                  <w:b/>
                  <w:bCs/>
                  <w:noProof/>
                </w:rPr>
                <w:fldChar w:fldCharType="end"/>
              </w:r>
            </w:p>
          </w:sdtContent>
        </w:sdt>
      </w:sdtContent>
    </w:sdt>
    <w:p w:rsidR="0086296C" w:rsidRPr="009A2834" w:rsidRDefault="0086296C" w:rsidP="00A271B7"/>
    <w:sectPr w:rsidR="0086296C" w:rsidRPr="009A28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4D11" w:rsidRDefault="00B94D11" w:rsidP="00C94A0E">
      <w:pPr>
        <w:spacing w:after="0" w:line="240" w:lineRule="auto"/>
      </w:pPr>
      <w:r>
        <w:separator/>
      </w:r>
    </w:p>
  </w:endnote>
  <w:endnote w:type="continuationSeparator" w:id="0">
    <w:p w:rsidR="00B94D11" w:rsidRDefault="00B94D11" w:rsidP="00C94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4D11" w:rsidRDefault="00B94D11" w:rsidP="00C94A0E">
      <w:pPr>
        <w:spacing w:after="0" w:line="240" w:lineRule="auto"/>
      </w:pPr>
      <w:r>
        <w:separator/>
      </w:r>
    </w:p>
  </w:footnote>
  <w:footnote w:type="continuationSeparator" w:id="0">
    <w:p w:rsidR="00B94D11" w:rsidRDefault="00B94D11" w:rsidP="00C94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51C7"/>
    <w:multiLevelType w:val="hybridMultilevel"/>
    <w:tmpl w:val="AAF88962"/>
    <w:lvl w:ilvl="0" w:tplc="E35E227E">
      <w:start w:val="2"/>
      <w:numFmt w:val="bullet"/>
      <w:lvlText w:val="-"/>
      <w:lvlJc w:val="left"/>
      <w:pPr>
        <w:ind w:left="1080" w:hanging="360"/>
      </w:pPr>
      <w:rPr>
        <w:rFonts w:ascii="Calibri" w:eastAsiaTheme="minorHAnsi" w:hAnsi="Calibri" w:cs="Calibri" w:hint="default"/>
        <w:b w:val="0"/>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1AB3089"/>
    <w:multiLevelType w:val="hybridMultilevel"/>
    <w:tmpl w:val="A83227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5D56382"/>
    <w:multiLevelType w:val="hybridMultilevel"/>
    <w:tmpl w:val="5BF2CF8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0A407392"/>
    <w:multiLevelType w:val="hybridMultilevel"/>
    <w:tmpl w:val="D400B8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D9C4C5C"/>
    <w:multiLevelType w:val="hybridMultilevel"/>
    <w:tmpl w:val="5F8050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7803E7D"/>
    <w:multiLevelType w:val="hybridMultilevel"/>
    <w:tmpl w:val="56820D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331545D"/>
    <w:multiLevelType w:val="hybridMultilevel"/>
    <w:tmpl w:val="2912E68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38427A6"/>
    <w:multiLevelType w:val="hybridMultilevel"/>
    <w:tmpl w:val="B84CB4B6"/>
    <w:lvl w:ilvl="0" w:tplc="DDA6CC50">
      <w:start w:val="1"/>
      <w:numFmt w:val="decimal"/>
      <w:lvlText w:val="%1."/>
      <w:lvlJc w:val="left"/>
      <w:pPr>
        <w:ind w:left="1080" w:hanging="360"/>
      </w:pPr>
      <w:rPr>
        <w:rFonts w:hint="default"/>
        <w:b w:val="0"/>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2A0B227A"/>
    <w:multiLevelType w:val="hybridMultilevel"/>
    <w:tmpl w:val="7BCEE9EA"/>
    <w:lvl w:ilvl="0" w:tplc="62969D5C">
      <w:start w:val="3"/>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2B592C50"/>
    <w:multiLevelType w:val="hybridMultilevel"/>
    <w:tmpl w:val="5F4C5DB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39B0A12"/>
    <w:multiLevelType w:val="hybridMultilevel"/>
    <w:tmpl w:val="82A80C6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75D3037"/>
    <w:multiLevelType w:val="hybridMultilevel"/>
    <w:tmpl w:val="ED2A0A12"/>
    <w:lvl w:ilvl="0" w:tplc="6D90A13C">
      <w:start w:val="3"/>
      <w:numFmt w:val="bullet"/>
      <w:lvlText w:val="-"/>
      <w:lvlJc w:val="left"/>
      <w:pPr>
        <w:ind w:left="1580" w:hanging="360"/>
      </w:pPr>
      <w:rPr>
        <w:rFonts w:ascii="Calibri" w:eastAsiaTheme="minorHAnsi" w:hAnsi="Calibri" w:cs="Calibri" w:hint="default"/>
        <w:b w:val="0"/>
      </w:rPr>
    </w:lvl>
    <w:lvl w:ilvl="1" w:tplc="1C090003" w:tentative="1">
      <w:start w:val="1"/>
      <w:numFmt w:val="bullet"/>
      <w:lvlText w:val="o"/>
      <w:lvlJc w:val="left"/>
      <w:pPr>
        <w:ind w:left="2300" w:hanging="360"/>
      </w:pPr>
      <w:rPr>
        <w:rFonts w:ascii="Courier New" w:hAnsi="Courier New" w:cs="Courier New" w:hint="default"/>
      </w:rPr>
    </w:lvl>
    <w:lvl w:ilvl="2" w:tplc="1C090005" w:tentative="1">
      <w:start w:val="1"/>
      <w:numFmt w:val="bullet"/>
      <w:lvlText w:val=""/>
      <w:lvlJc w:val="left"/>
      <w:pPr>
        <w:ind w:left="3020" w:hanging="360"/>
      </w:pPr>
      <w:rPr>
        <w:rFonts w:ascii="Wingdings" w:hAnsi="Wingdings" w:hint="default"/>
      </w:rPr>
    </w:lvl>
    <w:lvl w:ilvl="3" w:tplc="1C090001" w:tentative="1">
      <w:start w:val="1"/>
      <w:numFmt w:val="bullet"/>
      <w:lvlText w:val=""/>
      <w:lvlJc w:val="left"/>
      <w:pPr>
        <w:ind w:left="3740" w:hanging="360"/>
      </w:pPr>
      <w:rPr>
        <w:rFonts w:ascii="Symbol" w:hAnsi="Symbol" w:hint="default"/>
      </w:rPr>
    </w:lvl>
    <w:lvl w:ilvl="4" w:tplc="1C090003" w:tentative="1">
      <w:start w:val="1"/>
      <w:numFmt w:val="bullet"/>
      <w:lvlText w:val="o"/>
      <w:lvlJc w:val="left"/>
      <w:pPr>
        <w:ind w:left="4460" w:hanging="360"/>
      </w:pPr>
      <w:rPr>
        <w:rFonts w:ascii="Courier New" w:hAnsi="Courier New" w:cs="Courier New" w:hint="default"/>
      </w:rPr>
    </w:lvl>
    <w:lvl w:ilvl="5" w:tplc="1C090005" w:tentative="1">
      <w:start w:val="1"/>
      <w:numFmt w:val="bullet"/>
      <w:lvlText w:val=""/>
      <w:lvlJc w:val="left"/>
      <w:pPr>
        <w:ind w:left="5180" w:hanging="360"/>
      </w:pPr>
      <w:rPr>
        <w:rFonts w:ascii="Wingdings" w:hAnsi="Wingdings" w:hint="default"/>
      </w:rPr>
    </w:lvl>
    <w:lvl w:ilvl="6" w:tplc="1C090001" w:tentative="1">
      <w:start w:val="1"/>
      <w:numFmt w:val="bullet"/>
      <w:lvlText w:val=""/>
      <w:lvlJc w:val="left"/>
      <w:pPr>
        <w:ind w:left="5900" w:hanging="360"/>
      </w:pPr>
      <w:rPr>
        <w:rFonts w:ascii="Symbol" w:hAnsi="Symbol" w:hint="default"/>
      </w:rPr>
    </w:lvl>
    <w:lvl w:ilvl="7" w:tplc="1C090003" w:tentative="1">
      <w:start w:val="1"/>
      <w:numFmt w:val="bullet"/>
      <w:lvlText w:val="o"/>
      <w:lvlJc w:val="left"/>
      <w:pPr>
        <w:ind w:left="6620" w:hanging="360"/>
      </w:pPr>
      <w:rPr>
        <w:rFonts w:ascii="Courier New" w:hAnsi="Courier New" w:cs="Courier New" w:hint="default"/>
      </w:rPr>
    </w:lvl>
    <w:lvl w:ilvl="8" w:tplc="1C090005" w:tentative="1">
      <w:start w:val="1"/>
      <w:numFmt w:val="bullet"/>
      <w:lvlText w:val=""/>
      <w:lvlJc w:val="left"/>
      <w:pPr>
        <w:ind w:left="7340" w:hanging="360"/>
      </w:pPr>
      <w:rPr>
        <w:rFonts w:ascii="Wingdings" w:hAnsi="Wingdings" w:hint="default"/>
      </w:rPr>
    </w:lvl>
  </w:abstractNum>
  <w:abstractNum w:abstractNumId="12" w15:restartNumberingAfterBreak="0">
    <w:nsid w:val="391F28DE"/>
    <w:multiLevelType w:val="hybridMultilevel"/>
    <w:tmpl w:val="00DA02FE"/>
    <w:lvl w:ilvl="0" w:tplc="1C090001">
      <w:start w:val="1"/>
      <w:numFmt w:val="bullet"/>
      <w:lvlText w:val=""/>
      <w:lvlJc w:val="left"/>
      <w:pPr>
        <w:ind w:left="770" w:hanging="360"/>
      </w:pPr>
      <w:rPr>
        <w:rFonts w:ascii="Symbol" w:hAnsi="Symbol" w:hint="default"/>
      </w:rPr>
    </w:lvl>
    <w:lvl w:ilvl="1" w:tplc="1C090003" w:tentative="1">
      <w:start w:val="1"/>
      <w:numFmt w:val="bullet"/>
      <w:lvlText w:val="o"/>
      <w:lvlJc w:val="left"/>
      <w:pPr>
        <w:ind w:left="1490" w:hanging="360"/>
      </w:pPr>
      <w:rPr>
        <w:rFonts w:ascii="Courier New" w:hAnsi="Courier New" w:cs="Courier New" w:hint="default"/>
      </w:rPr>
    </w:lvl>
    <w:lvl w:ilvl="2" w:tplc="1C090005" w:tentative="1">
      <w:start w:val="1"/>
      <w:numFmt w:val="bullet"/>
      <w:lvlText w:val=""/>
      <w:lvlJc w:val="left"/>
      <w:pPr>
        <w:ind w:left="2210" w:hanging="360"/>
      </w:pPr>
      <w:rPr>
        <w:rFonts w:ascii="Wingdings" w:hAnsi="Wingdings" w:hint="default"/>
      </w:rPr>
    </w:lvl>
    <w:lvl w:ilvl="3" w:tplc="1C090001" w:tentative="1">
      <w:start w:val="1"/>
      <w:numFmt w:val="bullet"/>
      <w:lvlText w:val=""/>
      <w:lvlJc w:val="left"/>
      <w:pPr>
        <w:ind w:left="2930" w:hanging="360"/>
      </w:pPr>
      <w:rPr>
        <w:rFonts w:ascii="Symbol" w:hAnsi="Symbol" w:hint="default"/>
      </w:rPr>
    </w:lvl>
    <w:lvl w:ilvl="4" w:tplc="1C090003" w:tentative="1">
      <w:start w:val="1"/>
      <w:numFmt w:val="bullet"/>
      <w:lvlText w:val="o"/>
      <w:lvlJc w:val="left"/>
      <w:pPr>
        <w:ind w:left="3650" w:hanging="360"/>
      </w:pPr>
      <w:rPr>
        <w:rFonts w:ascii="Courier New" w:hAnsi="Courier New" w:cs="Courier New" w:hint="default"/>
      </w:rPr>
    </w:lvl>
    <w:lvl w:ilvl="5" w:tplc="1C090005" w:tentative="1">
      <w:start w:val="1"/>
      <w:numFmt w:val="bullet"/>
      <w:lvlText w:val=""/>
      <w:lvlJc w:val="left"/>
      <w:pPr>
        <w:ind w:left="4370" w:hanging="360"/>
      </w:pPr>
      <w:rPr>
        <w:rFonts w:ascii="Wingdings" w:hAnsi="Wingdings" w:hint="default"/>
      </w:rPr>
    </w:lvl>
    <w:lvl w:ilvl="6" w:tplc="1C090001" w:tentative="1">
      <w:start w:val="1"/>
      <w:numFmt w:val="bullet"/>
      <w:lvlText w:val=""/>
      <w:lvlJc w:val="left"/>
      <w:pPr>
        <w:ind w:left="5090" w:hanging="360"/>
      </w:pPr>
      <w:rPr>
        <w:rFonts w:ascii="Symbol" w:hAnsi="Symbol" w:hint="default"/>
      </w:rPr>
    </w:lvl>
    <w:lvl w:ilvl="7" w:tplc="1C090003" w:tentative="1">
      <w:start w:val="1"/>
      <w:numFmt w:val="bullet"/>
      <w:lvlText w:val="o"/>
      <w:lvlJc w:val="left"/>
      <w:pPr>
        <w:ind w:left="5810" w:hanging="360"/>
      </w:pPr>
      <w:rPr>
        <w:rFonts w:ascii="Courier New" w:hAnsi="Courier New" w:cs="Courier New" w:hint="default"/>
      </w:rPr>
    </w:lvl>
    <w:lvl w:ilvl="8" w:tplc="1C090005" w:tentative="1">
      <w:start w:val="1"/>
      <w:numFmt w:val="bullet"/>
      <w:lvlText w:val=""/>
      <w:lvlJc w:val="left"/>
      <w:pPr>
        <w:ind w:left="6530" w:hanging="360"/>
      </w:pPr>
      <w:rPr>
        <w:rFonts w:ascii="Wingdings" w:hAnsi="Wingdings" w:hint="default"/>
      </w:rPr>
    </w:lvl>
  </w:abstractNum>
  <w:abstractNum w:abstractNumId="13" w15:restartNumberingAfterBreak="0">
    <w:nsid w:val="41DB43B5"/>
    <w:multiLevelType w:val="hybridMultilevel"/>
    <w:tmpl w:val="34EEE64E"/>
    <w:lvl w:ilvl="0" w:tplc="1D6C3922">
      <w:start w:val="3"/>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38919B0"/>
    <w:multiLevelType w:val="hybridMultilevel"/>
    <w:tmpl w:val="6FB25E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A7415EB"/>
    <w:multiLevelType w:val="hybridMultilevel"/>
    <w:tmpl w:val="1A1AD96A"/>
    <w:lvl w:ilvl="0" w:tplc="1C090001">
      <w:start w:val="1"/>
      <w:numFmt w:val="bullet"/>
      <w:lvlText w:val=""/>
      <w:lvlJc w:val="left"/>
      <w:pPr>
        <w:ind w:left="1080" w:hanging="360"/>
      </w:pPr>
      <w:rPr>
        <w:rFonts w:ascii="Symbol" w:hAnsi="Symbol" w:hint="default"/>
        <w:b w:val="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7187443"/>
    <w:multiLevelType w:val="hybridMultilevel"/>
    <w:tmpl w:val="15DAB626"/>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FC56043"/>
    <w:multiLevelType w:val="hybridMultilevel"/>
    <w:tmpl w:val="6D92E4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A4F3449"/>
    <w:multiLevelType w:val="hybridMultilevel"/>
    <w:tmpl w:val="0D9C64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8122FDE"/>
    <w:multiLevelType w:val="hybridMultilevel"/>
    <w:tmpl w:val="A14EC44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C871418"/>
    <w:multiLevelType w:val="hybridMultilevel"/>
    <w:tmpl w:val="09F2D91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4"/>
  </w:num>
  <w:num w:numId="2">
    <w:abstractNumId w:val="2"/>
  </w:num>
  <w:num w:numId="3">
    <w:abstractNumId w:val="9"/>
  </w:num>
  <w:num w:numId="4">
    <w:abstractNumId w:val="10"/>
  </w:num>
  <w:num w:numId="5">
    <w:abstractNumId w:val="1"/>
  </w:num>
  <w:num w:numId="6">
    <w:abstractNumId w:val="6"/>
  </w:num>
  <w:num w:numId="7">
    <w:abstractNumId w:val="20"/>
  </w:num>
  <w:num w:numId="8">
    <w:abstractNumId w:val="18"/>
  </w:num>
  <w:num w:numId="9">
    <w:abstractNumId w:val="17"/>
  </w:num>
  <w:num w:numId="10">
    <w:abstractNumId w:val="11"/>
  </w:num>
  <w:num w:numId="11">
    <w:abstractNumId w:val="8"/>
  </w:num>
  <w:num w:numId="12">
    <w:abstractNumId w:val="13"/>
  </w:num>
  <w:num w:numId="13">
    <w:abstractNumId w:val="7"/>
  </w:num>
  <w:num w:numId="14">
    <w:abstractNumId w:val="19"/>
  </w:num>
  <w:num w:numId="15">
    <w:abstractNumId w:val="16"/>
  </w:num>
  <w:num w:numId="16">
    <w:abstractNumId w:val="0"/>
  </w:num>
  <w:num w:numId="17">
    <w:abstractNumId w:val="12"/>
  </w:num>
  <w:num w:numId="18">
    <w:abstractNumId w:val="14"/>
  </w:num>
  <w:num w:numId="19">
    <w:abstractNumId w:val="3"/>
  </w:num>
  <w:num w:numId="20">
    <w:abstractNumId w:val="5"/>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834"/>
    <w:rsid w:val="00060408"/>
    <w:rsid w:val="001077DF"/>
    <w:rsid w:val="00267B62"/>
    <w:rsid w:val="00272B00"/>
    <w:rsid w:val="002B2827"/>
    <w:rsid w:val="002E5EF5"/>
    <w:rsid w:val="003225CA"/>
    <w:rsid w:val="00365DB9"/>
    <w:rsid w:val="003A5184"/>
    <w:rsid w:val="003E117A"/>
    <w:rsid w:val="004F2B65"/>
    <w:rsid w:val="006339DB"/>
    <w:rsid w:val="0077393D"/>
    <w:rsid w:val="007C378D"/>
    <w:rsid w:val="00832C73"/>
    <w:rsid w:val="0086296C"/>
    <w:rsid w:val="00903A33"/>
    <w:rsid w:val="00926121"/>
    <w:rsid w:val="00994C6D"/>
    <w:rsid w:val="009A2834"/>
    <w:rsid w:val="00A271B7"/>
    <w:rsid w:val="00AB6778"/>
    <w:rsid w:val="00AF0617"/>
    <w:rsid w:val="00B13343"/>
    <w:rsid w:val="00B2240B"/>
    <w:rsid w:val="00B52628"/>
    <w:rsid w:val="00B94D11"/>
    <w:rsid w:val="00BB10E1"/>
    <w:rsid w:val="00C35FD2"/>
    <w:rsid w:val="00C6495D"/>
    <w:rsid w:val="00C94A0E"/>
    <w:rsid w:val="00D905A3"/>
    <w:rsid w:val="00DC2FEE"/>
    <w:rsid w:val="00DD5215"/>
    <w:rsid w:val="00DE1C1B"/>
    <w:rsid w:val="00E51065"/>
    <w:rsid w:val="00E737B8"/>
    <w:rsid w:val="00E76952"/>
    <w:rsid w:val="00FB66F6"/>
    <w:rsid w:val="00FD15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3B2B3D-3A88-4C84-86EF-F7E492501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67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510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A28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83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B677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E5EF5"/>
    <w:pPr>
      <w:ind w:left="720"/>
      <w:contextualSpacing/>
    </w:pPr>
  </w:style>
  <w:style w:type="character" w:customStyle="1" w:styleId="Heading2Char">
    <w:name w:val="Heading 2 Char"/>
    <w:basedOn w:val="DefaultParagraphFont"/>
    <w:link w:val="Heading2"/>
    <w:uiPriority w:val="9"/>
    <w:rsid w:val="00E51065"/>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773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739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76952"/>
    <w:rPr>
      <w:color w:val="0563C1" w:themeColor="hyperlink"/>
      <w:u w:val="single"/>
    </w:rPr>
  </w:style>
  <w:style w:type="paragraph" w:styleId="Bibliography">
    <w:name w:val="Bibliography"/>
    <w:basedOn w:val="Normal"/>
    <w:next w:val="Normal"/>
    <w:uiPriority w:val="37"/>
    <w:unhideWhenUsed/>
    <w:rsid w:val="00C94A0E"/>
  </w:style>
  <w:style w:type="paragraph" w:styleId="Header">
    <w:name w:val="header"/>
    <w:basedOn w:val="Normal"/>
    <w:link w:val="HeaderChar"/>
    <w:uiPriority w:val="99"/>
    <w:unhideWhenUsed/>
    <w:rsid w:val="00C94A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4A0E"/>
  </w:style>
  <w:style w:type="paragraph" w:styleId="Footer">
    <w:name w:val="footer"/>
    <w:basedOn w:val="Normal"/>
    <w:link w:val="FooterChar"/>
    <w:uiPriority w:val="99"/>
    <w:unhideWhenUsed/>
    <w:rsid w:val="00C94A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4A0E"/>
  </w:style>
  <w:style w:type="paragraph" w:styleId="BalloonText">
    <w:name w:val="Balloon Text"/>
    <w:basedOn w:val="Normal"/>
    <w:link w:val="BalloonTextChar"/>
    <w:uiPriority w:val="99"/>
    <w:semiHidden/>
    <w:unhideWhenUsed/>
    <w:rsid w:val="00B13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3343"/>
    <w:rPr>
      <w:rFonts w:ascii="Segoe UI" w:hAnsi="Segoe UI" w:cs="Segoe UI"/>
      <w:sz w:val="18"/>
      <w:szCs w:val="18"/>
    </w:rPr>
  </w:style>
  <w:style w:type="paragraph" w:styleId="TOCHeading">
    <w:name w:val="TOC Heading"/>
    <w:basedOn w:val="Heading1"/>
    <w:next w:val="Normal"/>
    <w:uiPriority w:val="39"/>
    <w:unhideWhenUsed/>
    <w:qFormat/>
    <w:rsid w:val="00B13343"/>
    <w:pPr>
      <w:outlineLvl w:val="9"/>
    </w:pPr>
    <w:rPr>
      <w:lang w:val="en-US"/>
    </w:rPr>
  </w:style>
  <w:style w:type="paragraph" w:styleId="TOC1">
    <w:name w:val="toc 1"/>
    <w:basedOn w:val="Normal"/>
    <w:next w:val="Normal"/>
    <w:autoRedefine/>
    <w:uiPriority w:val="39"/>
    <w:unhideWhenUsed/>
    <w:rsid w:val="00B13343"/>
    <w:pPr>
      <w:spacing w:after="100"/>
    </w:pPr>
  </w:style>
  <w:style w:type="paragraph" w:styleId="TOC2">
    <w:name w:val="toc 2"/>
    <w:basedOn w:val="Normal"/>
    <w:next w:val="Normal"/>
    <w:autoRedefine/>
    <w:uiPriority w:val="39"/>
    <w:unhideWhenUsed/>
    <w:rsid w:val="00B13343"/>
    <w:pPr>
      <w:spacing w:after="100"/>
      <w:ind w:left="220"/>
    </w:pPr>
  </w:style>
  <w:style w:type="paragraph" w:styleId="Revision">
    <w:name w:val="Revision"/>
    <w:hidden/>
    <w:uiPriority w:val="99"/>
    <w:semiHidden/>
    <w:rsid w:val="003A51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404015">
      <w:bodyDiv w:val="1"/>
      <w:marLeft w:val="0"/>
      <w:marRight w:val="0"/>
      <w:marTop w:val="0"/>
      <w:marBottom w:val="0"/>
      <w:divBdr>
        <w:top w:val="none" w:sz="0" w:space="0" w:color="auto"/>
        <w:left w:val="none" w:sz="0" w:space="0" w:color="auto"/>
        <w:bottom w:val="none" w:sz="0" w:space="0" w:color="auto"/>
        <w:right w:val="none" w:sz="0" w:space="0" w:color="auto"/>
      </w:divBdr>
    </w:div>
    <w:div w:id="260375414">
      <w:bodyDiv w:val="1"/>
      <w:marLeft w:val="0"/>
      <w:marRight w:val="0"/>
      <w:marTop w:val="0"/>
      <w:marBottom w:val="0"/>
      <w:divBdr>
        <w:top w:val="none" w:sz="0" w:space="0" w:color="auto"/>
        <w:left w:val="none" w:sz="0" w:space="0" w:color="auto"/>
        <w:bottom w:val="none" w:sz="0" w:space="0" w:color="auto"/>
        <w:right w:val="none" w:sz="0" w:space="0" w:color="auto"/>
      </w:divBdr>
    </w:div>
    <w:div w:id="260724830">
      <w:bodyDiv w:val="1"/>
      <w:marLeft w:val="0"/>
      <w:marRight w:val="0"/>
      <w:marTop w:val="0"/>
      <w:marBottom w:val="0"/>
      <w:divBdr>
        <w:top w:val="none" w:sz="0" w:space="0" w:color="auto"/>
        <w:left w:val="none" w:sz="0" w:space="0" w:color="auto"/>
        <w:bottom w:val="none" w:sz="0" w:space="0" w:color="auto"/>
        <w:right w:val="none" w:sz="0" w:space="0" w:color="auto"/>
      </w:divBdr>
    </w:div>
    <w:div w:id="296692294">
      <w:bodyDiv w:val="1"/>
      <w:marLeft w:val="0"/>
      <w:marRight w:val="0"/>
      <w:marTop w:val="0"/>
      <w:marBottom w:val="0"/>
      <w:divBdr>
        <w:top w:val="none" w:sz="0" w:space="0" w:color="auto"/>
        <w:left w:val="none" w:sz="0" w:space="0" w:color="auto"/>
        <w:bottom w:val="none" w:sz="0" w:space="0" w:color="auto"/>
        <w:right w:val="none" w:sz="0" w:space="0" w:color="auto"/>
      </w:divBdr>
    </w:div>
    <w:div w:id="351340753">
      <w:bodyDiv w:val="1"/>
      <w:marLeft w:val="0"/>
      <w:marRight w:val="0"/>
      <w:marTop w:val="0"/>
      <w:marBottom w:val="0"/>
      <w:divBdr>
        <w:top w:val="none" w:sz="0" w:space="0" w:color="auto"/>
        <w:left w:val="none" w:sz="0" w:space="0" w:color="auto"/>
        <w:bottom w:val="none" w:sz="0" w:space="0" w:color="auto"/>
        <w:right w:val="none" w:sz="0" w:space="0" w:color="auto"/>
      </w:divBdr>
    </w:div>
    <w:div w:id="389572440">
      <w:bodyDiv w:val="1"/>
      <w:marLeft w:val="0"/>
      <w:marRight w:val="0"/>
      <w:marTop w:val="0"/>
      <w:marBottom w:val="0"/>
      <w:divBdr>
        <w:top w:val="none" w:sz="0" w:space="0" w:color="auto"/>
        <w:left w:val="none" w:sz="0" w:space="0" w:color="auto"/>
        <w:bottom w:val="none" w:sz="0" w:space="0" w:color="auto"/>
        <w:right w:val="none" w:sz="0" w:space="0" w:color="auto"/>
      </w:divBdr>
    </w:div>
    <w:div w:id="472407464">
      <w:bodyDiv w:val="1"/>
      <w:marLeft w:val="0"/>
      <w:marRight w:val="0"/>
      <w:marTop w:val="0"/>
      <w:marBottom w:val="0"/>
      <w:divBdr>
        <w:top w:val="none" w:sz="0" w:space="0" w:color="auto"/>
        <w:left w:val="none" w:sz="0" w:space="0" w:color="auto"/>
        <w:bottom w:val="none" w:sz="0" w:space="0" w:color="auto"/>
        <w:right w:val="none" w:sz="0" w:space="0" w:color="auto"/>
      </w:divBdr>
    </w:div>
    <w:div w:id="720637164">
      <w:bodyDiv w:val="1"/>
      <w:marLeft w:val="0"/>
      <w:marRight w:val="0"/>
      <w:marTop w:val="0"/>
      <w:marBottom w:val="0"/>
      <w:divBdr>
        <w:top w:val="none" w:sz="0" w:space="0" w:color="auto"/>
        <w:left w:val="none" w:sz="0" w:space="0" w:color="auto"/>
        <w:bottom w:val="none" w:sz="0" w:space="0" w:color="auto"/>
        <w:right w:val="none" w:sz="0" w:space="0" w:color="auto"/>
      </w:divBdr>
    </w:div>
    <w:div w:id="773087495">
      <w:bodyDiv w:val="1"/>
      <w:marLeft w:val="0"/>
      <w:marRight w:val="0"/>
      <w:marTop w:val="0"/>
      <w:marBottom w:val="0"/>
      <w:divBdr>
        <w:top w:val="none" w:sz="0" w:space="0" w:color="auto"/>
        <w:left w:val="none" w:sz="0" w:space="0" w:color="auto"/>
        <w:bottom w:val="none" w:sz="0" w:space="0" w:color="auto"/>
        <w:right w:val="none" w:sz="0" w:space="0" w:color="auto"/>
      </w:divBdr>
    </w:div>
    <w:div w:id="972054118">
      <w:bodyDiv w:val="1"/>
      <w:marLeft w:val="0"/>
      <w:marRight w:val="0"/>
      <w:marTop w:val="0"/>
      <w:marBottom w:val="0"/>
      <w:divBdr>
        <w:top w:val="none" w:sz="0" w:space="0" w:color="auto"/>
        <w:left w:val="none" w:sz="0" w:space="0" w:color="auto"/>
        <w:bottom w:val="none" w:sz="0" w:space="0" w:color="auto"/>
        <w:right w:val="none" w:sz="0" w:space="0" w:color="auto"/>
      </w:divBdr>
    </w:div>
    <w:div w:id="1005014927">
      <w:bodyDiv w:val="1"/>
      <w:marLeft w:val="0"/>
      <w:marRight w:val="0"/>
      <w:marTop w:val="0"/>
      <w:marBottom w:val="0"/>
      <w:divBdr>
        <w:top w:val="none" w:sz="0" w:space="0" w:color="auto"/>
        <w:left w:val="none" w:sz="0" w:space="0" w:color="auto"/>
        <w:bottom w:val="none" w:sz="0" w:space="0" w:color="auto"/>
        <w:right w:val="none" w:sz="0" w:space="0" w:color="auto"/>
      </w:divBdr>
    </w:div>
    <w:div w:id="1041514545">
      <w:bodyDiv w:val="1"/>
      <w:marLeft w:val="0"/>
      <w:marRight w:val="0"/>
      <w:marTop w:val="0"/>
      <w:marBottom w:val="0"/>
      <w:divBdr>
        <w:top w:val="none" w:sz="0" w:space="0" w:color="auto"/>
        <w:left w:val="none" w:sz="0" w:space="0" w:color="auto"/>
        <w:bottom w:val="none" w:sz="0" w:space="0" w:color="auto"/>
        <w:right w:val="none" w:sz="0" w:space="0" w:color="auto"/>
      </w:divBdr>
    </w:div>
    <w:div w:id="1090584877">
      <w:bodyDiv w:val="1"/>
      <w:marLeft w:val="0"/>
      <w:marRight w:val="0"/>
      <w:marTop w:val="0"/>
      <w:marBottom w:val="0"/>
      <w:divBdr>
        <w:top w:val="none" w:sz="0" w:space="0" w:color="auto"/>
        <w:left w:val="none" w:sz="0" w:space="0" w:color="auto"/>
        <w:bottom w:val="none" w:sz="0" w:space="0" w:color="auto"/>
        <w:right w:val="none" w:sz="0" w:space="0" w:color="auto"/>
      </w:divBdr>
    </w:div>
    <w:div w:id="1218976495">
      <w:bodyDiv w:val="1"/>
      <w:marLeft w:val="0"/>
      <w:marRight w:val="0"/>
      <w:marTop w:val="0"/>
      <w:marBottom w:val="0"/>
      <w:divBdr>
        <w:top w:val="none" w:sz="0" w:space="0" w:color="auto"/>
        <w:left w:val="none" w:sz="0" w:space="0" w:color="auto"/>
        <w:bottom w:val="none" w:sz="0" w:space="0" w:color="auto"/>
        <w:right w:val="none" w:sz="0" w:space="0" w:color="auto"/>
      </w:divBdr>
    </w:div>
    <w:div w:id="1309020162">
      <w:bodyDiv w:val="1"/>
      <w:marLeft w:val="0"/>
      <w:marRight w:val="0"/>
      <w:marTop w:val="0"/>
      <w:marBottom w:val="0"/>
      <w:divBdr>
        <w:top w:val="none" w:sz="0" w:space="0" w:color="auto"/>
        <w:left w:val="none" w:sz="0" w:space="0" w:color="auto"/>
        <w:bottom w:val="none" w:sz="0" w:space="0" w:color="auto"/>
        <w:right w:val="none" w:sz="0" w:space="0" w:color="auto"/>
      </w:divBdr>
    </w:div>
    <w:div w:id="1584072481">
      <w:bodyDiv w:val="1"/>
      <w:marLeft w:val="0"/>
      <w:marRight w:val="0"/>
      <w:marTop w:val="0"/>
      <w:marBottom w:val="0"/>
      <w:divBdr>
        <w:top w:val="none" w:sz="0" w:space="0" w:color="auto"/>
        <w:left w:val="none" w:sz="0" w:space="0" w:color="auto"/>
        <w:bottom w:val="none" w:sz="0" w:space="0" w:color="auto"/>
        <w:right w:val="none" w:sz="0" w:space="0" w:color="auto"/>
      </w:divBdr>
    </w:div>
    <w:div w:id="1675379330">
      <w:bodyDiv w:val="1"/>
      <w:marLeft w:val="0"/>
      <w:marRight w:val="0"/>
      <w:marTop w:val="0"/>
      <w:marBottom w:val="0"/>
      <w:divBdr>
        <w:top w:val="none" w:sz="0" w:space="0" w:color="auto"/>
        <w:left w:val="none" w:sz="0" w:space="0" w:color="auto"/>
        <w:bottom w:val="none" w:sz="0" w:space="0" w:color="auto"/>
        <w:right w:val="none" w:sz="0" w:space="0" w:color="auto"/>
      </w:divBdr>
    </w:div>
    <w:div w:id="1694309165">
      <w:bodyDiv w:val="1"/>
      <w:marLeft w:val="0"/>
      <w:marRight w:val="0"/>
      <w:marTop w:val="0"/>
      <w:marBottom w:val="0"/>
      <w:divBdr>
        <w:top w:val="none" w:sz="0" w:space="0" w:color="auto"/>
        <w:left w:val="none" w:sz="0" w:space="0" w:color="auto"/>
        <w:bottom w:val="none" w:sz="0" w:space="0" w:color="auto"/>
        <w:right w:val="none" w:sz="0" w:space="0" w:color="auto"/>
      </w:divBdr>
    </w:div>
    <w:div w:id="1699116468">
      <w:bodyDiv w:val="1"/>
      <w:marLeft w:val="0"/>
      <w:marRight w:val="0"/>
      <w:marTop w:val="0"/>
      <w:marBottom w:val="0"/>
      <w:divBdr>
        <w:top w:val="none" w:sz="0" w:space="0" w:color="auto"/>
        <w:left w:val="none" w:sz="0" w:space="0" w:color="auto"/>
        <w:bottom w:val="none" w:sz="0" w:space="0" w:color="auto"/>
        <w:right w:val="none" w:sz="0" w:space="0" w:color="auto"/>
      </w:divBdr>
    </w:div>
    <w:div w:id="1771662633">
      <w:bodyDiv w:val="1"/>
      <w:marLeft w:val="0"/>
      <w:marRight w:val="0"/>
      <w:marTop w:val="0"/>
      <w:marBottom w:val="0"/>
      <w:divBdr>
        <w:top w:val="none" w:sz="0" w:space="0" w:color="auto"/>
        <w:left w:val="none" w:sz="0" w:space="0" w:color="auto"/>
        <w:bottom w:val="none" w:sz="0" w:space="0" w:color="auto"/>
        <w:right w:val="none" w:sz="0" w:space="0" w:color="auto"/>
      </w:divBdr>
    </w:div>
    <w:div w:id="1814715076">
      <w:bodyDiv w:val="1"/>
      <w:marLeft w:val="0"/>
      <w:marRight w:val="0"/>
      <w:marTop w:val="0"/>
      <w:marBottom w:val="0"/>
      <w:divBdr>
        <w:top w:val="none" w:sz="0" w:space="0" w:color="auto"/>
        <w:left w:val="none" w:sz="0" w:space="0" w:color="auto"/>
        <w:bottom w:val="none" w:sz="0" w:space="0" w:color="auto"/>
        <w:right w:val="none" w:sz="0" w:space="0" w:color="auto"/>
      </w:divBdr>
    </w:div>
    <w:div w:id="1868374438">
      <w:bodyDiv w:val="1"/>
      <w:marLeft w:val="0"/>
      <w:marRight w:val="0"/>
      <w:marTop w:val="0"/>
      <w:marBottom w:val="0"/>
      <w:divBdr>
        <w:top w:val="none" w:sz="0" w:space="0" w:color="auto"/>
        <w:left w:val="none" w:sz="0" w:space="0" w:color="auto"/>
        <w:bottom w:val="none" w:sz="0" w:space="0" w:color="auto"/>
        <w:right w:val="none" w:sz="0" w:space="0" w:color="auto"/>
      </w:divBdr>
    </w:div>
    <w:div w:id="1889145327">
      <w:bodyDiv w:val="1"/>
      <w:marLeft w:val="0"/>
      <w:marRight w:val="0"/>
      <w:marTop w:val="0"/>
      <w:marBottom w:val="0"/>
      <w:divBdr>
        <w:top w:val="none" w:sz="0" w:space="0" w:color="auto"/>
        <w:left w:val="none" w:sz="0" w:space="0" w:color="auto"/>
        <w:bottom w:val="none" w:sz="0" w:space="0" w:color="auto"/>
        <w:right w:val="none" w:sz="0" w:space="0" w:color="auto"/>
      </w:divBdr>
    </w:div>
    <w:div w:id="2008290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www.cottonon.co.za"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7EAB21-F9CC-481F-AD95-65C123C6B191}" type="doc">
      <dgm:prSet loTypeId="urn:microsoft.com/office/officeart/2005/8/layout/orgChart1" loCatId="hierarchy" qsTypeId="urn:microsoft.com/office/officeart/2005/8/quickstyle/3d1" qsCatId="3D" csTypeId="urn:microsoft.com/office/officeart/2005/8/colors/accent0_3" csCatId="mainScheme" phldr="1"/>
      <dgm:spPr/>
      <dgm:t>
        <a:bodyPr/>
        <a:lstStyle/>
        <a:p>
          <a:endParaRPr lang="en-US"/>
        </a:p>
      </dgm:t>
    </dgm:pt>
    <dgm:pt modelId="{81CC06EF-E7B4-4B45-9745-A41D6FEA4268}">
      <dgm:prSet phldrT="[Text]"/>
      <dgm:spPr/>
      <dgm:t>
        <a:bodyPr/>
        <a:lstStyle/>
        <a:p>
          <a:r>
            <a:rPr lang="en-US"/>
            <a:t>Home</a:t>
          </a:r>
        </a:p>
      </dgm:t>
    </dgm:pt>
    <dgm:pt modelId="{5EDA0C5C-F3CE-4DFB-BBE5-67ED420D94AA}" type="parTrans" cxnId="{F042554C-D63F-4E07-915E-0FCA936F5B4E}">
      <dgm:prSet/>
      <dgm:spPr/>
      <dgm:t>
        <a:bodyPr/>
        <a:lstStyle/>
        <a:p>
          <a:endParaRPr lang="en-US"/>
        </a:p>
      </dgm:t>
    </dgm:pt>
    <dgm:pt modelId="{623CC702-4DA3-4D61-B7C2-B98F51C596D1}" type="sibTrans" cxnId="{F042554C-D63F-4E07-915E-0FCA936F5B4E}">
      <dgm:prSet/>
      <dgm:spPr/>
      <dgm:t>
        <a:bodyPr/>
        <a:lstStyle/>
        <a:p>
          <a:endParaRPr lang="en-US"/>
        </a:p>
      </dgm:t>
    </dgm:pt>
    <dgm:pt modelId="{10413C6E-230A-43A0-ADD7-5DB93BF5C3E2}">
      <dgm:prSet phldrT="[Text]"/>
      <dgm:spPr/>
      <dgm:t>
        <a:bodyPr/>
        <a:lstStyle/>
        <a:p>
          <a:r>
            <a:rPr lang="en-US"/>
            <a:t>Contact Us</a:t>
          </a:r>
        </a:p>
      </dgm:t>
    </dgm:pt>
    <dgm:pt modelId="{D56D9077-0BA5-43F6-BE25-0D62304DC87E}" type="parTrans" cxnId="{D534FAEC-AC4A-49F5-A585-2E538BF83D5F}">
      <dgm:prSet/>
      <dgm:spPr/>
      <dgm:t>
        <a:bodyPr/>
        <a:lstStyle/>
        <a:p>
          <a:endParaRPr lang="en-US"/>
        </a:p>
      </dgm:t>
    </dgm:pt>
    <dgm:pt modelId="{1205AF3D-4B7E-42AB-BE0B-04908E3F8EAF}" type="sibTrans" cxnId="{D534FAEC-AC4A-49F5-A585-2E538BF83D5F}">
      <dgm:prSet/>
      <dgm:spPr/>
      <dgm:t>
        <a:bodyPr/>
        <a:lstStyle/>
        <a:p>
          <a:endParaRPr lang="en-US"/>
        </a:p>
      </dgm:t>
    </dgm:pt>
    <dgm:pt modelId="{A4766F11-6AFF-45E0-879B-5E50802AFA5E}">
      <dgm:prSet phldrT="[Text]"/>
      <dgm:spPr/>
      <dgm:t>
        <a:bodyPr/>
        <a:lstStyle/>
        <a:p>
          <a:r>
            <a:rPr lang="en-US"/>
            <a:t>About Us </a:t>
          </a:r>
        </a:p>
      </dgm:t>
    </dgm:pt>
    <dgm:pt modelId="{55A24CAC-ADFA-4018-9E79-9D55D265C094}" type="parTrans" cxnId="{65D00482-FB4D-4EE0-8CD5-0A789F3F6669}">
      <dgm:prSet/>
      <dgm:spPr/>
      <dgm:t>
        <a:bodyPr/>
        <a:lstStyle/>
        <a:p>
          <a:endParaRPr lang="en-US"/>
        </a:p>
      </dgm:t>
    </dgm:pt>
    <dgm:pt modelId="{38A98D92-1B6B-49F9-BCA4-5B4CD6DA1B73}" type="sibTrans" cxnId="{65D00482-FB4D-4EE0-8CD5-0A789F3F6669}">
      <dgm:prSet/>
      <dgm:spPr/>
      <dgm:t>
        <a:bodyPr/>
        <a:lstStyle/>
        <a:p>
          <a:endParaRPr lang="en-US"/>
        </a:p>
      </dgm:t>
    </dgm:pt>
    <dgm:pt modelId="{1425DB31-174B-478F-B820-667AED9C70F1}">
      <dgm:prSet phldrT="[Text]"/>
      <dgm:spPr/>
      <dgm:t>
        <a:bodyPr/>
        <a:lstStyle/>
        <a:p>
          <a:r>
            <a:rPr lang="en-US"/>
            <a:t>Products </a:t>
          </a:r>
        </a:p>
      </dgm:t>
    </dgm:pt>
    <dgm:pt modelId="{BE972CB3-AA44-4D17-A7F6-4E7F4F3B2CF1}" type="parTrans" cxnId="{F9CAFEDB-E659-4E6C-AC58-2A39C950CA39}">
      <dgm:prSet/>
      <dgm:spPr/>
      <dgm:t>
        <a:bodyPr/>
        <a:lstStyle/>
        <a:p>
          <a:endParaRPr lang="en-US"/>
        </a:p>
      </dgm:t>
    </dgm:pt>
    <dgm:pt modelId="{FB615D2C-440C-4849-9FFF-0C7A7427C40D}" type="sibTrans" cxnId="{F9CAFEDB-E659-4E6C-AC58-2A39C950CA39}">
      <dgm:prSet/>
      <dgm:spPr/>
      <dgm:t>
        <a:bodyPr/>
        <a:lstStyle/>
        <a:p>
          <a:endParaRPr lang="en-US"/>
        </a:p>
      </dgm:t>
    </dgm:pt>
    <dgm:pt modelId="{90B4165C-3E63-44A6-801F-A83F3C9F99E7}">
      <dgm:prSet phldrT="[Text]"/>
      <dgm:spPr/>
      <dgm:t>
        <a:bodyPr/>
        <a:lstStyle/>
        <a:p>
          <a:r>
            <a:rPr lang="en-US"/>
            <a:t>Enquiries </a:t>
          </a:r>
        </a:p>
      </dgm:t>
    </dgm:pt>
    <dgm:pt modelId="{8955F989-D6AA-4E75-B361-ACE84AF0CA53}" type="parTrans" cxnId="{0FDEF012-969B-4C18-BF0E-B52BE7960E21}">
      <dgm:prSet/>
      <dgm:spPr/>
      <dgm:t>
        <a:bodyPr/>
        <a:lstStyle/>
        <a:p>
          <a:endParaRPr lang="en-US"/>
        </a:p>
      </dgm:t>
    </dgm:pt>
    <dgm:pt modelId="{DA53F133-1E0B-4AEE-BD5C-61BF2AC82ABF}" type="sibTrans" cxnId="{0FDEF012-969B-4C18-BF0E-B52BE7960E21}">
      <dgm:prSet/>
      <dgm:spPr/>
      <dgm:t>
        <a:bodyPr/>
        <a:lstStyle/>
        <a:p>
          <a:endParaRPr lang="en-US"/>
        </a:p>
      </dgm:t>
    </dgm:pt>
    <dgm:pt modelId="{860C6BA8-0EA1-44E0-ACBD-29BC2B488BC8}">
      <dgm:prSet phldrT="[Text]"/>
      <dgm:spPr/>
      <dgm:t>
        <a:bodyPr/>
        <a:lstStyle/>
        <a:p>
          <a:r>
            <a:rPr lang="en-US"/>
            <a:t>Map/Location</a:t>
          </a:r>
        </a:p>
      </dgm:t>
    </dgm:pt>
    <dgm:pt modelId="{0BA0A704-F9DA-4D40-A7E9-74A853EE34AF}" type="parTrans" cxnId="{DC26E1FF-7C7F-482D-9C99-062499E90ABD}">
      <dgm:prSet/>
      <dgm:spPr/>
      <dgm:t>
        <a:bodyPr/>
        <a:lstStyle/>
        <a:p>
          <a:endParaRPr lang="en-US"/>
        </a:p>
      </dgm:t>
    </dgm:pt>
    <dgm:pt modelId="{0A7E05BB-A172-4755-9A34-9C68BB76D27B}" type="sibTrans" cxnId="{DC26E1FF-7C7F-482D-9C99-062499E90ABD}">
      <dgm:prSet/>
      <dgm:spPr/>
      <dgm:t>
        <a:bodyPr/>
        <a:lstStyle/>
        <a:p>
          <a:endParaRPr lang="en-US"/>
        </a:p>
      </dgm:t>
    </dgm:pt>
    <dgm:pt modelId="{7C86EBAE-C2A8-42D0-AFE3-398BADBF11AF}" type="pres">
      <dgm:prSet presAssocID="{A97EAB21-F9CC-481F-AD95-65C123C6B191}" presName="hierChild1" presStyleCnt="0">
        <dgm:presLayoutVars>
          <dgm:orgChart val="1"/>
          <dgm:chPref val="1"/>
          <dgm:dir/>
          <dgm:animOne val="branch"/>
          <dgm:animLvl val="lvl"/>
          <dgm:resizeHandles/>
        </dgm:presLayoutVars>
      </dgm:prSet>
      <dgm:spPr/>
      <dgm:t>
        <a:bodyPr/>
        <a:lstStyle/>
        <a:p>
          <a:endParaRPr lang="en-US"/>
        </a:p>
      </dgm:t>
    </dgm:pt>
    <dgm:pt modelId="{A200FAB2-3DAA-4E3E-B595-ABF66A8B208B}" type="pres">
      <dgm:prSet presAssocID="{81CC06EF-E7B4-4B45-9745-A41D6FEA4268}" presName="hierRoot1" presStyleCnt="0">
        <dgm:presLayoutVars>
          <dgm:hierBranch val="init"/>
        </dgm:presLayoutVars>
      </dgm:prSet>
      <dgm:spPr/>
    </dgm:pt>
    <dgm:pt modelId="{F981392D-DF75-4B15-985A-F7ABAF512E9D}" type="pres">
      <dgm:prSet presAssocID="{81CC06EF-E7B4-4B45-9745-A41D6FEA4268}" presName="rootComposite1" presStyleCnt="0"/>
      <dgm:spPr/>
    </dgm:pt>
    <dgm:pt modelId="{4EC67214-F406-4F36-9454-00D2FD3159C3}" type="pres">
      <dgm:prSet presAssocID="{81CC06EF-E7B4-4B45-9745-A41D6FEA4268}" presName="rootText1" presStyleLbl="node0" presStyleIdx="0" presStyleCnt="1">
        <dgm:presLayoutVars>
          <dgm:chPref val="3"/>
        </dgm:presLayoutVars>
      </dgm:prSet>
      <dgm:spPr/>
      <dgm:t>
        <a:bodyPr/>
        <a:lstStyle/>
        <a:p>
          <a:endParaRPr lang="en-US"/>
        </a:p>
      </dgm:t>
    </dgm:pt>
    <dgm:pt modelId="{3260F560-F92A-4534-8AF5-16DEBB8EF66B}" type="pres">
      <dgm:prSet presAssocID="{81CC06EF-E7B4-4B45-9745-A41D6FEA4268}" presName="rootConnector1" presStyleLbl="node1" presStyleIdx="0" presStyleCnt="0"/>
      <dgm:spPr/>
      <dgm:t>
        <a:bodyPr/>
        <a:lstStyle/>
        <a:p>
          <a:endParaRPr lang="en-US"/>
        </a:p>
      </dgm:t>
    </dgm:pt>
    <dgm:pt modelId="{711F9B79-4BD7-41D9-919B-A7D26C17377E}" type="pres">
      <dgm:prSet presAssocID="{81CC06EF-E7B4-4B45-9745-A41D6FEA4268}" presName="hierChild2" presStyleCnt="0"/>
      <dgm:spPr/>
    </dgm:pt>
    <dgm:pt modelId="{68FD7019-8416-4098-AE80-AFEB9B62A6CF}" type="pres">
      <dgm:prSet presAssocID="{55A24CAC-ADFA-4018-9E79-9D55D265C094}" presName="Name37" presStyleLbl="parChTrans1D2" presStyleIdx="0" presStyleCnt="5"/>
      <dgm:spPr/>
      <dgm:t>
        <a:bodyPr/>
        <a:lstStyle/>
        <a:p>
          <a:endParaRPr lang="en-US"/>
        </a:p>
      </dgm:t>
    </dgm:pt>
    <dgm:pt modelId="{DA63D275-4A7A-46BF-8EF8-A3D304F6A93B}" type="pres">
      <dgm:prSet presAssocID="{A4766F11-6AFF-45E0-879B-5E50802AFA5E}" presName="hierRoot2" presStyleCnt="0">
        <dgm:presLayoutVars>
          <dgm:hierBranch val="init"/>
        </dgm:presLayoutVars>
      </dgm:prSet>
      <dgm:spPr/>
    </dgm:pt>
    <dgm:pt modelId="{0A4706DC-30B9-41DA-97DB-3FFD1AA4A038}" type="pres">
      <dgm:prSet presAssocID="{A4766F11-6AFF-45E0-879B-5E50802AFA5E}" presName="rootComposite" presStyleCnt="0"/>
      <dgm:spPr/>
    </dgm:pt>
    <dgm:pt modelId="{B431C419-EEC2-4202-A2BF-E3472BF4EE41}" type="pres">
      <dgm:prSet presAssocID="{A4766F11-6AFF-45E0-879B-5E50802AFA5E}" presName="rootText" presStyleLbl="node2" presStyleIdx="0" presStyleCnt="5">
        <dgm:presLayoutVars>
          <dgm:chPref val="3"/>
        </dgm:presLayoutVars>
      </dgm:prSet>
      <dgm:spPr/>
      <dgm:t>
        <a:bodyPr/>
        <a:lstStyle/>
        <a:p>
          <a:endParaRPr lang="en-US"/>
        </a:p>
      </dgm:t>
    </dgm:pt>
    <dgm:pt modelId="{546A5E99-17CA-4371-A312-1AB27F748ABD}" type="pres">
      <dgm:prSet presAssocID="{A4766F11-6AFF-45E0-879B-5E50802AFA5E}" presName="rootConnector" presStyleLbl="node2" presStyleIdx="0" presStyleCnt="5"/>
      <dgm:spPr/>
      <dgm:t>
        <a:bodyPr/>
        <a:lstStyle/>
        <a:p>
          <a:endParaRPr lang="en-US"/>
        </a:p>
      </dgm:t>
    </dgm:pt>
    <dgm:pt modelId="{1F3310AB-0BDD-43DD-B885-2815F8A16D22}" type="pres">
      <dgm:prSet presAssocID="{A4766F11-6AFF-45E0-879B-5E50802AFA5E}" presName="hierChild4" presStyleCnt="0"/>
      <dgm:spPr/>
    </dgm:pt>
    <dgm:pt modelId="{6A404706-0126-4050-A7FC-6A10F10AA741}" type="pres">
      <dgm:prSet presAssocID="{A4766F11-6AFF-45E0-879B-5E50802AFA5E}" presName="hierChild5" presStyleCnt="0"/>
      <dgm:spPr/>
    </dgm:pt>
    <dgm:pt modelId="{0D6A538A-71AB-43FF-8FB1-9B7389A92D96}" type="pres">
      <dgm:prSet presAssocID="{BE972CB3-AA44-4D17-A7F6-4E7F4F3B2CF1}" presName="Name37" presStyleLbl="parChTrans1D2" presStyleIdx="1" presStyleCnt="5"/>
      <dgm:spPr/>
      <dgm:t>
        <a:bodyPr/>
        <a:lstStyle/>
        <a:p>
          <a:endParaRPr lang="en-US"/>
        </a:p>
      </dgm:t>
    </dgm:pt>
    <dgm:pt modelId="{51707DC6-4F89-4176-8B4F-5E39C0F177F1}" type="pres">
      <dgm:prSet presAssocID="{1425DB31-174B-478F-B820-667AED9C70F1}" presName="hierRoot2" presStyleCnt="0">
        <dgm:presLayoutVars>
          <dgm:hierBranch val="init"/>
        </dgm:presLayoutVars>
      </dgm:prSet>
      <dgm:spPr/>
    </dgm:pt>
    <dgm:pt modelId="{8D440BA9-3E6C-4D25-AA52-FC5F4BCF6468}" type="pres">
      <dgm:prSet presAssocID="{1425DB31-174B-478F-B820-667AED9C70F1}" presName="rootComposite" presStyleCnt="0"/>
      <dgm:spPr/>
    </dgm:pt>
    <dgm:pt modelId="{408C777C-DD48-46F8-91D5-965488119E4F}" type="pres">
      <dgm:prSet presAssocID="{1425DB31-174B-478F-B820-667AED9C70F1}" presName="rootText" presStyleLbl="node2" presStyleIdx="1" presStyleCnt="5">
        <dgm:presLayoutVars>
          <dgm:chPref val="3"/>
        </dgm:presLayoutVars>
      </dgm:prSet>
      <dgm:spPr/>
      <dgm:t>
        <a:bodyPr/>
        <a:lstStyle/>
        <a:p>
          <a:endParaRPr lang="en-US"/>
        </a:p>
      </dgm:t>
    </dgm:pt>
    <dgm:pt modelId="{98ADF164-2B8D-4121-97D9-77EE02B6AA95}" type="pres">
      <dgm:prSet presAssocID="{1425DB31-174B-478F-B820-667AED9C70F1}" presName="rootConnector" presStyleLbl="node2" presStyleIdx="1" presStyleCnt="5"/>
      <dgm:spPr/>
      <dgm:t>
        <a:bodyPr/>
        <a:lstStyle/>
        <a:p>
          <a:endParaRPr lang="en-US"/>
        </a:p>
      </dgm:t>
    </dgm:pt>
    <dgm:pt modelId="{3558D1BA-3BFB-4C1E-9740-4196AD6204B0}" type="pres">
      <dgm:prSet presAssocID="{1425DB31-174B-478F-B820-667AED9C70F1}" presName="hierChild4" presStyleCnt="0"/>
      <dgm:spPr/>
    </dgm:pt>
    <dgm:pt modelId="{C77463CD-D019-443B-891E-C7519661841D}" type="pres">
      <dgm:prSet presAssocID="{1425DB31-174B-478F-B820-667AED9C70F1}" presName="hierChild5" presStyleCnt="0"/>
      <dgm:spPr/>
    </dgm:pt>
    <dgm:pt modelId="{CD26ECAF-6F14-4A49-B49A-598D960DDE34}" type="pres">
      <dgm:prSet presAssocID="{8955F989-D6AA-4E75-B361-ACE84AF0CA53}" presName="Name37" presStyleLbl="parChTrans1D2" presStyleIdx="2" presStyleCnt="5"/>
      <dgm:spPr/>
      <dgm:t>
        <a:bodyPr/>
        <a:lstStyle/>
        <a:p>
          <a:endParaRPr lang="en-US"/>
        </a:p>
      </dgm:t>
    </dgm:pt>
    <dgm:pt modelId="{990C1BDB-BA46-40D5-B9AF-0EA7CDB25E38}" type="pres">
      <dgm:prSet presAssocID="{90B4165C-3E63-44A6-801F-A83F3C9F99E7}" presName="hierRoot2" presStyleCnt="0">
        <dgm:presLayoutVars>
          <dgm:hierBranch val="init"/>
        </dgm:presLayoutVars>
      </dgm:prSet>
      <dgm:spPr/>
    </dgm:pt>
    <dgm:pt modelId="{8131F770-DD5E-4C3C-A688-9779D7695244}" type="pres">
      <dgm:prSet presAssocID="{90B4165C-3E63-44A6-801F-A83F3C9F99E7}" presName="rootComposite" presStyleCnt="0"/>
      <dgm:spPr/>
    </dgm:pt>
    <dgm:pt modelId="{91906A7E-CA15-45B1-A6EE-230684E9E089}" type="pres">
      <dgm:prSet presAssocID="{90B4165C-3E63-44A6-801F-A83F3C9F99E7}" presName="rootText" presStyleLbl="node2" presStyleIdx="2" presStyleCnt="5">
        <dgm:presLayoutVars>
          <dgm:chPref val="3"/>
        </dgm:presLayoutVars>
      </dgm:prSet>
      <dgm:spPr/>
      <dgm:t>
        <a:bodyPr/>
        <a:lstStyle/>
        <a:p>
          <a:endParaRPr lang="en-US"/>
        </a:p>
      </dgm:t>
    </dgm:pt>
    <dgm:pt modelId="{3A7C367D-F551-42AF-8A98-F397DA7A22A3}" type="pres">
      <dgm:prSet presAssocID="{90B4165C-3E63-44A6-801F-A83F3C9F99E7}" presName="rootConnector" presStyleLbl="node2" presStyleIdx="2" presStyleCnt="5"/>
      <dgm:spPr/>
      <dgm:t>
        <a:bodyPr/>
        <a:lstStyle/>
        <a:p>
          <a:endParaRPr lang="en-US"/>
        </a:p>
      </dgm:t>
    </dgm:pt>
    <dgm:pt modelId="{3B369F99-36DA-48D9-9FE7-9A2A1E803A2C}" type="pres">
      <dgm:prSet presAssocID="{90B4165C-3E63-44A6-801F-A83F3C9F99E7}" presName="hierChild4" presStyleCnt="0"/>
      <dgm:spPr/>
    </dgm:pt>
    <dgm:pt modelId="{612D0E41-4FF4-4157-8264-F98508FB3BCD}" type="pres">
      <dgm:prSet presAssocID="{90B4165C-3E63-44A6-801F-A83F3C9F99E7}" presName="hierChild5" presStyleCnt="0"/>
      <dgm:spPr/>
    </dgm:pt>
    <dgm:pt modelId="{02F988B4-A8CE-408F-9295-AA761FD653B5}" type="pres">
      <dgm:prSet presAssocID="{0BA0A704-F9DA-4D40-A7E9-74A853EE34AF}" presName="Name37" presStyleLbl="parChTrans1D2" presStyleIdx="3" presStyleCnt="5"/>
      <dgm:spPr/>
      <dgm:t>
        <a:bodyPr/>
        <a:lstStyle/>
        <a:p>
          <a:endParaRPr lang="en-US"/>
        </a:p>
      </dgm:t>
    </dgm:pt>
    <dgm:pt modelId="{0F9323A1-87AD-4004-9DB3-B95DD3EB6A0C}" type="pres">
      <dgm:prSet presAssocID="{860C6BA8-0EA1-44E0-ACBD-29BC2B488BC8}" presName="hierRoot2" presStyleCnt="0">
        <dgm:presLayoutVars>
          <dgm:hierBranch val="init"/>
        </dgm:presLayoutVars>
      </dgm:prSet>
      <dgm:spPr/>
    </dgm:pt>
    <dgm:pt modelId="{804F8149-673D-4B3B-A793-6F4A4B4AB490}" type="pres">
      <dgm:prSet presAssocID="{860C6BA8-0EA1-44E0-ACBD-29BC2B488BC8}" presName="rootComposite" presStyleCnt="0"/>
      <dgm:spPr/>
    </dgm:pt>
    <dgm:pt modelId="{F6D273F1-5562-4775-B7D8-53DAD0D08A15}" type="pres">
      <dgm:prSet presAssocID="{860C6BA8-0EA1-44E0-ACBD-29BC2B488BC8}" presName="rootText" presStyleLbl="node2" presStyleIdx="3" presStyleCnt="5">
        <dgm:presLayoutVars>
          <dgm:chPref val="3"/>
        </dgm:presLayoutVars>
      </dgm:prSet>
      <dgm:spPr/>
      <dgm:t>
        <a:bodyPr/>
        <a:lstStyle/>
        <a:p>
          <a:endParaRPr lang="en-US"/>
        </a:p>
      </dgm:t>
    </dgm:pt>
    <dgm:pt modelId="{25734E92-9931-4B11-BE1F-94EEC01BB20D}" type="pres">
      <dgm:prSet presAssocID="{860C6BA8-0EA1-44E0-ACBD-29BC2B488BC8}" presName="rootConnector" presStyleLbl="node2" presStyleIdx="3" presStyleCnt="5"/>
      <dgm:spPr/>
      <dgm:t>
        <a:bodyPr/>
        <a:lstStyle/>
        <a:p>
          <a:endParaRPr lang="en-US"/>
        </a:p>
      </dgm:t>
    </dgm:pt>
    <dgm:pt modelId="{C7B8ACC6-511A-4083-98BE-7C5D58048992}" type="pres">
      <dgm:prSet presAssocID="{860C6BA8-0EA1-44E0-ACBD-29BC2B488BC8}" presName="hierChild4" presStyleCnt="0"/>
      <dgm:spPr/>
    </dgm:pt>
    <dgm:pt modelId="{59BBAB03-0617-467A-A3D1-8BE62E692F84}" type="pres">
      <dgm:prSet presAssocID="{860C6BA8-0EA1-44E0-ACBD-29BC2B488BC8}" presName="hierChild5" presStyleCnt="0"/>
      <dgm:spPr/>
    </dgm:pt>
    <dgm:pt modelId="{7BA32EFA-FFC5-49C3-B712-48555699C70A}" type="pres">
      <dgm:prSet presAssocID="{D56D9077-0BA5-43F6-BE25-0D62304DC87E}" presName="Name37" presStyleLbl="parChTrans1D2" presStyleIdx="4" presStyleCnt="5"/>
      <dgm:spPr/>
      <dgm:t>
        <a:bodyPr/>
        <a:lstStyle/>
        <a:p>
          <a:endParaRPr lang="en-US"/>
        </a:p>
      </dgm:t>
    </dgm:pt>
    <dgm:pt modelId="{9CA3EE8A-A005-44CD-8CF5-37E550683351}" type="pres">
      <dgm:prSet presAssocID="{10413C6E-230A-43A0-ADD7-5DB93BF5C3E2}" presName="hierRoot2" presStyleCnt="0">
        <dgm:presLayoutVars>
          <dgm:hierBranch val="init"/>
        </dgm:presLayoutVars>
      </dgm:prSet>
      <dgm:spPr/>
    </dgm:pt>
    <dgm:pt modelId="{7DD56E80-784C-4853-A6E5-2DA7B4662AE7}" type="pres">
      <dgm:prSet presAssocID="{10413C6E-230A-43A0-ADD7-5DB93BF5C3E2}" presName="rootComposite" presStyleCnt="0"/>
      <dgm:spPr/>
    </dgm:pt>
    <dgm:pt modelId="{F3D72747-E019-406E-9C17-D38F563264EF}" type="pres">
      <dgm:prSet presAssocID="{10413C6E-230A-43A0-ADD7-5DB93BF5C3E2}" presName="rootText" presStyleLbl="node2" presStyleIdx="4" presStyleCnt="5">
        <dgm:presLayoutVars>
          <dgm:chPref val="3"/>
        </dgm:presLayoutVars>
      </dgm:prSet>
      <dgm:spPr/>
      <dgm:t>
        <a:bodyPr/>
        <a:lstStyle/>
        <a:p>
          <a:endParaRPr lang="en-US"/>
        </a:p>
      </dgm:t>
    </dgm:pt>
    <dgm:pt modelId="{A91D7414-DD89-4041-9CC7-E55672B02610}" type="pres">
      <dgm:prSet presAssocID="{10413C6E-230A-43A0-ADD7-5DB93BF5C3E2}" presName="rootConnector" presStyleLbl="node2" presStyleIdx="4" presStyleCnt="5"/>
      <dgm:spPr/>
      <dgm:t>
        <a:bodyPr/>
        <a:lstStyle/>
        <a:p>
          <a:endParaRPr lang="en-US"/>
        </a:p>
      </dgm:t>
    </dgm:pt>
    <dgm:pt modelId="{E5D2EA6F-9977-4349-92FD-BA158FF6AE64}" type="pres">
      <dgm:prSet presAssocID="{10413C6E-230A-43A0-ADD7-5DB93BF5C3E2}" presName="hierChild4" presStyleCnt="0"/>
      <dgm:spPr/>
    </dgm:pt>
    <dgm:pt modelId="{E7432408-A174-4977-B270-221A35C20C93}" type="pres">
      <dgm:prSet presAssocID="{10413C6E-230A-43A0-ADD7-5DB93BF5C3E2}" presName="hierChild5" presStyleCnt="0"/>
      <dgm:spPr/>
    </dgm:pt>
    <dgm:pt modelId="{3FD572F1-AAC0-4B35-94F1-C80E31DE3425}" type="pres">
      <dgm:prSet presAssocID="{81CC06EF-E7B4-4B45-9745-A41D6FEA4268}" presName="hierChild3" presStyleCnt="0"/>
      <dgm:spPr/>
    </dgm:pt>
  </dgm:ptLst>
  <dgm:cxnLst>
    <dgm:cxn modelId="{D411E183-213C-410C-9F30-FD215D865541}" type="presOf" srcId="{860C6BA8-0EA1-44E0-ACBD-29BC2B488BC8}" destId="{25734E92-9931-4B11-BE1F-94EEC01BB20D}" srcOrd="1" destOrd="0" presId="urn:microsoft.com/office/officeart/2005/8/layout/orgChart1"/>
    <dgm:cxn modelId="{A293686D-6771-4F34-A256-1B005D71820C}" type="presOf" srcId="{D56D9077-0BA5-43F6-BE25-0D62304DC87E}" destId="{7BA32EFA-FFC5-49C3-B712-48555699C70A}" srcOrd="0" destOrd="0" presId="urn:microsoft.com/office/officeart/2005/8/layout/orgChart1"/>
    <dgm:cxn modelId="{DC26E1FF-7C7F-482D-9C99-062499E90ABD}" srcId="{81CC06EF-E7B4-4B45-9745-A41D6FEA4268}" destId="{860C6BA8-0EA1-44E0-ACBD-29BC2B488BC8}" srcOrd="3" destOrd="0" parTransId="{0BA0A704-F9DA-4D40-A7E9-74A853EE34AF}" sibTransId="{0A7E05BB-A172-4755-9A34-9C68BB76D27B}"/>
    <dgm:cxn modelId="{A428D0B6-B6EE-436B-9975-6E2FE102E541}" type="presOf" srcId="{A4766F11-6AFF-45E0-879B-5E50802AFA5E}" destId="{B431C419-EEC2-4202-A2BF-E3472BF4EE41}" srcOrd="0" destOrd="0" presId="urn:microsoft.com/office/officeart/2005/8/layout/orgChart1"/>
    <dgm:cxn modelId="{0FDEF012-969B-4C18-BF0E-B52BE7960E21}" srcId="{81CC06EF-E7B4-4B45-9745-A41D6FEA4268}" destId="{90B4165C-3E63-44A6-801F-A83F3C9F99E7}" srcOrd="2" destOrd="0" parTransId="{8955F989-D6AA-4E75-B361-ACE84AF0CA53}" sibTransId="{DA53F133-1E0B-4AEE-BD5C-61BF2AC82ABF}"/>
    <dgm:cxn modelId="{338D1B5D-DE4A-4C06-B01D-6B1ED64E9BBE}" type="presOf" srcId="{10413C6E-230A-43A0-ADD7-5DB93BF5C3E2}" destId="{A91D7414-DD89-4041-9CC7-E55672B02610}" srcOrd="1" destOrd="0" presId="urn:microsoft.com/office/officeart/2005/8/layout/orgChart1"/>
    <dgm:cxn modelId="{A00A3287-D95A-46C3-8A44-05B29C40ADF6}" type="presOf" srcId="{55A24CAC-ADFA-4018-9E79-9D55D265C094}" destId="{68FD7019-8416-4098-AE80-AFEB9B62A6CF}" srcOrd="0" destOrd="0" presId="urn:microsoft.com/office/officeart/2005/8/layout/orgChart1"/>
    <dgm:cxn modelId="{DD520062-3519-4ABB-B2B0-9CEFE4151AEE}" type="presOf" srcId="{860C6BA8-0EA1-44E0-ACBD-29BC2B488BC8}" destId="{F6D273F1-5562-4775-B7D8-53DAD0D08A15}" srcOrd="0" destOrd="0" presId="urn:microsoft.com/office/officeart/2005/8/layout/orgChart1"/>
    <dgm:cxn modelId="{F042554C-D63F-4E07-915E-0FCA936F5B4E}" srcId="{A97EAB21-F9CC-481F-AD95-65C123C6B191}" destId="{81CC06EF-E7B4-4B45-9745-A41D6FEA4268}" srcOrd="0" destOrd="0" parTransId="{5EDA0C5C-F3CE-4DFB-BBE5-67ED420D94AA}" sibTransId="{623CC702-4DA3-4D61-B7C2-B98F51C596D1}"/>
    <dgm:cxn modelId="{A27D7352-6C9A-4E03-8764-249048C4A1EB}" type="presOf" srcId="{1425DB31-174B-478F-B820-667AED9C70F1}" destId="{98ADF164-2B8D-4121-97D9-77EE02B6AA95}" srcOrd="1" destOrd="0" presId="urn:microsoft.com/office/officeart/2005/8/layout/orgChart1"/>
    <dgm:cxn modelId="{AEB2EB21-7735-4DE6-BDA1-C393E446C858}" type="presOf" srcId="{1425DB31-174B-478F-B820-667AED9C70F1}" destId="{408C777C-DD48-46F8-91D5-965488119E4F}" srcOrd="0" destOrd="0" presId="urn:microsoft.com/office/officeart/2005/8/layout/orgChart1"/>
    <dgm:cxn modelId="{65D00482-FB4D-4EE0-8CD5-0A789F3F6669}" srcId="{81CC06EF-E7B4-4B45-9745-A41D6FEA4268}" destId="{A4766F11-6AFF-45E0-879B-5E50802AFA5E}" srcOrd="0" destOrd="0" parTransId="{55A24CAC-ADFA-4018-9E79-9D55D265C094}" sibTransId="{38A98D92-1B6B-49F9-BCA4-5B4CD6DA1B73}"/>
    <dgm:cxn modelId="{E9FA9ED4-4DB9-4BB4-80C8-A69DE62AB760}" type="presOf" srcId="{81CC06EF-E7B4-4B45-9745-A41D6FEA4268}" destId="{3260F560-F92A-4534-8AF5-16DEBB8EF66B}" srcOrd="1" destOrd="0" presId="urn:microsoft.com/office/officeart/2005/8/layout/orgChart1"/>
    <dgm:cxn modelId="{4638CE15-BDDF-40D0-8A91-A7B8E217E81C}" type="presOf" srcId="{8955F989-D6AA-4E75-B361-ACE84AF0CA53}" destId="{CD26ECAF-6F14-4A49-B49A-598D960DDE34}" srcOrd="0" destOrd="0" presId="urn:microsoft.com/office/officeart/2005/8/layout/orgChart1"/>
    <dgm:cxn modelId="{D9039505-67AE-4BBF-9339-59A646289BE5}" type="presOf" srcId="{10413C6E-230A-43A0-ADD7-5DB93BF5C3E2}" destId="{F3D72747-E019-406E-9C17-D38F563264EF}" srcOrd="0" destOrd="0" presId="urn:microsoft.com/office/officeart/2005/8/layout/orgChart1"/>
    <dgm:cxn modelId="{A2F4FD83-20C1-4FA1-91E4-D7C96A1BB4CB}" type="presOf" srcId="{BE972CB3-AA44-4D17-A7F6-4E7F4F3B2CF1}" destId="{0D6A538A-71AB-43FF-8FB1-9B7389A92D96}" srcOrd="0" destOrd="0" presId="urn:microsoft.com/office/officeart/2005/8/layout/orgChart1"/>
    <dgm:cxn modelId="{122D9807-76E9-42BD-BB9A-91D566AEA213}" type="presOf" srcId="{90B4165C-3E63-44A6-801F-A83F3C9F99E7}" destId="{91906A7E-CA15-45B1-A6EE-230684E9E089}" srcOrd="0" destOrd="0" presId="urn:microsoft.com/office/officeart/2005/8/layout/orgChart1"/>
    <dgm:cxn modelId="{57C232E7-8ED2-4993-9C38-75407BA4593D}" type="presOf" srcId="{0BA0A704-F9DA-4D40-A7E9-74A853EE34AF}" destId="{02F988B4-A8CE-408F-9295-AA761FD653B5}" srcOrd="0" destOrd="0" presId="urn:microsoft.com/office/officeart/2005/8/layout/orgChart1"/>
    <dgm:cxn modelId="{9D2D6215-C681-461B-8393-68C6CE864BDD}" type="presOf" srcId="{A97EAB21-F9CC-481F-AD95-65C123C6B191}" destId="{7C86EBAE-C2A8-42D0-AFE3-398BADBF11AF}" srcOrd="0" destOrd="0" presId="urn:microsoft.com/office/officeart/2005/8/layout/orgChart1"/>
    <dgm:cxn modelId="{CFAE6C47-58BC-43D7-BA00-E2BC6E5B4694}" type="presOf" srcId="{81CC06EF-E7B4-4B45-9745-A41D6FEA4268}" destId="{4EC67214-F406-4F36-9454-00D2FD3159C3}" srcOrd="0" destOrd="0" presId="urn:microsoft.com/office/officeart/2005/8/layout/orgChart1"/>
    <dgm:cxn modelId="{F9CAFEDB-E659-4E6C-AC58-2A39C950CA39}" srcId="{81CC06EF-E7B4-4B45-9745-A41D6FEA4268}" destId="{1425DB31-174B-478F-B820-667AED9C70F1}" srcOrd="1" destOrd="0" parTransId="{BE972CB3-AA44-4D17-A7F6-4E7F4F3B2CF1}" sibTransId="{FB615D2C-440C-4849-9FFF-0C7A7427C40D}"/>
    <dgm:cxn modelId="{DD1D80FF-7925-433A-8BEF-9A808A808EBC}" type="presOf" srcId="{A4766F11-6AFF-45E0-879B-5E50802AFA5E}" destId="{546A5E99-17CA-4371-A312-1AB27F748ABD}" srcOrd="1" destOrd="0" presId="urn:microsoft.com/office/officeart/2005/8/layout/orgChart1"/>
    <dgm:cxn modelId="{D534FAEC-AC4A-49F5-A585-2E538BF83D5F}" srcId="{81CC06EF-E7B4-4B45-9745-A41D6FEA4268}" destId="{10413C6E-230A-43A0-ADD7-5DB93BF5C3E2}" srcOrd="4" destOrd="0" parTransId="{D56D9077-0BA5-43F6-BE25-0D62304DC87E}" sibTransId="{1205AF3D-4B7E-42AB-BE0B-04908E3F8EAF}"/>
    <dgm:cxn modelId="{28A6EB89-F3F7-487F-BFD3-5E3BCEE74553}" type="presOf" srcId="{90B4165C-3E63-44A6-801F-A83F3C9F99E7}" destId="{3A7C367D-F551-42AF-8A98-F397DA7A22A3}" srcOrd="1" destOrd="0" presId="urn:microsoft.com/office/officeart/2005/8/layout/orgChart1"/>
    <dgm:cxn modelId="{CBFA59BE-3CC3-4952-9417-0AE8C3E866DF}" type="presParOf" srcId="{7C86EBAE-C2A8-42D0-AFE3-398BADBF11AF}" destId="{A200FAB2-3DAA-4E3E-B595-ABF66A8B208B}" srcOrd="0" destOrd="0" presId="urn:microsoft.com/office/officeart/2005/8/layout/orgChart1"/>
    <dgm:cxn modelId="{E8F23371-8837-4AE1-A8DF-37CD21D12568}" type="presParOf" srcId="{A200FAB2-3DAA-4E3E-B595-ABF66A8B208B}" destId="{F981392D-DF75-4B15-985A-F7ABAF512E9D}" srcOrd="0" destOrd="0" presId="urn:microsoft.com/office/officeart/2005/8/layout/orgChart1"/>
    <dgm:cxn modelId="{FF4B5FB4-98FF-44B7-BE7A-FDCA2004EAB9}" type="presParOf" srcId="{F981392D-DF75-4B15-985A-F7ABAF512E9D}" destId="{4EC67214-F406-4F36-9454-00D2FD3159C3}" srcOrd="0" destOrd="0" presId="urn:microsoft.com/office/officeart/2005/8/layout/orgChart1"/>
    <dgm:cxn modelId="{253D93C7-F3F5-4CD6-BF4D-159074208004}" type="presParOf" srcId="{F981392D-DF75-4B15-985A-F7ABAF512E9D}" destId="{3260F560-F92A-4534-8AF5-16DEBB8EF66B}" srcOrd="1" destOrd="0" presId="urn:microsoft.com/office/officeart/2005/8/layout/orgChart1"/>
    <dgm:cxn modelId="{B4E76151-4F96-4E31-BCA1-E63F303B7B3E}" type="presParOf" srcId="{A200FAB2-3DAA-4E3E-B595-ABF66A8B208B}" destId="{711F9B79-4BD7-41D9-919B-A7D26C17377E}" srcOrd="1" destOrd="0" presId="urn:microsoft.com/office/officeart/2005/8/layout/orgChart1"/>
    <dgm:cxn modelId="{F79D210A-F830-47DA-9785-DA985BD3B753}" type="presParOf" srcId="{711F9B79-4BD7-41D9-919B-A7D26C17377E}" destId="{68FD7019-8416-4098-AE80-AFEB9B62A6CF}" srcOrd="0" destOrd="0" presId="urn:microsoft.com/office/officeart/2005/8/layout/orgChart1"/>
    <dgm:cxn modelId="{150CF2A3-45A9-43A6-9BCF-D9F89A97745E}" type="presParOf" srcId="{711F9B79-4BD7-41D9-919B-A7D26C17377E}" destId="{DA63D275-4A7A-46BF-8EF8-A3D304F6A93B}" srcOrd="1" destOrd="0" presId="urn:microsoft.com/office/officeart/2005/8/layout/orgChart1"/>
    <dgm:cxn modelId="{D3A8DC90-1336-4002-8EB4-D2317166E103}" type="presParOf" srcId="{DA63D275-4A7A-46BF-8EF8-A3D304F6A93B}" destId="{0A4706DC-30B9-41DA-97DB-3FFD1AA4A038}" srcOrd="0" destOrd="0" presId="urn:microsoft.com/office/officeart/2005/8/layout/orgChart1"/>
    <dgm:cxn modelId="{CA0C8616-8F3E-4B57-AA29-36DBF6EC0FFC}" type="presParOf" srcId="{0A4706DC-30B9-41DA-97DB-3FFD1AA4A038}" destId="{B431C419-EEC2-4202-A2BF-E3472BF4EE41}" srcOrd="0" destOrd="0" presId="urn:microsoft.com/office/officeart/2005/8/layout/orgChart1"/>
    <dgm:cxn modelId="{3FBDA082-FF7D-4FEA-AE88-CB1C6EC65A36}" type="presParOf" srcId="{0A4706DC-30B9-41DA-97DB-3FFD1AA4A038}" destId="{546A5E99-17CA-4371-A312-1AB27F748ABD}" srcOrd="1" destOrd="0" presId="urn:microsoft.com/office/officeart/2005/8/layout/orgChart1"/>
    <dgm:cxn modelId="{AFB2D2B0-5F57-4952-8616-241A5D9FEBE6}" type="presParOf" srcId="{DA63D275-4A7A-46BF-8EF8-A3D304F6A93B}" destId="{1F3310AB-0BDD-43DD-B885-2815F8A16D22}" srcOrd="1" destOrd="0" presId="urn:microsoft.com/office/officeart/2005/8/layout/orgChart1"/>
    <dgm:cxn modelId="{42905210-FF23-4394-8BE4-BB177A2ED8A5}" type="presParOf" srcId="{DA63D275-4A7A-46BF-8EF8-A3D304F6A93B}" destId="{6A404706-0126-4050-A7FC-6A10F10AA741}" srcOrd="2" destOrd="0" presId="urn:microsoft.com/office/officeart/2005/8/layout/orgChart1"/>
    <dgm:cxn modelId="{6C83746C-D5EA-40B9-800A-840C8A8CB01E}" type="presParOf" srcId="{711F9B79-4BD7-41D9-919B-A7D26C17377E}" destId="{0D6A538A-71AB-43FF-8FB1-9B7389A92D96}" srcOrd="2" destOrd="0" presId="urn:microsoft.com/office/officeart/2005/8/layout/orgChart1"/>
    <dgm:cxn modelId="{C170AB8C-D8FD-448D-97C8-A3075FDB2B1B}" type="presParOf" srcId="{711F9B79-4BD7-41D9-919B-A7D26C17377E}" destId="{51707DC6-4F89-4176-8B4F-5E39C0F177F1}" srcOrd="3" destOrd="0" presId="urn:microsoft.com/office/officeart/2005/8/layout/orgChart1"/>
    <dgm:cxn modelId="{725B0CC7-FA55-4E87-B92C-D15B646DDDBE}" type="presParOf" srcId="{51707DC6-4F89-4176-8B4F-5E39C0F177F1}" destId="{8D440BA9-3E6C-4D25-AA52-FC5F4BCF6468}" srcOrd="0" destOrd="0" presId="urn:microsoft.com/office/officeart/2005/8/layout/orgChart1"/>
    <dgm:cxn modelId="{F99E2FF8-D708-44DA-8B51-9D4D76760495}" type="presParOf" srcId="{8D440BA9-3E6C-4D25-AA52-FC5F4BCF6468}" destId="{408C777C-DD48-46F8-91D5-965488119E4F}" srcOrd="0" destOrd="0" presId="urn:microsoft.com/office/officeart/2005/8/layout/orgChart1"/>
    <dgm:cxn modelId="{0AAD6BFD-722D-4494-A1D7-039A25AE5EAF}" type="presParOf" srcId="{8D440BA9-3E6C-4D25-AA52-FC5F4BCF6468}" destId="{98ADF164-2B8D-4121-97D9-77EE02B6AA95}" srcOrd="1" destOrd="0" presId="urn:microsoft.com/office/officeart/2005/8/layout/orgChart1"/>
    <dgm:cxn modelId="{C23EF41F-0296-4A8C-91D3-5819FA249372}" type="presParOf" srcId="{51707DC6-4F89-4176-8B4F-5E39C0F177F1}" destId="{3558D1BA-3BFB-4C1E-9740-4196AD6204B0}" srcOrd="1" destOrd="0" presId="urn:microsoft.com/office/officeart/2005/8/layout/orgChart1"/>
    <dgm:cxn modelId="{3BFFD3D3-D1C9-4B27-BEAF-DD5C2C1B3CFE}" type="presParOf" srcId="{51707DC6-4F89-4176-8B4F-5E39C0F177F1}" destId="{C77463CD-D019-443B-891E-C7519661841D}" srcOrd="2" destOrd="0" presId="urn:microsoft.com/office/officeart/2005/8/layout/orgChart1"/>
    <dgm:cxn modelId="{7D5DC727-DABD-4F41-ADF7-98D183E71B7D}" type="presParOf" srcId="{711F9B79-4BD7-41D9-919B-A7D26C17377E}" destId="{CD26ECAF-6F14-4A49-B49A-598D960DDE34}" srcOrd="4" destOrd="0" presId="urn:microsoft.com/office/officeart/2005/8/layout/orgChart1"/>
    <dgm:cxn modelId="{BB953BE3-4EDA-4B99-A72F-3511C8CD68BE}" type="presParOf" srcId="{711F9B79-4BD7-41D9-919B-A7D26C17377E}" destId="{990C1BDB-BA46-40D5-B9AF-0EA7CDB25E38}" srcOrd="5" destOrd="0" presId="urn:microsoft.com/office/officeart/2005/8/layout/orgChart1"/>
    <dgm:cxn modelId="{E0C2C9CC-E9B5-40BC-8FF0-8C4FA89860A9}" type="presParOf" srcId="{990C1BDB-BA46-40D5-B9AF-0EA7CDB25E38}" destId="{8131F770-DD5E-4C3C-A688-9779D7695244}" srcOrd="0" destOrd="0" presId="urn:microsoft.com/office/officeart/2005/8/layout/orgChart1"/>
    <dgm:cxn modelId="{C17BCC7B-2DD8-426E-97A9-920E4AE084D1}" type="presParOf" srcId="{8131F770-DD5E-4C3C-A688-9779D7695244}" destId="{91906A7E-CA15-45B1-A6EE-230684E9E089}" srcOrd="0" destOrd="0" presId="urn:microsoft.com/office/officeart/2005/8/layout/orgChart1"/>
    <dgm:cxn modelId="{899CAEE4-56DE-4660-9865-AFF8FFDABA1F}" type="presParOf" srcId="{8131F770-DD5E-4C3C-A688-9779D7695244}" destId="{3A7C367D-F551-42AF-8A98-F397DA7A22A3}" srcOrd="1" destOrd="0" presId="urn:microsoft.com/office/officeart/2005/8/layout/orgChart1"/>
    <dgm:cxn modelId="{42601DA8-D5FB-45CC-9F46-DB5D9D0E3FC5}" type="presParOf" srcId="{990C1BDB-BA46-40D5-B9AF-0EA7CDB25E38}" destId="{3B369F99-36DA-48D9-9FE7-9A2A1E803A2C}" srcOrd="1" destOrd="0" presId="urn:microsoft.com/office/officeart/2005/8/layout/orgChart1"/>
    <dgm:cxn modelId="{67C86EA3-342D-40D8-99FA-BCA01C32713B}" type="presParOf" srcId="{990C1BDB-BA46-40D5-B9AF-0EA7CDB25E38}" destId="{612D0E41-4FF4-4157-8264-F98508FB3BCD}" srcOrd="2" destOrd="0" presId="urn:microsoft.com/office/officeart/2005/8/layout/orgChart1"/>
    <dgm:cxn modelId="{76B2CBFB-0DC9-45F6-8C32-3712B1AD01B3}" type="presParOf" srcId="{711F9B79-4BD7-41D9-919B-A7D26C17377E}" destId="{02F988B4-A8CE-408F-9295-AA761FD653B5}" srcOrd="6" destOrd="0" presId="urn:microsoft.com/office/officeart/2005/8/layout/orgChart1"/>
    <dgm:cxn modelId="{4FAF18D2-70FC-4618-8E87-5ED43DCE69BA}" type="presParOf" srcId="{711F9B79-4BD7-41D9-919B-A7D26C17377E}" destId="{0F9323A1-87AD-4004-9DB3-B95DD3EB6A0C}" srcOrd="7" destOrd="0" presId="urn:microsoft.com/office/officeart/2005/8/layout/orgChart1"/>
    <dgm:cxn modelId="{A2988301-5AD4-45F0-98B8-241BDCEEA792}" type="presParOf" srcId="{0F9323A1-87AD-4004-9DB3-B95DD3EB6A0C}" destId="{804F8149-673D-4B3B-A793-6F4A4B4AB490}" srcOrd="0" destOrd="0" presId="urn:microsoft.com/office/officeart/2005/8/layout/orgChart1"/>
    <dgm:cxn modelId="{2842829A-4EEB-4FAB-96D2-EF2A9AFD66DF}" type="presParOf" srcId="{804F8149-673D-4B3B-A793-6F4A4B4AB490}" destId="{F6D273F1-5562-4775-B7D8-53DAD0D08A15}" srcOrd="0" destOrd="0" presId="urn:microsoft.com/office/officeart/2005/8/layout/orgChart1"/>
    <dgm:cxn modelId="{6D2FE083-95FA-41FE-A15C-972917B5112B}" type="presParOf" srcId="{804F8149-673D-4B3B-A793-6F4A4B4AB490}" destId="{25734E92-9931-4B11-BE1F-94EEC01BB20D}" srcOrd="1" destOrd="0" presId="urn:microsoft.com/office/officeart/2005/8/layout/orgChart1"/>
    <dgm:cxn modelId="{C2B528ED-18E1-4553-B2B4-AD0E9998C329}" type="presParOf" srcId="{0F9323A1-87AD-4004-9DB3-B95DD3EB6A0C}" destId="{C7B8ACC6-511A-4083-98BE-7C5D58048992}" srcOrd="1" destOrd="0" presId="urn:microsoft.com/office/officeart/2005/8/layout/orgChart1"/>
    <dgm:cxn modelId="{608DEBA4-162A-4CAF-9EBE-DA233B0D9F8F}" type="presParOf" srcId="{0F9323A1-87AD-4004-9DB3-B95DD3EB6A0C}" destId="{59BBAB03-0617-467A-A3D1-8BE62E692F84}" srcOrd="2" destOrd="0" presId="urn:microsoft.com/office/officeart/2005/8/layout/orgChart1"/>
    <dgm:cxn modelId="{3B9A8271-D3A0-475C-BFCD-26D36CC017F9}" type="presParOf" srcId="{711F9B79-4BD7-41D9-919B-A7D26C17377E}" destId="{7BA32EFA-FFC5-49C3-B712-48555699C70A}" srcOrd="8" destOrd="0" presId="urn:microsoft.com/office/officeart/2005/8/layout/orgChart1"/>
    <dgm:cxn modelId="{32B9D286-978C-4F34-8243-6233242B1201}" type="presParOf" srcId="{711F9B79-4BD7-41D9-919B-A7D26C17377E}" destId="{9CA3EE8A-A005-44CD-8CF5-37E550683351}" srcOrd="9" destOrd="0" presId="urn:microsoft.com/office/officeart/2005/8/layout/orgChart1"/>
    <dgm:cxn modelId="{624C7AF9-30E5-4F7F-85B0-54299DEA80E4}" type="presParOf" srcId="{9CA3EE8A-A005-44CD-8CF5-37E550683351}" destId="{7DD56E80-784C-4853-A6E5-2DA7B4662AE7}" srcOrd="0" destOrd="0" presId="urn:microsoft.com/office/officeart/2005/8/layout/orgChart1"/>
    <dgm:cxn modelId="{C5B08A61-EEF4-4956-82E3-DE57530FFD21}" type="presParOf" srcId="{7DD56E80-784C-4853-A6E5-2DA7B4662AE7}" destId="{F3D72747-E019-406E-9C17-D38F563264EF}" srcOrd="0" destOrd="0" presId="urn:microsoft.com/office/officeart/2005/8/layout/orgChart1"/>
    <dgm:cxn modelId="{08811C4D-F029-46BA-8A04-EA407B3A29C4}" type="presParOf" srcId="{7DD56E80-784C-4853-A6E5-2DA7B4662AE7}" destId="{A91D7414-DD89-4041-9CC7-E55672B02610}" srcOrd="1" destOrd="0" presId="urn:microsoft.com/office/officeart/2005/8/layout/orgChart1"/>
    <dgm:cxn modelId="{A989F850-06AF-439C-94D9-CA58527AAA07}" type="presParOf" srcId="{9CA3EE8A-A005-44CD-8CF5-37E550683351}" destId="{E5D2EA6F-9977-4349-92FD-BA158FF6AE64}" srcOrd="1" destOrd="0" presId="urn:microsoft.com/office/officeart/2005/8/layout/orgChart1"/>
    <dgm:cxn modelId="{91450F41-91D3-41C9-AF6D-9D2D51FC038C}" type="presParOf" srcId="{9CA3EE8A-A005-44CD-8CF5-37E550683351}" destId="{E7432408-A174-4977-B270-221A35C20C93}" srcOrd="2" destOrd="0" presId="urn:microsoft.com/office/officeart/2005/8/layout/orgChart1"/>
    <dgm:cxn modelId="{D040F54E-2F63-47BD-868C-D3E98A09E4C8}" type="presParOf" srcId="{A200FAB2-3DAA-4E3E-B595-ABF66A8B208B}" destId="{3FD572F1-AAC0-4B35-94F1-C80E31DE3425}"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A32EFA-FFC5-49C3-B712-48555699C70A}">
      <dsp:nvSpPr>
        <dsp:cNvPr id="0" name=""/>
        <dsp:cNvSpPr/>
      </dsp:nvSpPr>
      <dsp:spPr>
        <a:xfrm>
          <a:off x="2743200" y="1501574"/>
          <a:ext cx="2273085" cy="197251"/>
        </a:xfrm>
        <a:custGeom>
          <a:avLst/>
          <a:gdLst/>
          <a:ahLst/>
          <a:cxnLst/>
          <a:rect l="0" t="0" r="0" b="0"/>
          <a:pathLst>
            <a:path>
              <a:moveTo>
                <a:pt x="0" y="0"/>
              </a:moveTo>
              <a:lnTo>
                <a:pt x="0" y="98625"/>
              </a:lnTo>
              <a:lnTo>
                <a:pt x="2273085" y="98625"/>
              </a:lnTo>
              <a:lnTo>
                <a:pt x="2273085" y="197251"/>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2F988B4-A8CE-408F-9295-AA761FD653B5}">
      <dsp:nvSpPr>
        <dsp:cNvPr id="0" name=""/>
        <dsp:cNvSpPr/>
      </dsp:nvSpPr>
      <dsp:spPr>
        <a:xfrm>
          <a:off x="2743200" y="1501574"/>
          <a:ext cx="1136542" cy="197251"/>
        </a:xfrm>
        <a:custGeom>
          <a:avLst/>
          <a:gdLst/>
          <a:ahLst/>
          <a:cxnLst/>
          <a:rect l="0" t="0" r="0" b="0"/>
          <a:pathLst>
            <a:path>
              <a:moveTo>
                <a:pt x="0" y="0"/>
              </a:moveTo>
              <a:lnTo>
                <a:pt x="0" y="98625"/>
              </a:lnTo>
              <a:lnTo>
                <a:pt x="1136542" y="98625"/>
              </a:lnTo>
              <a:lnTo>
                <a:pt x="1136542" y="197251"/>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D26ECAF-6F14-4A49-B49A-598D960DDE34}">
      <dsp:nvSpPr>
        <dsp:cNvPr id="0" name=""/>
        <dsp:cNvSpPr/>
      </dsp:nvSpPr>
      <dsp:spPr>
        <a:xfrm>
          <a:off x="2697480" y="1501574"/>
          <a:ext cx="91440" cy="197251"/>
        </a:xfrm>
        <a:custGeom>
          <a:avLst/>
          <a:gdLst/>
          <a:ahLst/>
          <a:cxnLst/>
          <a:rect l="0" t="0" r="0" b="0"/>
          <a:pathLst>
            <a:path>
              <a:moveTo>
                <a:pt x="45720" y="0"/>
              </a:moveTo>
              <a:lnTo>
                <a:pt x="45720" y="197251"/>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D6A538A-71AB-43FF-8FB1-9B7389A92D96}">
      <dsp:nvSpPr>
        <dsp:cNvPr id="0" name=""/>
        <dsp:cNvSpPr/>
      </dsp:nvSpPr>
      <dsp:spPr>
        <a:xfrm>
          <a:off x="1606657" y="1501574"/>
          <a:ext cx="1136542" cy="197251"/>
        </a:xfrm>
        <a:custGeom>
          <a:avLst/>
          <a:gdLst/>
          <a:ahLst/>
          <a:cxnLst/>
          <a:rect l="0" t="0" r="0" b="0"/>
          <a:pathLst>
            <a:path>
              <a:moveTo>
                <a:pt x="1136542" y="0"/>
              </a:moveTo>
              <a:lnTo>
                <a:pt x="1136542" y="98625"/>
              </a:lnTo>
              <a:lnTo>
                <a:pt x="0" y="98625"/>
              </a:lnTo>
              <a:lnTo>
                <a:pt x="0" y="197251"/>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8FD7019-8416-4098-AE80-AFEB9B62A6CF}">
      <dsp:nvSpPr>
        <dsp:cNvPr id="0" name=""/>
        <dsp:cNvSpPr/>
      </dsp:nvSpPr>
      <dsp:spPr>
        <a:xfrm>
          <a:off x="470114" y="1501574"/>
          <a:ext cx="2273085" cy="197251"/>
        </a:xfrm>
        <a:custGeom>
          <a:avLst/>
          <a:gdLst/>
          <a:ahLst/>
          <a:cxnLst/>
          <a:rect l="0" t="0" r="0" b="0"/>
          <a:pathLst>
            <a:path>
              <a:moveTo>
                <a:pt x="2273085" y="0"/>
              </a:moveTo>
              <a:lnTo>
                <a:pt x="2273085" y="98625"/>
              </a:lnTo>
              <a:lnTo>
                <a:pt x="0" y="98625"/>
              </a:lnTo>
              <a:lnTo>
                <a:pt x="0" y="197251"/>
              </a:lnTo>
            </a:path>
          </a:pathLst>
        </a:custGeom>
        <a:noFill/>
        <a:ln w="12700" cap="flat" cmpd="sng" algn="ctr">
          <a:solidFill>
            <a:schemeClr val="dk2">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EC67214-F406-4F36-9454-00D2FD3159C3}">
      <dsp:nvSpPr>
        <dsp:cNvPr id="0" name=""/>
        <dsp:cNvSpPr/>
      </dsp:nvSpPr>
      <dsp:spPr>
        <a:xfrm>
          <a:off x="2273554" y="1031928"/>
          <a:ext cx="939291" cy="469645"/>
        </a:xfrm>
        <a:prstGeom prst="rect">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Home</a:t>
          </a:r>
        </a:p>
      </dsp:txBody>
      <dsp:txXfrm>
        <a:off x="2273554" y="1031928"/>
        <a:ext cx="939291" cy="469645"/>
      </dsp:txXfrm>
    </dsp:sp>
    <dsp:sp modelId="{B431C419-EEC2-4202-A2BF-E3472BF4EE41}">
      <dsp:nvSpPr>
        <dsp:cNvPr id="0" name=""/>
        <dsp:cNvSpPr/>
      </dsp:nvSpPr>
      <dsp:spPr>
        <a:xfrm>
          <a:off x="468" y="1698825"/>
          <a:ext cx="939291" cy="469645"/>
        </a:xfrm>
        <a:prstGeom prst="rect">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About Us </a:t>
          </a:r>
        </a:p>
      </dsp:txBody>
      <dsp:txXfrm>
        <a:off x="468" y="1698825"/>
        <a:ext cx="939291" cy="469645"/>
      </dsp:txXfrm>
    </dsp:sp>
    <dsp:sp modelId="{408C777C-DD48-46F8-91D5-965488119E4F}">
      <dsp:nvSpPr>
        <dsp:cNvPr id="0" name=""/>
        <dsp:cNvSpPr/>
      </dsp:nvSpPr>
      <dsp:spPr>
        <a:xfrm>
          <a:off x="1137011" y="1698825"/>
          <a:ext cx="939291" cy="469645"/>
        </a:xfrm>
        <a:prstGeom prst="rect">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Products </a:t>
          </a:r>
        </a:p>
      </dsp:txBody>
      <dsp:txXfrm>
        <a:off x="1137011" y="1698825"/>
        <a:ext cx="939291" cy="469645"/>
      </dsp:txXfrm>
    </dsp:sp>
    <dsp:sp modelId="{91906A7E-CA15-45B1-A6EE-230684E9E089}">
      <dsp:nvSpPr>
        <dsp:cNvPr id="0" name=""/>
        <dsp:cNvSpPr/>
      </dsp:nvSpPr>
      <dsp:spPr>
        <a:xfrm>
          <a:off x="2273554" y="1698825"/>
          <a:ext cx="939291" cy="469645"/>
        </a:xfrm>
        <a:prstGeom prst="rect">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Enquiries </a:t>
          </a:r>
        </a:p>
      </dsp:txBody>
      <dsp:txXfrm>
        <a:off x="2273554" y="1698825"/>
        <a:ext cx="939291" cy="469645"/>
      </dsp:txXfrm>
    </dsp:sp>
    <dsp:sp modelId="{F6D273F1-5562-4775-B7D8-53DAD0D08A15}">
      <dsp:nvSpPr>
        <dsp:cNvPr id="0" name=""/>
        <dsp:cNvSpPr/>
      </dsp:nvSpPr>
      <dsp:spPr>
        <a:xfrm>
          <a:off x="3410096" y="1698825"/>
          <a:ext cx="939291" cy="469645"/>
        </a:xfrm>
        <a:prstGeom prst="rect">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Map/Location</a:t>
          </a:r>
        </a:p>
      </dsp:txBody>
      <dsp:txXfrm>
        <a:off x="3410096" y="1698825"/>
        <a:ext cx="939291" cy="469645"/>
      </dsp:txXfrm>
    </dsp:sp>
    <dsp:sp modelId="{F3D72747-E019-406E-9C17-D38F563264EF}">
      <dsp:nvSpPr>
        <dsp:cNvPr id="0" name=""/>
        <dsp:cNvSpPr/>
      </dsp:nvSpPr>
      <dsp:spPr>
        <a:xfrm>
          <a:off x="4546639" y="1698825"/>
          <a:ext cx="939291" cy="469645"/>
        </a:xfrm>
        <a:prstGeom prst="rect">
          <a:avLst/>
        </a:prstGeom>
        <a:gradFill rotWithShape="0">
          <a:gsLst>
            <a:gs pos="0">
              <a:schemeClr val="dk2">
                <a:hueOff val="0"/>
                <a:satOff val="0"/>
                <a:lumOff val="0"/>
                <a:alphaOff val="0"/>
                <a:satMod val="103000"/>
                <a:lumMod val="102000"/>
                <a:tint val="94000"/>
              </a:schemeClr>
            </a:gs>
            <a:gs pos="50000">
              <a:schemeClr val="dk2">
                <a:hueOff val="0"/>
                <a:satOff val="0"/>
                <a:lumOff val="0"/>
                <a:alphaOff val="0"/>
                <a:satMod val="110000"/>
                <a:lumMod val="100000"/>
                <a:shade val="100000"/>
              </a:schemeClr>
            </a:gs>
            <a:gs pos="100000">
              <a:schemeClr val="dk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t>Contact Us</a:t>
          </a:r>
        </a:p>
      </dsp:txBody>
      <dsp:txXfrm>
        <a:off x="4546639" y="1698825"/>
        <a:ext cx="939291" cy="4696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Wik26</b:Tag>
    <b:SourceType>InternetSite</b:SourceType>
    <b:Guid>{8EEE5AA9-B382-43BD-A7E9-5248ED263C16}</b:Guid>
    <b:Author>
      <b:Author>
        <b:Corporate>Wikipedia</b:Corporate>
      </b:Author>
    </b:Author>
    <b:YearAccessed>2026</b:YearAccessed>
    <b:MonthAccessed>April</b:MonthAccessed>
    <b:DayAccessed>5</b:DayAccessed>
    <b:URL>https://en.wikipedia.org/wiki/cotton_on_group</b:URL>
    <b:RefOrder>1</b:RefOrder>
  </b:Source>
  <b:Source>
    <b:Tag>Gro26</b:Tag>
    <b:SourceType>InternetSite</b:SourceType>
    <b:Guid>{6B8F6416-D4C1-427B-9B6B-401AA89C2BF5}</b:Guid>
    <b:Author>
      <b:Author>
        <b:Corporate>Grokpedia</b:Corporate>
      </b:Author>
    </b:Author>
    <b:Title>Cotton On Group</b:Title>
    <b:YearAccessed>2026</b:YearAccessed>
    <b:MonthAccessed>April</b:MonthAccessed>
    <b:RefOrder>2</b:RefOrder>
  </b:Source>
  <b:Source>
    <b:Tag>Gro261</b:Tag>
    <b:SourceType>InternetSite</b:SourceType>
    <b:Guid>{5A05816A-3183-4CC1-BCFD-3B25DC190E3C}</b:Guid>
    <b:Author>
      <b:Author>
        <b:NameList>
          <b:Person>
            <b:Last>Grokpedia</b:Last>
          </b:Person>
        </b:NameList>
      </b:Author>
    </b:Author>
    <b:Title>Cotton On Group</b:Title>
    <b:YearAccessed>2026</b:YearAccessed>
    <b:MonthAccessed>April</b:MonthAccessed>
    <b:DayAccessed>5</b:DayAccessed>
    <b:URL>https://grokpedia.com/page/Cotton_On_Group</b:URL>
    <b:RefOrder>7</b:RefOrder>
  </b:Source>
  <b:Source>
    <b:Tag>Cot26</b:Tag>
    <b:SourceType>InternetSite</b:SourceType>
    <b:Guid>{FB8E3F32-EED6-4D14-A150-D604B0C2A252}</b:Guid>
    <b:Author>
      <b:Author>
        <b:Corporate>Cotton On Group</b:Corporate>
      </b:Author>
    </b:Author>
    <b:Title>Our store footprint: Cotton On Group</b:Title>
    <b:YearAccessed>2026</b:YearAccessed>
    <b:MonthAccessed>April</b:MonthAccessed>
    <b:DayAccessed>5</b:DayAccessed>
    <b:URL>https://cottonongroup.com.au/our_store_footptint/</b:URL>
    <b:RefOrder>3</b:RefOrder>
  </b:Source>
  <b:Source>
    <b:Tag>Ope26</b:Tag>
    <b:SourceType>InternetSite</b:SourceType>
    <b:Guid>{5336B68E-7B4C-4565-9319-0A025C333203}</b:Guid>
    <b:Author>
      <b:Author>
        <b:NameList>
          <b:Person>
            <b:Last>OpenAI</b:Last>
          </b:Person>
        </b:NameList>
      </b:Author>
    </b:Author>
    <b:Title>ChatGPT</b:Title>
    <b:Year>2026</b:Year>
    <b:YearAccessed>2026</b:YearAccessed>
    <b:MonthAccessed>April</b:MonthAccessed>
    <b:DayAccessed>5</b:DayAccessed>
    <b:URL>https://chat.openai.com</b:URL>
    <b:RefOrder>4</b:RefOrder>
  </b:Source>
  <b:Source>
    <b:Tag>Use26</b:Tag>
    <b:SourceType>InternetSite</b:SourceType>
    <b:Guid>{17EE0D38-8228-418E-89A3-51EE9B0FFBC2}</b:Guid>
    <b:Author>
      <b:Author>
        <b:Corporate>UsedataBrain</b:Corporate>
      </b:Author>
    </b:Author>
    <b:Title>Retail KPIs: Top retail metrics &amp; KPIs to track in 2025</b:Title>
    <b:Year>2026</b:Year>
    <b:YearAccessed>2026</b:YearAccessed>
    <b:MonthAccessed>April</b:MonthAccessed>
    <b:DayAccessed>5</b:DayAccessed>
    <b:URL>https://www.usedatabrain.com/blog/retail-kpis-metrics/</b:URL>
    <b:RefOrder>5</b:RefOrder>
  </b:Source>
  <b:Source>
    <b:Tag>Nea26</b:Tag>
    <b:SourceType>InternetSite</b:SourceType>
    <b:Guid>{71A6D976-581C-4859-988D-15265920E346}</b:Guid>
    <b:Author>
      <b:Author>
        <b:Corporate>Nearfront</b:Corporate>
      </b:Author>
    </b:Author>
    <b:Title>Top 10 essential retail store performance metrics for 2025</b:Title>
    <b:Year>2026</b:Year>
    <b:YearAccessed>2026</b:YearAccessed>
    <b:MonthAccessed>April</b:MonthAccessed>
    <b:DayAccessed>5</b:DayAccessed>
    <b:URL>https://nearfront.com/retail-store-performance-metrics/</b:URL>
    <b:RefOrder>6</b:RefOrder>
  </b:Source>
</b:Sources>
</file>

<file path=customXml/itemProps1.xml><?xml version="1.0" encoding="utf-8"?>
<ds:datastoreItem xmlns:ds="http://schemas.openxmlformats.org/officeDocument/2006/customXml" ds:itemID="{9027D889-7F69-465B-85F9-CCB10AB27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1328</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shudu munyai</dc:creator>
  <cp:keywords/>
  <dc:description/>
  <cp:lastModifiedBy>shudu munyai</cp:lastModifiedBy>
  <cp:revision>2</cp:revision>
  <dcterms:created xsi:type="dcterms:W3CDTF">2026-04-19T17:38:00Z</dcterms:created>
  <dcterms:modified xsi:type="dcterms:W3CDTF">2026-04-19T17:38:00Z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4c5e7272-6175-4cc4-a192-6c7723a6751e</vt:lpwstr>
  </property>
  <property fmtid="{D5CDD505-2E9C-101B-9397-08002B2CF9AE}" pid="3" name="_MarkAsFinal">
    <vt:bool>true</vt:bool>
  </property>
</Properties>
</file>