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A0C" w:rsidRDefault="00E41A0C" w:rsidP="00E41A0C">
      <w:pPr>
        <w:spacing w:line="276" w:lineRule="auto"/>
        <w:jc w:val="center"/>
        <w:rPr>
          <w:rFonts w:eastAsia="標楷體" w:hAnsi="標楷體"/>
          <w:sz w:val="28"/>
          <w:szCs w:val="28"/>
        </w:rPr>
      </w:pPr>
    </w:p>
    <w:p w:rsidR="008A4FCB" w:rsidRDefault="008A4FCB" w:rsidP="00E41A0C">
      <w:pPr>
        <w:spacing w:line="276" w:lineRule="auto"/>
        <w:jc w:val="center"/>
        <w:rPr>
          <w:rFonts w:eastAsia="標楷體" w:hAnsi="標楷體"/>
          <w:sz w:val="28"/>
          <w:szCs w:val="28"/>
        </w:rPr>
      </w:pPr>
      <w:proofErr w:type="gramStart"/>
      <w:r w:rsidRPr="00E41A0C">
        <w:rPr>
          <w:rFonts w:eastAsia="標楷體" w:hAnsi="標楷體"/>
          <w:sz w:val="28"/>
          <w:szCs w:val="28"/>
        </w:rPr>
        <w:t>獎酬結構</w:t>
      </w:r>
      <w:proofErr w:type="gramEnd"/>
      <w:r w:rsidRPr="00E41A0C">
        <w:rPr>
          <w:rFonts w:eastAsia="標楷體" w:hAnsi="標楷體"/>
          <w:sz w:val="28"/>
          <w:szCs w:val="28"/>
        </w:rPr>
        <w:t>對個人績效之影響</w:t>
      </w:r>
      <w:r w:rsidR="003419D0" w:rsidRPr="00E41A0C">
        <w:rPr>
          <w:rFonts w:eastAsia="標楷體"/>
          <w:sz w:val="28"/>
          <w:szCs w:val="28"/>
        </w:rPr>
        <w:t>-</w:t>
      </w:r>
      <w:r w:rsidRPr="00E41A0C">
        <w:rPr>
          <w:rFonts w:eastAsia="標楷體"/>
          <w:sz w:val="28"/>
          <w:szCs w:val="28"/>
        </w:rPr>
        <w:t>-</w:t>
      </w:r>
      <w:r w:rsidRPr="00E41A0C">
        <w:rPr>
          <w:rFonts w:eastAsia="標楷體" w:hAnsi="標楷體"/>
          <w:sz w:val="28"/>
          <w:szCs w:val="28"/>
        </w:rPr>
        <w:t>以國際男子職業網球</w:t>
      </w:r>
      <w:r w:rsidR="003419D0" w:rsidRPr="00E41A0C">
        <w:rPr>
          <w:rFonts w:eastAsia="標楷體" w:hAnsi="標楷體"/>
          <w:sz w:val="28"/>
          <w:szCs w:val="28"/>
        </w:rPr>
        <w:t>總會</w:t>
      </w:r>
      <w:r w:rsidRPr="00E41A0C">
        <w:rPr>
          <w:rFonts w:eastAsia="標楷體" w:hAnsi="標楷體"/>
          <w:sz w:val="28"/>
          <w:szCs w:val="28"/>
        </w:rPr>
        <w:t>為例</w:t>
      </w:r>
    </w:p>
    <w:p w:rsidR="00E41A0C" w:rsidRDefault="00E41A0C" w:rsidP="008A4FCB">
      <w:pPr>
        <w:spacing w:line="276" w:lineRule="auto"/>
        <w:rPr>
          <w:rFonts w:eastAsia="標楷體" w:hAnsi="標楷體"/>
          <w:sz w:val="28"/>
          <w:szCs w:val="28"/>
        </w:rPr>
      </w:pPr>
    </w:p>
    <w:p w:rsidR="00E41A0C" w:rsidRDefault="00E41A0C" w:rsidP="008A4FCB">
      <w:pPr>
        <w:spacing w:line="276" w:lineRule="auto"/>
        <w:rPr>
          <w:rFonts w:eastAsia="標楷體" w:hAnsi="標楷體"/>
          <w:sz w:val="28"/>
          <w:szCs w:val="28"/>
        </w:rPr>
      </w:pPr>
    </w:p>
    <w:p w:rsidR="00E41A0C" w:rsidRDefault="00E41A0C" w:rsidP="008A4FCB">
      <w:pPr>
        <w:spacing w:line="276" w:lineRule="auto"/>
        <w:rPr>
          <w:rFonts w:eastAsia="標楷體" w:hAnsi="標楷體"/>
          <w:sz w:val="28"/>
          <w:szCs w:val="28"/>
        </w:rPr>
      </w:pPr>
    </w:p>
    <w:p w:rsidR="00E41A0C" w:rsidRDefault="00E41A0C" w:rsidP="008A4FCB">
      <w:pPr>
        <w:spacing w:line="276" w:lineRule="auto"/>
        <w:rPr>
          <w:rFonts w:eastAsia="標楷體" w:hAnsi="標楷體"/>
          <w:sz w:val="28"/>
          <w:szCs w:val="28"/>
        </w:rPr>
      </w:pPr>
    </w:p>
    <w:p w:rsidR="00E41A0C" w:rsidRDefault="00E41A0C" w:rsidP="008A4FCB">
      <w:pPr>
        <w:spacing w:line="276" w:lineRule="auto"/>
        <w:rPr>
          <w:rFonts w:eastAsia="標楷體" w:hAnsi="標楷體"/>
          <w:sz w:val="28"/>
          <w:szCs w:val="28"/>
        </w:rPr>
      </w:pPr>
    </w:p>
    <w:p w:rsidR="00E41A0C" w:rsidRDefault="00E41A0C" w:rsidP="008A4FCB">
      <w:pPr>
        <w:spacing w:line="276" w:lineRule="auto"/>
        <w:rPr>
          <w:rFonts w:eastAsia="標楷體" w:hAnsi="標楷體"/>
          <w:sz w:val="28"/>
          <w:szCs w:val="28"/>
        </w:rPr>
      </w:pPr>
    </w:p>
    <w:p w:rsidR="00E41A0C" w:rsidRDefault="00E41A0C" w:rsidP="008A4FCB">
      <w:pPr>
        <w:spacing w:line="276" w:lineRule="auto"/>
        <w:rPr>
          <w:rFonts w:eastAsia="標楷體" w:hAnsi="標楷體"/>
          <w:sz w:val="28"/>
          <w:szCs w:val="28"/>
        </w:rPr>
      </w:pPr>
    </w:p>
    <w:p w:rsidR="00E41A0C" w:rsidRDefault="00E41A0C" w:rsidP="008A4FCB">
      <w:pPr>
        <w:spacing w:line="276" w:lineRule="auto"/>
        <w:rPr>
          <w:rFonts w:eastAsia="標楷體" w:hAnsi="標楷體"/>
          <w:sz w:val="28"/>
          <w:szCs w:val="28"/>
        </w:rPr>
      </w:pPr>
    </w:p>
    <w:p w:rsidR="00E41A0C" w:rsidRPr="00E41A0C" w:rsidRDefault="00E41A0C" w:rsidP="008A4FCB">
      <w:pPr>
        <w:spacing w:line="276" w:lineRule="auto"/>
        <w:rPr>
          <w:rFonts w:eastAsia="標楷體"/>
          <w:sz w:val="28"/>
          <w:szCs w:val="28"/>
        </w:rPr>
      </w:pPr>
    </w:p>
    <w:p w:rsidR="008A4FCB" w:rsidRPr="00E41A0C" w:rsidRDefault="008A4FCB" w:rsidP="00E41A0C">
      <w:pPr>
        <w:spacing w:before="120" w:after="120" w:line="276" w:lineRule="auto"/>
        <w:jc w:val="center"/>
        <w:rPr>
          <w:rFonts w:eastAsia="標楷體"/>
        </w:rPr>
      </w:pPr>
      <w:r w:rsidRPr="00E41A0C">
        <w:rPr>
          <w:rFonts w:eastAsia="標楷體" w:hAnsi="標楷體"/>
        </w:rPr>
        <w:t>摘要</w:t>
      </w:r>
    </w:p>
    <w:p w:rsidR="00E41A0C" w:rsidRDefault="008A4FCB" w:rsidP="008A4FCB">
      <w:pPr>
        <w:pStyle w:val="Default"/>
        <w:spacing w:line="276" w:lineRule="auto"/>
        <w:ind w:firstLine="420"/>
        <w:rPr>
          <w:rFonts w:ascii="Times New Roman" w:hAnsi="標楷體" w:cs="Times New Roman"/>
        </w:rPr>
      </w:pPr>
      <w:r w:rsidRPr="00E41A0C">
        <w:rPr>
          <w:rFonts w:ascii="Times New Roman" w:hAnsi="標楷體" w:cs="Times New Roman"/>
        </w:rPr>
        <w:t>台灣對於網球的熱衷度並不高，但我國近期職業選手的表現良好，讓台灣對於網球的重視度提升。本研究預計採用</w:t>
      </w:r>
      <w:r w:rsidRPr="00E41A0C">
        <w:rPr>
          <w:rFonts w:ascii="Times New Roman" w:cs="Times New Roman"/>
        </w:rPr>
        <w:t>2010</w:t>
      </w:r>
      <w:r w:rsidRPr="00E41A0C">
        <w:rPr>
          <w:rFonts w:ascii="Times New Roman" w:hAnsi="標楷體" w:cs="Times New Roman"/>
        </w:rPr>
        <w:t>年至</w:t>
      </w:r>
      <w:r w:rsidR="005C7048" w:rsidRPr="00E41A0C">
        <w:rPr>
          <w:rFonts w:ascii="Times New Roman" w:cs="Times New Roman"/>
        </w:rPr>
        <w:t>2013</w:t>
      </w:r>
      <w:r w:rsidRPr="00E41A0C">
        <w:rPr>
          <w:rFonts w:ascii="Times New Roman" w:hAnsi="標楷體" w:cs="Times New Roman"/>
        </w:rPr>
        <w:t>年國際男子職業網球球賽的比賽資料做為樣本，運用普通最小平方法</w:t>
      </w:r>
      <w:r w:rsidRPr="00E41A0C">
        <w:rPr>
          <w:rFonts w:ascii="Times New Roman" w:cs="Times New Roman"/>
        </w:rPr>
        <w:t>(Ordinary Least Squares</w:t>
      </w:r>
      <w:r w:rsidRPr="00E41A0C">
        <w:rPr>
          <w:rFonts w:ascii="Times New Roman" w:hAnsi="標楷體" w:cs="Times New Roman"/>
        </w:rPr>
        <w:t>，簡稱，</w:t>
      </w:r>
      <w:r w:rsidRPr="00E41A0C">
        <w:rPr>
          <w:rFonts w:ascii="Times New Roman" w:cs="Times New Roman"/>
        </w:rPr>
        <w:t>OLS)</w:t>
      </w:r>
      <w:r w:rsidRPr="00E41A0C">
        <w:rPr>
          <w:rFonts w:ascii="Times New Roman" w:hAnsi="標楷體" w:cs="Times New Roman"/>
        </w:rPr>
        <w:t>做分析，</w:t>
      </w:r>
      <w:proofErr w:type="gramStart"/>
      <w:r w:rsidRPr="00E41A0C">
        <w:rPr>
          <w:rFonts w:ascii="Times New Roman" w:hAnsi="標楷體" w:cs="Times New Roman"/>
        </w:rPr>
        <w:t>研究獎酬結構</w:t>
      </w:r>
      <w:proofErr w:type="gramEnd"/>
      <w:r w:rsidRPr="00E41A0C">
        <w:rPr>
          <w:rFonts w:ascii="Times New Roman" w:hAnsi="標楷體" w:cs="Times New Roman"/>
        </w:rPr>
        <w:t>對個人績效之影響，此研究結果可提供主辦單位未來在舉辦比賽時，對於獎金結構設定上的考量依據。</w:t>
      </w:r>
    </w:p>
    <w:p w:rsidR="008A4FCB" w:rsidRPr="00E41A0C" w:rsidRDefault="00E41A0C" w:rsidP="00E41A0C">
      <w:pPr>
        <w:widowControl/>
        <w:rPr>
          <w:rFonts w:eastAsia="標楷體" w:hAnsi="標楷體"/>
          <w:color w:val="000000"/>
          <w:kern w:val="0"/>
        </w:rPr>
      </w:pPr>
      <w:r>
        <w:rPr>
          <w:rFonts w:hAnsi="標楷體"/>
        </w:rPr>
        <w:br w:type="page"/>
      </w:r>
    </w:p>
    <w:p w:rsidR="008A4FCB" w:rsidRPr="00E41A0C" w:rsidRDefault="008A4FCB" w:rsidP="008A4FCB">
      <w:pPr>
        <w:pStyle w:val="a8"/>
        <w:numPr>
          <w:ilvl w:val="0"/>
          <w:numId w:val="1"/>
        </w:numPr>
        <w:spacing w:before="120" w:after="120" w:line="276" w:lineRule="auto"/>
        <w:ind w:leftChars="0"/>
        <w:rPr>
          <w:rFonts w:eastAsia="標楷體"/>
        </w:rPr>
      </w:pPr>
      <w:r w:rsidRPr="00E41A0C">
        <w:rPr>
          <w:rFonts w:eastAsia="標楷體" w:hAnsi="標楷體"/>
        </w:rPr>
        <w:lastRenderedPageBreak/>
        <w:t>研究</w:t>
      </w:r>
      <w:r w:rsidR="007340CB" w:rsidRPr="00E41A0C">
        <w:rPr>
          <w:rFonts w:eastAsia="標楷體" w:hAnsi="標楷體"/>
        </w:rPr>
        <w:t>動機與研究問題</w:t>
      </w:r>
    </w:p>
    <w:p w:rsidR="008A4FCB" w:rsidRPr="00E41A0C" w:rsidRDefault="008A4FCB" w:rsidP="008A4FCB">
      <w:pPr>
        <w:spacing w:before="120" w:after="120" w:line="276" w:lineRule="auto"/>
        <w:ind w:firstLine="420"/>
        <w:rPr>
          <w:rFonts w:eastAsia="標楷體"/>
          <w:shd w:val="clear" w:color="auto" w:fill="FFFFFF"/>
        </w:rPr>
      </w:pPr>
      <w:r w:rsidRPr="00E41A0C">
        <w:rPr>
          <w:rFonts w:eastAsia="標楷體" w:hAnsi="標楷體"/>
        </w:rPr>
        <w:t>台灣對於網球的熱衷度並不如籃球、棒球等等，職業選手的人數也並不多，近年來因我國職業選手在國際賽事上的表現，讓台灣對於網球的重視度提升，例如</w:t>
      </w:r>
      <w:r w:rsidRPr="00E41A0C">
        <w:rPr>
          <w:rFonts w:eastAsia="標楷體"/>
        </w:rPr>
        <w:t>2007</w:t>
      </w:r>
      <w:r w:rsidRPr="00E41A0C">
        <w:rPr>
          <w:rFonts w:eastAsia="標楷體" w:hAnsi="標楷體"/>
        </w:rPr>
        <w:t>年，詹詠然與莊佳容在澳洲網球公開賽及美國網球公開賽皆獲得女子雙打亞軍，創下我國職業選手雙打比賽的最佳成績；</w:t>
      </w:r>
      <w:r w:rsidRPr="00E41A0C">
        <w:rPr>
          <w:rFonts w:eastAsia="標楷體"/>
        </w:rPr>
        <w:t>2008</w:t>
      </w:r>
      <w:r w:rsidRPr="00E41A0C">
        <w:rPr>
          <w:rFonts w:eastAsia="標楷體" w:hAnsi="標楷體"/>
        </w:rPr>
        <w:t>年，楊宗樺在法國網球公開賽青少年組獲得男子單打冠軍，</w:t>
      </w:r>
      <w:r w:rsidRPr="00E41A0C">
        <w:rPr>
          <w:rFonts w:eastAsia="標楷體" w:hAnsi="標楷體"/>
          <w:shd w:val="clear" w:color="auto" w:fill="FFFFFF"/>
        </w:rPr>
        <w:t>並和謝政鵬奪得了澳洲網</w:t>
      </w:r>
      <w:r w:rsidRPr="00E41A0C">
        <w:rPr>
          <w:rFonts w:eastAsia="標楷體" w:hAnsi="標楷體"/>
        </w:rPr>
        <w:t>球公開賽</w:t>
      </w:r>
      <w:r w:rsidRPr="00E41A0C">
        <w:rPr>
          <w:rFonts w:eastAsia="標楷體" w:hAnsi="標楷體"/>
          <w:shd w:val="clear" w:color="auto" w:fill="FFFFFF"/>
        </w:rPr>
        <w:t>及溫布頓網球錦標賽男子青少年組雙打冠軍，在當年年終青少年組世界排名中名列第一，獲得國際網球總會（</w:t>
      </w:r>
      <w:r w:rsidRPr="00E41A0C">
        <w:rPr>
          <w:rFonts w:eastAsia="標楷體"/>
          <w:shd w:val="clear" w:color="auto" w:fill="FFFFFF"/>
        </w:rPr>
        <w:t>International Tennis Federation</w:t>
      </w:r>
      <w:r w:rsidRPr="00E41A0C">
        <w:rPr>
          <w:rFonts w:eastAsia="標楷體" w:hAnsi="標楷體"/>
          <w:shd w:val="clear" w:color="auto" w:fill="FFFFFF"/>
        </w:rPr>
        <w:t>，簡稱，</w:t>
      </w:r>
      <w:r w:rsidRPr="00E41A0C">
        <w:rPr>
          <w:rFonts w:eastAsia="標楷體"/>
          <w:shd w:val="clear" w:color="auto" w:fill="FFFFFF"/>
        </w:rPr>
        <w:t>ITF</w:t>
      </w:r>
      <w:r w:rsidRPr="00E41A0C">
        <w:rPr>
          <w:rFonts w:eastAsia="標楷體" w:hAnsi="標楷體"/>
          <w:shd w:val="clear" w:color="auto" w:fill="FFFFFF"/>
        </w:rPr>
        <w:t>）頒發的青少年組男子單打總冠軍稱號</w:t>
      </w:r>
      <w:r w:rsidRPr="00E41A0C">
        <w:rPr>
          <w:rFonts w:eastAsia="標楷體" w:hAnsi="標楷體"/>
        </w:rPr>
        <w:t>；</w:t>
      </w:r>
      <w:r w:rsidRPr="00E41A0C">
        <w:rPr>
          <w:rFonts w:eastAsia="標楷體"/>
        </w:rPr>
        <w:t>2010</w:t>
      </w:r>
      <w:r w:rsidRPr="00E41A0C">
        <w:rPr>
          <w:rFonts w:eastAsia="標楷體" w:hAnsi="標楷體"/>
        </w:rPr>
        <w:t>年，盧彥勳在溫布頓網球錦標賽中擊敗前世界球王</w:t>
      </w:r>
      <w:r w:rsidRPr="00E41A0C">
        <w:rPr>
          <w:rFonts w:eastAsia="標楷體"/>
        </w:rPr>
        <w:t xml:space="preserve">Andy </w:t>
      </w:r>
      <w:proofErr w:type="spellStart"/>
      <w:r w:rsidRPr="00E41A0C">
        <w:rPr>
          <w:rFonts w:eastAsia="標楷體"/>
        </w:rPr>
        <w:t>Roddick</w:t>
      </w:r>
      <w:proofErr w:type="spellEnd"/>
      <w:r w:rsidRPr="00E41A0C">
        <w:rPr>
          <w:rFonts w:eastAsia="標楷體" w:hAnsi="標楷體"/>
        </w:rPr>
        <w:t>，成為台灣首位闖入溫布頓八強的我國職業選手；</w:t>
      </w:r>
      <w:r w:rsidRPr="00E41A0C">
        <w:rPr>
          <w:rFonts w:eastAsia="標楷體"/>
        </w:rPr>
        <w:t>2013</w:t>
      </w:r>
      <w:r w:rsidRPr="00E41A0C">
        <w:rPr>
          <w:rFonts w:eastAsia="標楷體" w:hAnsi="標楷體"/>
        </w:rPr>
        <w:t>年，</w:t>
      </w:r>
      <w:r w:rsidRPr="00E41A0C">
        <w:rPr>
          <w:rFonts w:eastAsia="標楷體" w:hAnsi="標楷體"/>
          <w:shd w:val="clear" w:color="auto" w:fill="FFFFFF"/>
        </w:rPr>
        <w:t>謝淑薇與中國選手彭帥搭配奪下溫布頓網球錦標賽女子雙打冠軍，為</w:t>
      </w:r>
      <w:r w:rsidRPr="00E41A0C">
        <w:rPr>
          <w:rFonts w:eastAsia="標楷體" w:hAnsi="標楷體"/>
          <w:bCs/>
          <w:shd w:val="clear" w:color="auto" w:fill="FFFFFF"/>
        </w:rPr>
        <w:t>我國職業選手第一座大滿貫冠軍；</w:t>
      </w:r>
      <w:r w:rsidRPr="00E41A0C">
        <w:rPr>
          <w:rFonts w:eastAsia="標楷體"/>
          <w:bCs/>
          <w:shd w:val="clear" w:color="auto" w:fill="FFFFFF"/>
        </w:rPr>
        <w:t>2014</w:t>
      </w:r>
      <w:r w:rsidRPr="00E41A0C">
        <w:rPr>
          <w:rFonts w:eastAsia="標楷體" w:hAnsi="標楷體"/>
          <w:bCs/>
          <w:shd w:val="clear" w:color="auto" w:fill="FFFFFF"/>
        </w:rPr>
        <w:t>年，</w:t>
      </w:r>
      <w:r w:rsidRPr="00E41A0C">
        <w:rPr>
          <w:rFonts w:eastAsia="標楷體" w:hAnsi="標楷體"/>
          <w:shd w:val="clear" w:color="auto" w:fill="FFFFFF"/>
        </w:rPr>
        <w:t>謝淑薇獲得女子網球聯合會</w:t>
      </w:r>
      <w:r w:rsidR="008D7693" w:rsidRPr="00E41A0C">
        <w:rPr>
          <w:rFonts w:eastAsia="標楷體"/>
          <w:shd w:val="clear" w:color="auto" w:fill="FFFFFF"/>
        </w:rPr>
        <w:t>(</w:t>
      </w:r>
      <w:r w:rsidRPr="00E41A0C">
        <w:rPr>
          <w:rStyle w:val="a9"/>
          <w:rFonts w:eastAsia="標楷體"/>
          <w:i w:val="0"/>
          <w:shd w:val="clear" w:color="auto" w:fill="FFFFFF"/>
        </w:rPr>
        <w:t>Women's Tennis Association</w:t>
      </w:r>
      <w:r w:rsidRPr="00E41A0C">
        <w:rPr>
          <w:rStyle w:val="apple-converted-space"/>
          <w:rFonts w:eastAsia="標楷體" w:hAnsi="標楷體"/>
          <w:i/>
          <w:shd w:val="clear" w:color="auto" w:fill="FFFFFF"/>
        </w:rPr>
        <w:t>，簡稱，</w:t>
      </w:r>
      <w:r w:rsidRPr="00E41A0C">
        <w:rPr>
          <w:rStyle w:val="a9"/>
          <w:rFonts w:eastAsia="標楷體"/>
          <w:i w:val="0"/>
          <w:shd w:val="clear" w:color="auto" w:fill="FFFFFF"/>
        </w:rPr>
        <w:t>WTA)</w:t>
      </w:r>
      <w:r w:rsidRPr="00E41A0C">
        <w:rPr>
          <w:rFonts w:eastAsia="標楷體" w:hAnsi="標楷體"/>
          <w:shd w:val="clear" w:color="auto" w:fill="FFFFFF"/>
        </w:rPr>
        <w:t>雙打世界排名第一與彭帥並列。同年</w:t>
      </w:r>
      <w:r w:rsidRPr="00E41A0C">
        <w:rPr>
          <w:rFonts w:eastAsia="標楷體"/>
          <w:shd w:val="clear" w:color="auto" w:fill="FFFFFF"/>
        </w:rPr>
        <w:t>6</w:t>
      </w:r>
      <w:r w:rsidRPr="00E41A0C">
        <w:rPr>
          <w:rFonts w:eastAsia="標楷體" w:hAnsi="標楷體"/>
          <w:shd w:val="clear" w:color="auto" w:fill="FFFFFF"/>
        </w:rPr>
        <w:t>月</w:t>
      </w:r>
      <w:r w:rsidRPr="00E41A0C">
        <w:rPr>
          <w:rFonts w:eastAsia="標楷體"/>
          <w:shd w:val="clear" w:color="auto" w:fill="FFFFFF"/>
        </w:rPr>
        <w:t>8</w:t>
      </w:r>
      <w:r w:rsidRPr="00E41A0C">
        <w:rPr>
          <w:rFonts w:eastAsia="標楷體" w:hAnsi="標楷體"/>
          <w:shd w:val="clear" w:color="auto" w:fill="FFFFFF"/>
        </w:rPr>
        <w:t>日，法國網球公開賽搭檔彭帥獲女子雙打冠軍，上述的案例都讓台灣的網球體壇開啟了新的一頁。</w:t>
      </w:r>
    </w:p>
    <w:p w:rsidR="008A4FCB" w:rsidRPr="00E41A0C" w:rsidRDefault="008A4FCB" w:rsidP="008A4FCB">
      <w:pPr>
        <w:spacing w:before="120" w:after="120" w:line="276" w:lineRule="auto"/>
        <w:ind w:firstLine="420"/>
        <w:rPr>
          <w:rFonts w:eastAsia="標楷體"/>
          <w:shd w:val="clear" w:color="auto" w:fill="FFFFFF"/>
        </w:rPr>
      </w:pPr>
      <w:r w:rsidRPr="00E41A0C">
        <w:rPr>
          <w:rFonts w:eastAsia="標楷體" w:hAnsi="標楷體"/>
          <w:shd w:val="clear" w:color="auto" w:fill="FFFFFF"/>
        </w:rPr>
        <w:t>網球的賽事中，獎金制度是以層級排序</w:t>
      </w:r>
      <w:r w:rsidRPr="00E41A0C">
        <w:rPr>
          <w:rFonts w:eastAsia="標楷體"/>
          <w:shd w:val="clear" w:color="auto" w:fill="FFFFFF"/>
        </w:rPr>
        <w:t>(rank-order)</w:t>
      </w:r>
      <w:r w:rsidRPr="00E41A0C">
        <w:rPr>
          <w:rFonts w:eastAsia="標楷體" w:hAnsi="標楷體"/>
          <w:shd w:val="clear" w:color="auto" w:fill="FFFFFF"/>
        </w:rPr>
        <w:t>的方式，網球比賽的獎金就好比公司的階層制度，第一輪的輸家只能獲得最低的獎金。這樣的制度導致排名較差的選手收入不足以支付到各處比賽的成本、教練費用等，以致於比賽成績較差、獎金較低。</w:t>
      </w:r>
      <w:r w:rsidRPr="00E41A0C">
        <w:rPr>
          <w:rFonts w:eastAsia="標楷體"/>
          <w:shd w:val="clear" w:color="auto" w:fill="FFFFFF"/>
        </w:rPr>
        <w:t>2012</w:t>
      </w:r>
      <w:r w:rsidRPr="00E41A0C">
        <w:rPr>
          <w:rFonts w:eastAsia="標楷體" w:hAnsi="標楷體"/>
          <w:shd w:val="clear" w:color="auto" w:fill="FFFFFF"/>
        </w:rPr>
        <w:t>年</w:t>
      </w:r>
      <w:r w:rsidRPr="00E41A0C">
        <w:rPr>
          <w:rFonts w:eastAsia="標楷體"/>
          <w:shd w:val="clear" w:color="auto" w:fill="FFFFFF"/>
        </w:rPr>
        <w:t>8</w:t>
      </w:r>
      <w:r w:rsidRPr="00E41A0C">
        <w:rPr>
          <w:rFonts w:eastAsia="標楷體" w:hAnsi="標楷體"/>
          <w:shd w:val="clear" w:color="auto" w:fill="FFFFFF"/>
        </w:rPr>
        <w:t>月，為維護收入較差選手的權益，眾多頂級球星一同計畫進行罷賽抵制首輪出局獎金最低的澳洲網球公開賽，最後，主辦單位調高每一層級的獎金。而</w:t>
      </w:r>
      <w:proofErr w:type="spellStart"/>
      <w:r w:rsidRPr="00E41A0C">
        <w:rPr>
          <w:rFonts w:eastAsia="標楷體"/>
          <w:shd w:val="clear" w:color="auto" w:fill="FFFFFF"/>
        </w:rPr>
        <w:t>Lazear</w:t>
      </w:r>
      <w:proofErr w:type="spellEnd"/>
      <w:r w:rsidRPr="00E41A0C">
        <w:rPr>
          <w:rFonts w:eastAsia="標楷體"/>
          <w:shd w:val="clear" w:color="auto" w:fill="FFFFFF"/>
        </w:rPr>
        <w:t xml:space="preserve"> and Rosen(1981)</w:t>
      </w:r>
      <w:r w:rsidRPr="00E41A0C">
        <w:rPr>
          <w:rFonts w:eastAsia="標楷體" w:hAnsi="標楷體"/>
          <w:shd w:val="clear" w:color="auto" w:fill="FFFFFF"/>
        </w:rPr>
        <w:t>提出的競賽理論</w:t>
      </w:r>
      <w:r w:rsidRPr="00E41A0C">
        <w:rPr>
          <w:rFonts w:eastAsia="標楷體"/>
          <w:shd w:val="clear" w:color="auto" w:fill="FFFFFF"/>
        </w:rPr>
        <w:t>(Tournament theory)</w:t>
      </w:r>
      <w:r w:rsidRPr="00E41A0C">
        <w:rPr>
          <w:rFonts w:eastAsia="標楷體" w:hAnsi="標楷體"/>
          <w:shd w:val="clear" w:color="auto" w:fill="FFFFFF"/>
        </w:rPr>
        <w:t>，用層級排序的方式，按照職位的高低來訂定薪資，並且用競爭的制度，促使員工提升個人績效來獲得更高的薪資，選手會為了晉級後的高額報酬而讓個人績效提高，說明獎金越高，個人績效就會越高。</w:t>
      </w:r>
    </w:p>
    <w:p w:rsidR="008A4FCB" w:rsidRPr="00E41A0C" w:rsidRDefault="008A4FCB" w:rsidP="008A4FCB">
      <w:pPr>
        <w:spacing w:before="120" w:after="120" w:line="276" w:lineRule="auto"/>
        <w:ind w:firstLine="420"/>
        <w:rPr>
          <w:rFonts w:eastAsia="標楷體"/>
          <w:shd w:val="clear" w:color="auto" w:fill="FFFFFF"/>
        </w:rPr>
      </w:pPr>
      <w:r w:rsidRPr="00E41A0C">
        <w:rPr>
          <w:rFonts w:eastAsia="標楷體" w:hAnsi="標楷體"/>
          <w:shd w:val="clear" w:color="auto" w:fill="FFFFFF"/>
        </w:rPr>
        <w:t>圖</w:t>
      </w:r>
      <w:r w:rsidRPr="00E41A0C">
        <w:rPr>
          <w:rFonts w:eastAsia="標楷體"/>
          <w:shd w:val="clear" w:color="auto" w:fill="FFFFFF"/>
        </w:rPr>
        <w:t>1</w:t>
      </w:r>
      <w:r w:rsidRPr="00E41A0C">
        <w:rPr>
          <w:rFonts w:eastAsia="標楷體" w:hAnsi="標楷體"/>
          <w:shd w:val="clear" w:color="auto" w:fill="FFFFFF"/>
        </w:rPr>
        <w:t>為初步蒐集</w:t>
      </w:r>
      <w:r w:rsidRPr="00E41A0C">
        <w:rPr>
          <w:rFonts w:eastAsia="標楷體"/>
          <w:shd w:val="clear" w:color="auto" w:fill="FFFFFF"/>
        </w:rPr>
        <w:t>2013</w:t>
      </w:r>
      <w:r w:rsidRPr="00E41A0C">
        <w:rPr>
          <w:rFonts w:eastAsia="標楷體" w:hAnsi="標楷體"/>
          <w:shd w:val="clear" w:color="auto" w:fill="FFFFFF"/>
        </w:rPr>
        <w:t>年四大滿貫賽每輪輸家在每輪比賽中的獎金差距。</w:t>
      </w:r>
      <w:r w:rsidRPr="00E41A0C">
        <w:rPr>
          <w:rStyle w:val="a7"/>
          <w:rFonts w:eastAsia="標楷體"/>
          <w:shd w:val="clear" w:color="auto" w:fill="FFFFFF"/>
        </w:rPr>
        <w:footnoteReference w:id="1"/>
      </w:r>
      <w:r w:rsidRPr="00E41A0C">
        <w:rPr>
          <w:rFonts w:eastAsia="標楷體" w:hAnsi="標楷體"/>
          <w:shd w:val="clear" w:color="auto" w:fill="FFFFFF"/>
        </w:rPr>
        <w:t>從圖中可以看到，每輪的獎金差距越到後期幾乎都是一倍的成長，代表主辦單位用層級排序</w:t>
      </w:r>
      <w:r w:rsidRPr="00E41A0C">
        <w:rPr>
          <w:rFonts w:eastAsia="標楷體"/>
          <w:shd w:val="clear" w:color="auto" w:fill="FFFFFF"/>
        </w:rPr>
        <w:t>(rank-order)</w:t>
      </w:r>
      <w:r w:rsidRPr="00E41A0C">
        <w:rPr>
          <w:rFonts w:eastAsia="標楷體" w:hAnsi="標楷體"/>
          <w:shd w:val="clear" w:color="auto" w:fill="FFFFFF"/>
        </w:rPr>
        <w:t>的方式，讓選手為了晉級後的高額報酬而讓提升個人的績效，這張圖能夠初步支持</w:t>
      </w:r>
      <w:proofErr w:type="spellStart"/>
      <w:r w:rsidRPr="00E41A0C">
        <w:rPr>
          <w:rFonts w:eastAsia="標楷體"/>
          <w:shd w:val="clear" w:color="auto" w:fill="FFFFFF"/>
        </w:rPr>
        <w:t>Lazear</w:t>
      </w:r>
      <w:proofErr w:type="spellEnd"/>
      <w:r w:rsidRPr="00E41A0C">
        <w:rPr>
          <w:rFonts w:eastAsia="標楷體"/>
          <w:shd w:val="clear" w:color="auto" w:fill="FFFFFF"/>
        </w:rPr>
        <w:t xml:space="preserve"> and Rosen(1981)</w:t>
      </w:r>
      <w:r w:rsidRPr="00E41A0C">
        <w:rPr>
          <w:rFonts w:eastAsia="標楷體" w:hAnsi="標楷體"/>
          <w:shd w:val="clear" w:color="auto" w:fill="FFFFFF"/>
        </w:rPr>
        <w:t>提出的競賽理論</w:t>
      </w:r>
      <w:r w:rsidRPr="00E41A0C">
        <w:rPr>
          <w:rFonts w:eastAsia="標楷體"/>
          <w:shd w:val="clear" w:color="auto" w:fill="FFFFFF"/>
        </w:rPr>
        <w:t>(Tournament theory)</w:t>
      </w:r>
      <w:r w:rsidRPr="00E41A0C">
        <w:rPr>
          <w:rFonts w:eastAsia="標楷體" w:hAnsi="標楷體"/>
          <w:shd w:val="clear" w:color="auto" w:fill="FFFFFF"/>
        </w:rPr>
        <w:t>所提及的，在競爭制度下，能夠促使員工為了獲得更高的薪資報酬進而提升工作的績效。</w:t>
      </w:r>
    </w:p>
    <w:p w:rsidR="008A4FCB" w:rsidRPr="00E41A0C" w:rsidRDefault="008A4FCB" w:rsidP="008A4FCB">
      <w:pPr>
        <w:spacing w:before="120" w:after="120" w:line="276" w:lineRule="auto"/>
        <w:ind w:firstLine="420"/>
        <w:rPr>
          <w:rFonts w:eastAsia="標楷體"/>
          <w:b/>
        </w:rPr>
      </w:pPr>
      <w:r w:rsidRPr="00E41A0C">
        <w:rPr>
          <w:rFonts w:eastAsia="標楷體"/>
          <w:b/>
          <w:noProof/>
        </w:rPr>
        <w:lastRenderedPageBreak/>
        <w:drawing>
          <wp:inline distT="0" distB="0" distL="0" distR="0">
            <wp:extent cx="6115050" cy="3829050"/>
            <wp:effectExtent l="19050" t="0" r="19050" b="0"/>
            <wp:docPr id="2"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A4FCB" w:rsidRPr="00E41A0C" w:rsidRDefault="008A4FCB" w:rsidP="00CD7730">
      <w:pPr>
        <w:spacing w:line="276" w:lineRule="auto"/>
        <w:jc w:val="center"/>
        <w:rPr>
          <w:rFonts w:eastAsia="標楷體"/>
          <w:color w:val="000000"/>
        </w:rPr>
      </w:pPr>
      <w:r w:rsidRPr="00E41A0C">
        <w:rPr>
          <w:rFonts w:eastAsia="標楷體" w:hAnsi="標楷體"/>
          <w:color w:val="000000"/>
        </w:rPr>
        <w:t>圖</w:t>
      </w:r>
      <w:r w:rsidRPr="00E41A0C">
        <w:rPr>
          <w:rFonts w:eastAsia="標楷體"/>
          <w:color w:val="000000"/>
        </w:rPr>
        <w:t>1: 2013</w:t>
      </w:r>
      <w:r w:rsidRPr="00E41A0C">
        <w:rPr>
          <w:rFonts w:eastAsia="標楷體" w:hAnsi="標楷體"/>
          <w:color w:val="000000"/>
        </w:rPr>
        <w:t>年四大滿貫賽每輪比賽的獎金差距</w:t>
      </w:r>
      <w:r w:rsidRPr="00E41A0C">
        <w:rPr>
          <w:rStyle w:val="a7"/>
          <w:rFonts w:eastAsia="標楷體"/>
          <w:color w:val="000000"/>
        </w:rPr>
        <w:footnoteReference w:id="2"/>
      </w:r>
    </w:p>
    <w:p w:rsidR="008A4FCB" w:rsidRPr="00E41A0C" w:rsidRDefault="008A4FCB" w:rsidP="008A4FCB">
      <w:pPr>
        <w:spacing w:line="276" w:lineRule="auto"/>
        <w:ind w:left="5280" w:firstLine="480"/>
        <w:rPr>
          <w:rFonts w:eastAsia="標楷體"/>
          <w:color w:val="000000"/>
        </w:rPr>
      </w:pPr>
    </w:p>
    <w:p w:rsidR="008A4FCB" w:rsidRPr="00E41A0C" w:rsidRDefault="008A4FCB" w:rsidP="008A4FCB">
      <w:pPr>
        <w:pStyle w:val="a8"/>
        <w:numPr>
          <w:ilvl w:val="0"/>
          <w:numId w:val="1"/>
        </w:numPr>
        <w:spacing w:before="120" w:after="120" w:line="276" w:lineRule="auto"/>
        <w:ind w:leftChars="0"/>
        <w:rPr>
          <w:rFonts w:eastAsia="標楷體"/>
        </w:rPr>
      </w:pPr>
      <w:r w:rsidRPr="00E41A0C">
        <w:rPr>
          <w:rFonts w:eastAsia="標楷體" w:hAnsi="標楷體"/>
        </w:rPr>
        <w:t>文獻回顧與探討</w:t>
      </w:r>
    </w:p>
    <w:p w:rsidR="008A4FCB" w:rsidRPr="00E41A0C" w:rsidRDefault="008A4FCB" w:rsidP="00157CFB">
      <w:pPr>
        <w:ind w:firstLine="420"/>
        <w:rPr>
          <w:rFonts w:eastAsia="標楷體"/>
          <w:kern w:val="0"/>
        </w:rPr>
      </w:pPr>
      <w:r w:rsidRPr="00E41A0C">
        <w:rPr>
          <w:rFonts w:eastAsia="標楷體" w:hAnsi="標楷體"/>
          <w:color w:val="252525"/>
          <w:shd w:val="clear" w:color="auto" w:fill="FFFFFF"/>
        </w:rPr>
        <w:t>在過去的文獻中，有很多文獻都有對於個人績效方面進行研究。</w:t>
      </w:r>
      <w:proofErr w:type="gramStart"/>
      <w:r w:rsidRPr="00E41A0C">
        <w:rPr>
          <w:rFonts w:eastAsia="標楷體" w:hAnsi="標楷體"/>
          <w:color w:val="252525"/>
          <w:shd w:val="clear" w:color="auto" w:fill="FFFFFF"/>
        </w:rPr>
        <w:t>包含獎酬結構</w:t>
      </w:r>
      <w:proofErr w:type="gramEnd"/>
      <w:r w:rsidRPr="00E41A0C">
        <w:rPr>
          <w:rFonts w:eastAsia="標楷體"/>
          <w:color w:val="252525"/>
          <w:shd w:val="clear" w:color="auto" w:fill="FFFFFF"/>
        </w:rPr>
        <w:t>(</w:t>
      </w:r>
      <w:proofErr w:type="spellStart"/>
      <w:r w:rsidRPr="00E41A0C">
        <w:rPr>
          <w:rFonts w:eastAsia="標楷體"/>
          <w:shd w:val="clear" w:color="auto" w:fill="FFFFFF"/>
        </w:rPr>
        <w:t>Sunde</w:t>
      </w:r>
      <w:proofErr w:type="spellEnd"/>
      <w:r w:rsidRPr="00E41A0C">
        <w:rPr>
          <w:rFonts w:eastAsia="標楷體"/>
          <w:shd w:val="clear" w:color="auto" w:fill="FFFFFF"/>
        </w:rPr>
        <w:t>, 2003</w:t>
      </w:r>
      <w:r w:rsidRPr="00E41A0C">
        <w:rPr>
          <w:rFonts w:eastAsia="標楷體" w:hAnsi="標楷體"/>
          <w:shd w:val="clear" w:color="auto" w:fill="FFFFFF"/>
        </w:rPr>
        <w:t>；</w:t>
      </w:r>
      <w:proofErr w:type="spellStart"/>
      <w:r w:rsidRPr="00E41A0C">
        <w:rPr>
          <w:rFonts w:eastAsia="標楷體"/>
          <w:shd w:val="clear" w:color="auto" w:fill="FFFFFF"/>
        </w:rPr>
        <w:t>Sunde</w:t>
      </w:r>
      <w:proofErr w:type="spellEnd"/>
      <w:r w:rsidRPr="00E41A0C">
        <w:rPr>
          <w:rFonts w:eastAsia="標楷體"/>
          <w:shd w:val="clear" w:color="auto" w:fill="FFFFFF"/>
        </w:rPr>
        <w:t>, 2009</w:t>
      </w:r>
      <w:r w:rsidRPr="00E41A0C">
        <w:rPr>
          <w:rFonts w:eastAsia="標楷體" w:hAnsi="標楷體"/>
        </w:rPr>
        <w:t>；</w:t>
      </w:r>
      <w:proofErr w:type="spellStart"/>
      <w:r w:rsidRPr="00E41A0C">
        <w:rPr>
          <w:rFonts w:eastAsia="標楷體"/>
        </w:rPr>
        <w:t>Gilsdorf</w:t>
      </w:r>
      <w:proofErr w:type="spellEnd"/>
      <w:r w:rsidRPr="00E41A0C">
        <w:rPr>
          <w:rFonts w:eastAsia="標楷體"/>
        </w:rPr>
        <w:t xml:space="preserve"> and </w:t>
      </w:r>
      <w:proofErr w:type="spellStart"/>
      <w:r w:rsidRPr="00E41A0C">
        <w:rPr>
          <w:rFonts w:eastAsia="標楷體"/>
        </w:rPr>
        <w:t>Sukhatme</w:t>
      </w:r>
      <w:proofErr w:type="spellEnd"/>
      <w:r w:rsidRPr="00E41A0C">
        <w:rPr>
          <w:rFonts w:eastAsia="標楷體"/>
        </w:rPr>
        <w:t>, 2007</w:t>
      </w:r>
      <w:r w:rsidRPr="00E41A0C">
        <w:rPr>
          <w:rFonts w:eastAsia="標楷體" w:hAnsi="標楷體"/>
        </w:rPr>
        <w:t>；</w:t>
      </w:r>
      <w:proofErr w:type="spellStart"/>
      <w:r w:rsidRPr="00E41A0C">
        <w:rPr>
          <w:rFonts w:eastAsia="標楷體"/>
        </w:rPr>
        <w:t>Gilsdorf</w:t>
      </w:r>
      <w:proofErr w:type="spellEnd"/>
      <w:r w:rsidRPr="00E41A0C">
        <w:rPr>
          <w:rFonts w:eastAsia="標楷體"/>
        </w:rPr>
        <w:t xml:space="preserve"> and </w:t>
      </w:r>
      <w:proofErr w:type="spellStart"/>
      <w:r w:rsidRPr="00E41A0C">
        <w:rPr>
          <w:rFonts w:eastAsia="標楷體"/>
        </w:rPr>
        <w:t>Sukhatme</w:t>
      </w:r>
      <w:proofErr w:type="spellEnd"/>
      <w:r w:rsidRPr="00E41A0C">
        <w:rPr>
          <w:rFonts w:eastAsia="標楷體"/>
        </w:rPr>
        <w:t>, 2008</w:t>
      </w:r>
      <w:r w:rsidRPr="00E41A0C">
        <w:rPr>
          <w:rFonts w:eastAsia="標楷體" w:hAnsi="標楷體"/>
        </w:rPr>
        <w:t>；</w:t>
      </w:r>
      <w:proofErr w:type="spellStart"/>
      <w:r w:rsidRPr="00E41A0C">
        <w:rPr>
          <w:rFonts w:eastAsia="標楷體"/>
          <w:kern w:val="0"/>
        </w:rPr>
        <w:t>Lallemand</w:t>
      </w:r>
      <w:proofErr w:type="spellEnd"/>
      <w:r w:rsidRPr="00E41A0C">
        <w:rPr>
          <w:rFonts w:eastAsia="標楷體"/>
          <w:kern w:val="0"/>
        </w:rPr>
        <w:t xml:space="preserve"> and </w:t>
      </w:r>
      <w:proofErr w:type="spellStart"/>
      <w:r w:rsidRPr="00E41A0C">
        <w:rPr>
          <w:rFonts w:eastAsia="標楷體"/>
          <w:kern w:val="0"/>
        </w:rPr>
        <w:t>Rycx</w:t>
      </w:r>
      <w:proofErr w:type="spellEnd"/>
      <w:r w:rsidRPr="00E41A0C">
        <w:rPr>
          <w:rFonts w:eastAsia="標楷體"/>
          <w:kern w:val="0"/>
        </w:rPr>
        <w:t>, 2005</w:t>
      </w:r>
      <w:r w:rsidRPr="00E41A0C">
        <w:rPr>
          <w:rFonts w:eastAsia="標楷體" w:hAnsi="標楷體"/>
          <w:kern w:val="0"/>
        </w:rPr>
        <w:t>；</w:t>
      </w:r>
      <w:r w:rsidRPr="00E41A0C">
        <w:rPr>
          <w:rFonts w:eastAsia="標楷體"/>
          <w:kern w:val="0"/>
        </w:rPr>
        <w:t xml:space="preserve">Ehrenberg and </w:t>
      </w:r>
      <w:proofErr w:type="spellStart"/>
      <w:r w:rsidRPr="00E41A0C">
        <w:rPr>
          <w:rFonts w:eastAsia="標楷體"/>
          <w:kern w:val="0"/>
        </w:rPr>
        <w:t>Bognanno</w:t>
      </w:r>
      <w:proofErr w:type="spellEnd"/>
      <w:r w:rsidRPr="00E41A0C">
        <w:rPr>
          <w:rFonts w:eastAsia="標楷體"/>
          <w:kern w:val="0"/>
        </w:rPr>
        <w:t>, 1990</w:t>
      </w:r>
      <w:r w:rsidRPr="00E41A0C">
        <w:rPr>
          <w:rFonts w:eastAsia="標楷體" w:hAnsi="標楷體"/>
        </w:rPr>
        <w:t>；</w:t>
      </w:r>
      <w:r w:rsidRPr="00E41A0C">
        <w:rPr>
          <w:rFonts w:eastAsia="標楷體"/>
        </w:rPr>
        <w:t xml:space="preserve">Becker and </w:t>
      </w:r>
      <w:proofErr w:type="spellStart"/>
      <w:r w:rsidRPr="00E41A0C">
        <w:rPr>
          <w:rFonts w:eastAsia="標楷體"/>
        </w:rPr>
        <w:t>Huselid</w:t>
      </w:r>
      <w:proofErr w:type="spellEnd"/>
      <w:r w:rsidRPr="00E41A0C">
        <w:rPr>
          <w:rFonts w:eastAsia="標楷體"/>
        </w:rPr>
        <w:t>, 1992</w:t>
      </w:r>
      <w:r w:rsidRPr="00E41A0C">
        <w:rPr>
          <w:rFonts w:eastAsia="標楷體" w:hAnsi="標楷體"/>
        </w:rPr>
        <w:t>；</w:t>
      </w:r>
      <w:r w:rsidRPr="00E41A0C">
        <w:rPr>
          <w:rFonts w:eastAsia="標楷體"/>
        </w:rPr>
        <w:t>Frick and Humphreys, 2011</w:t>
      </w:r>
      <w:r w:rsidRPr="00E41A0C">
        <w:rPr>
          <w:rFonts w:eastAsia="標楷體" w:hAnsi="標楷體"/>
        </w:rPr>
        <w:t>；</w:t>
      </w:r>
      <w:proofErr w:type="spellStart"/>
      <w:r w:rsidRPr="00E41A0C">
        <w:rPr>
          <w:rFonts w:eastAsia="標楷體"/>
        </w:rPr>
        <w:t>Orszag</w:t>
      </w:r>
      <w:proofErr w:type="spellEnd"/>
      <w:r w:rsidRPr="00E41A0C">
        <w:rPr>
          <w:rFonts w:eastAsia="標楷體"/>
        </w:rPr>
        <w:t>, 1994)</w:t>
      </w:r>
      <w:r w:rsidRPr="00E41A0C">
        <w:rPr>
          <w:rFonts w:eastAsia="標楷體" w:hAnsi="標楷體"/>
        </w:rPr>
        <w:t>、異質性</w:t>
      </w:r>
      <w:r w:rsidRPr="00E41A0C">
        <w:rPr>
          <w:rFonts w:eastAsia="標楷體"/>
        </w:rPr>
        <w:t>(</w:t>
      </w:r>
      <w:proofErr w:type="spellStart"/>
      <w:r w:rsidRPr="00E41A0C">
        <w:rPr>
          <w:rFonts w:eastAsia="標楷體"/>
          <w:shd w:val="clear" w:color="auto" w:fill="FFFFFF"/>
        </w:rPr>
        <w:t>Sunde</w:t>
      </w:r>
      <w:proofErr w:type="spellEnd"/>
      <w:r w:rsidRPr="00E41A0C">
        <w:rPr>
          <w:rFonts w:eastAsia="標楷體"/>
          <w:shd w:val="clear" w:color="auto" w:fill="FFFFFF"/>
        </w:rPr>
        <w:t>, 2003</w:t>
      </w:r>
      <w:r w:rsidRPr="00E41A0C">
        <w:rPr>
          <w:rFonts w:eastAsia="標楷體" w:hAnsi="標楷體"/>
          <w:shd w:val="clear" w:color="auto" w:fill="FFFFFF"/>
        </w:rPr>
        <w:t>；</w:t>
      </w:r>
      <w:proofErr w:type="spellStart"/>
      <w:r w:rsidRPr="00E41A0C">
        <w:rPr>
          <w:rFonts w:eastAsia="標楷體"/>
          <w:shd w:val="clear" w:color="auto" w:fill="FFFFFF"/>
        </w:rPr>
        <w:t>Sunde</w:t>
      </w:r>
      <w:proofErr w:type="spellEnd"/>
      <w:r w:rsidRPr="00E41A0C">
        <w:rPr>
          <w:rFonts w:eastAsia="標楷體"/>
          <w:shd w:val="clear" w:color="auto" w:fill="FFFFFF"/>
        </w:rPr>
        <w:t>, 2009</w:t>
      </w:r>
      <w:r w:rsidRPr="00E41A0C">
        <w:rPr>
          <w:rFonts w:eastAsia="標楷體" w:hAnsi="標楷體"/>
          <w:shd w:val="clear" w:color="auto" w:fill="FFFFFF"/>
        </w:rPr>
        <w:t>；</w:t>
      </w:r>
      <w:r w:rsidRPr="00E41A0C">
        <w:rPr>
          <w:rFonts w:eastAsia="標楷體"/>
          <w:spacing w:val="20"/>
          <w:kern w:val="0"/>
          <w:fitText w:val="1201" w:id="1115964672"/>
        </w:rPr>
        <w:t>Corral an</w:t>
      </w:r>
      <w:r w:rsidRPr="00E41A0C">
        <w:rPr>
          <w:rFonts w:eastAsia="標楷體"/>
          <w:spacing w:val="2"/>
          <w:kern w:val="0"/>
          <w:fitText w:val="1201" w:id="1115964672"/>
        </w:rPr>
        <w:t>d</w:t>
      </w:r>
      <w:r w:rsidRPr="00E41A0C">
        <w:rPr>
          <w:rFonts w:eastAsia="標楷體"/>
          <w:kern w:val="0"/>
        </w:rPr>
        <w:t xml:space="preserve"> Rodriguez, 2010</w:t>
      </w:r>
      <w:r w:rsidRPr="00E41A0C">
        <w:rPr>
          <w:rFonts w:eastAsia="標楷體" w:hAnsi="標楷體"/>
        </w:rPr>
        <w:t>；</w:t>
      </w:r>
      <w:proofErr w:type="spellStart"/>
      <w:r w:rsidRPr="00E41A0C">
        <w:rPr>
          <w:rFonts w:eastAsia="標楷體"/>
          <w:kern w:val="0"/>
        </w:rPr>
        <w:t>Lallemand</w:t>
      </w:r>
      <w:proofErr w:type="spellEnd"/>
      <w:r w:rsidRPr="00E41A0C">
        <w:rPr>
          <w:rFonts w:eastAsia="標楷體"/>
          <w:kern w:val="0"/>
        </w:rPr>
        <w:t xml:space="preserve"> and </w:t>
      </w:r>
      <w:proofErr w:type="spellStart"/>
      <w:r w:rsidRPr="00E41A0C">
        <w:rPr>
          <w:rFonts w:eastAsia="標楷體"/>
          <w:kern w:val="0"/>
        </w:rPr>
        <w:t>Rycx</w:t>
      </w:r>
      <w:proofErr w:type="spellEnd"/>
      <w:r w:rsidRPr="00E41A0C">
        <w:rPr>
          <w:rFonts w:eastAsia="標楷體"/>
          <w:kern w:val="0"/>
        </w:rPr>
        <w:t>, 2005</w:t>
      </w:r>
      <w:r w:rsidRPr="00E41A0C">
        <w:rPr>
          <w:rFonts w:eastAsia="標楷體"/>
          <w:shd w:val="clear" w:color="auto" w:fill="FFFFFF"/>
        </w:rPr>
        <w:t>)</w:t>
      </w:r>
      <w:r w:rsidRPr="00E41A0C">
        <w:rPr>
          <w:rFonts w:eastAsia="標楷體" w:hAnsi="標楷體"/>
          <w:shd w:val="clear" w:color="auto" w:fill="FFFFFF"/>
        </w:rPr>
        <w:t>、排名</w:t>
      </w:r>
      <w:r w:rsidRPr="00E41A0C">
        <w:rPr>
          <w:rFonts w:eastAsia="標楷體"/>
          <w:shd w:val="clear" w:color="auto" w:fill="FFFFFF"/>
        </w:rPr>
        <w:t>(</w:t>
      </w:r>
      <w:r w:rsidRPr="00E41A0C">
        <w:rPr>
          <w:rFonts w:eastAsia="標楷體"/>
          <w:spacing w:val="20"/>
          <w:kern w:val="0"/>
          <w:fitText w:val="1201" w:id="1115964673"/>
        </w:rPr>
        <w:t>Corral an</w:t>
      </w:r>
      <w:r w:rsidRPr="00E41A0C">
        <w:rPr>
          <w:rFonts w:eastAsia="標楷體"/>
          <w:spacing w:val="2"/>
          <w:kern w:val="0"/>
          <w:fitText w:val="1201" w:id="1115964673"/>
        </w:rPr>
        <w:t>d</w:t>
      </w:r>
      <w:r w:rsidRPr="00E41A0C">
        <w:rPr>
          <w:rFonts w:eastAsia="標楷體"/>
          <w:kern w:val="0"/>
        </w:rPr>
        <w:t xml:space="preserve"> Rodriguez, 2010)</w:t>
      </w:r>
      <w:r w:rsidRPr="00E41A0C">
        <w:rPr>
          <w:rFonts w:eastAsia="標楷體" w:hAnsi="標楷體"/>
          <w:kern w:val="0"/>
        </w:rPr>
        <w:t>、競賽理論</w:t>
      </w:r>
      <w:r w:rsidRPr="00E41A0C">
        <w:rPr>
          <w:rFonts w:eastAsia="標楷體"/>
          <w:kern w:val="0"/>
        </w:rPr>
        <w:t>(</w:t>
      </w:r>
      <w:proofErr w:type="spellStart"/>
      <w:r w:rsidR="00157CFB" w:rsidRPr="00E41A0C">
        <w:rPr>
          <w:rFonts w:eastAsia="標楷體"/>
          <w:shd w:val="clear" w:color="auto" w:fill="FFFFFF"/>
        </w:rPr>
        <w:t>Lazear</w:t>
      </w:r>
      <w:proofErr w:type="spellEnd"/>
      <w:r w:rsidR="00157CFB" w:rsidRPr="00E41A0C">
        <w:rPr>
          <w:rFonts w:eastAsia="標楷體"/>
          <w:shd w:val="clear" w:color="auto" w:fill="FFFFFF"/>
        </w:rPr>
        <w:t xml:space="preserve"> and Rosen, 1981</w:t>
      </w:r>
      <w:r w:rsidR="00157CFB" w:rsidRPr="00E41A0C">
        <w:rPr>
          <w:rFonts w:eastAsia="標楷體" w:hAnsi="標楷體"/>
          <w:kern w:val="0"/>
        </w:rPr>
        <w:t>；</w:t>
      </w:r>
      <w:proofErr w:type="spellStart"/>
      <w:r w:rsidR="00740D3F" w:rsidRPr="00E41A0C">
        <w:rPr>
          <w:rFonts w:eastAsia="標楷體"/>
          <w:shd w:val="clear" w:color="auto" w:fill="FFFFFF"/>
        </w:rPr>
        <w:t>Lazear</w:t>
      </w:r>
      <w:proofErr w:type="spellEnd"/>
      <w:r w:rsidR="00740D3F" w:rsidRPr="00E41A0C">
        <w:rPr>
          <w:rFonts w:eastAsia="標楷體"/>
          <w:shd w:val="clear" w:color="auto" w:fill="FFFFFF"/>
        </w:rPr>
        <w:t>, 1989</w:t>
      </w:r>
      <w:r w:rsidR="00740D3F" w:rsidRPr="00E41A0C">
        <w:rPr>
          <w:rFonts w:eastAsia="標楷體" w:hAnsi="標楷體"/>
          <w:shd w:val="clear" w:color="auto" w:fill="FFFFFF"/>
        </w:rPr>
        <w:t>；</w:t>
      </w:r>
      <w:r w:rsidR="00900D53" w:rsidRPr="00E41A0C">
        <w:rPr>
          <w:rFonts w:eastAsia="標楷體"/>
          <w:shd w:val="clear" w:color="auto" w:fill="FFFFFF"/>
        </w:rPr>
        <w:t>Eriksson, 1999</w:t>
      </w:r>
      <w:r w:rsidR="00900D53" w:rsidRPr="00E41A0C">
        <w:rPr>
          <w:rFonts w:eastAsia="標楷體" w:hAnsi="標楷體"/>
        </w:rPr>
        <w:t>；</w:t>
      </w:r>
      <w:r w:rsidR="00317473" w:rsidRPr="00E41A0C">
        <w:rPr>
          <w:rFonts w:eastAsia="標楷體"/>
        </w:rPr>
        <w:t xml:space="preserve">Siegel and </w:t>
      </w:r>
      <w:proofErr w:type="spellStart"/>
      <w:r w:rsidR="00317473" w:rsidRPr="00E41A0C">
        <w:rPr>
          <w:rFonts w:eastAsia="標楷體"/>
        </w:rPr>
        <w:t>Hambrick</w:t>
      </w:r>
      <w:proofErr w:type="spellEnd"/>
      <w:r w:rsidR="00317473" w:rsidRPr="00E41A0C">
        <w:rPr>
          <w:rFonts w:eastAsia="標楷體"/>
        </w:rPr>
        <w:t xml:space="preserve"> , 2005</w:t>
      </w:r>
      <w:r w:rsidR="00317473" w:rsidRPr="00E41A0C">
        <w:rPr>
          <w:rFonts w:eastAsia="標楷體" w:hAnsi="標楷體"/>
        </w:rPr>
        <w:t>；陳明園與石雅慧，</w:t>
      </w:r>
      <w:r w:rsidR="00317473" w:rsidRPr="00E41A0C">
        <w:rPr>
          <w:rFonts w:eastAsia="標楷體"/>
        </w:rPr>
        <w:t>2004</w:t>
      </w:r>
      <w:r w:rsidR="00317473" w:rsidRPr="00E41A0C">
        <w:rPr>
          <w:rFonts w:eastAsia="標楷體" w:hAnsi="標楷體"/>
        </w:rPr>
        <w:t>；單驥與吳鈺瑩，</w:t>
      </w:r>
      <w:r w:rsidR="00317473" w:rsidRPr="00E41A0C">
        <w:rPr>
          <w:rFonts w:eastAsia="標楷體"/>
        </w:rPr>
        <w:t>2004</w:t>
      </w:r>
      <w:r w:rsidRPr="00E41A0C">
        <w:rPr>
          <w:rFonts w:eastAsia="標楷體"/>
          <w:kern w:val="0"/>
        </w:rPr>
        <w:t>)</w:t>
      </w:r>
      <w:r w:rsidR="00D46355" w:rsidRPr="00E41A0C">
        <w:rPr>
          <w:rFonts w:eastAsia="標楷體" w:hAnsi="標楷體"/>
          <w:kern w:val="0"/>
        </w:rPr>
        <w:t>。</w:t>
      </w:r>
    </w:p>
    <w:p w:rsidR="008A4FCB" w:rsidRPr="00E41A0C" w:rsidRDefault="008A4FCB" w:rsidP="008A4FCB">
      <w:pPr>
        <w:widowControl/>
        <w:spacing w:line="276" w:lineRule="auto"/>
        <w:ind w:firstLine="480"/>
        <w:rPr>
          <w:rFonts w:eastAsia="標楷體"/>
        </w:rPr>
      </w:pPr>
      <w:r w:rsidRPr="00E41A0C">
        <w:rPr>
          <w:rFonts w:eastAsia="標楷體" w:hAnsi="標楷體"/>
          <w:shd w:val="clear" w:color="auto" w:fill="FFFFFF"/>
        </w:rPr>
        <w:t>在獎酬</w:t>
      </w:r>
      <w:proofErr w:type="gramStart"/>
      <w:r w:rsidRPr="00E41A0C">
        <w:rPr>
          <w:rFonts w:eastAsia="標楷體" w:hAnsi="標楷體"/>
          <w:shd w:val="clear" w:color="auto" w:fill="FFFFFF"/>
        </w:rPr>
        <w:t>結構結構</w:t>
      </w:r>
      <w:proofErr w:type="gramEnd"/>
      <w:r w:rsidRPr="00E41A0C">
        <w:rPr>
          <w:rFonts w:eastAsia="標楷體" w:hAnsi="標楷體"/>
          <w:shd w:val="clear" w:color="auto" w:fill="FFFFFF"/>
        </w:rPr>
        <w:t>中，多數的文獻都會以此變數做為探討，在</w:t>
      </w:r>
      <w:proofErr w:type="spellStart"/>
      <w:r w:rsidRPr="00E41A0C">
        <w:rPr>
          <w:rFonts w:eastAsia="標楷體"/>
          <w:shd w:val="clear" w:color="auto" w:fill="FFFFFF"/>
        </w:rPr>
        <w:t>Sunde</w:t>
      </w:r>
      <w:proofErr w:type="spellEnd"/>
      <w:r w:rsidRPr="00E41A0C">
        <w:rPr>
          <w:rFonts w:eastAsia="標楷體"/>
          <w:color w:val="252525"/>
          <w:shd w:val="clear" w:color="auto" w:fill="FFFFFF"/>
        </w:rPr>
        <w:t>(2003)</w:t>
      </w:r>
      <w:r w:rsidRPr="00E41A0C">
        <w:rPr>
          <w:rFonts w:eastAsia="標楷體" w:hAnsi="標楷體"/>
          <w:color w:val="252525"/>
          <w:shd w:val="clear" w:color="auto" w:fill="FFFFFF"/>
        </w:rPr>
        <w:t>中，</w:t>
      </w:r>
      <w:proofErr w:type="spellStart"/>
      <w:r w:rsidRPr="00E41A0C">
        <w:rPr>
          <w:rFonts w:eastAsia="標楷體"/>
          <w:shd w:val="clear" w:color="auto" w:fill="FFFFFF"/>
        </w:rPr>
        <w:t>Sunde</w:t>
      </w:r>
      <w:proofErr w:type="spellEnd"/>
      <w:r w:rsidRPr="00E41A0C">
        <w:rPr>
          <w:rFonts w:eastAsia="標楷體" w:hAnsi="標楷體"/>
          <w:color w:val="252525"/>
          <w:shd w:val="clear" w:color="auto" w:fill="FFFFFF"/>
        </w:rPr>
        <w:t>利用</w:t>
      </w:r>
      <w:r w:rsidRPr="00E41A0C">
        <w:rPr>
          <w:rFonts w:eastAsia="標楷體"/>
        </w:rPr>
        <w:t>1990</w:t>
      </w:r>
      <w:r w:rsidRPr="00E41A0C">
        <w:rPr>
          <w:rFonts w:eastAsia="標楷體" w:hAnsi="標楷體"/>
        </w:rPr>
        <w:t>年到</w:t>
      </w:r>
      <w:r w:rsidRPr="00E41A0C">
        <w:rPr>
          <w:rFonts w:eastAsia="標楷體"/>
        </w:rPr>
        <w:t>2003</w:t>
      </w:r>
      <w:r w:rsidRPr="00E41A0C">
        <w:rPr>
          <w:rFonts w:eastAsia="標楷體" w:hAnsi="標楷體"/>
        </w:rPr>
        <w:t>年的四大滿貫賽及八大大師賽的半決賽和決賽</w:t>
      </w:r>
      <w:r w:rsidRPr="00E41A0C">
        <w:rPr>
          <w:rFonts w:eastAsia="標楷體" w:hAnsi="標楷體"/>
          <w:color w:val="252525"/>
          <w:shd w:val="clear" w:color="auto" w:fill="FFFFFF"/>
        </w:rPr>
        <w:t>國際男子職業網球總會</w:t>
      </w:r>
      <w:r w:rsidRPr="00E41A0C">
        <w:rPr>
          <w:rFonts w:eastAsia="標楷體"/>
          <w:color w:val="252525"/>
          <w:shd w:val="clear" w:color="auto" w:fill="FFFFFF"/>
        </w:rPr>
        <w:t>(ATP)</w:t>
      </w:r>
      <w:r w:rsidRPr="00E41A0C">
        <w:rPr>
          <w:rFonts w:eastAsia="標楷體" w:hAnsi="標楷體"/>
          <w:color w:val="252525"/>
          <w:shd w:val="clear" w:color="auto" w:fill="FFFFFF"/>
        </w:rPr>
        <w:t>的資料</w:t>
      </w:r>
      <w:r w:rsidRPr="00E41A0C">
        <w:rPr>
          <w:rFonts w:eastAsia="標楷體" w:hAnsi="標楷體"/>
        </w:rPr>
        <w:t>。</w:t>
      </w:r>
      <w:r w:rsidRPr="00E41A0C">
        <w:rPr>
          <w:rStyle w:val="a7"/>
          <w:rFonts w:eastAsia="標楷體"/>
        </w:rPr>
        <w:footnoteReference w:id="3"/>
      </w:r>
      <w:r w:rsidRPr="00E41A0C">
        <w:rPr>
          <w:rFonts w:eastAsia="標楷體" w:hAnsi="標楷體"/>
        </w:rPr>
        <w:t>共有</w:t>
      </w:r>
      <w:r w:rsidRPr="00E41A0C">
        <w:rPr>
          <w:rFonts w:eastAsia="標楷體"/>
        </w:rPr>
        <w:t>460</w:t>
      </w:r>
      <w:r w:rsidRPr="00E41A0C">
        <w:rPr>
          <w:rFonts w:eastAsia="標楷體" w:hAnsi="標楷體"/>
        </w:rPr>
        <w:t>場比賽，包含</w:t>
      </w:r>
      <w:r w:rsidRPr="00E41A0C">
        <w:rPr>
          <w:rFonts w:eastAsia="標楷體"/>
        </w:rPr>
        <w:t>920</w:t>
      </w:r>
      <w:r w:rsidRPr="00E41A0C">
        <w:rPr>
          <w:rFonts w:eastAsia="標楷體" w:hAnsi="標楷體"/>
        </w:rPr>
        <w:t>位選手的資料為樣本，來探討職業網球資料證明選手的努力程度和個人績效是跟獎金的激勵效果；</w:t>
      </w:r>
      <w:proofErr w:type="spellStart"/>
      <w:r w:rsidRPr="00E41A0C">
        <w:rPr>
          <w:rFonts w:eastAsia="標楷體"/>
          <w:shd w:val="clear" w:color="auto" w:fill="FFFFFF"/>
        </w:rPr>
        <w:t>Sunde</w:t>
      </w:r>
      <w:proofErr w:type="spellEnd"/>
      <w:r w:rsidRPr="00E41A0C">
        <w:rPr>
          <w:rFonts w:eastAsia="標楷體"/>
          <w:shd w:val="clear" w:color="auto" w:fill="FFFFFF"/>
        </w:rPr>
        <w:t>(2009)</w:t>
      </w:r>
      <w:r w:rsidRPr="00E41A0C">
        <w:rPr>
          <w:rFonts w:eastAsia="標楷體" w:hAnsi="標楷體"/>
          <w:shd w:val="clear" w:color="auto" w:fill="FFFFFF"/>
        </w:rPr>
        <w:t>中也是使用與</w:t>
      </w:r>
      <w:proofErr w:type="spellStart"/>
      <w:r w:rsidRPr="00E41A0C">
        <w:rPr>
          <w:rFonts w:eastAsia="標楷體"/>
          <w:shd w:val="clear" w:color="auto" w:fill="FFFFFF"/>
        </w:rPr>
        <w:t>Sunde</w:t>
      </w:r>
      <w:proofErr w:type="spellEnd"/>
      <w:r w:rsidRPr="00E41A0C">
        <w:rPr>
          <w:rFonts w:eastAsia="標楷體"/>
          <w:color w:val="252525"/>
          <w:shd w:val="clear" w:color="auto" w:fill="FFFFFF"/>
        </w:rPr>
        <w:t>(2003)</w:t>
      </w:r>
      <w:r w:rsidRPr="00E41A0C">
        <w:rPr>
          <w:rFonts w:eastAsia="標楷體" w:hAnsi="標楷體"/>
          <w:color w:val="252525"/>
          <w:shd w:val="clear" w:color="auto" w:fill="FFFFFF"/>
        </w:rPr>
        <w:t>相同的樣本，</w:t>
      </w:r>
      <w:r w:rsidRPr="00E41A0C">
        <w:rPr>
          <w:rFonts w:eastAsia="標楷體" w:hAnsi="標楷體"/>
        </w:rPr>
        <w:t>探討在獎金倍增的比賽形式中，選手之間的異質性差距和每一輪比賽獎金的差距對於選手的績效表現影響的程度；</w:t>
      </w:r>
      <w:r w:rsidRPr="00E41A0C">
        <w:rPr>
          <w:rFonts w:eastAsia="標楷體" w:hAnsi="標楷體"/>
        </w:rPr>
        <w:lastRenderedPageBreak/>
        <w:t>而</w:t>
      </w:r>
      <w:proofErr w:type="spellStart"/>
      <w:r w:rsidRPr="00E41A0C">
        <w:rPr>
          <w:rFonts w:eastAsia="標楷體"/>
        </w:rPr>
        <w:t>Gilsdorf</w:t>
      </w:r>
      <w:proofErr w:type="spellEnd"/>
      <w:r w:rsidRPr="00E41A0C">
        <w:rPr>
          <w:rFonts w:eastAsia="標楷體"/>
        </w:rPr>
        <w:t xml:space="preserve"> and </w:t>
      </w:r>
      <w:proofErr w:type="spellStart"/>
      <w:r w:rsidRPr="00E41A0C">
        <w:rPr>
          <w:rFonts w:eastAsia="標楷體"/>
        </w:rPr>
        <w:t>Sukhatme</w:t>
      </w:r>
      <w:proofErr w:type="spellEnd"/>
      <w:r w:rsidRPr="00E41A0C">
        <w:rPr>
          <w:rFonts w:eastAsia="標楷體"/>
        </w:rPr>
        <w:t>(2008)</w:t>
      </w:r>
      <w:r w:rsidRPr="00E41A0C">
        <w:rPr>
          <w:rFonts w:eastAsia="標楷體" w:hAnsi="標楷體"/>
        </w:rPr>
        <w:t>是使用女子網球聯合會</w:t>
      </w:r>
      <w:r w:rsidRPr="00E41A0C">
        <w:rPr>
          <w:rFonts w:eastAsia="標楷體"/>
        </w:rPr>
        <w:t>(WTA)</w:t>
      </w:r>
      <w:r w:rsidRPr="00E41A0C">
        <w:rPr>
          <w:rFonts w:eastAsia="標楷體" w:hAnsi="標楷體"/>
        </w:rPr>
        <w:t>的資料，來探討在獎金差距增加時，對於選手贏得比賽的影響；</w:t>
      </w:r>
      <w:proofErr w:type="spellStart"/>
      <w:r w:rsidRPr="00E41A0C">
        <w:rPr>
          <w:rFonts w:eastAsia="標楷體"/>
        </w:rPr>
        <w:t>Gilsdorf</w:t>
      </w:r>
      <w:proofErr w:type="spellEnd"/>
      <w:r w:rsidRPr="00E41A0C">
        <w:rPr>
          <w:rFonts w:eastAsia="標楷體"/>
        </w:rPr>
        <w:t xml:space="preserve"> and </w:t>
      </w:r>
      <w:proofErr w:type="spellStart"/>
      <w:r w:rsidRPr="00E41A0C">
        <w:rPr>
          <w:rFonts w:eastAsia="標楷體"/>
        </w:rPr>
        <w:t>Sukhatme</w:t>
      </w:r>
      <w:proofErr w:type="spellEnd"/>
      <w:r w:rsidRPr="00E41A0C">
        <w:rPr>
          <w:rFonts w:eastAsia="標楷體"/>
        </w:rPr>
        <w:t xml:space="preserve">(2007) </w:t>
      </w:r>
      <w:r w:rsidRPr="00E41A0C">
        <w:rPr>
          <w:rFonts w:eastAsia="標楷體" w:hAnsi="標楷體"/>
        </w:rPr>
        <w:t>利用</w:t>
      </w:r>
      <w:r w:rsidRPr="00E41A0C">
        <w:rPr>
          <w:rFonts w:eastAsia="標楷體"/>
        </w:rPr>
        <w:t>2011</w:t>
      </w:r>
      <w:r w:rsidRPr="00E41A0C">
        <w:rPr>
          <w:rFonts w:eastAsia="標楷體" w:hAnsi="標楷體"/>
        </w:rPr>
        <w:t>年男子職業網球巡迴賽事資料，其中包含四大滿貫賽、九場大師賽和</w:t>
      </w:r>
      <w:r w:rsidRPr="00E41A0C">
        <w:rPr>
          <w:rFonts w:eastAsia="標楷體"/>
        </w:rPr>
        <w:t>55</w:t>
      </w:r>
      <w:r w:rsidRPr="00E41A0C">
        <w:rPr>
          <w:rFonts w:eastAsia="標楷體" w:hAnsi="標楷體"/>
        </w:rPr>
        <w:t>場國際冠軍錦標賽，共</w:t>
      </w:r>
      <w:r w:rsidRPr="00E41A0C">
        <w:rPr>
          <w:rFonts w:eastAsia="標楷體"/>
        </w:rPr>
        <w:t>68</w:t>
      </w:r>
      <w:r w:rsidRPr="00E41A0C">
        <w:rPr>
          <w:rFonts w:eastAsia="標楷體" w:hAnsi="標楷體"/>
        </w:rPr>
        <w:t>場賽事、</w:t>
      </w:r>
      <w:r w:rsidRPr="00E41A0C">
        <w:rPr>
          <w:rFonts w:eastAsia="標楷體"/>
        </w:rPr>
        <w:t>190</w:t>
      </w:r>
      <w:r w:rsidRPr="00E41A0C">
        <w:rPr>
          <w:rFonts w:eastAsia="標楷體" w:hAnsi="標楷體"/>
        </w:rPr>
        <w:t>位選手和</w:t>
      </w:r>
      <w:r w:rsidRPr="00E41A0C">
        <w:rPr>
          <w:rFonts w:eastAsia="標楷體"/>
        </w:rPr>
        <w:t>2,632</w:t>
      </w:r>
      <w:r w:rsidRPr="00E41A0C">
        <w:rPr>
          <w:rFonts w:eastAsia="標楷體" w:hAnsi="標楷體"/>
        </w:rPr>
        <w:t>場比賽，探討在獎金差距增加以及各回合之間對於排名較好的選手贏得比賽的機率的影響；</w:t>
      </w:r>
      <w:proofErr w:type="spellStart"/>
      <w:r w:rsidRPr="00E41A0C">
        <w:rPr>
          <w:rFonts w:eastAsia="標楷體"/>
          <w:kern w:val="0"/>
        </w:rPr>
        <w:t>Lallemand</w:t>
      </w:r>
      <w:proofErr w:type="spellEnd"/>
      <w:r w:rsidRPr="00E41A0C">
        <w:rPr>
          <w:rFonts w:eastAsia="標楷體"/>
          <w:kern w:val="0"/>
        </w:rPr>
        <w:t xml:space="preserve"> and </w:t>
      </w:r>
      <w:proofErr w:type="spellStart"/>
      <w:r w:rsidRPr="00E41A0C">
        <w:rPr>
          <w:rFonts w:eastAsia="標楷體"/>
          <w:kern w:val="0"/>
        </w:rPr>
        <w:t>Rycx</w:t>
      </w:r>
      <w:proofErr w:type="spellEnd"/>
      <w:r w:rsidRPr="00E41A0C">
        <w:rPr>
          <w:rFonts w:eastAsia="標楷體"/>
          <w:kern w:val="0"/>
        </w:rPr>
        <w:t>(2005)</w:t>
      </w:r>
      <w:r w:rsidRPr="00E41A0C">
        <w:rPr>
          <w:rFonts w:eastAsia="標楷體" w:hAnsi="標楷體"/>
          <w:kern w:val="0"/>
        </w:rPr>
        <w:t>利用</w:t>
      </w:r>
      <w:r w:rsidRPr="00E41A0C">
        <w:rPr>
          <w:rFonts w:eastAsia="標楷體"/>
          <w:kern w:val="0"/>
        </w:rPr>
        <w:t>2002</w:t>
      </w:r>
      <w:r w:rsidRPr="00E41A0C">
        <w:rPr>
          <w:rFonts w:eastAsia="標楷體" w:hAnsi="標楷體"/>
          <w:kern w:val="0"/>
        </w:rPr>
        <w:t>年至</w:t>
      </w:r>
      <w:r w:rsidRPr="00E41A0C">
        <w:rPr>
          <w:rFonts w:eastAsia="標楷體"/>
          <w:kern w:val="0"/>
        </w:rPr>
        <w:t>2004</w:t>
      </w:r>
      <w:r w:rsidRPr="00E41A0C">
        <w:rPr>
          <w:rFonts w:eastAsia="標楷體" w:hAnsi="標楷體"/>
          <w:kern w:val="0"/>
        </w:rPr>
        <w:t>年</w:t>
      </w:r>
      <w:r w:rsidRPr="00E41A0C">
        <w:rPr>
          <w:rFonts w:eastAsia="標楷體" w:hAnsi="標楷體"/>
        </w:rPr>
        <w:t>國際女子職業網球總會</w:t>
      </w:r>
      <w:r w:rsidRPr="00E41A0C">
        <w:rPr>
          <w:rFonts w:eastAsia="標楷體"/>
        </w:rPr>
        <w:t>(WTA)</w:t>
      </w:r>
      <w:r w:rsidRPr="00E41A0C">
        <w:rPr>
          <w:rFonts w:eastAsia="標楷體" w:hAnsi="標楷體"/>
        </w:rPr>
        <w:t>的資料，各個</w:t>
      </w:r>
      <w:r w:rsidRPr="00E41A0C">
        <w:rPr>
          <w:rFonts w:eastAsia="標楷體"/>
        </w:rPr>
        <w:t>WTA</w:t>
      </w:r>
      <w:r w:rsidRPr="00E41A0C">
        <w:rPr>
          <w:rFonts w:eastAsia="標楷體" w:hAnsi="標楷體"/>
        </w:rPr>
        <w:t>的巡迴賽最後兩回合的比賽數據，分為</w:t>
      </w:r>
      <w:r w:rsidRPr="00E41A0C">
        <w:rPr>
          <w:rFonts w:eastAsia="標楷體"/>
        </w:rPr>
        <w:t>7</w:t>
      </w:r>
      <w:r w:rsidRPr="00E41A0C">
        <w:rPr>
          <w:rFonts w:eastAsia="標楷體" w:hAnsi="標楷體"/>
        </w:rPr>
        <w:t>種錦標賽，為大滿貫、</w:t>
      </w:r>
      <w:r w:rsidRPr="00E41A0C">
        <w:rPr>
          <w:rFonts w:eastAsia="標楷體"/>
        </w:rPr>
        <w:t>WTA</w:t>
      </w:r>
      <w:r w:rsidRPr="00E41A0C">
        <w:rPr>
          <w:rFonts w:eastAsia="標楷體" w:hAnsi="標楷體"/>
        </w:rPr>
        <w:t>總冠軍賽、第一級、第二級、第三級、第四級和第五級，並刪除</w:t>
      </w:r>
      <w:r w:rsidRPr="00E41A0C">
        <w:rPr>
          <w:rFonts w:eastAsia="標楷體"/>
        </w:rPr>
        <w:t>2002</w:t>
      </w:r>
      <w:r w:rsidRPr="00E41A0C">
        <w:rPr>
          <w:rFonts w:eastAsia="標楷體" w:hAnsi="標楷體"/>
        </w:rPr>
        <w:t>年澳洲網球公開賽</w:t>
      </w:r>
      <w:r w:rsidRPr="00E41A0C">
        <w:rPr>
          <w:rFonts w:eastAsia="標楷體"/>
        </w:rPr>
        <w:t>(Australian Open)</w:t>
      </w:r>
      <w:r w:rsidRPr="00E41A0C">
        <w:rPr>
          <w:rFonts w:eastAsia="標楷體" w:hAnsi="標楷體"/>
        </w:rPr>
        <w:t>獎金結構的缺漏，以及中途棄權的比賽數據，最終樣本為</w:t>
      </w:r>
      <w:r w:rsidRPr="00E41A0C">
        <w:rPr>
          <w:rFonts w:eastAsia="標楷體"/>
        </w:rPr>
        <w:t>502</w:t>
      </w:r>
      <w:r w:rsidRPr="00E41A0C">
        <w:rPr>
          <w:rFonts w:eastAsia="標楷體" w:hAnsi="標楷體"/>
        </w:rPr>
        <w:t>場比賽下的</w:t>
      </w:r>
      <w:r w:rsidRPr="00E41A0C">
        <w:rPr>
          <w:rFonts w:eastAsia="標楷體"/>
        </w:rPr>
        <w:t>1</w:t>
      </w:r>
      <w:r w:rsidR="007C4B8E" w:rsidRPr="00E41A0C">
        <w:rPr>
          <w:rFonts w:eastAsia="標楷體"/>
        </w:rPr>
        <w:t>,</w:t>
      </w:r>
      <w:r w:rsidRPr="00E41A0C">
        <w:rPr>
          <w:rFonts w:eastAsia="標楷體"/>
        </w:rPr>
        <w:t>004</w:t>
      </w:r>
      <w:r w:rsidRPr="00E41A0C">
        <w:rPr>
          <w:rFonts w:eastAsia="標楷體" w:hAnsi="標楷體"/>
        </w:rPr>
        <w:t>個獨立觀察值，來探討網球比賽中輸贏的獎金差距和參賽者強度的異質性對於選手績效影響；</w:t>
      </w:r>
      <w:r w:rsidRPr="00E41A0C">
        <w:rPr>
          <w:rFonts w:eastAsia="標楷體"/>
          <w:kern w:val="0"/>
        </w:rPr>
        <w:t xml:space="preserve">Ehrenberg and </w:t>
      </w:r>
      <w:proofErr w:type="spellStart"/>
      <w:r w:rsidRPr="00E41A0C">
        <w:rPr>
          <w:rFonts w:eastAsia="標楷體"/>
          <w:kern w:val="0"/>
        </w:rPr>
        <w:t>Bognanno</w:t>
      </w:r>
      <w:proofErr w:type="spellEnd"/>
      <w:r w:rsidRPr="00E41A0C">
        <w:rPr>
          <w:rFonts w:eastAsia="標楷體"/>
          <w:kern w:val="0"/>
        </w:rPr>
        <w:t>(1990)</w:t>
      </w:r>
      <w:r w:rsidRPr="00E41A0C">
        <w:rPr>
          <w:rFonts w:eastAsia="標楷體" w:hAnsi="標楷體"/>
          <w:kern w:val="0"/>
        </w:rPr>
        <w:t>利用</w:t>
      </w:r>
      <w:r w:rsidRPr="00E41A0C">
        <w:rPr>
          <w:rFonts w:eastAsia="標楷體" w:hAnsi="標楷體"/>
        </w:rPr>
        <w:t>美國職業高爾夫球賽（</w:t>
      </w:r>
      <w:r w:rsidRPr="00E41A0C">
        <w:rPr>
          <w:rFonts w:eastAsia="標楷體"/>
        </w:rPr>
        <w:t>PGA Tour</w:t>
      </w:r>
      <w:r w:rsidRPr="00E41A0C">
        <w:rPr>
          <w:rFonts w:eastAsia="標楷體" w:hAnsi="標楷體"/>
        </w:rPr>
        <w:t>）作為研究樣本，共包括</w:t>
      </w:r>
      <w:r w:rsidRPr="00E41A0C">
        <w:rPr>
          <w:rFonts w:eastAsia="標楷體"/>
        </w:rPr>
        <w:t xml:space="preserve"> 40 </w:t>
      </w:r>
      <w:r w:rsidRPr="00E41A0C">
        <w:rPr>
          <w:rFonts w:eastAsia="標楷體" w:hAnsi="標楷體"/>
        </w:rPr>
        <w:t>場巡迴賽，</w:t>
      </w:r>
      <w:r w:rsidRPr="00E41A0C">
        <w:rPr>
          <w:rFonts w:eastAsia="標楷體"/>
        </w:rPr>
        <w:t xml:space="preserve">2,400 </w:t>
      </w:r>
      <w:r w:rsidRPr="00E41A0C">
        <w:rPr>
          <w:rFonts w:eastAsia="標楷體" w:hAnsi="標楷體"/>
        </w:rPr>
        <w:t>位選手的成績資料進行研究。該研究使用</w:t>
      </w:r>
      <w:r w:rsidRPr="00E41A0C">
        <w:rPr>
          <w:rFonts w:eastAsia="標楷體"/>
        </w:rPr>
        <w:t>1987</w:t>
      </w:r>
      <w:r w:rsidRPr="00E41A0C">
        <w:rPr>
          <w:rFonts w:eastAsia="標楷體" w:hAnsi="標楷體"/>
        </w:rPr>
        <w:t>年歐洲男子職業高爾夫球巡迴賽，共</w:t>
      </w:r>
      <w:r w:rsidRPr="00E41A0C">
        <w:rPr>
          <w:rFonts w:eastAsia="標楷體"/>
        </w:rPr>
        <w:t>29</w:t>
      </w:r>
      <w:r w:rsidRPr="00E41A0C">
        <w:rPr>
          <w:rFonts w:eastAsia="標楷體" w:hAnsi="標楷體"/>
        </w:rPr>
        <w:t>場賽事，挑出</w:t>
      </w:r>
      <w:r w:rsidRPr="00E41A0C">
        <w:rPr>
          <w:rFonts w:eastAsia="標楷體"/>
        </w:rPr>
        <w:t>23</w:t>
      </w:r>
      <w:r w:rsidRPr="00E41A0C">
        <w:rPr>
          <w:rFonts w:eastAsia="標楷體" w:hAnsi="標楷體"/>
        </w:rPr>
        <w:t>場賽事來分析，探討美國高爾夫球錦標賽是否有激勵效果；</w:t>
      </w:r>
      <w:r w:rsidRPr="00E41A0C">
        <w:rPr>
          <w:rFonts w:eastAsia="標楷體"/>
        </w:rPr>
        <w:t xml:space="preserve">Becker and </w:t>
      </w:r>
      <w:proofErr w:type="spellStart"/>
      <w:r w:rsidRPr="00E41A0C">
        <w:rPr>
          <w:rFonts w:eastAsia="標楷體"/>
        </w:rPr>
        <w:t>Huselid</w:t>
      </w:r>
      <w:proofErr w:type="spellEnd"/>
      <w:r w:rsidRPr="00E41A0C">
        <w:rPr>
          <w:rFonts w:eastAsia="標楷體"/>
        </w:rPr>
        <w:t>(1992)</w:t>
      </w:r>
      <w:r w:rsidRPr="00E41A0C">
        <w:rPr>
          <w:rFonts w:eastAsia="標楷體" w:hAnsi="標楷體"/>
        </w:rPr>
        <w:t>則是使用職業賽車為樣本資料，探討獎金結構對於選手的激勵效果；</w:t>
      </w:r>
      <w:r w:rsidRPr="00E41A0C">
        <w:rPr>
          <w:rFonts w:eastAsia="標楷體"/>
        </w:rPr>
        <w:t>Frick and Humphreys(2011)</w:t>
      </w:r>
      <w:r w:rsidRPr="00E41A0C">
        <w:rPr>
          <w:rFonts w:eastAsia="標楷體" w:hAnsi="標楷體"/>
        </w:rPr>
        <w:t>是使用</w:t>
      </w:r>
      <w:r w:rsidRPr="00E41A0C">
        <w:rPr>
          <w:rFonts w:eastAsia="標楷體"/>
        </w:rPr>
        <w:t>1975</w:t>
      </w:r>
      <w:r w:rsidRPr="00E41A0C">
        <w:rPr>
          <w:rFonts w:eastAsia="標楷體" w:hAnsi="標楷體"/>
        </w:rPr>
        <w:t>年至</w:t>
      </w:r>
      <w:r w:rsidRPr="00E41A0C">
        <w:rPr>
          <w:rFonts w:eastAsia="標楷體"/>
        </w:rPr>
        <w:t>2009</w:t>
      </w:r>
      <w:r w:rsidRPr="00E41A0C">
        <w:rPr>
          <w:rFonts w:eastAsia="標楷體" w:hAnsi="標楷體"/>
        </w:rPr>
        <w:t>年的全國運動汽車競賽協會</w:t>
      </w:r>
      <w:r w:rsidRPr="00E41A0C">
        <w:rPr>
          <w:rFonts w:eastAsia="標楷體"/>
        </w:rPr>
        <w:t>(NASCAR)</w:t>
      </w:r>
      <w:r w:rsidRPr="00E41A0C">
        <w:rPr>
          <w:rFonts w:eastAsia="標楷體" w:hAnsi="標楷體"/>
        </w:rPr>
        <w:t>共</w:t>
      </w:r>
      <w:r w:rsidRPr="00E41A0C">
        <w:rPr>
          <w:rFonts w:eastAsia="標楷體"/>
        </w:rPr>
        <w:t>1,114</w:t>
      </w:r>
      <w:r w:rsidRPr="00E41A0C">
        <w:rPr>
          <w:rFonts w:eastAsia="標楷體" w:hAnsi="標楷體"/>
        </w:rPr>
        <w:t>場比賽的資料，以競賽理論來探討獎金結構對於參賽選手的影響；</w:t>
      </w:r>
      <w:r w:rsidR="00900D53" w:rsidRPr="00E41A0C">
        <w:rPr>
          <w:rFonts w:eastAsia="標楷體"/>
        </w:rPr>
        <w:t xml:space="preserve"> </w:t>
      </w:r>
      <w:proofErr w:type="spellStart"/>
      <w:r w:rsidRPr="00E41A0C">
        <w:rPr>
          <w:rFonts w:eastAsia="標楷體"/>
        </w:rPr>
        <w:t>Orszag</w:t>
      </w:r>
      <w:proofErr w:type="spellEnd"/>
      <w:r w:rsidRPr="00E41A0C">
        <w:rPr>
          <w:rFonts w:eastAsia="標楷體"/>
        </w:rPr>
        <w:t>(1994)</w:t>
      </w:r>
      <w:r w:rsidRPr="00E41A0C">
        <w:rPr>
          <w:rFonts w:eastAsia="標楷體" w:hAnsi="標楷體"/>
        </w:rPr>
        <w:t>是使用</w:t>
      </w:r>
      <w:r w:rsidRPr="00E41A0C">
        <w:rPr>
          <w:rFonts w:eastAsia="標楷體"/>
        </w:rPr>
        <w:t>1992</w:t>
      </w:r>
      <w:r w:rsidRPr="00E41A0C">
        <w:rPr>
          <w:rFonts w:eastAsia="標楷體" w:hAnsi="標楷體"/>
        </w:rPr>
        <w:t>年職業高爾夫球協會錦標賽巡迴賽的比賽數據，共有</w:t>
      </w:r>
      <w:r w:rsidRPr="00E41A0C">
        <w:rPr>
          <w:rFonts w:eastAsia="標楷體"/>
        </w:rPr>
        <w:t>260</w:t>
      </w:r>
      <w:r w:rsidRPr="00E41A0C">
        <w:rPr>
          <w:rFonts w:eastAsia="標楷體" w:hAnsi="標楷體"/>
        </w:rPr>
        <w:t>位高爾夫球選手的資料，來研究</w:t>
      </w:r>
      <w:r w:rsidRPr="00E41A0C">
        <w:rPr>
          <w:rFonts w:eastAsia="標楷體"/>
          <w:kern w:val="0"/>
        </w:rPr>
        <w:t xml:space="preserve">Ehrenberg and </w:t>
      </w:r>
      <w:proofErr w:type="spellStart"/>
      <w:r w:rsidRPr="00E41A0C">
        <w:rPr>
          <w:rFonts w:eastAsia="標楷體"/>
          <w:kern w:val="0"/>
        </w:rPr>
        <w:t>Bognanno</w:t>
      </w:r>
      <w:proofErr w:type="spellEnd"/>
      <w:r w:rsidRPr="00E41A0C">
        <w:rPr>
          <w:rFonts w:eastAsia="標楷體"/>
          <w:kern w:val="0"/>
        </w:rPr>
        <w:t>(1990)</w:t>
      </w:r>
      <w:r w:rsidRPr="00E41A0C">
        <w:rPr>
          <w:rFonts w:eastAsia="標楷體" w:hAnsi="標楷體"/>
          <w:kern w:val="0"/>
        </w:rPr>
        <w:t>文獻中的提及的賽事中的總獎金愈高會讓選手的總得分較低是否正確</w:t>
      </w:r>
      <w:r w:rsidRPr="00E41A0C">
        <w:rPr>
          <w:rFonts w:eastAsia="標楷體" w:hAnsi="標楷體"/>
        </w:rPr>
        <w:t>。</w:t>
      </w:r>
    </w:p>
    <w:p w:rsidR="008A4FCB" w:rsidRPr="00E41A0C" w:rsidRDefault="008A4FCB" w:rsidP="008A4FCB">
      <w:pPr>
        <w:widowControl/>
        <w:spacing w:line="276" w:lineRule="auto"/>
        <w:ind w:firstLine="480"/>
        <w:rPr>
          <w:rFonts w:eastAsia="標楷體"/>
        </w:rPr>
      </w:pPr>
      <w:r w:rsidRPr="00E41A0C">
        <w:rPr>
          <w:rFonts w:eastAsia="標楷體" w:hAnsi="標楷體"/>
        </w:rPr>
        <w:t>而</w:t>
      </w:r>
      <w:proofErr w:type="spellStart"/>
      <w:r w:rsidRPr="00E41A0C">
        <w:rPr>
          <w:rFonts w:eastAsia="標楷體"/>
          <w:shd w:val="clear" w:color="auto" w:fill="FFFFFF"/>
        </w:rPr>
        <w:t>Sunde</w:t>
      </w:r>
      <w:proofErr w:type="spellEnd"/>
      <w:r w:rsidRPr="00E41A0C">
        <w:rPr>
          <w:rFonts w:eastAsia="標楷體"/>
          <w:shd w:val="clear" w:color="auto" w:fill="FFFFFF"/>
        </w:rPr>
        <w:t>(2003)</w:t>
      </w:r>
      <w:r w:rsidRPr="00E41A0C">
        <w:rPr>
          <w:rFonts w:eastAsia="標楷體" w:hAnsi="標楷體"/>
          <w:color w:val="252525"/>
          <w:shd w:val="clear" w:color="auto" w:fill="FFFFFF"/>
        </w:rPr>
        <w:t>結果發現</w:t>
      </w:r>
      <w:r w:rsidRPr="00E41A0C">
        <w:rPr>
          <w:rFonts w:eastAsia="標楷體" w:hAnsi="標楷體"/>
        </w:rPr>
        <w:t>獎金的激勵下會增加績效，且更高的獎金結構會讓選手的努力程度愈高，以及比賽選手的最初相對強度會影響選手的努力程度發揮；</w:t>
      </w:r>
      <w:proofErr w:type="spellStart"/>
      <w:r w:rsidRPr="00E41A0C">
        <w:rPr>
          <w:rFonts w:eastAsia="標楷體"/>
          <w:shd w:val="clear" w:color="auto" w:fill="FFFFFF"/>
        </w:rPr>
        <w:t>Sunde</w:t>
      </w:r>
      <w:proofErr w:type="spellEnd"/>
      <w:r w:rsidRPr="00E41A0C">
        <w:rPr>
          <w:rFonts w:eastAsia="標楷體"/>
          <w:shd w:val="clear" w:color="auto" w:fill="FFFFFF"/>
        </w:rPr>
        <w:t>(2009)</w:t>
      </w:r>
      <w:r w:rsidRPr="00E41A0C">
        <w:rPr>
          <w:rFonts w:eastAsia="標楷體" w:hAnsi="標楷體"/>
          <w:shd w:val="clear" w:color="auto" w:fill="FFFFFF"/>
        </w:rPr>
        <w:t>結果發現</w:t>
      </w:r>
      <w:r w:rsidRPr="00E41A0C">
        <w:rPr>
          <w:rFonts w:eastAsia="標楷體" w:hAnsi="標楷體"/>
        </w:rPr>
        <w:t>在獎金倍增的比賽形式中，選手之間的異質性跟選手的比賽表現呈正向的關係，獎金越高，相對選手努力程度也就越高，而贏得比賽所耗費的時間也會愈長；</w:t>
      </w:r>
      <w:proofErr w:type="spellStart"/>
      <w:r w:rsidRPr="00E41A0C">
        <w:rPr>
          <w:rFonts w:eastAsia="標楷體"/>
        </w:rPr>
        <w:t>Gilsdorf</w:t>
      </w:r>
      <w:proofErr w:type="spellEnd"/>
      <w:r w:rsidRPr="00E41A0C">
        <w:rPr>
          <w:rFonts w:eastAsia="標楷體"/>
        </w:rPr>
        <w:t xml:space="preserve"> and </w:t>
      </w:r>
      <w:proofErr w:type="spellStart"/>
      <w:r w:rsidRPr="00E41A0C">
        <w:rPr>
          <w:rFonts w:eastAsia="標楷體"/>
        </w:rPr>
        <w:t>Sukhatme</w:t>
      </w:r>
      <w:proofErr w:type="spellEnd"/>
      <w:r w:rsidRPr="00E41A0C">
        <w:rPr>
          <w:rFonts w:eastAsia="標楷體"/>
        </w:rPr>
        <w:t>(2008)</w:t>
      </w:r>
      <w:r w:rsidRPr="00E41A0C">
        <w:rPr>
          <w:rFonts w:eastAsia="標楷體" w:hAnsi="標楷體"/>
        </w:rPr>
        <w:t>結果發現在獎金差距增加時，對於較受到偏愛的選手，會增加他的個人績效，進而獲勝比賽，還有贏得比賽的機率提高了</w:t>
      </w:r>
      <w:r w:rsidRPr="00E41A0C">
        <w:rPr>
          <w:rFonts w:eastAsia="標楷體"/>
        </w:rPr>
        <w:t>1.8%</w:t>
      </w:r>
      <w:r w:rsidRPr="00E41A0C">
        <w:rPr>
          <w:rFonts w:eastAsia="標楷體" w:hAnsi="標楷體"/>
        </w:rPr>
        <w:t>；</w:t>
      </w:r>
      <w:proofErr w:type="spellStart"/>
      <w:r w:rsidRPr="00E41A0C">
        <w:rPr>
          <w:rFonts w:eastAsia="標楷體"/>
        </w:rPr>
        <w:t>Gilsdorf</w:t>
      </w:r>
      <w:proofErr w:type="spellEnd"/>
      <w:r w:rsidRPr="00E41A0C">
        <w:rPr>
          <w:rFonts w:eastAsia="標楷體"/>
        </w:rPr>
        <w:t xml:space="preserve"> and </w:t>
      </w:r>
      <w:proofErr w:type="spellStart"/>
      <w:r w:rsidRPr="00E41A0C">
        <w:rPr>
          <w:rFonts w:eastAsia="標楷體"/>
        </w:rPr>
        <w:t>Sukhatme</w:t>
      </w:r>
      <w:proofErr w:type="spellEnd"/>
      <w:r w:rsidRPr="00E41A0C">
        <w:rPr>
          <w:rFonts w:eastAsia="標楷體"/>
        </w:rPr>
        <w:t>(2007)</w:t>
      </w:r>
      <w:r w:rsidRPr="00E41A0C">
        <w:rPr>
          <w:rFonts w:eastAsia="標楷體" w:hAnsi="標楷體"/>
        </w:rPr>
        <w:t>結果發現獎金的差距對於實力比較強</w:t>
      </w:r>
      <w:r w:rsidRPr="00E41A0C">
        <w:rPr>
          <w:rFonts w:eastAsia="標楷體"/>
        </w:rPr>
        <w:t>(</w:t>
      </w:r>
      <w:r w:rsidRPr="00E41A0C">
        <w:rPr>
          <w:rFonts w:eastAsia="標楷體" w:hAnsi="標楷體"/>
        </w:rPr>
        <w:t>排名較好</w:t>
      </w:r>
      <w:r w:rsidRPr="00E41A0C">
        <w:rPr>
          <w:rFonts w:eastAsia="標楷體"/>
        </w:rPr>
        <w:t>)</w:t>
      </w:r>
      <w:r w:rsidRPr="00E41A0C">
        <w:rPr>
          <w:rFonts w:eastAsia="標楷體" w:hAnsi="標楷體"/>
        </w:rPr>
        <w:t>的選手贏得比賽的機率會有顯著且正向的影響；</w:t>
      </w:r>
      <w:proofErr w:type="spellStart"/>
      <w:r w:rsidRPr="00E41A0C">
        <w:rPr>
          <w:rFonts w:eastAsia="標楷體"/>
          <w:kern w:val="0"/>
        </w:rPr>
        <w:t>Lallemand</w:t>
      </w:r>
      <w:proofErr w:type="spellEnd"/>
      <w:r w:rsidRPr="00E41A0C">
        <w:rPr>
          <w:rFonts w:eastAsia="標楷體"/>
          <w:kern w:val="0"/>
        </w:rPr>
        <w:t xml:space="preserve"> and </w:t>
      </w:r>
      <w:proofErr w:type="spellStart"/>
      <w:r w:rsidRPr="00E41A0C">
        <w:rPr>
          <w:rFonts w:eastAsia="標楷體"/>
          <w:kern w:val="0"/>
        </w:rPr>
        <w:t>Rycx</w:t>
      </w:r>
      <w:proofErr w:type="spellEnd"/>
      <w:r w:rsidRPr="00E41A0C">
        <w:rPr>
          <w:rFonts w:eastAsia="標楷體"/>
          <w:kern w:val="0"/>
        </w:rPr>
        <w:t>(2005)</w:t>
      </w:r>
      <w:r w:rsidRPr="00E41A0C">
        <w:rPr>
          <w:rFonts w:eastAsia="標楷體" w:hAnsi="標楷體"/>
          <w:kern w:val="0"/>
        </w:rPr>
        <w:t>結果發現</w:t>
      </w:r>
      <w:r w:rsidRPr="00E41A0C">
        <w:rPr>
          <w:rFonts w:eastAsia="標楷體" w:hAnsi="標楷體"/>
        </w:rPr>
        <w:t>獎金差距和球員的績效之間有顯著且正向的關係，排名較差的球員績效並沒有對獎金差距水平敏感，以及球員異質性</w:t>
      </w:r>
      <w:r w:rsidRPr="00E41A0C">
        <w:rPr>
          <w:rFonts w:eastAsia="標楷體"/>
        </w:rPr>
        <w:t>(</w:t>
      </w:r>
      <w:r w:rsidRPr="00E41A0C">
        <w:rPr>
          <w:rFonts w:eastAsia="標楷體" w:hAnsi="標楷體"/>
        </w:rPr>
        <w:t>排名</w:t>
      </w:r>
      <w:r w:rsidRPr="00E41A0C">
        <w:rPr>
          <w:rFonts w:eastAsia="標楷體"/>
        </w:rPr>
        <w:t>)</w:t>
      </w:r>
      <w:r w:rsidRPr="00E41A0C">
        <w:rPr>
          <w:rFonts w:eastAsia="標楷體" w:hAnsi="標楷體"/>
        </w:rPr>
        <w:t>較大的比賽，會使得排名較好的選手績效增加，排名較差的球員績效減少；</w:t>
      </w:r>
      <w:r w:rsidRPr="00E41A0C">
        <w:rPr>
          <w:rFonts w:eastAsia="標楷體"/>
          <w:kern w:val="0"/>
        </w:rPr>
        <w:t xml:space="preserve">Ehrenberg and </w:t>
      </w:r>
      <w:proofErr w:type="spellStart"/>
      <w:r w:rsidRPr="00E41A0C">
        <w:rPr>
          <w:rFonts w:eastAsia="標楷體"/>
          <w:kern w:val="0"/>
        </w:rPr>
        <w:t>Bognanno</w:t>
      </w:r>
      <w:proofErr w:type="spellEnd"/>
      <w:r w:rsidRPr="00E41A0C">
        <w:rPr>
          <w:rFonts w:eastAsia="標楷體"/>
          <w:kern w:val="0"/>
        </w:rPr>
        <w:t>(1990)</w:t>
      </w:r>
      <w:r w:rsidRPr="00E41A0C">
        <w:rPr>
          <w:rFonts w:eastAsia="標楷體" w:hAnsi="標楷體"/>
          <w:kern w:val="0"/>
        </w:rPr>
        <w:t>結果發現</w:t>
      </w:r>
      <w:r w:rsidRPr="00E41A0C">
        <w:rPr>
          <w:rFonts w:eastAsia="標楷體" w:hAnsi="標楷體"/>
        </w:rPr>
        <w:t>錦標賽的獎金和水平會正向影響選手的績效，而當選手的賽事每往前</w:t>
      </w:r>
      <w:proofErr w:type="gramStart"/>
      <w:r w:rsidRPr="00E41A0C">
        <w:rPr>
          <w:rFonts w:eastAsia="標楷體" w:hAnsi="標楷體"/>
        </w:rPr>
        <w:t>一</w:t>
      </w:r>
      <w:proofErr w:type="gramEnd"/>
      <w:r w:rsidRPr="00E41A0C">
        <w:rPr>
          <w:rFonts w:eastAsia="標楷體" w:hAnsi="標楷體"/>
        </w:rPr>
        <w:t>回合，選手的成績會因為獎金的差距增加而表現更好</w:t>
      </w:r>
      <w:r w:rsidRPr="00E41A0C">
        <w:rPr>
          <w:rFonts w:eastAsia="標楷體" w:hAnsi="標楷體"/>
          <w:kern w:val="0"/>
        </w:rPr>
        <w:t>；</w:t>
      </w:r>
      <w:r w:rsidRPr="00E41A0C">
        <w:rPr>
          <w:rFonts w:eastAsia="標楷體"/>
        </w:rPr>
        <w:t xml:space="preserve">Becker and </w:t>
      </w:r>
      <w:proofErr w:type="spellStart"/>
      <w:r w:rsidRPr="00E41A0C">
        <w:rPr>
          <w:rFonts w:eastAsia="標楷體"/>
        </w:rPr>
        <w:t>Huselid</w:t>
      </w:r>
      <w:proofErr w:type="spellEnd"/>
      <w:r w:rsidRPr="00E41A0C">
        <w:rPr>
          <w:rFonts w:eastAsia="標楷體"/>
        </w:rPr>
        <w:t>(1992)</w:t>
      </w:r>
      <w:r w:rsidRPr="00E41A0C">
        <w:rPr>
          <w:rFonts w:eastAsia="標楷體" w:hAnsi="標楷體"/>
        </w:rPr>
        <w:t>結果發現以競賽方式設計的獎金制度對選手整體成績同樣存在著激勵效果，且會增加駕駛安全度，使得比賽進行得更加安全且順利；</w:t>
      </w:r>
      <w:r w:rsidRPr="00E41A0C">
        <w:rPr>
          <w:rFonts w:eastAsia="標楷體"/>
        </w:rPr>
        <w:t>Frick and Humphreys(2011)</w:t>
      </w:r>
      <w:r w:rsidRPr="00E41A0C">
        <w:rPr>
          <w:rFonts w:eastAsia="標楷體" w:hAnsi="標楷體"/>
        </w:rPr>
        <w:t>研究運動汽車發現總獎金與獎金差距愈大會使得平均車速較高，團體成績也會有激勵效果，且與獎金呈正向的關係；</w:t>
      </w:r>
      <w:r w:rsidR="00900D53" w:rsidRPr="00E41A0C">
        <w:rPr>
          <w:rFonts w:eastAsia="標楷體"/>
        </w:rPr>
        <w:t xml:space="preserve"> </w:t>
      </w:r>
      <w:proofErr w:type="spellStart"/>
      <w:r w:rsidRPr="00E41A0C">
        <w:rPr>
          <w:rFonts w:eastAsia="標楷體"/>
        </w:rPr>
        <w:t>Orszag</w:t>
      </w:r>
      <w:proofErr w:type="spellEnd"/>
      <w:r w:rsidRPr="00E41A0C">
        <w:rPr>
          <w:rFonts w:eastAsia="標楷體"/>
        </w:rPr>
        <w:t>(1994)</w:t>
      </w:r>
      <w:r w:rsidRPr="00E41A0C">
        <w:rPr>
          <w:rFonts w:eastAsia="標楷體" w:hAnsi="標楷體"/>
        </w:rPr>
        <w:t>研究發現總獎金對於選手的總得分呈現不顯著的情形</w:t>
      </w:r>
      <w:r w:rsidRPr="00E41A0C">
        <w:rPr>
          <w:rFonts w:eastAsia="標楷體" w:hAnsi="標楷體"/>
          <w:shd w:val="clear" w:color="auto" w:fill="FFFFFF"/>
        </w:rPr>
        <w:t>，與</w:t>
      </w:r>
      <w:r w:rsidRPr="00E41A0C">
        <w:rPr>
          <w:rFonts w:eastAsia="標楷體"/>
          <w:kern w:val="0"/>
        </w:rPr>
        <w:t xml:space="preserve">Ehrenberg and </w:t>
      </w:r>
      <w:proofErr w:type="spellStart"/>
      <w:r w:rsidRPr="00E41A0C">
        <w:rPr>
          <w:rFonts w:eastAsia="標楷體"/>
          <w:kern w:val="0"/>
        </w:rPr>
        <w:t>Bognanno</w:t>
      </w:r>
      <w:proofErr w:type="spellEnd"/>
      <w:r w:rsidRPr="00E41A0C">
        <w:rPr>
          <w:rFonts w:eastAsia="標楷體"/>
          <w:kern w:val="0"/>
        </w:rPr>
        <w:t>(1990)</w:t>
      </w:r>
      <w:r w:rsidRPr="00E41A0C">
        <w:rPr>
          <w:rFonts w:eastAsia="標楷體" w:hAnsi="標楷體"/>
          <w:kern w:val="0"/>
        </w:rPr>
        <w:t>的研究結果不同</w:t>
      </w:r>
      <w:r w:rsidRPr="00E41A0C">
        <w:rPr>
          <w:rFonts w:eastAsia="標楷體" w:hAnsi="標楷體"/>
          <w:shd w:val="clear" w:color="auto" w:fill="FFFFFF"/>
        </w:rPr>
        <w:t>。</w:t>
      </w:r>
      <w:r w:rsidR="00900D53" w:rsidRPr="00E41A0C">
        <w:rPr>
          <w:rFonts w:eastAsia="標楷體" w:hAnsi="標楷體"/>
        </w:rPr>
        <w:t>而前八</w:t>
      </w:r>
      <w:r w:rsidRPr="00E41A0C">
        <w:rPr>
          <w:rFonts w:eastAsia="標楷體" w:hAnsi="標楷體"/>
        </w:rPr>
        <w:t>篇文獻中，對於獎金收入及獎金差距都是</w:t>
      </w:r>
      <w:proofErr w:type="gramStart"/>
      <w:r w:rsidRPr="00E41A0C">
        <w:rPr>
          <w:rFonts w:eastAsia="標楷體" w:hAnsi="標楷體"/>
        </w:rPr>
        <w:t>正向且顯著</w:t>
      </w:r>
      <w:proofErr w:type="gramEnd"/>
      <w:r w:rsidRPr="00E41A0C">
        <w:rPr>
          <w:rFonts w:eastAsia="標楷體" w:hAnsi="標楷體"/>
        </w:rPr>
        <w:t>的效果，唯獨</w:t>
      </w:r>
      <w:proofErr w:type="spellStart"/>
      <w:r w:rsidRPr="00E41A0C">
        <w:rPr>
          <w:rFonts w:eastAsia="標楷體"/>
        </w:rPr>
        <w:t>Orszag</w:t>
      </w:r>
      <w:proofErr w:type="spellEnd"/>
      <w:r w:rsidRPr="00E41A0C">
        <w:rPr>
          <w:rFonts w:eastAsia="標楷體"/>
        </w:rPr>
        <w:t>(1994)</w:t>
      </w:r>
      <w:r w:rsidRPr="00E41A0C">
        <w:rPr>
          <w:rFonts w:eastAsia="標楷體" w:hAnsi="標楷體"/>
        </w:rPr>
        <w:t>的研究中發現總獎金水平對選手的績效呈現不顯著情形。</w:t>
      </w:r>
    </w:p>
    <w:p w:rsidR="008A4FCB" w:rsidRPr="00AA6F5C" w:rsidRDefault="008A4FCB" w:rsidP="00AA6F5C">
      <w:pPr>
        <w:widowControl/>
        <w:spacing w:line="276" w:lineRule="auto"/>
        <w:rPr>
          <w:rFonts w:eastAsia="標楷體"/>
          <w:color w:val="252525"/>
          <w:shd w:val="clear" w:color="auto" w:fill="FFFFFF"/>
        </w:rPr>
      </w:pPr>
      <w:r w:rsidRPr="00E41A0C">
        <w:rPr>
          <w:rFonts w:eastAsia="標楷體"/>
          <w:color w:val="252525"/>
          <w:shd w:val="clear" w:color="auto" w:fill="FFFFFF"/>
        </w:rPr>
        <w:lastRenderedPageBreak/>
        <w:tab/>
      </w:r>
      <w:r w:rsidRPr="00E41A0C">
        <w:rPr>
          <w:rFonts w:eastAsia="標楷體" w:hAnsi="標楷體"/>
          <w:color w:val="252525"/>
          <w:shd w:val="clear" w:color="auto" w:fill="FFFFFF"/>
        </w:rPr>
        <w:t>在異質性及排名中</w:t>
      </w:r>
      <w:r w:rsidRPr="00E41A0C">
        <w:rPr>
          <w:rFonts w:eastAsia="標楷體"/>
          <w:spacing w:val="20"/>
          <w:kern w:val="0"/>
          <w:fitText w:val="1201" w:id="1115964674"/>
        </w:rPr>
        <w:t>Corral an</w:t>
      </w:r>
      <w:r w:rsidRPr="00E41A0C">
        <w:rPr>
          <w:rFonts w:eastAsia="標楷體"/>
          <w:spacing w:val="2"/>
          <w:kern w:val="0"/>
          <w:fitText w:val="1201" w:id="1115964674"/>
        </w:rPr>
        <w:t>d</w:t>
      </w:r>
      <w:r w:rsidRPr="00E41A0C">
        <w:rPr>
          <w:rFonts w:eastAsia="標楷體"/>
          <w:kern w:val="0"/>
        </w:rPr>
        <w:t xml:space="preserve"> Rodriguez(2010)</w:t>
      </w:r>
      <w:r w:rsidRPr="00E41A0C">
        <w:rPr>
          <w:rFonts w:eastAsia="標楷體" w:hAnsi="標楷體"/>
          <w:kern w:val="0"/>
        </w:rPr>
        <w:t>是使用</w:t>
      </w:r>
      <w:r w:rsidRPr="00E41A0C">
        <w:rPr>
          <w:rFonts w:eastAsia="標楷體"/>
        </w:rPr>
        <w:t>2005</w:t>
      </w:r>
      <w:r w:rsidRPr="00E41A0C">
        <w:rPr>
          <w:rFonts w:eastAsia="標楷體" w:hAnsi="標楷體"/>
        </w:rPr>
        <w:t>年到</w:t>
      </w:r>
      <w:r w:rsidRPr="00E41A0C">
        <w:rPr>
          <w:rFonts w:eastAsia="標楷體"/>
        </w:rPr>
        <w:t>2008</w:t>
      </w:r>
      <w:r w:rsidRPr="00E41A0C">
        <w:rPr>
          <w:rFonts w:eastAsia="標楷體" w:hAnsi="標楷體"/>
        </w:rPr>
        <w:t>年的網球四大滿貫賽，包含男性和女性的資料，以及選手比賽當下的排名、歷年來最好的排名和獲得日期、身高和出生年月日，共</w:t>
      </w:r>
      <w:r w:rsidRPr="00E41A0C">
        <w:rPr>
          <w:rFonts w:eastAsia="標楷體"/>
        </w:rPr>
        <w:t>4,064</w:t>
      </w:r>
      <w:r w:rsidRPr="00E41A0C">
        <w:rPr>
          <w:rFonts w:eastAsia="標楷體" w:hAnsi="標楷體"/>
        </w:rPr>
        <w:t>場比賽。來探討網球</w:t>
      </w:r>
      <w:proofErr w:type="gramStart"/>
      <w:r w:rsidRPr="00E41A0C">
        <w:rPr>
          <w:rFonts w:eastAsia="標楷體" w:hAnsi="標楷體"/>
        </w:rPr>
        <w:t>選手間的排名</w:t>
      </w:r>
      <w:proofErr w:type="gramEnd"/>
      <w:r w:rsidRPr="00E41A0C">
        <w:rPr>
          <w:rFonts w:eastAsia="標楷體" w:hAnsi="標楷體"/>
        </w:rPr>
        <w:t>差距來預測比賽結果是否為一個好的方法。利用多元概率比回歸模型</w:t>
      </w:r>
      <w:r w:rsidRPr="00E41A0C">
        <w:rPr>
          <w:rFonts w:eastAsia="標楷體"/>
        </w:rPr>
        <w:t>(</w:t>
      </w:r>
      <w:proofErr w:type="spellStart"/>
      <w:r w:rsidRPr="00E41A0C">
        <w:rPr>
          <w:rFonts w:eastAsia="標楷體"/>
        </w:rPr>
        <w:t>Probit</w:t>
      </w:r>
      <w:proofErr w:type="spellEnd"/>
      <w:r w:rsidRPr="00E41A0C">
        <w:rPr>
          <w:rFonts w:eastAsia="標楷體"/>
        </w:rPr>
        <w:t xml:space="preserve"> model)</w:t>
      </w:r>
      <w:r w:rsidRPr="00E41A0C">
        <w:rPr>
          <w:rFonts w:eastAsia="標楷體" w:hAnsi="標楷體"/>
        </w:rPr>
        <w:t>來證明女性選手世界排名前十名較男性選手世界排名前十名的勝率高。男性選手的表現會影響比賽的結果。年齡的差對於男性和女性有顯著的影響，且對抗年輕的選手會降低勝率。</w:t>
      </w:r>
    </w:p>
    <w:p w:rsidR="008A4FCB" w:rsidRPr="00E41A0C" w:rsidRDefault="008A4FCB" w:rsidP="008A4FCB">
      <w:pPr>
        <w:widowControl/>
        <w:spacing w:line="276" w:lineRule="auto"/>
        <w:ind w:firstLine="480"/>
        <w:rPr>
          <w:rFonts w:eastAsia="標楷體"/>
        </w:rPr>
      </w:pPr>
    </w:p>
    <w:p w:rsidR="008A4FCB" w:rsidRPr="00E41A0C" w:rsidRDefault="00126F35" w:rsidP="00D20958">
      <w:pPr>
        <w:widowControl/>
        <w:spacing w:line="276" w:lineRule="auto"/>
        <w:ind w:firstLine="480"/>
        <w:rPr>
          <w:rFonts w:eastAsia="標楷體"/>
        </w:rPr>
      </w:pPr>
      <w:r w:rsidRPr="00E41A0C">
        <w:rPr>
          <w:rFonts w:eastAsia="標楷體" w:hAnsi="標楷體"/>
          <w:shd w:val="clear" w:color="auto" w:fill="FFFFFF"/>
        </w:rPr>
        <w:t>競賽理論是由</w:t>
      </w:r>
      <w:proofErr w:type="spellStart"/>
      <w:r w:rsidRPr="00E41A0C">
        <w:rPr>
          <w:rFonts w:eastAsia="標楷體"/>
          <w:shd w:val="clear" w:color="auto" w:fill="FFFFFF"/>
        </w:rPr>
        <w:t>Lazear</w:t>
      </w:r>
      <w:proofErr w:type="spellEnd"/>
      <w:r w:rsidRPr="00E41A0C">
        <w:rPr>
          <w:rFonts w:eastAsia="標楷體"/>
          <w:shd w:val="clear" w:color="auto" w:fill="FFFFFF"/>
        </w:rPr>
        <w:t xml:space="preserve"> and Rosen</w:t>
      </w:r>
      <w:r w:rsidRPr="00E41A0C">
        <w:rPr>
          <w:rFonts w:eastAsia="標楷體" w:hAnsi="標楷體"/>
          <w:shd w:val="clear" w:color="auto" w:fill="FFFFFF"/>
        </w:rPr>
        <w:t>在</w:t>
      </w:r>
      <w:r w:rsidRPr="00E41A0C">
        <w:rPr>
          <w:rFonts w:eastAsia="標楷體"/>
          <w:shd w:val="clear" w:color="auto" w:fill="FFFFFF"/>
        </w:rPr>
        <w:t>1981</w:t>
      </w:r>
      <w:r w:rsidRPr="00E41A0C">
        <w:rPr>
          <w:rFonts w:eastAsia="標楷體" w:hAnsi="標楷體"/>
          <w:shd w:val="clear" w:color="auto" w:fill="FFFFFF"/>
        </w:rPr>
        <w:t>年</w:t>
      </w:r>
      <w:r w:rsidR="009D61E0" w:rsidRPr="00E41A0C">
        <w:rPr>
          <w:rFonts w:eastAsia="標楷體" w:hAnsi="標楷體"/>
          <w:shd w:val="clear" w:color="auto" w:fill="FFFFFF"/>
        </w:rPr>
        <w:t>所</w:t>
      </w:r>
      <w:r w:rsidRPr="00E41A0C">
        <w:rPr>
          <w:rFonts w:eastAsia="標楷體" w:hAnsi="標楷體"/>
          <w:shd w:val="clear" w:color="auto" w:fill="FFFFFF"/>
        </w:rPr>
        <w:t>提出</w:t>
      </w:r>
      <w:r w:rsidR="003419D0" w:rsidRPr="00E41A0C">
        <w:rPr>
          <w:rFonts w:eastAsia="標楷體" w:hAnsi="標楷體"/>
          <w:shd w:val="clear" w:color="auto" w:fill="FFFFFF"/>
        </w:rPr>
        <w:t>，</w:t>
      </w:r>
      <w:r w:rsidR="009D61E0" w:rsidRPr="00E41A0C">
        <w:rPr>
          <w:rFonts w:eastAsia="標楷體" w:hAnsi="標楷體"/>
          <w:shd w:val="clear" w:color="auto" w:fill="FFFFFF"/>
        </w:rPr>
        <w:t>說明用層級排序的方式，按照職位高低決定薪資的水準，在此種薪資水準下會達到</w:t>
      </w:r>
      <w:proofErr w:type="gramStart"/>
      <w:r w:rsidR="009D61E0" w:rsidRPr="00E41A0C">
        <w:rPr>
          <w:rFonts w:eastAsia="標楷體" w:hAnsi="標楷體"/>
          <w:shd w:val="clear" w:color="auto" w:fill="FFFFFF"/>
        </w:rPr>
        <w:t>最</w:t>
      </w:r>
      <w:proofErr w:type="gramEnd"/>
      <w:r w:rsidR="009D61E0" w:rsidRPr="00E41A0C">
        <w:rPr>
          <w:rFonts w:eastAsia="標楷體" w:hAnsi="標楷體"/>
          <w:shd w:val="clear" w:color="auto" w:fill="FFFFFF"/>
        </w:rPr>
        <w:t>適資源分配，並且在競爭制度下，促使員工提升個人的績效</w:t>
      </w:r>
      <w:r w:rsidR="003419D0" w:rsidRPr="00E41A0C">
        <w:rPr>
          <w:rFonts w:eastAsia="標楷體" w:hAnsi="標楷體"/>
          <w:shd w:val="clear" w:color="auto" w:fill="FFFFFF"/>
        </w:rPr>
        <w:t>。國內外的文獻中，大多都是用以研究薪資結構及薪資差距對於員工或是廠商的績效影響</w:t>
      </w:r>
      <w:r w:rsidR="00413D22" w:rsidRPr="00E41A0C">
        <w:rPr>
          <w:rFonts w:eastAsia="標楷體" w:hAnsi="標楷體"/>
          <w:shd w:val="clear" w:color="auto" w:fill="FFFFFF"/>
        </w:rPr>
        <w:t>。在</w:t>
      </w:r>
      <w:proofErr w:type="spellStart"/>
      <w:r w:rsidR="00413D22" w:rsidRPr="00E41A0C">
        <w:rPr>
          <w:rFonts w:eastAsia="標楷體"/>
          <w:shd w:val="clear" w:color="auto" w:fill="FFFFFF"/>
        </w:rPr>
        <w:t>Lazear</w:t>
      </w:r>
      <w:proofErr w:type="spellEnd"/>
      <w:r w:rsidR="00413D22" w:rsidRPr="00E41A0C">
        <w:rPr>
          <w:rFonts w:eastAsia="標楷體"/>
          <w:shd w:val="clear" w:color="auto" w:fill="FFFFFF"/>
        </w:rPr>
        <w:t>(1989)</w:t>
      </w:r>
      <w:r w:rsidR="00413D22" w:rsidRPr="00E41A0C">
        <w:rPr>
          <w:rFonts w:eastAsia="標楷體" w:hAnsi="標楷體"/>
          <w:shd w:val="clear" w:color="auto" w:fill="FFFFFF"/>
        </w:rPr>
        <w:t>中說明，企業的經營者對於員工投入的程度難以衡量，但可以使用競賽的方式去比較員工之間的績效，企業在組織</w:t>
      </w:r>
      <w:r w:rsidR="00710891" w:rsidRPr="00E41A0C">
        <w:rPr>
          <w:rFonts w:eastAsia="標楷體" w:hAnsi="標楷體"/>
          <w:shd w:val="clear" w:color="auto" w:fill="FFFFFF"/>
        </w:rPr>
        <w:t>層級的薪資差距要擴大，讓贏家和輸家之間的薪資差距明顯，員工就會</w:t>
      </w:r>
      <w:r w:rsidR="00413D22" w:rsidRPr="00E41A0C">
        <w:rPr>
          <w:rFonts w:eastAsia="標楷體" w:hAnsi="標楷體"/>
          <w:shd w:val="clear" w:color="auto" w:fill="FFFFFF"/>
        </w:rPr>
        <w:t>更積極提升個人績效</w:t>
      </w:r>
      <w:r w:rsidR="00710891" w:rsidRPr="00E41A0C">
        <w:rPr>
          <w:rFonts w:eastAsia="標楷體" w:hAnsi="標楷體"/>
          <w:shd w:val="clear" w:color="auto" w:fill="FFFFFF"/>
        </w:rPr>
        <w:t>。</w:t>
      </w:r>
      <w:r w:rsidR="00900D53" w:rsidRPr="00E41A0C">
        <w:rPr>
          <w:rFonts w:eastAsia="標楷體"/>
          <w:shd w:val="clear" w:color="auto" w:fill="FFFFFF"/>
        </w:rPr>
        <w:t>Eriksson(1999)</w:t>
      </w:r>
      <w:r w:rsidR="00900D53" w:rsidRPr="00E41A0C">
        <w:rPr>
          <w:rFonts w:eastAsia="標楷體" w:hAnsi="標楷體"/>
          <w:shd w:val="clear" w:color="auto" w:fill="FFFFFF"/>
        </w:rPr>
        <w:t>使用</w:t>
      </w:r>
      <w:r w:rsidR="00900D53" w:rsidRPr="00E41A0C">
        <w:rPr>
          <w:rFonts w:eastAsia="標楷體"/>
          <w:shd w:val="clear" w:color="auto" w:fill="FFFFFF"/>
        </w:rPr>
        <w:t>1992</w:t>
      </w:r>
      <w:r w:rsidR="00900D53" w:rsidRPr="00E41A0C">
        <w:rPr>
          <w:rFonts w:eastAsia="標楷體" w:hAnsi="標楷體"/>
          <w:shd w:val="clear" w:color="auto" w:fill="FFFFFF"/>
        </w:rPr>
        <w:t>年至</w:t>
      </w:r>
      <w:r w:rsidR="00900D53" w:rsidRPr="00E41A0C">
        <w:rPr>
          <w:rFonts w:eastAsia="標楷體"/>
          <w:shd w:val="clear" w:color="auto" w:fill="FFFFFF"/>
        </w:rPr>
        <w:t>1995</w:t>
      </w:r>
      <w:r w:rsidR="00900D53" w:rsidRPr="00E41A0C">
        <w:rPr>
          <w:rFonts w:eastAsia="標楷體" w:hAnsi="標楷體"/>
          <w:shd w:val="clear" w:color="auto" w:fill="FFFFFF"/>
        </w:rPr>
        <w:t>年</w:t>
      </w:r>
      <w:r w:rsidR="00900D53" w:rsidRPr="00E41A0C">
        <w:rPr>
          <w:rFonts w:eastAsia="標楷體"/>
          <w:shd w:val="clear" w:color="auto" w:fill="FFFFFF"/>
        </w:rPr>
        <w:t>210</w:t>
      </w:r>
      <w:r w:rsidR="00900D53" w:rsidRPr="00E41A0C">
        <w:rPr>
          <w:rFonts w:eastAsia="標楷體" w:hAnsi="標楷體"/>
          <w:shd w:val="clear" w:color="auto" w:fill="FFFFFF"/>
        </w:rPr>
        <w:t>間丹麥廠商，約</w:t>
      </w:r>
      <w:r w:rsidR="00900D53" w:rsidRPr="00E41A0C">
        <w:rPr>
          <w:rFonts w:eastAsia="標楷體"/>
          <w:shd w:val="clear" w:color="auto" w:fill="FFFFFF"/>
        </w:rPr>
        <w:t>2,600</w:t>
      </w:r>
      <w:r w:rsidR="00900D53" w:rsidRPr="00E41A0C">
        <w:rPr>
          <w:rFonts w:eastAsia="標楷體" w:hAnsi="標楷體"/>
          <w:shd w:val="clear" w:color="auto" w:fill="FFFFFF"/>
        </w:rPr>
        <w:t>位經理人做為研究的對象，探討薪資結構對於公司績效的影響</w:t>
      </w:r>
      <w:r w:rsidR="00B838F2" w:rsidRPr="00E41A0C">
        <w:rPr>
          <w:rFonts w:eastAsia="標楷體" w:hAnsi="標楷體"/>
          <w:shd w:val="clear" w:color="auto" w:fill="FFFFFF"/>
        </w:rPr>
        <w:t>。研究高階經理人的績效後發現，平均薪資差距會隨著同一階級的競爭人數愈多而愈大，且薪資差距會對公司績效有顯著的正向影響</w:t>
      </w:r>
      <w:r w:rsidR="00357340" w:rsidRPr="00E41A0C">
        <w:rPr>
          <w:rFonts w:eastAsia="標楷體" w:hAnsi="標楷體"/>
        </w:rPr>
        <w:t>。</w:t>
      </w:r>
      <w:r w:rsidR="00A15B77" w:rsidRPr="00E41A0C">
        <w:rPr>
          <w:rStyle w:val="a7"/>
          <w:rFonts w:eastAsia="標楷體"/>
        </w:rPr>
        <w:footnoteReference w:id="4"/>
      </w:r>
    </w:p>
    <w:p w:rsidR="00FA1B19" w:rsidRPr="00E41A0C" w:rsidRDefault="00FA1B19" w:rsidP="00D20958">
      <w:pPr>
        <w:widowControl/>
        <w:spacing w:line="276" w:lineRule="auto"/>
        <w:ind w:firstLine="480"/>
        <w:rPr>
          <w:rFonts w:eastAsia="標楷體"/>
        </w:rPr>
      </w:pPr>
    </w:p>
    <w:p w:rsidR="00155A1C" w:rsidRPr="00E41A0C" w:rsidRDefault="00155A1C" w:rsidP="00D20958">
      <w:pPr>
        <w:widowControl/>
        <w:spacing w:line="276" w:lineRule="auto"/>
        <w:ind w:firstLine="480"/>
        <w:rPr>
          <w:rFonts w:eastAsia="標楷體"/>
        </w:rPr>
      </w:pPr>
    </w:p>
    <w:p w:rsidR="00155A1C" w:rsidRPr="00E41A0C" w:rsidRDefault="00155A1C" w:rsidP="00D20958">
      <w:pPr>
        <w:widowControl/>
        <w:spacing w:line="276" w:lineRule="auto"/>
        <w:ind w:firstLine="480"/>
        <w:rPr>
          <w:rFonts w:eastAsia="標楷體"/>
        </w:rPr>
      </w:pPr>
    </w:p>
    <w:p w:rsidR="00155A1C" w:rsidRPr="00E41A0C" w:rsidRDefault="00155A1C" w:rsidP="00D20958">
      <w:pPr>
        <w:widowControl/>
        <w:spacing w:line="276" w:lineRule="auto"/>
        <w:ind w:firstLine="480"/>
        <w:rPr>
          <w:rFonts w:eastAsia="標楷體"/>
        </w:rPr>
      </w:pPr>
    </w:p>
    <w:p w:rsidR="00155A1C" w:rsidRPr="00E41A0C" w:rsidRDefault="00155A1C" w:rsidP="00D20958">
      <w:pPr>
        <w:widowControl/>
        <w:spacing w:line="276" w:lineRule="auto"/>
        <w:ind w:firstLine="480"/>
        <w:rPr>
          <w:rFonts w:eastAsia="標楷體"/>
        </w:rPr>
      </w:pPr>
    </w:p>
    <w:p w:rsidR="00155A1C" w:rsidRPr="00E41A0C" w:rsidRDefault="00155A1C" w:rsidP="00D20958">
      <w:pPr>
        <w:widowControl/>
        <w:spacing w:line="276" w:lineRule="auto"/>
        <w:ind w:firstLine="480"/>
        <w:rPr>
          <w:rFonts w:eastAsia="標楷體"/>
        </w:rPr>
      </w:pPr>
    </w:p>
    <w:p w:rsidR="00155A1C" w:rsidRPr="00E41A0C" w:rsidRDefault="00155A1C" w:rsidP="00D20958">
      <w:pPr>
        <w:widowControl/>
        <w:spacing w:line="276" w:lineRule="auto"/>
        <w:ind w:firstLine="480"/>
        <w:rPr>
          <w:rFonts w:eastAsia="標楷體"/>
        </w:rPr>
      </w:pPr>
    </w:p>
    <w:p w:rsidR="005C7048" w:rsidRDefault="005C7048" w:rsidP="00D20958">
      <w:pPr>
        <w:widowControl/>
        <w:spacing w:line="276" w:lineRule="auto"/>
        <w:ind w:firstLine="480"/>
        <w:rPr>
          <w:rFonts w:eastAsia="標楷體"/>
        </w:rPr>
      </w:pPr>
    </w:p>
    <w:p w:rsidR="00E41A0C" w:rsidRDefault="00E41A0C" w:rsidP="00D20958">
      <w:pPr>
        <w:widowControl/>
        <w:spacing w:line="276" w:lineRule="auto"/>
        <w:ind w:firstLine="480"/>
        <w:rPr>
          <w:rFonts w:eastAsia="標楷體"/>
        </w:rPr>
      </w:pPr>
    </w:p>
    <w:p w:rsidR="00FF61D2" w:rsidRDefault="00FF61D2" w:rsidP="00D20958">
      <w:pPr>
        <w:widowControl/>
        <w:spacing w:line="276" w:lineRule="auto"/>
        <w:ind w:firstLine="480"/>
        <w:rPr>
          <w:rFonts w:eastAsia="標楷體"/>
        </w:rPr>
      </w:pPr>
    </w:p>
    <w:p w:rsidR="00E41A0C" w:rsidRPr="00E41A0C" w:rsidRDefault="00E41A0C" w:rsidP="00D20958">
      <w:pPr>
        <w:widowControl/>
        <w:spacing w:line="276" w:lineRule="auto"/>
        <w:ind w:firstLine="480"/>
        <w:rPr>
          <w:rFonts w:eastAsia="標楷體"/>
        </w:rPr>
      </w:pPr>
    </w:p>
    <w:p w:rsidR="008A4FCB" w:rsidRPr="00E41A0C" w:rsidRDefault="008A4FCB" w:rsidP="008A4FCB">
      <w:pPr>
        <w:pStyle w:val="a8"/>
        <w:numPr>
          <w:ilvl w:val="0"/>
          <w:numId w:val="1"/>
        </w:numPr>
        <w:spacing w:before="120" w:after="120" w:line="276" w:lineRule="auto"/>
        <w:ind w:leftChars="0"/>
        <w:rPr>
          <w:rFonts w:eastAsia="標楷體"/>
        </w:rPr>
      </w:pPr>
      <w:r w:rsidRPr="00E41A0C">
        <w:rPr>
          <w:rFonts w:eastAsia="標楷體" w:hAnsi="標楷體"/>
        </w:rPr>
        <w:lastRenderedPageBreak/>
        <w:t>研究方法及步驟</w:t>
      </w:r>
    </w:p>
    <w:p w:rsidR="008A4FCB" w:rsidRPr="00E41A0C" w:rsidRDefault="008A4FCB" w:rsidP="008A4FCB">
      <w:pPr>
        <w:pStyle w:val="Default"/>
        <w:spacing w:line="276" w:lineRule="auto"/>
        <w:ind w:firstLine="420"/>
        <w:rPr>
          <w:rFonts w:ascii="Times New Roman" w:cs="Times New Roman"/>
        </w:rPr>
      </w:pPr>
      <w:r w:rsidRPr="00E41A0C">
        <w:rPr>
          <w:rFonts w:ascii="Times New Roman" w:hAnsi="標楷體" w:cs="Times New Roman"/>
        </w:rPr>
        <w:t>為達成探討職業網球比賽</w:t>
      </w:r>
      <w:proofErr w:type="gramStart"/>
      <w:r w:rsidRPr="00E41A0C">
        <w:rPr>
          <w:rFonts w:ascii="Times New Roman" w:hAnsi="標楷體" w:cs="Times New Roman"/>
        </w:rPr>
        <w:t>的獎酬結構</w:t>
      </w:r>
      <w:proofErr w:type="gramEnd"/>
      <w:r w:rsidRPr="00E41A0C">
        <w:rPr>
          <w:rFonts w:ascii="Times New Roman" w:hAnsi="標楷體" w:cs="Times New Roman"/>
        </w:rPr>
        <w:t>對職業網球選手個人的績效存在著影響，本研究採取的研究方法與步驟如下：</w:t>
      </w:r>
      <w:r w:rsidRPr="00E41A0C">
        <w:rPr>
          <w:rFonts w:ascii="Times New Roman" w:cs="Times New Roman"/>
          <w:noProof/>
        </w:rPr>
        <w:drawing>
          <wp:inline distT="0" distB="0" distL="0" distR="0">
            <wp:extent cx="6286500" cy="3390900"/>
            <wp:effectExtent l="19050" t="0" r="19050" b="0"/>
            <wp:docPr id="3"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A4FCB" w:rsidRPr="00E41A0C" w:rsidRDefault="008A4FCB" w:rsidP="004D1A4A">
      <w:pPr>
        <w:pStyle w:val="Default"/>
        <w:spacing w:line="276" w:lineRule="auto"/>
        <w:rPr>
          <w:rFonts w:ascii="Times New Roman" w:cs="Times New Roman"/>
        </w:rPr>
      </w:pPr>
    </w:p>
    <w:p w:rsidR="004D1A4A" w:rsidRPr="00E41A0C" w:rsidRDefault="004D1A4A" w:rsidP="004D1A4A">
      <w:pPr>
        <w:pStyle w:val="Default"/>
        <w:spacing w:line="276" w:lineRule="auto"/>
        <w:rPr>
          <w:rFonts w:ascii="Times New Roman" w:cs="Times New Roman"/>
        </w:rPr>
      </w:pPr>
    </w:p>
    <w:p w:rsidR="008A4FCB" w:rsidRPr="00E41A0C" w:rsidRDefault="008A4FCB" w:rsidP="008A4FCB">
      <w:pPr>
        <w:pStyle w:val="aa"/>
        <w:spacing w:line="276" w:lineRule="auto"/>
        <w:rPr>
          <w:rFonts w:eastAsia="標楷體"/>
        </w:rPr>
      </w:pPr>
      <w:r w:rsidRPr="00E41A0C">
        <w:rPr>
          <w:rFonts w:eastAsia="標楷體" w:hAnsi="標楷體"/>
        </w:rPr>
        <w:t>第一節</w:t>
      </w:r>
      <w:r w:rsidRPr="00E41A0C">
        <w:rPr>
          <w:rFonts w:eastAsia="標楷體"/>
        </w:rPr>
        <w:t xml:space="preserve"> </w:t>
      </w:r>
      <w:r w:rsidRPr="00E41A0C">
        <w:rPr>
          <w:rFonts w:eastAsia="標楷體" w:hAnsi="標楷體"/>
        </w:rPr>
        <w:t>樣本期間與資料來源</w:t>
      </w:r>
    </w:p>
    <w:p w:rsidR="008A4FCB" w:rsidRPr="00E41A0C" w:rsidRDefault="008A4FCB" w:rsidP="00B30946">
      <w:pPr>
        <w:pStyle w:val="aa"/>
        <w:spacing w:line="276" w:lineRule="auto"/>
        <w:ind w:firstLine="480"/>
        <w:rPr>
          <w:rFonts w:eastAsia="標楷體"/>
        </w:rPr>
      </w:pPr>
      <w:r w:rsidRPr="00E41A0C">
        <w:rPr>
          <w:rFonts w:eastAsia="標楷體" w:hAnsi="標楷體"/>
        </w:rPr>
        <w:t>本研究以</w:t>
      </w:r>
      <w:r w:rsidRPr="00E41A0C">
        <w:rPr>
          <w:rFonts w:eastAsia="標楷體"/>
        </w:rPr>
        <w:t>2010</w:t>
      </w:r>
      <w:r w:rsidRPr="00E41A0C">
        <w:rPr>
          <w:rFonts w:eastAsia="標楷體" w:hAnsi="標楷體"/>
        </w:rPr>
        <w:t>年至</w:t>
      </w:r>
      <w:r w:rsidRPr="00E41A0C">
        <w:rPr>
          <w:rFonts w:eastAsia="標楷體"/>
        </w:rPr>
        <w:t>201</w:t>
      </w:r>
      <w:r w:rsidR="005C7048" w:rsidRPr="00E41A0C">
        <w:rPr>
          <w:rFonts w:eastAsia="標楷體"/>
        </w:rPr>
        <w:t>3</w:t>
      </w:r>
      <w:r w:rsidR="005C7048" w:rsidRPr="00E41A0C">
        <w:rPr>
          <w:rFonts w:eastAsia="標楷體" w:hAnsi="標楷體"/>
        </w:rPr>
        <w:t>年共四</w:t>
      </w:r>
      <w:r w:rsidRPr="00E41A0C">
        <w:rPr>
          <w:rFonts w:eastAsia="標楷體" w:hAnsi="標楷體"/>
        </w:rPr>
        <w:t>年為樣本</w:t>
      </w:r>
      <w:proofErr w:type="gramStart"/>
      <w:r w:rsidRPr="00E41A0C">
        <w:rPr>
          <w:rFonts w:eastAsia="標楷體" w:hAnsi="標楷體"/>
        </w:rPr>
        <w:t>期間，研究獎酬</w:t>
      </w:r>
      <w:proofErr w:type="gramEnd"/>
      <w:r w:rsidRPr="00E41A0C">
        <w:rPr>
          <w:rFonts w:eastAsia="標楷體" w:hAnsi="標楷體"/>
        </w:rPr>
        <w:t>結構對於個人績效的影響，使用</w:t>
      </w:r>
      <w:r w:rsidRPr="00E41A0C">
        <w:rPr>
          <w:rFonts w:eastAsia="標楷體"/>
        </w:rPr>
        <w:t>ATP</w:t>
      </w:r>
      <w:r w:rsidRPr="00E41A0C">
        <w:rPr>
          <w:rFonts w:eastAsia="標楷體" w:hAnsi="標楷體"/>
        </w:rPr>
        <w:t>中</w:t>
      </w:r>
      <w:r w:rsidR="00CD7730" w:rsidRPr="00E41A0C">
        <w:rPr>
          <w:rFonts w:eastAsia="標楷體" w:hAnsi="標楷體"/>
        </w:rPr>
        <w:t>，</w:t>
      </w:r>
      <w:r w:rsidR="00CE7345" w:rsidRPr="00E41A0C">
        <w:rPr>
          <w:rFonts w:eastAsia="標楷體" w:hAnsi="標楷體"/>
        </w:rPr>
        <w:t>四大滿貫賽</w:t>
      </w:r>
      <w:r w:rsidRPr="00E41A0C">
        <w:rPr>
          <w:rFonts w:eastAsia="標楷體" w:hAnsi="標楷體"/>
        </w:rPr>
        <w:t>的選手資料及比賽資料所蒐集而成的資料庫做為研究樣本。</w:t>
      </w:r>
      <w:r w:rsidR="00CD7730" w:rsidRPr="00E41A0C">
        <w:rPr>
          <w:rStyle w:val="a7"/>
          <w:rFonts w:eastAsia="標楷體"/>
        </w:rPr>
        <w:footnoteReference w:id="5"/>
      </w:r>
      <w:r w:rsidRPr="00E41A0C">
        <w:rPr>
          <w:rFonts w:eastAsia="標楷體" w:hAnsi="標楷體"/>
        </w:rPr>
        <w:t>需要蒐集的選手資料為獎金收入、獎金差距、排名、身高、體重、年齡、職業年數等重要變數，而比賽資料為比賽時間、總局數、個人獲得局數、</w:t>
      </w:r>
      <w:proofErr w:type="gramStart"/>
      <w:r w:rsidRPr="00E41A0C">
        <w:rPr>
          <w:rFonts w:eastAsia="標楷體" w:hAnsi="標楷體"/>
        </w:rPr>
        <w:t>總盤數</w:t>
      </w:r>
      <w:proofErr w:type="gramEnd"/>
      <w:r w:rsidRPr="00E41A0C">
        <w:rPr>
          <w:rFonts w:eastAsia="標楷體" w:hAnsi="標楷體"/>
        </w:rPr>
        <w:t>、個人獲得盤數、總得分、個人獲得分數等重要變數。</w:t>
      </w:r>
    </w:p>
    <w:p w:rsidR="00357340" w:rsidRPr="00E41A0C" w:rsidRDefault="00357340" w:rsidP="00B30946">
      <w:pPr>
        <w:pStyle w:val="aa"/>
        <w:spacing w:line="276" w:lineRule="auto"/>
        <w:ind w:firstLine="480"/>
        <w:rPr>
          <w:rFonts w:eastAsia="標楷體"/>
        </w:rPr>
      </w:pPr>
    </w:p>
    <w:p w:rsidR="008A4FCB" w:rsidRPr="00E41A0C" w:rsidRDefault="008A4FCB" w:rsidP="008A4FCB">
      <w:pPr>
        <w:pStyle w:val="aa"/>
        <w:spacing w:line="276" w:lineRule="auto"/>
        <w:rPr>
          <w:rFonts w:eastAsia="標楷體"/>
        </w:rPr>
      </w:pPr>
      <w:r w:rsidRPr="00E41A0C">
        <w:rPr>
          <w:rFonts w:eastAsia="標楷體" w:hAnsi="標楷體"/>
        </w:rPr>
        <w:t>第二節</w:t>
      </w:r>
      <w:r w:rsidRPr="00E41A0C">
        <w:rPr>
          <w:rFonts w:eastAsia="標楷體"/>
        </w:rPr>
        <w:t xml:space="preserve"> </w:t>
      </w:r>
      <w:r w:rsidRPr="00E41A0C">
        <w:rPr>
          <w:rFonts w:eastAsia="標楷體" w:hAnsi="標楷體"/>
        </w:rPr>
        <w:t>實證模型及變數定義與衡量方式</w:t>
      </w:r>
    </w:p>
    <w:p w:rsidR="008A4FCB" w:rsidRPr="00E41A0C" w:rsidRDefault="008A4FCB" w:rsidP="00155B89">
      <w:pPr>
        <w:pStyle w:val="aa"/>
        <w:spacing w:line="276" w:lineRule="auto"/>
        <w:ind w:firstLine="480"/>
        <w:rPr>
          <w:rFonts w:eastAsia="標楷體"/>
        </w:rPr>
      </w:pPr>
      <w:r w:rsidRPr="00E41A0C">
        <w:rPr>
          <w:rFonts w:eastAsia="標楷體" w:hAnsi="標楷體"/>
        </w:rPr>
        <w:t>是使用</w:t>
      </w:r>
      <w:proofErr w:type="spellStart"/>
      <w:r w:rsidRPr="00E41A0C">
        <w:rPr>
          <w:rFonts w:eastAsia="標楷體"/>
        </w:rPr>
        <w:t>Sunde</w:t>
      </w:r>
      <w:proofErr w:type="spellEnd"/>
      <w:r w:rsidRPr="00E41A0C">
        <w:rPr>
          <w:rFonts w:eastAsia="標楷體"/>
        </w:rPr>
        <w:t>(2003)</w:t>
      </w:r>
      <w:r w:rsidRPr="00E41A0C">
        <w:rPr>
          <w:rFonts w:eastAsia="標楷體" w:hAnsi="標楷體"/>
        </w:rPr>
        <w:t>的實證模型基礎</w:t>
      </w:r>
      <w:bookmarkStart w:id="0" w:name="_GoBack"/>
      <w:bookmarkEnd w:id="0"/>
      <w:r w:rsidRPr="00E41A0C">
        <w:rPr>
          <w:rFonts w:eastAsia="標楷體" w:hAnsi="標楷體"/>
        </w:rPr>
        <w:t>並加以修改，模型如下：</w:t>
      </w:r>
    </w:p>
    <w:p w:rsidR="008A4FCB" w:rsidRPr="00E41A0C" w:rsidRDefault="008A4FCB" w:rsidP="00ED127D">
      <w:pPr>
        <w:pStyle w:val="aa"/>
        <w:spacing w:line="480" w:lineRule="auto"/>
        <w:rPr>
          <w:rFonts w:eastAsia="標楷體"/>
        </w:rPr>
      </w:pPr>
      <w:r w:rsidRPr="00E41A0C">
        <w:rPr>
          <w:rFonts w:eastAsia="標楷體"/>
        </w:rPr>
        <w:tab/>
      </w:r>
      <m:oMath>
        <m:sSub>
          <m:sSubPr>
            <m:ctrlPr>
              <w:rPr>
                <w:rFonts w:ascii="Cambria Math" w:eastAsia="標楷體" w:hAnsi="Cambria Math"/>
                <w:i/>
              </w:rPr>
            </m:ctrlPr>
          </m:sSubPr>
          <m:e>
            <m:r>
              <w:rPr>
                <w:rFonts w:ascii="Cambria Math" w:eastAsia="標楷體"/>
              </w:rPr>
              <m:t>P</m:t>
            </m:r>
          </m:e>
          <m:sub>
            <m:r>
              <w:rPr>
                <w:rFonts w:ascii="Cambria Math" w:eastAsia="標楷體"/>
              </w:rPr>
              <m:t>imj</m:t>
            </m:r>
          </m:sub>
        </m:sSub>
        <m:r>
          <w:rPr>
            <w:rFonts w:ascii="Cambria Math" w:eastAsia="標楷體"/>
          </w:rPr>
          <m:t>=</m:t>
        </m:r>
        <m:sSub>
          <m:sSubPr>
            <m:ctrlPr>
              <w:rPr>
                <w:rFonts w:ascii="Cambria Math" w:eastAsia="標楷體" w:hAnsi="Cambria Math"/>
                <w:i/>
              </w:rPr>
            </m:ctrlPr>
          </m:sSubPr>
          <m:e>
            <m:r>
              <w:rPr>
                <w:rFonts w:ascii="Cambria Math" w:eastAsia="標楷體"/>
              </w:rPr>
              <m:t>α</m:t>
            </m:r>
          </m:e>
          <m:sub>
            <m:r>
              <w:rPr>
                <w:rFonts w:ascii="Cambria Math" w:eastAsia="標楷體"/>
              </w:rPr>
              <m:t>0</m:t>
            </m:r>
          </m:sub>
        </m:sSub>
        <m:r>
          <w:rPr>
            <w:rFonts w:ascii="Cambria Math" w:eastAsia="標楷體"/>
          </w:rPr>
          <m:t>+</m:t>
        </m:r>
        <m:sSub>
          <m:sSubPr>
            <m:ctrlPr>
              <w:rPr>
                <w:rFonts w:ascii="Cambria Math" w:eastAsia="標楷體" w:hAnsi="Cambria Math"/>
                <w:i/>
              </w:rPr>
            </m:ctrlPr>
          </m:sSubPr>
          <m:e>
            <m:r>
              <w:rPr>
                <w:rFonts w:ascii="Cambria Math" w:eastAsia="標楷體"/>
              </w:rPr>
              <m:t>α</m:t>
            </m:r>
          </m:e>
          <m:sub>
            <m:r>
              <w:rPr>
                <w:rFonts w:ascii="Cambria Math" w:eastAsia="標楷體"/>
              </w:rPr>
              <m:t>1</m:t>
            </m:r>
          </m:sub>
        </m:sSub>
        <m:sSub>
          <m:sSubPr>
            <m:ctrlPr>
              <w:rPr>
                <w:rFonts w:ascii="Cambria Math" w:eastAsia="標楷體" w:hAnsi="Cambria Math"/>
                <w:i/>
              </w:rPr>
            </m:ctrlPr>
          </m:sSubPr>
          <m:e>
            <m:r>
              <w:rPr>
                <w:rFonts w:ascii="Cambria Math" w:eastAsia="標楷體"/>
              </w:rPr>
              <m:t>HET</m:t>
            </m:r>
          </m:e>
          <m:sub>
            <m:r>
              <w:rPr>
                <w:rFonts w:ascii="Cambria Math" w:eastAsia="標楷體"/>
              </w:rPr>
              <m:t>imj</m:t>
            </m:r>
          </m:sub>
        </m:sSub>
        <m:r>
          <w:rPr>
            <w:rFonts w:ascii="Cambria Math" w:eastAsia="標楷體"/>
          </w:rPr>
          <m:t>+</m:t>
        </m:r>
        <m:sSub>
          <m:sSubPr>
            <m:ctrlPr>
              <w:rPr>
                <w:rFonts w:ascii="Cambria Math" w:eastAsia="標楷體" w:hAnsi="Cambria Math"/>
                <w:i/>
              </w:rPr>
            </m:ctrlPr>
          </m:sSubPr>
          <m:e>
            <m:r>
              <w:rPr>
                <w:rFonts w:ascii="Cambria Math" w:eastAsia="標楷體"/>
              </w:rPr>
              <m:t>α</m:t>
            </m:r>
          </m:e>
          <m:sub>
            <m:r>
              <w:rPr>
                <w:rFonts w:ascii="Cambria Math" w:eastAsia="標楷體"/>
              </w:rPr>
              <m:t>2</m:t>
            </m:r>
          </m:sub>
        </m:sSub>
        <m:sSub>
          <m:sSubPr>
            <m:ctrlPr>
              <w:rPr>
                <w:rFonts w:ascii="Cambria Math" w:eastAsia="標楷體" w:hAnsi="Cambria Math"/>
                <w:i/>
              </w:rPr>
            </m:ctrlPr>
          </m:sSubPr>
          <m:e>
            <m:r>
              <w:rPr>
                <w:rFonts w:ascii="Cambria Math" w:eastAsia="標楷體"/>
              </w:rPr>
              <m:t>PRIZE</m:t>
            </m:r>
          </m:e>
          <m:sub>
            <m:r>
              <w:rPr>
                <w:rFonts w:ascii="Cambria Math" w:eastAsia="標楷體"/>
              </w:rPr>
              <m:t>mj</m:t>
            </m:r>
          </m:sub>
        </m:sSub>
        <m:r>
          <w:rPr>
            <w:rFonts w:ascii="Cambria Math" w:eastAsia="標楷體"/>
          </w:rPr>
          <m:t>+</m:t>
        </m:r>
        <m:sSub>
          <m:sSubPr>
            <m:ctrlPr>
              <w:rPr>
                <w:rFonts w:ascii="Cambria Math" w:eastAsia="標楷體" w:hAnsi="Cambria Math"/>
                <w:i/>
              </w:rPr>
            </m:ctrlPr>
          </m:sSubPr>
          <m:e>
            <m:r>
              <w:rPr>
                <w:rFonts w:ascii="Cambria Math" w:eastAsia="標楷體"/>
              </w:rPr>
              <m:t>α</m:t>
            </m:r>
          </m:e>
          <m:sub>
            <m:r>
              <w:rPr>
                <w:rFonts w:ascii="Cambria Math" w:eastAsia="標楷體"/>
              </w:rPr>
              <m:t>3</m:t>
            </m:r>
          </m:sub>
        </m:sSub>
        <m:sSub>
          <m:sSubPr>
            <m:ctrlPr>
              <w:rPr>
                <w:rFonts w:ascii="Cambria Math" w:eastAsia="標楷體" w:hAnsi="Cambria Math"/>
                <w:i/>
              </w:rPr>
            </m:ctrlPr>
          </m:sSubPr>
          <m:e>
            <m:r>
              <w:rPr>
                <w:rFonts w:ascii="Cambria Math" w:eastAsia="標楷體"/>
              </w:rPr>
              <m:t>X</m:t>
            </m:r>
          </m:e>
          <m:sub>
            <m:r>
              <w:rPr>
                <w:rFonts w:ascii="Cambria Math" w:eastAsia="標楷體"/>
              </w:rPr>
              <m:t>j</m:t>
            </m:r>
          </m:sub>
        </m:sSub>
        <m:r>
          <w:rPr>
            <w:rFonts w:ascii="Cambria Math" w:eastAsia="標楷體"/>
          </w:rPr>
          <m:t>+</m:t>
        </m:r>
        <m:sSub>
          <m:sSubPr>
            <m:ctrlPr>
              <w:rPr>
                <w:rFonts w:ascii="Cambria Math" w:eastAsia="標楷體" w:hAnsi="Cambria Math"/>
                <w:i/>
              </w:rPr>
            </m:ctrlPr>
          </m:sSubPr>
          <m:e>
            <m:r>
              <w:rPr>
                <w:rFonts w:ascii="Cambria Math" w:eastAsia="標楷體"/>
              </w:rPr>
              <m:t>α</m:t>
            </m:r>
          </m:e>
          <m:sub>
            <m:r>
              <w:rPr>
                <w:rFonts w:ascii="Cambria Math" w:eastAsia="標楷體"/>
              </w:rPr>
              <m:t>4</m:t>
            </m:r>
          </m:sub>
        </m:sSub>
        <m:sSub>
          <m:sSubPr>
            <m:ctrlPr>
              <w:rPr>
                <w:rFonts w:ascii="Cambria Math" w:eastAsia="標楷體" w:hAnsi="Cambria Math"/>
              </w:rPr>
            </m:ctrlPr>
          </m:sSubPr>
          <m:e>
            <m:r>
              <w:rPr>
                <w:rFonts w:ascii="Cambria Math" w:eastAsia="標楷體"/>
              </w:rPr>
              <m:t>C</m:t>
            </m:r>
          </m:e>
          <m:sub>
            <m:r>
              <m:rPr>
                <m:sty m:val="p"/>
              </m:rPr>
              <w:rPr>
                <w:rFonts w:ascii="Cambria Math" w:eastAsia="標楷體"/>
              </w:rPr>
              <m:t>imj</m:t>
            </m:r>
          </m:sub>
        </m:sSub>
        <m:r>
          <w:rPr>
            <w:rFonts w:ascii="Cambria Math" w:eastAsia="標楷體"/>
          </w:rPr>
          <m:t>+</m:t>
        </m:r>
        <m:sSub>
          <m:sSubPr>
            <m:ctrlPr>
              <w:rPr>
                <w:rFonts w:ascii="Cambria Math" w:eastAsia="標楷體" w:hAnsi="Cambria Math"/>
                <w:i/>
              </w:rPr>
            </m:ctrlPr>
          </m:sSubPr>
          <m:e>
            <m:r>
              <w:rPr>
                <w:rFonts w:ascii="Cambria Math" w:eastAsia="標楷體"/>
              </w:rPr>
              <m:t>ε</m:t>
            </m:r>
          </m:e>
          <m:sub>
            <m:r>
              <w:rPr>
                <w:rFonts w:ascii="Cambria Math" w:eastAsia="標楷體"/>
              </w:rPr>
              <m:t>imj</m:t>
            </m:r>
          </m:sub>
        </m:sSub>
      </m:oMath>
      <w:r w:rsidRPr="00E41A0C">
        <w:rPr>
          <w:rFonts w:eastAsia="標楷體"/>
        </w:rPr>
        <w:t>,</w:t>
      </w:r>
      <w:r w:rsidRPr="00E41A0C">
        <w:rPr>
          <w:rFonts w:eastAsia="標楷體"/>
          <w:i/>
        </w:rPr>
        <w:t xml:space="preserve">                      </w:t>
      </w:r>
      <w:r w:rsidRPr="00E41A0C">
        <w:rPr>
          <w:rFonts w:eastAsia="標楷體"/>
        </w:rPr>
        <w:t>(1)</w:t>
      </w:r>
    </w:p>
    <w:p w:rsidR="008A4FCB" w:rsidRPr="00E41A0C" w:rsidRDefault="008A4FCB" w:rsidP="008A4FCB">
      <w:pPr>
        <w:pStyle w:val="aa"/>
        <w:spacing w:line="276" w:lineRule="auto"/>
        <w:ind w:firstLine="480"/>
        <w:rPr>
          <w:rFonts w:eastAsia="標楷體"/>
        </w:rPr>
      </w:pPr>
      <w:r w:rsidRPr="00E41A0C">
        <w:rPr>
          <w:rFonts w:eastAsia="標楷體" w:hAnsi="標楷體"/>
        </w:rPr>
        <w:t>下標</w:t>
      </w:r>
      <w:proofErr w:type="spellStart"/>
      <w:r w:rsidRPr="00E41A0C">
        <w:rPr>
          <w:rFonts w:eastAsia="標楷體"/>
        </w:rPr>
        <w:t>i</w:t>
      </w:r>
      <w:proofErr w:type="spellEnd"/>
      <w:r w:rsidRPr="00E41A0C">
        <w:rPr>
          <w:rFonts w:eastAsia="標楷體" w:hAnsi="標楷體"/>
        </w:rPr>
        <w:t>為各個選手，</w:t>
      </w:r>
      <w:r w:rsidRPr="00E41A0C">
        <w:rPr>
          <w:rFonts w:eastAsia="標楷體"/>
        </w:rPr>
        <w:t>m</w:t>
      </w:r>
      <w:r w:rsidRPr="00E41A0C">
        <w:rPr>
          <w:rFonts w:eastAsia="標楷體" w:hAnsi="標楷體"/>
        </w:rPr>
        <w:t>為此場比賽，</w:t>
      </w:r>
      <w:r w:rsidRPr="00E41A0C">
        <w:rPr>
          <w:rFonts w:eastAsia="標楷體"/>
        </w:rPr>
        <w:t>j</w:t>
      </w:r>
      <w:r w:rsidRPr="00E41A0C">
        <w:rPr>
          <w:rFonts w:eastAsia="標楷體" w:hAnsi="標楷體"/>
        </w:rPr>
        <w:t>為此場賽事。</w:t>
      </w:r>
      <m:oMath>
        <m:sSub>
          <m:sSubPr>
            <m:ctrlPr>
              <w:rPr>
                <w:rFonts w:ascii="Cambria Math" w:eastAsia="標楷體" w:hAnsi="Cambria Math"/>
                <w:i/>
              </w:rPr>
            </m:ctrlPr>
          </m:sSubPr>
          <m:e>
            <m:r>
              <w:rPr>
                <w:rFonts w:ascii="Cambria Math" w:eastAsia="標楷體"/>
              </w:rPr>
              <m:t>P</m:t>
            </m:r>
          </m:e>
          <m:sub>
            <m:r>
              <w:rPr>
                <w:rFonts w:ascii="Cambria Math" w:eastAsia="標楷體"/>
              </w:rPr>
              <m:t>imj</m:t>
            </m:r>
          </m:sub>
        </m:sSub>
      </m:oMath>
      <w:r w:rsidRPr="00E41A0C">
        <w:rPr>
          <w:rFonts w:eastAsia="標楷體" w:hAnsi="標楷體"/>
        </w:rPr>
        <w:t>代表第</w:t>
      </w:r>
      <w:proofErr w:type="spellStart"/>
      <w:r w:rsidRPr="00E41A0C">
        <w:rPr>
          <w:rFonts w:eastAsia="標楷體"/>
        </w:rPr>
        <w:t>i</w:t>
      </w:r>
      <w:proofErr w:type="spellEnd"/>
      <w:r w:rsidRPr="00E41A0C">
        <w:rPr>
          <w:rFonts w:eastAsia="標楷體" w:hAnsi="標楷體"/>
        </w:rPr>
        <w:t>為選手在第</w:t>
      </w:r>
      <w:r w:rsidRPr="00E41A0C">
        <w:rPr>
          <w:rFonts w:eastAsia="標楷體"/>
        </w:rPr>
        <w:t>m</w:t>
      </w:r>
      <w:r w:rsidRPr="00E41A0C">
        <w:rPr>
          <w:rFonts w:eastAsia="標楷體" w:hAnsi="標楷體"/>
        </w:rPr>
        <w:t>場比賽中的第</w:t>
      </w:r>
      <w:r w:rsidRPr="00E41A0C">
        <w:rPr>
          <w:rFonts w:eastAsia="標楷體"/>
        </w:rPr>
        <w:t>j</w:t>
      </w:r>
      <w:r w:rsidRPr="00E41A0C">
        <w:rPr>
          <w:rFonts w:eastAsia="標楷體" w:hAnsi="標楷體"/>
        </w:rPr>
        <w:t>場賽事的個人績效，這個變數是使用每場比賽雙方選手所贏得的局數</w:t>
      </w:r>
      <w:r w:rsidR="005C7048" w:rsidRPr="00E41A0C">
        <w:rPr>
          <w:rFonts w:eastAsia="標楷體" w:hAnsi="標楷體"/>
        </w:rPr>
        <w:t>與贏得的分數</w:t>
      </w:r>
      <w:r w:rsidRPr="00E41A0C">
        <w:rPr>
          <w:rFonts w:eastAsia="標楷體" w:hAnsi="標楷體"/>
        </w:rPr>
        <w:t>作為個人績效的衡量方法。</w:t>
      </w:r>
      <m:oMath>
        <m:sSub>
          <m:sSubPr>
            <m:ctrlPr>
              <w:rPr>
                <w:rFonts w:ascii="Cambria Math" w:eastAsia="標楷體" w:hAnsi="Cambria Math"/>
                <w:i/>
              </w:rPr>
            </m:ctrlPr>
          </m:sSubPr>
          <m:e>
            <m:r>
              <w:rPr>
                <w:rFonts w:ascii="Cambria Math" w:eastAsia="標楷體"/>
              </w:rPr>
              <m:t>HET</m:t>
            </m:r>
          </m:e>
          <m:sub>
            <m:r>
              <w:rPr>
                <w:rFonts w:ascii="Cambria Math" w:eastAsia="標楷體"/>
              </w:rPr>
              <m:t>imj</m:t>
            </m:r>
          </m:sub>
        </m:sSub>
      </m:oMath>
      <w:r w:rsidRPr="00E41A0C">
        <w:rPr>
          <w:rFonts w:eastAsia="標楷體" w:hAnsi="標楷體"/>
        </w:rPr>
        <w:t>代表第</w:t>
      </w:r>
      <w:proofErr w:type="spellStart"/>
      <w:r w:rsidRPr="00E41A0C">
        <w:rPr>
          <w:rFonts w:eastAsia="標楷體"/>
        </w:rPr>
        <w:t>i</w:t>
      </w:r>
      <w:proofErr w:type="spellEnd"/>
      <w:proofErr w:type="gramStart"/>
      <w:r w:rsidRPr="00E41A0C">
        <w:rPr>
          <w:rFonts w:eastAsia="標楷體" w:hAnsi="標楷體"/>
        </w:rPr>
        <w:t>個</w:t>
      </w:r>
      <w:proofErr w:type="gramEnd"/>
      <w:r w:rsidRPr="00E41A0C">
        <w:rPr>
          <w:rFonts w:eastAsia="標楷體" w:hAnsi="標楷體"/>
        </w:rPr>
        <w:t>選手在第</w:t>
      </w:r>
      <w:r w:rsidRPr="00E41A0C">
        <w:rPr>
          <w:rFonts w:eastAsia="標楷體"/>
        </w:rPr>
        <w:t>m</w:t>
      </w:r>
      <w:r w:rsidRPr="00E41A0C">
        <w:rPr>
          <w:rFonts w:eastAsia="標楷體" w:hAnsi="標楷體"/>
        </w:rPr>
        <w:t>場比賽中的第</w:t>
      </w:r>
      <w:r w:rsidRPr="00E41A0C">
        <w:rPr>
          <w:rFonts w:eastAsia="標楷體"/>
        </w:rPr>
        <w:t>j</w:t>
      </w:r>
      <w:r w:rsidRPr="00E41A0C">
        <w:rPr>
          <w:rFonts w:eastAsia="標楷體" w:hAnsi="標楷體"/>
        </w:rPr>
        <w:t>場賽事的選手異質性效果，此變數是使用職業網球網站的排名差距作為衡量的方法，在比賽前每一位選手都有排名，而排名較小</w:t>
      </w:r>
      <w:r w:rsidRPr="00E41A0C">
        <w:rPr>
          <w:rFonts w:eastAsia="標楷體" w:hAnsi="標楷體"/>
        </w:rPr>
        <w:lastRenderedPageBreak/>
        <w:t>就代表實力愈強，排名較大則</w:t>
      </w:r>
      <w:proofErr w:type="gramStart"/>
      <w:r w:rsidRPr="00E41A0C">
        <w:rPr>
          <w:rFonts w:eastAsia="標楷體" w:hAnsi="標楷體"/>
        </w:rPr>
        <w:t>實力愈弱</w:t>
      </w:r>
      <w:proofErr w:type="gramEnd"/>
      <w:r w:rsidRPr="00E41A0C">
        <w:rPr>
          <w:rFonts w:eastAsia="標楷體" w:hAnsi="標楷體"/>
        </w:rPr>
        <w:t>。</w:t>
      </w:r>
      <m:oMath>
        <m:sSub>
          <m:sSubPr>
            <m:ctrlPr>
              <w:rPr>
                <w:rFonts w:ascii="Cambria Math" w:eastAsia="標楷體" w:hAnsi="Cambria Math"/>
                <w:i/>
              </w:rPr>
            </m:ctrlPr>
          </m:sSubPr>
          <m:e>
            <m:r>
              <w:rPr>
                <w:rFonts w:ascii="Cambria Math" w:eastAsia="標楷體"/>
              </w:rPr>
              <m:t>PRIZE</m:t>
            </m:r>
          </m:e>
          <m:sub>
            <m:r>
              <w:rPr>
                <w:rFonts w:ascii="Cambria Math" w:eastAsia="標楷體"/>
              </w:rPr>
              <m:t>mj</m:t>
            </m:r>
          </m:sub>
        </m:sSub>
      </m:oMath>
      <w:r w:rsidRPr="00E41A0C">
        <w:rPr>
          <w:rFonts w:eastAsia="標楷體" w:hAnsi="標楷體"/>
        </w:rPr>
        <w:t>是第</w:t>
      </w:r>
      <w:proofErr w:type="spellStart"/>
      <w:r w:rsidRPr="00E41A0C">
        <w:rPr>
          <w:rFonts w:eastAsia="標楷體"/>
        </w:rPr>
        <w:t>i</w:t>
      </w:r>
      <w:proofErr w:type="spellEnd"/>
      <w:proofErr w:type="gramStart"/>
      <w:r w:rsidRPr="00E41A0C">
        <w:rPr>
          <w:rFonts w:eastAsia="標楷體" w:hAnsi="標楷體"/>
        </w:rPr>
        <w:t>個</w:t>
      </w:r>
      <w:proofErr w:type="gramEnd"/>
      <w:r w:rsidRPr="00E41A0C">
        <w:rPr>
          <w:rFonts w:eastAsia="標楷體" w:hAnsi="標楷體"/>
        </w:rPr>
        <w:t>選手在第</w:t>
      </w:r>
      <w:r w:rsidRPr="00E41A0C">
        <w:rPr>
          <w:rFonts w:eastAsia="標楷體"/>
        </w:rPr>
        <w:t>m</w:t>
      </w:r>
      <w:r w:rsidRPr="00E41A0C">
        <w:rPr>
          <w:rFonts w:eastAsia="標楷體" w:hAnsi="標楷體"/>
        </w:rPr>
        <w:t>場比賽中的第</w:t>
      </w:r>
      <w:r w:rsidRPr="00E41A0C">
        <w:rPr>
          <w:rFonts w:eastAsia="標楷體"/>
        </w:rPr>
        <w:t>j</w:t>
      </w:r>
      <w:r w:rsidR="00E41A0C">
        <w:rPr>
          <w:rFonts w:eastAsia="標楷體" w:hAnsi="標楷體"/>
        </w:rPr>
        <w:t>場賽事</w:t>
      </w:r>
      <w:proofErr w:type="gramStart"/>
      <w:r w:rsidR="00E41A0C">
        <w:rPr>
          <w:rFonts w:eastAsia="標楷體" w:hAnsi="標楷體"/>
        </w:rPr>
        <w:t>的獎酬差距</w:t>
      </w:r>
      <w:proofErr w:type="gramEnd"/>
      <w:r w:rsidR="00E41A0C">
        <w:rPr>
          <w:rFonts w:eastAsia="標楷體" w:hAnsi="標楷體"/>
        </w:rPr>
        <w:t>，此變數是使用每一輪所獲得的</w:t>
      </w:r>
      <w:r w:rsidRPr="00E41A0C">
        <w:rPr>
          <w:rFonts w:eastAsia="標楷體" w:hAnsi="標楷體"/>
        </w:rPr>
        <w:t>獎金差距作為衡量方法。</w:t>
      </w:r>
      <m:oMath>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j</m:t>
            </m:r>
          </m:sub>
        </m:sSub>
      </m:oMath>
      <w:r w:rsidRPr="00E41A0C">
        <w:rPr>
          <w:rFonts w:eastAsia="標楷體" w:hAnsi="標楷體"/>
        </w:rPr>
        <w:t>是每場賽事的特性，以賽事和年份來衡量。</w:t>
      </w:r>
      <m:oMath>
        <m:sSub>
          <m:sSubPr>
            <m:ctrlPr>
              <w:rPr>
                <w:rFonts w:ascii="Cambria Math" w:eastAsia="標楷體" w:hAnsi="Cambria Math"/>
                <w:i/>
              </w:rPr>
            </m:ctrlPr>
          </m:sSubPr>
          <m:e>
            <m:r>
              <w:rPr>
                <w:rFonts w:ascii="Cambria Math" w:eastAsia="標楷體" w:hAnsi="Cambria Math"/>
              </w:rPr>
              <m:t>C</m:t>
            </m:r>
          </m:e>
          <m:sub>
            <m:r>
              <w:rPr>
                <w:rFonts w:ascii="Cambria Math" w:eastAsia="標楷體" w:hAnsi="Cambria Math"/>
              </w:rPr>
              <m:t>imj</m:t>
            </m:r>
          </m:sub>
        </m:sSub>
      </m:oMath>
      <w:r w:rsidRPr="00E41A0C">
        <w:rPr>
          <w:rFonts w:eastAsia="標楷體" w:hAnsi="標楷體"/>
        </w:rPr>
        <w:t>是球員特性，以球員的年齡、身高、體重、職業年數來衡量。</w:t>
      </w:r>
      <m:oMath>
        <m:r>
          <m:rPr>
            <m:sty m:val="p"/>
          </m:rPr>
          <w:rPr>
            <w:rFonts w:ascii="標楷體" w:eastAsia="標楷體"/>
          </w:rPr>
          <m:t>ε</m:t>
        </m:r>
      </m:oMath>
      <w:r w:rsidRPr="00E41A0C">
        <w:rPr>
          <w:rFonts w:eastAsia="標楷體" w:hAnsi="標楷體"/>
        </w:rPr>
        <w:t>為</w:t>
      </w:r>
      <w:proofErr w:type="gramStart"/>
      <w:r w:rsidRPr="00E41A0C">
        <w:rPr>
          <w:rFonts w:eastAsia="標楷體" w:hAnsi="標楷體"/>
        </w:rPr>
        <w:t>殘差項</w:t>
      </w:r>
      <w:proofErr w:type="gramEnd"/>
      <w:r w:rsidRPr="00E41A0C">
        <w:rPr>
          <w:rFonts w:eastAsia="標楷體" w:hAnsi="標楷體"/>
        </w:rPr>
        <w:t>。</w:t>
      </w:r>
    </w:p>
    <w:p w:rsidR="005100A6" w:rsidRPr="00E41A0C" w:rsidRDefault="005100A6" w:rsidP="008A4FCB">
      <w:pPr>
        <w:pStyle w:val="aa"/>
        <w:spacing w:line="276" w:lineRule="auto"/>
        <w:ind w:firstLine="480"/>
        <w:rPr>
          <w:rFonts w:eastAsia="標楷體"/>
        </w:rPr>
      </w:pPr>
    </w:p>
    <w:p w:rsidR="008A4FCB" w:rsidRPr="00E41A0C" w:rsidRDefault="008A4FCB" w:rsidP="00155B89">
      <w:pPr>
        <w:pStyle w:val="aa"/>
        <w:spacing w:line="276" w:lineRule="auto"/>
        <w:ind w:firstLine="480"/>
        <w:rPr>
          <w:rFonts w:eastAsia="標楷體"/>
        </w:rPr>
      </w:pPr>
      <w:r w:rsidRPr="00E41A0C">
        <w:rPr>
          <w:rFonts w:eastAsia="標楷體" w:hAnsi="標楷體"/>
        </w:rPr>
        <w:t>除了第一式衡量個人的績效之外，還需要第二式的模型衡量比賽中雙方選手總共努力的程度，模型如下：</w:t>
      </w:r>
    </w:p>
    <w:p w:rsidR="008A4FCB" w:rsidRPr="00E41A0C" w:rsidRDefault="008A4FCB" w:rsidP="00ED127D">
      <w:pPr>
        <w:pStyle w:val="aa"/>
        <w:spacing w:line="480" w:lineRule="auto"/>
        <w:rPr>
          <w:rFonts w:eastAsia="標楷體"/>
        </w:rPr>
      </w:pPr>
      <w:r w:rsidRPr="00E41A0C">
        <w:rPr>
          <w:rFonts w:eastAsia="標楷體"/>
        </w:rPr>
        <w:tab/>
      </w:r>
      <m:oMath>
        <m:sSub>
          <m:sSubPr>
            <m:ctrlPr>
              <w:rPr>
                <w:rFonts w:ascii="Cambria Math" w:eastAsia="標楷體" w:hAnsi="Cambria Math"/>
                <w:i/>
              </w:rPr>
            </m:ctrlPr>
          </m:sSubPr>
          <m:e>
            <m:r>
              <w:rPr>
                <w:rFonts w:ascii="Cambria Math" w:eastAsia="標楷體" w:hAnsi="Cambria Math"/>
              </w:rPr>
              <m:t>EFF</m:t>
            </m:r>
          </m:e>
          <m:sub>
            <m:r>
              <w:rPr>
                <w:rFonts w:ascii="Cambria Math" w:eastAsia="標楷體" w:hAnsi="Cambria Math"/>
              </w:rPr>
              <m:t>mj</m:t>
            </m:r>
          </m:sub>
        </m:sSub>
        <m:r>
          <w:rPr>
            <w:rFonts w:ascii="Cambria Math" w:eastAsia="標楷體"/>
          </w:rPr>
          <m:t>=</m:t>
        </m:r>
        <m:sSub>
          <m:sSubPr>
            <m:ctrlPr>
              <w:rPr>
                <w:rFonts w:ascii="Cambria Math" w:eastAsia="標楷體" w:hAnsi="Cambria Math"/>
                <w:i/>
              </w:rPr>
            </m:ctrlPr>
          </m:sSubPr>
          <m:e>
            <m:r>
              <w:rPr>
                <w:rFonts w:ascii="Cambria Math" w:eastAsia="標楷體" w:hAnsi="Cambria Math"/>
              </w:rPr>
              <m:t>β</m:t>
            </m:r>
          </m:e>
          <m:sub>
            <m:r>
              <w:rPr>
                <w:rFonts w:ascii="Cambria Math" w:eastAsia="標楷體"/>
              </w:rPr>
              <m:t>0</m:t>
            </m:r>
          </m:sub>
        </m:sSub>
        <m:r>
          <w:rPr>
            <w:rFonts w:ascii="Cambria Math" w:eastAsia="標楷體"/>
          </w:rPr>
          <m:t>+</m:t>
        </m:r>
        <m:sSub>
          <m:sSubPr>
            <m:ctrlPr>
              <w:rPr>
                <w:rFonts w:ascii="Cambria Math" w:eastAsia="標楷體" w:hAnsi="Cambria Math"/>
                <w:i/>
              </w:rPr>
            </m:ctrlPr>
          </m:sSubPr>
          <m:e>
            <m:r>
              <w:rPr>
                <w:rFonts w:ascii="Cambria Math" w:eastAsia="標楷體" w:hAnsi="Cambria Math"/>
              </w:rPr>
              <m:t>β</m:t>
            </m:r>
          </m:e>
          <m:sub>
            <m:r>
              <w:rPr>
                <w:rFonts w:ascii="Cambria Math" w:eastAsia="標楷體"/>
              </w:rPr>
              <m:t>1</m:t>
            </m:r>
          </m:sub>
        </m:sSub>
        <m:sSub>
          <m:sSubPr>
            <m:ctrlPr>
              <w:rPr>
                <w:rFonts w:ascii="Cambria Math" w:eastAsia="標楷體" w:hAnsi="Cambria Math"/>
                <w:i/>
              </w:rPr>
            </m:ctrlPr>
          </m:sSubPr>
          <m:e>
            <m:r>
              <w:rPr>
                <w:rFonts w:ascii="Cambria Math" w:eastAsia="標楷體" w:hAnsi="Cambria Math"/>
              </w:rPr>
              <m:t>HET</m:t>
            </m:r>
          </m:e>
          <m:sub>
            <m:r>
              <w:rPr>
                <w:rFonts w:ascii="Cambria Math" w:eastAsia="標楷體" w:hAnsi="Cambria Math"/>
              </w:rPr>
              <m:t>mj</m:t>
            </m:r>
          </m:sub>
        </m:sSub>
        <m:r>
          <w:rPr>
            <w:rFonts w:ascii="Cambria Math" w:eastAsia="標楷體"/>
          </w:rPr>
          <m:t>+</m:t>
        </m:r>
        <m:sSub>
          <m:sSubPr>
            <m:ctrlPr>
              <w:rPr>
                <w:rFonts w:ascii="Cambria Math" w:eastAsia="標楷體" w:hAnsi="Cambria Math"/>
                <w:i/>
              </w:rPr>
            </m:ctrlPr>
          </m:sSubPr>
          <m:e>
            <m:r>
              <w:rPr>
                <w:rFonts w:ascii="Cambria Math" w:eastAsia="標楷體" w:hAnsi="Cambria Math"/>
              </w:rPr>
              <m:t>β</m:t>
            </m:r>
          </m:e>
          <m:sub>
            <m:r>
              <w:rPr>
                <w:rFonts w:ascii="Cambria Math" w:eastAsia="標楷體"/>
              </w:rPr>
              <m:t>2</m:t>
            </m:r>
          </m:sub>
        </m:sSub>
        <m:sSub>
          <m:sSubPr>
            <m:ctrlPr>
              <w:rPr>
                <w:rFonts w:ascii="Cambria Math" w:eastAsia="標楷體" w:hAnsi="Cambria Math"/>
                <w:i/>
              </w:rPr>
            </m:ctrlPr>
          </m:sSubPr>
          <m:e>
            <m:r>
              <w:rPr>
                <w:rFonts w:ascii="Cambria Math" w:eastAsia="標楷體" w:hAnsi="Cambria Math"/>
              </w:rPr>
              <m:t>PRIZE</m:t>
            </m:r>
          </m:e>
          <m:sub>
            <m:r>
              <w:rPr>
                <w:rFonts w:ascii="Cambria Math" w:eastAsia="標楷體" w:hAnsi="Cambria Math"/>
              </w:rPr>
              <m:t>mj</m:t>
            </m:r>
          </m:sub>
        </m:sSub>
        <m:r>
          <w:rPr>
            <w:rFonts w:ascii="Cambria Math" w:eastAsia="標楷體"/>
          </w:rPr>
          <m:t>+</m:t>
        </m:r>
        <m:sSub>
          <m:sSubPr>
            <m:ctrlPr>
              <w:rPr>
                <w:rFonts w:ascii="Cambria Math" w:eastAsia="標楷體" w:hAnsi="Cambria Math"/>
                <w:i/>
              </w:rPr>
            </m:ctrlPr>
          </m:sSubPr>
          <m:e>
            <m:r>
              <w:rPr>
                <w:rFonts w:ascii="Cambria Math" w:eastAsia="標楷體" w:hAnsi="Cambria Math"/>
              </w:rPr>
              <m:t>β</m:t>
            </m:r>
          </m:e>
          <m:sub>
            <m:r>
              <w:rPr>
                <w:rFonts w:ascii="Cambria Math" w:eastAsia="標楷體"/>
              </w:rPr>
              <m:t>3</m:t>
            </m:r>
          </m:sub>
        </m:sSub>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mj</m:t>
            </m:r>
          </m:sub>
        </m:sSub>
        <m:r>
          <w:rPr>
            <w:rFonts w:ascii="Cambria Math" w:eastAsia="標楷體"/>
          </w:rPr>
          <m:t>+</m:t>
        </m:r>
        <m:sSub>
          <m:sSubPr>
            <m:ctrlPr>
              <w:rPr>
                <w:rFonts w:ascii="Cambria Math" w:eastAsia="標楷體" w:hAnsi="Cambria Math"/>
                <w:i/>
              </w:rPr>
            </m:ctrlPr>
          </m:sSubPr>
          <m:e>
            <m:r>
              <w:rPr>
                <w:rFonts w:ascii="Cambria Math" w:eastAsia="標楷體" w:hAnsi="Cambria Math"/>
              </w:rPr>
              <m:t>β</m:t>
            </m:r>
          </m:e>
          <m:sub>
            <m:r>
              <w:rPr>
                <w:rFonts w:ascii="Cambria Math" w:eastAsia="標楷體"/>
              </w:rPr>
              <m:t>4</m:t>
            </m:r>
          </m:sub>
        </m:sSub>
        <m:sSub>
          <m:sSubPr>
            <m:ctrlPr>
              <w:rPr>
                <w:rFonts w:ascii="Cambria Math" w:eastAsia="標楷體" w:hAnsi="Cambria Math"/>
                <w:i/>
              </w:rPr>
            </m:ctrlPr>
          </m:sSubPr>
          <m:e>
            <m:r>
              <w:rPr>
                <w:rFonts w:ascii="Cambria Math" w:eastAsia="標楷體" w:hAnsi="Cambria Math"/>
              </w:rPr>
              <m:t>C</m:t>
            </m:r>
          </m:e>
          <m:sub>
            <m:r>
              <w:rPr>
                <w:rFonts w:ascii="Cambria Math" w:eastAsia="標楷體" w:hAnsi="Cambria Math"/>
              </w:rPr>
              <m:t>mj</m:t>
            </m:r>
          </m:sub>
        </m:sSub>
        <m:r>
          <w:rPr>
            <w:rFonts w:ascii="Cambria Math" w:eastAsia="標楷體"/>
          </w:rPr>
          <m:t>+</m:t>
        </m:r>
        <m:sSub>
          <m:sSubPr>
            <m:ctrlPr>
              <w:rPr>
                <w:rFonts w:ascii="Cambria Math" w:eastAsia="標楷體" w:hAnsi="Cambria Math"/>
                <w:i/>
              </w:rPr>
            </m:ctrlPr>
          </m:sSubPr>
          <m:e>
            <m:r>
              <w:rPr>
                <w:rFonts w:ascii="Cambria Math" w:eastAsia="標楷體" w:hAnsi="Cambria Math"/>
              </w:rPr>
              <m:t>ε</m:t>
            </m:r>
          </m:e>
          <m:sub>
            <m:r>
              <w:rPr>
                <w:rFonts w:ascii="Cambria Math" w:eastAsia="標楷體" w:hAnsi="Cambria Math"/>
              </w:rPr>
              <m:t>mj</m:t>
            </m:r>
          </m:sub>
        </m:sSub>
      </m:oMath>
      <w:r w:rsidRPr="00E41A0C">
        <w:rPr>
          <w:rFonts w:eastAsia="標楷體"/>
        </w:rPr>
        <w:t>,</w:t>
      </w:r>
      <w:r w:rsidRPr="00E41A0C">
        <w:rPr>
          <w:rFonts w:eastAsia="標楷體"/>
          <w:i/>
        </w:rPr>
        <w:t xml:space="preserve">                      </w:t>
      </w:r>
      <w:r w:rsidRPr="00E41A0C">
        <w:rPr>
          <w:rFonts w:eastAsia="標楷體"/>
        </w:rPr>
        <w:t>(2)</w:t>
      </w:r>
    </w:p>
    <w:p w:rsidR="008A4FCB" w:rsidRPr="00E41A0C" w:rsidRDefault="008A4FCB" w:rsidP="008A4FCB">
      <w:pPr>
        <w:pStyle w:val="aa"/>
        <w:spacing w:line="276" w:lineRule="auto"/>
        <w:ind w:firstLine="420"/>
        <w:rPr>
          <w:rFonts w:eastAsia="標楷體"/>
        </w:rPr>
      </w:pPr>
      <w:r w:rsidRPr="00E41A0C">
        <w:rPr>
          <w:rFonts w:eastAsia="標楷體" w:hAnsi="標楷體"/>
        </w:rPr>
        <w:t>下標</w:t>
      </w:r>
      <w:r w:rsidRPr="00E41A0C">
        <w:rPr>
          <w:rFonts w:eastAsia="標楷體"/>
        </w:rPr>
        <w:t>m</w:t>
      </w:r>
      <w:r w:rsidRPr="00E41A0C">
        <w:rPr>
          <w:rFonts w:eastAsia="標楷體" w:hAnsi="標楷體"/>
        </w:rPr>
        <w:t>為此場比賽，</w:t>
      </w:r>
      <w:r w:rsidRPr="00E41A0C">
        <w:rPr>
          <w:rFonts w:eastAsia="標楷體"/>
        </w:rPr>
        <w:t>j</w:t>
      </w:r>
      <w:r w:rsidRPr="00E41A0C">
        <w:rPr>
          <w:rFonts w:eastAsia="標楷體" w:hAnsi="標楷體"/>
        </w:rPr>
        <w:t>為此場賽事。</w:t>
      </w:r>
      <m:oMath>
        <m:sSub>
          <m:sSubPr>
            <m:ctrlPr>
              <w:rPr>
                <w:rFonts w:ascii="Cambria Math" w:eastAsia="標楷體" w:hAnsi="Cambria Math"/>
                <w:i/>
              </w:rPr>
            </m:ctrlPr>
          </m:sSubPr>
          <m:e>
            <m:r>
              <w:rPr>
                <w:rFonts w:ascii="Cambria Math" w:eastAsia="標楷體" w:hAnsi="Cambria Math"/>
              </w:rPr>
              <m:t>EFF</m:t>
            </m:r>
          </m:e>
          <m:sub>
            <m:r>
              <w:rPr>
                <w:rFonts w:ascii="Cambria Math" w:eastAsia="標楷體" w:hAnsi="Cambria Math"/>
              </w:rPr>
              <m:t>mj</m:t>
            </m:r>
          </m:sub>
        </m:sSub>
      </m:oMath>
      <w:r w:rsidRPr="00E41A0C">
        <w:rPr>
          <w:rFonts w:eastAsia="標楷體" w:hAnsi="標楷體"/>
        </w:rPr>
        <w:t>為總共努力的指標，衡量的方法有三種，第一種為每場比賽的總共局數，將兩位競爭對手進行相加。第二種為每場比賽的時間</w:t>
      </w:r>
      <w:r w:rsidRPr="00E41A0C">
        <w:rPr>
          <w:rFonts w:eastAsia="標楷體"/>
        </w:rPr>
        <w:t>(</w:t>
      </w:r>
      <w:r w:rsidRPr="00E41A0C">
        <w:rPr>
          <w:rFonts w:eastAsia="標楷體" w:hAnsi="標楷體"/>
        </w:rPr>
        <w:t>分鐘</w:t>
      </w:r>
      <w:r w:rsidRPr="00E41A0C">
        <w:rPr>
          <w:rFonts w:eastAsia="標楷體"/>
        </w:rPr>
        <w:t>)</w:t>
      </w:r>
      <w:r w:rsidRPr="00E41A0C">
        <w:rPr>
          <w:rFonts w:eastAsia="標楷體" w:hAnsi="標楷體"/>
        </w:rPr>
        <w:t>，第三種是每場比賽的總共盤數。</w:t>
      </w:r>
      <m:oMath>
        <m:sSub>
          <m:sSubPr>
            <m:ctrlPr>
              <w:rPr>
                <w:rFonts w:ascii="Cambria Math" w:eastAsia="標楷體" w:hAnsi="Cambria Math"/>
                <w:i/>
              </w:rPr>
            </m:ctrlPr>
          </m:sSubPr>
          <m:e>
            <m:r>
              <w:rPr>
                <w:rFonts w:ascii="Cambria Math" w:eastAsia="標楷體" w:hAnsi="Cambria Math"/>
              </w:rPr>
              <m:t>PRIZE</m:t>
            </m:r>
          </m:e>
          <m:sub>
            <m:r>
              <w:rPr>
                <w:rFonts w:ascii="Cambria Math" w:eastAsia="標楷體" w:hAnsi="Cambria Math"/>
              </w:rPr>
              <m:t>mj</m:t>
            </m:r>
          </m:sub>
        </m:sSub>
      </m:oMath>
      <w:r w:rsidRPr="00E41A0C">
        <w:rPr>
          <w:rFonts w:eastAsia="標楷體" w:hAnsi="標楷體"/>
        </w:rPr>
        <w:t>為獲得的獎金，用</w:t>
      </w:r>
      <w:r w:rsidR="00E41A0C">
        <w:rPr>
          <w:rFonts w:eastAsia="標楷體" w:hAnsi="標楷體"/>
        </w:rPr>
        <w:t>每一輪的</w:t>
      </w:r>
      <w:r w:rsidRPr="00E41A0C">
        <w:rPr>
          <w:rFonts w:eastAsia="標楷體" w:hAnsi="標楷體"/>
        </w:rPr>
        <w:t>差距作為衡量方法。</w:t>
      </w:r>
      <m:oMath>
        <m:sSub>
          <m:sSubPr>
            <m:ctrlPr>
              <w:rPr>
                <w:rFonts w:ascii="Cambria Math" w:eastAsia="標楷體" w:hAnsi="Cambria Math"/>
                <w:i/>
              </w:rPr>
            </m:ctrlPr>
          </m:sSubPr>
          <m:e>
            <m:r>
              <w:rPr>
                <w:rFonts w:ascii="Cambria Math" w:eastAsia="標楷體" w:hAnsi="Cambria Math"/>
              </w:rPr>
              <m:t>HET</m:t>
            </m:r>
          </m:e>
          <m:sub>
            <m:r>
              <w:rPr>
                <w:rFonts w:ascii="Cambria Math" w:eastAsia="標楷體" w:hAnsi="Cambria Math"/>
              </w:rPr>
              <m:t>mj</m:t>
            </m:r>
          </m:sub>
        </m:sSub>
      </m:oMath>
      <w:r w:rsidRPr="00E41A0C">
        <w:rPr>
          <w:rFonts w:eastAsia="標楷體" w:hAnsi="標楷體"/>
        </w:rPr>
        <w:t>為選手的異質性，使用兩位競爭選手排名差距作為衡量異質性的方法。</w:t>
      </w:r>
      <m:oMath>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j</m:t>
            </m:r>
          </m:sub>
        </m:sSub>
      </m:oMath>
      <w:r w:rsidRPr="00E41A0C">
        <w:rPr>
          <w:rFonts w:eastAsia="標楷體" w:hAnsi="標楷體"/>
        </w:rPr>
        <w:t>為此賽事的特性，以賽事和年份來衡量。</w:t>
      </w:r>
      <m:oMath>
        <m:sSub>
          <m:sSubPr>
            <m:ctrlPr>
              <w:rPr>
                <w:rFonts w:ascii="Cambria Math" w:eastAsia="標楷體" w:hAnsi="Cambria Math"/>
                <w:i/>
              </w:rPr>
            </m:ctrlPr>
          </m:sSubPr>
          <m:e>
            <m:r>
              <w:rPr>
                <w:rFonts w:ascii="Cambria Math" w:eastAsia="標楷體" w:hAnsi="Cambria Math"/>
              </w:rPr>
              <m:t>C</m:t>
            </m:r>
          </m:e>
          <m:sub>
            <m:r>
              <w:rPr>
                <w:rFonts w:ascii="Cambria Math" w:eastAsia="標楷體" w:hAnsi="Cambria Math"/>
              </w:rPr>
              <m:t>mj</m:t>
            </m:r>
          </m:sub>
        </m:sSub>
      </m:oMath>
      <w:r w:rsidRPr="00E41A0C">
        <w:rPr>
          <w:rFonts w:eastAsia="標楷體" w:hAnsi="標楷體"/>
        </w:rPr>
        <w:t>是球員特性，以球員的年齡差距、身高差距、體重差距、職業年數差距來衡量。</w:t>
      </w:r>
      <m:oMath>
        <m:r>
          <m:rPr>
            <m:sty m:val="p"/>
          </m:rPr>
          <w:rPr>
            <w:rFonts w:ascii="Cambria Math" w:eastAsia="標楷體"/>
          </w:rPr>
          <m:t>ε</m:t>
        </m:r>
      </m:oMath>
      <w:r w:rsidRPr="00E41A0C">
        <w:rPr>
          <w:rFonts w:eastAsia="標楷體" w:hAnsi="標楷體"/>
        </w:rPr>
        <w:t>為</w:t>
      </w:r>
      <w:proofErr w:type="gramStart"/>
      <w:r w:rsidRPr="00E41A0C">
        <w:rPr>
          <w:rFonts w:eastAsia="標楷體" w:hAnsi="標楷體"/>
        </w:rPr>
        <w:t>殘差項</w:t>
      </w:r>
      <w:proofErr w:type="gramEnd"/>
      <w:r w:rsidRPr="00E41A0C">
        <w:rPr>
          <w:rFonts w:eastAsia="標楷體" w:hAnsi="標楷體"/>
        </w:rPr>
        <w:t>。</w:t>
      </w:r>
    </w:p>
    <w:p w:rsidR="008A4FCB" w:rsidRPr="00E41A0C" w:rsidRDefault="008A4FCB" w:rsidP="007F1163">
      <w:pPr>
        <w:pStyle w:val="aa"/>
        <w:spacing w:line="276" w:lineRule="auto"/>
        <w:rPr>
          <w:rFonts w:eastAsia="標楷體"/>
        </w:rPr>
      </w:pPr>
    </w:p>
    <w:p w:rsidR="008A4FCB" w:rsidRPr="00E41A0C" w:rsidRDefault="008A4FCB" w:rsidP="008A4FCB">
      <w:pPr>
        <w:pStyle w:val="a8"/>
        <w:numPr>
          <w:ilvl w:val="0"/>
          <w:numId w:val="1"/>
        </w:numPr>
        <w:spacing w:before="120" w:after="120" w:line="276" w:lineRule="auto"/>
        <w:ind w:leftChars="0"/>
        <w:rPr>
          <w:rFonts w:eastAsia="標楷體"/>
        </w:rPr>
      </w:pPr>
      <w:r w:rsidRPr="00E41A0C">
        <w:rPr>
          <w:rFonts w:eastAsia="標楷體" w:hAnsi="標楷體"/>
        </w:rPr>
        <w:t>預期結果</w:t>
      </w:r>
    </w:p>
    <w:p w:rsidR="005C7048" w:rsidRPr="00E41A0C" w:rsidRDefault="005C7048" w:rsidP="005C7048">
      <w:pPr>
        <w:ind w:firstLine="420"/>
        <w:rPr>
          <w:rFonts w:eastAsia="標楷體"/>
        </w:rPr>
      </w:pPr>
      <w:r w:rsidRPr="00E41A0C">
        <w:rPr>
          <w:rFonts w:eastAsia="標楷體" w:hAnsi="標楷體"/>
        </w:rPr>
        <w:t>在獎金變數方面，獎金收入及獎金差距這兩</w:t>
      </w:r>
      <w:proofErr w:type="gramStart"/>
      <w:r w:rsidRPr="00E41A0C">
        <w:rPr>
          <w:rFonts w:eastAsia="標楷體" w:hAnsi="標楷體"/>
        </w:rPr>
        <w:t>個</w:t>
      </w:r>
      <w:proofErr w:type="gramEnd"/>
      <w:r w:rsidRPr="00E41A0C">
        <w:rPr>
          <w:rFonts w:eastAsia="標楷體" w:hAnsi="標楷體"/>
        </w:rPr>
        <w:t>重要變數中，預期結果為正向，代表獎金收入及獎金差距都會讓個人績效提高，此預期結果在</w:t>
      </w:r>
      <w:proofErr w:type="spellStart"/>
      <w:r w:rsidRPr="00E41A0C">
        <w:rPr>
          <w:rFonts w:eastAsia="標楷體"/>
        </w:rPr>
        <w:t>Sunde</w:t>
      </w:r>
      <w:proofErr w:type="spellEnd"/>
      <w:r w:rsidRPr="00E41A0C">
        <w:rPr>
          <w:rFonts w:eastAsia="標楷體"/>
        </w:rPr>
        <w:t>(2003)</w:t>
      </w:r>
      <w:r w:rsidRPr="00E41A0C">
        <w:rPr>
          <w:rFonts w:eastAsia="標楷體" w:hAnsi="標楷體"/>
        </w:rPr>
        <w:t>、</w:t>
      </w:r>
      <w:proofErr w:type="spellStart"/>
      <w:r w:rsidRPr="00E41A0C">
        <w:rPr>
          <w:rFonts w:eastAsia="標楷體"/>
        </w:rPr>
        <w:t>Sunde</w:t>
      </w:r>
      <w:proofErr w:type="spellEnd"/>
      <w:r w:rsidRPr="00E41A0C">
        <w:rPr>
          <w:rFonts w:eastAsia="標楷體"/>
        </w:rPr>
        <w:t>(2009)</w:t>
      </w:r>
      <w:r w:rsidRPr="00E41A0C">
        <w:rPr>
          <w:rFonts w:eastAsia="標楷體" w:hAnsi="標楷體"/>
        </w:rPr>
        <w:t>等</w:t>
      </w:r>
      <w:r w:rsidRPr="00E41A0C">
        <w:rPr>
          <w:rFonts w:eastAsia="標楷體" w:hAnsi="標楷體"/>
          <w:kern w:val="0"/>
        </w:rPr>
        <w:t>八篇文獻中都有提及。</w:t>
      </w:r>
    </w:p>
    <w:p w:rsidR="005C7048" w:rsidRPr="00E41A0C" w:rsidRDefault="005C7048" w:rsidP="005C7048">
      <w:pPr>
        <w:spacing w:before="120" w:after="120" w:line="276" w:lineRule="auto"/>
        <w:ind w:firstLine="420"/>
        <w:rPr>
          <w:rFonts w:eastAsia="標楷體"/>
          <w:kern w:val="0"/>
        </w:rPr>
      </w:pPr>
      <w:r w:rsidRPr="00E41A0C">
        <w:rPr>
          <w:rFonts w:eastAsia="標楷體" w:hAnsi="標楷體"/>
          <w:kern w:val="0"/>
        </w:rPr>
        <w:t>在異質性變數方面，選手排名差距預期結果為負向，選手排名差距愈大，代表實力上的差距愈大，會使得較弱的選手降低贏得比賽的動機，此預期結果在</w:t>
      </w:r>
      <w:proofErr w:type="spellStart"/>
      <w:r w:rsidRPr="00E41A0C">
        <w:rPr>
          <w:rFonts w:eastAsia="標楷體"/>
        </w:rPr>
        <w:t>Sunde</w:t>
      </w:r>
      <w:proofErr w:type="spellEnd"/>
      <w:r w:rsidRPr="00E41A0C">
        <w:rPr>
          <w:rFonts w:eastAsia="標楷體"/>
        </w:rPr>
        <w:t>(2003)</w:t>
      </w:r>
      <w:r w:rsidRPr="00E41A0C">
        <w:rPr>
          <w:rFonts w:eastAsia="標楷體" w:hAnsi="標楷體"/>
        </w:rPr>
        <w:t>、</w:t>
      </w:r>
      <w:proofErr w:type="spellStart"/>
      <w:r w:rsidRPr="00E41A0C">
        <w:rPr>
          <w:rFonts w:eastAsia="標楷體"/>
        </w:rPr>
        <w:t>Sunde</w:t>
      </w:r>
      <w:proofErr w:type="spellEnd"/>
      <w:r w:rsidRPr="00E41A0C">
        <w:rPr>
          <w:rFonts w:eastAsia="標楷體"/>
        </w:rPr>
        <w:t>(2009)</w:t>
      </w:r>
      <w:r w:rsidRPr="00E41A0C">
        <w:rPr>
          <w:rFonts w:eastAsia="標楷體" w:hAnsi="標楷體"/>
        </w:rPr>
        <w:t>、</w:t>
      </w:r>
      <w:proofErr w:type="spellStart"/>
      <w:r w:rsidRPr="00E41A0C">
        <w:rPr>
          <w:rFonts w:eastAsia="標楷體"/>
        </w:rPr>
        <w:t>Gilsdorf</w:t>
      </w:r>
      <w:proofErr w:type="spellEnd"/>
      <w:r w:rsidRPr="00E41A0C">
        <w:rPr>
          <w:rFonts w:eastAsia="標楷體"/>
        </w:rPr>
        <w:t xml:space="preserve"> and </w:t>
      </w:r>
      <w:proofErr w:type="spellStart"/>
      <w:r w:rsidRPr="00E41A0C">
        <w:rPr>
          <w:rFonts w:eastAsia="標楷體"/>
        </w:rPr>
        <w:t>Sukhatme</w:t>
      </w:r>
      <w:proofErr w:type="spellEnd"/>
      <w:r w:rsidRPr="00E41A0C">
        <w:rPr>
          <w:rFonts w:eastAsia="標楷體"/>
        </w:rPr>
        <w:t>(2007)</w:t>
      </w:r>
      <w:r w:rsidRPr="00E41A0C">
        <w:rPr>
          <w:rFonts w:eastAsia="標楷體" w:hAnsi="標楷體"/>
        </w:rPr>
        <w:t>、</w:t>
      </w:r>
      <w:proofErr w:type="spellStart"/>
      <w:r w:rsidRPr="00E41A0C">
        <w:rPr>
          <w:rFonts w:eastAsia="標楷體"/>
          <w:kern w:val="0"/>
        </w:rPr>
        <w:t>Lallemand</w:t>
      </w:r>
      <w:proofErr w:type="spellEnd"/>
      <w:r w:rsidRPr="00E41A0C">
        <w:rPr>
          <w:rFonts w:eastAsia="標楷體"/>
          <w:kern w:val="0"/>
        </w:rPr>
        <w:t xml:space="preserve"> and </w:t>
      </w:r>
      <w:proofErr w:type="spellStart"/>
      <w:r w:rsidRPr="00E41A0C">
        <w:rPr>
          <w:rFonts w:eastAsia="標楷體"/>
          <w:kern w:val="0"/>
        </w:rPr>
        <w:t>Rycx</w:t>
      </w:r>
      <w:proofErr w:type="spellEnd"/>
      <w:r w:rsidRPr="00E41A0C">
        <w:rPr>
          <w:rFonts w:eastAsia="標楷體"/>
          <w:kern w:val="0"/>
        </w:rPr>
        <w:t>(2005)</w:t>
      </w:r>
      <w:r w:rsidRPr="00E41A0C">
        <w:rPr>
          <w:rFonts w:eastAsia="標楷體" w:hAnsi="標楷體"/>
          <w:kern w:val="0"/>
        </w:rPr>
        <w:t>這四篇文獻中都有提及。</w:t>
      </w:r>
    </w:p>
    <w:p w:rsidR="005C7048" w:rsidRPr="00E41A0C" w:rsidRDefault="005C7048" w:rsidP="005C7048">
      <w:pPr>
        <w:spacing w:before="120" w:after="120" w:line="276" w:lineRule="auto"/>
        <w:ind w:firstLine="420"/>
        <w:rPr>
          <w:rFonts w:eastAsia="標楷體"/>
          <w:kern w:val="0"/>
        </w:rPr>
      </w:pPr>
      <w:r w:rsidRPr="00E41A0C">
        <w:rPr>
          <w:rFonts w:eastAsia="標楷體" w:hAnsi="標楷體"/>
        </w:rPr>
        <w:t>在選手特性的變數方面，選手排名較好此變數預期為正向，此預期結果參考</w:t>
      </w:r>
      <w:r w:rsidRPr="00E41A0C">
        <w:rPr>
          <w:rFonts w:eastAsia="標楷體"/>
          <w:spacing w:val="20"/>
          <w:kern w:val="0"/>
          <w:fitText w:val="1201" w:id="1151556608"/>
        </w:rPr>
        <w:t>Corral an</w:t>
      </w:r>
      <w:r w:rsidRPr="00E41A0C">
        <w:rPr>
          <w:rFonts w:eastAsia="標楷體"/>
          <w:spacing w:val="2"/>
          <w:kern w:val="0"/>
          <w:fitText w:val="1201" w:id="1151556608"/>
        </w:rPr>
        <w:t>d</w:t>
      </w:r>
      <w:r w:rsidRPr="00E41A0C">
        <w:rPr>
          <w:rFonts w:eastAsia="標楷體"/>
          <w:kern w:val="0"/>
        </w:rPr>
        <w:t xml:space="preserve"> Rodriguez(2010)</w:t>
      </w:r>
      <w:r w:rsidRPr="00E41A0C">
        <w:rPr>
          <w:rFonts w:eastAsia="標楷體" w:hAnsi="標楷體"/>
          <w:kern w:val="0"/>
        </w:rPr>
        <w:t>此篇文獻，代表排名較好的選手會提升個人績效。選手年齡預期結果為正向相關，此預期結果參考</w:t>
      </w:r>
      <w:proofErr w:type="spellStart"/>
      <w:r w:rsidRPr="00E41A0C">
        <w:rPr>
          <w:rFonts w:eastAsia="標楷體"/>
          <w:kern w:val="0"/>
        </w:rPr>
        <w:t>Lallemand</w:t>
      </w:r>
      <w:proofErr w:type="spellEnd"/>
      <w:r w:rsidRPr="00E41A0C">
        <w:rPr>
          <w:rFonts w:eastAsia="標楷體"/>
          <w:kern w:val="0"/>
        </w:rPr>
        <w:t xml:space="preserve"> and </w:t>
      </w:r>
      <w:proofErr w:type="spellStart"/>
      <w:r w:rsidRPr="00E41A0C">
        <w:rPr>
          <w:rFonts w:eastAsia="標楷體"/>
          <w:kern w:val="0"/>
        </w:rPr>
        <w:t>Rycx</w:t>
      </w:r>
      <w:proofErr w:type="spellEnd"/>
      <w:r w:rsidRPr="00E41A0C">
        <w:rPr>
          <w:rFonts w:eastAsia="標楷體"/>
          <w:kern w:val="0"/>
        </w:rPr>
        <w:t>(2005)</w:t>
      </w:r>
      <w:r w:rsidRPr="00E41A0C">
        <w:rPr>
          <w:rFonts w:eastAsia="標楷體" w:hAnsi="標楷體"/>
          <w:kern w:val="0"/>
        </w:rPr>
        <w:t>此篇文獻。職業年數預期結果為正向影響，因職業年數較高代表選手的比賽經歷以及技術會較高，進而提升其個人績效。而身高、體重為不一定</w:t>
      </w:r>
      <w:r w:rsidRPr="00E41A0C">
        <w:rPr>
          <w:rFonts w:eastAsia="標楷體" w:hAnsi="標楷體"/>
        </w:rPr>
        <w:t>。選手年齡差距為不一定，因較年長的選手相對較年輕的選手來說，體力上有一定程度的落差，所以對於較年長的選手會使得他的個人績效降低；而對於較年輕的選手會使得他的個人績效提高。職業年數差距預期結果為負向，因職業年數差距愈大代表比賽經歷以及技術相差較大，讓努力程度降低。而身高差距、體重差距則為不一定，體型上的差別可能會造成些微影響，但並不確定是否會降低或升高其努力程度。</w:t>
      </w:r>
      <w:r w:rsidRPr="00E41A0C">
        <w:rPr>
          <w:rFonts w:eastAsia="標楷體" w:hAnsi="標楷體"/>
          <w:kern w:val="0"/>
        </w:rPr>
        <w:t>其預期結果的整理參見表</w:t>
      </w:r>
      <w:proofErr w:type="gramStart"/>
      <w:r w:rsidRPr="00E41A0C">
        <w:rPr>
          <w:rFonts w:eastAsia="標楷體" w:hAnsi="標楷體"/>
          <w:kern w:val="0"/>
        </w:rPr>
        <w:t>一</w:t>
      </w:r>
      <w:proofErr w:type="gramEnd"/>
      <w:r w:rsidRPr="00E41A0C">
        <w:rPr>
          <w:rFonts w:eastAsia="標楷體" w:hAnsi="標楷體"/>
          <w:kern w:val="0"/>
        </w:rPr>
        <w:t>。</w:t>
      </w:r>
    </w:p>
    <w:p w:rsidR="005C7048" w:rsidRDefault="005C7048" w:rsidP="005C7048">
      <w:pPr>
        <w:pStyle w:val="a8"/>
        <w:spacing w:before="120" w:after="120" w:line="276" w:lineRule="auto"/>
        <w:ind w:leftChars="0" w:left="420"/>
        <w:rPr>
          <w:rFonts w:eastAsia="標楷體"/>
        </w:rPr>
      </w:pPr>
    </w:p>
    <w:p w:rsidR="00E41A0C" w:rsidRPr="00E41A0C" w:rsidRDefault="00E41A0C" w:rsidP="005C7048">
      <w:pPr>
        <w:pStyle w:val="a8"/>
        <w:spacing w:before="120" w:after="120" w:line="276" w:lineRule="auto"/>
        <w:ind w:leftChars="0" w:left="420"/>
        <w:rPr>
          <w:rFonts w:eastAsia="標楷體"/>
        </w:rPr>
      </w:pPr>
    </w:p>
    <w:p w:rsidR="005C7048" w:rsidRPr="00E41A0C" w:rsidRDefault="005C7048" w:rsidP="008A4FCB">
      <w:pPr>
        <w:pStyle w:val="a8"/>
        <w:numPr>
          <w:ilvl w:val="0"/>
          <w:numId w:val="1"/>
        </w:numPr>
        <w:spacing w:before="120" w:after="120" w:line="276" w:lineRule="auto"/>
        <w:ind w:leftChars="0"/>
        <w:rPr>
          <w:rFonts w:eastAsia="標楷體"/>
        </w:rPr>
      </w:pPr>
      <w:r w:rsidRPr="00E41A0C">
        <w:rPr>
          <w:rFonts w:eastAsia="標楷體" w:hAnsi="標楷體"/>
        </w:rPr>
        <w:lastRenderedPageBreak/>
        <w:t>實證結果</w:t>
      </w:r>
    </w:p>
    <w:p w:rsidR="007F1163" w:rsidRPr="00E41A0C" w:rsidRDefault="007F1163" w:rsidP="007F1163">
      <w:pPr>
        <w:spacing w:before="120" w:after="120" w:line="276" w:lineRule="auto"/>
        <w:rPr>
          <w:rFonts w:eastAsia="標楷體"/>
        </w:rPr>
      </w:pPr>
      <w:r w:rsidRPr="00E41A0C">
        <w:rPr>
          <w:rFonts w:eastAsia="標楷體" w:hAnsi="標楷體"/>
        </w:rPr>
        <w:t>第一節</w:t>
      </w:r>
      <w:r w:rsidRPr="00E41A0C">
        <w:rPr>
          <w:rFonts w:eastAsia="標楷體"/>
        </w:rPr>
        <w:t xml:space="preserve"> </w:t>
      </w:r>
      <w:r w:rsidRPr="00E41A0C">
        <w:rPr>
          <w:rFonts w:eastAsia="標楷體" w:hAnsi="標楷體"/>
        </w:rPr>
        <w:t>敘述統計</w:t>
      </w:r>
    </w:p>
    <w:p w:rsidR="007F1163" w:rsidRPr="00E41A0C" w:rsidRDefault="007F1163" w:rsidP="007F1163">
      <w:pPr>
        <w:spacing w:before="120" w:after="120" w:line="276" w:lineRule="auto"/>
        <w:ind w:firstLine="420"/>
        <w:rPr>
          <w:rFonts w:eastAsia="標楷體"/>
        </w:rPr>
      </w:pPr>
      <w:r w:rsidRPr="00E41A0C">
        <w:rPr>
          <w:rFonts w:eastAsia="標楷體" w:hAnsi="標楷體"/>
        </w:rPr>
        <w:t>敘述統計中，資料筆數共有</w:t>
      </w:r>
      <w:r w:rsidRPr="00E41A0C">
        <w:rPr>
          <w:rFonts w:eastAsia="標楷體"/>
        </w:rPr>
        <w:t>4064</w:t>
      </w:r>
      <w:r w:rsidRPr="00E41A0C">
        <w:rPr>
          <w:rFonts w:eastAsia="標楷體" w:hAnsi="標楷體"/>
        </w:rPr>
        <w:t>筆，而有些變數有資料缺漏的部分，是因為</w:t>
      </w:r>
      <w:r w:rsidRPr="00E41A0C">
        <w:rPr>
          <w:rFonts w:eastAsia="標楷體"/>
        </w:rPr>
        <w:t>ATP</w:t>
      </w:r>
      <w:r w:rsidRPr="00E41A0C">
        <w:rPr>
          <w:rFonts w:eastAsia="標楷體" w:hAnsi="標楷體"/>
        </w:rPr>
        <w:t>網站上的資料有缺漏所以無法填入。</w:t>
      </w:r>
    </w:p>
    <w:p w:rsidR="007F1163" w:rsidRPr="00E41A0C" w:rsidRDefault="007F1163" w:rsidP="007F1163">
      <w:pPr>
        <w:spacing w:line="276" w:lineRule="auto"/>
        <w:ind w:firstLine="420"/>
        <w:rPr>
          <w:rFonts w:eastAsia="標楷體"/>
          <w:color w:val="000000"/>
          <w:kern w:val="0"/>
        </w:rPr>
      </w:pPr>
      <w:r w:rsidRPr="00E41A0C">
        <w:rPr>
          <w:rFonts w:eastAsia="標楷體" w:hAnsi="標楷體"/>
        </w:rPr>
        <w:t>而從敘述統計中可以發現，年齡最大的</w:t>
      </w:r>
      <w:r w:rsidRPr="00E41A0C">
        <w:rPr>
          <w:rFonts w:eastAsia="標楷體"/>
        </w:rPr>
        <w:t>37</w:t>
      </w:r>
      <w:r w:rsidRPr="00E41A0C">
        <w:rPr>
          <w:rFonts w:eastAsia="標楷體" w:hAnsi="標楷體"/>
        </w:rPr>
        <w:t>歲是</w:t>
      </w:r>
      <w:proofErr w:type="spellStart"/>
      <w:r w:rsidRPr="00E41A0C">
        <w:rPr>
          <w:rFonts w:eastAsia="標楷體"/>
          <w:color w:val="000000"/>
          <w:kern w:val="0"/>
        </w:rPr>
        <w:t>Fabrice</w:t>
      </w:r>
      <w:proofErr w:type="spellEnd"/>
      <w:r w:rsidRPr="00E41A0C">
        <w:rPr>
          <w:rFonts w:eastAsia="標楷體"/>
          <w:color w:val="000000"/>
          <w:kern w:val="0"/>
        </w:rPr>
        <w:t xml:space="preserve"> Santoro</w:t>
      </w:r>
      <w:r w:rsidRPr="00E41A0C">
        <w:rPr>
          <w:rFonts w:eastAsia="標楷體" w:hAnsi="標楷體"/>
          <w:color w:val="000000"/>
          <w:kern w:val="0"/>
        </w:rPr>
        <w:t>；年齡最小的</w:t>
      </w:r>
      <w:r w:rsidRPr="00E41A0C">
        <w:rPr>
          <w:rFonts w:eastAsia="標楷體"/>
          <w:color w:val="000000"/>
          <w:kern w:val="0"/>
        </w:rPr>
        <w:t>16</w:t>
      </w:r>
      <w:r w:rsidRPr="00E41A0C">
        <w:rPr>
          <w:rFonts w:eastAsia="標楷體" w:hAnsi="標楷體"/>
          <w:color w:val="000000"/>
          <w:kern w:val="0"/>
        </w:rPr>
        <w:t>歲是</w:t>
      </w:r>
      <w:r w:rsidRPr="00E41A0C">
        <w:rPr>
          <w:rFonts w:eastAsia="標楷體"/>
          <w:color w:val="000000"/>
          <w:kern w:val="0"/>
        </w:rPr>
        <w:t xml:space="preserve">Jason </w:t>
      </w:r>
      <w:proofErr w:type="spellStart"/>
      <w:r w:rsidRPr="00E41A0C">
        <w:rPr>
          <w:rFonts w:eastAsia="標楷體"/>
          <w:color w:val="000000"/>
          <w:kern w:val="0"/>
        </w:rPr>
        <w:t>Kubler</w:t>
      </w:r>
      <w:proofErr w:type="spellEnd"/>
      <w:r w:rsidRPr="00E41A0C">
        <w:rPr>
          <w:rFonts w:eastAsia="標楷體" w:hAnsi="標楷體"/>
          <w:color w:val="000000"/>
          <w:kern w:val="0"/>
        </w:rPr>
        <w:t>。而比賽時間最長的</w:t>
      </w:r>
      <w:r w:rsidRPr="00E41A0C">
        <w:rPr>
          <w:rFonts w:eastAsia="標楷體"/>
          <w:color w:val="000000"/>
          <w:kern w:val="0"/>
        </w:rPr>
        <w:t>665</w:t>
      </w:r>
      <w:r w:rsidRPr="00E41A0C">
        <w:rPr>
          <w:rFonts w:eastAsia="標楷體" w:hAnsi="標楷體"/>
          <w:color w:val="000000"/>
          <w:kern w:val="0"/>
        </w:rPr>
        <w:t>分鐘</w:t>
      </w:r>
      <w:r w:rsidRPr="00E41A0C">
        <w:rPr>
          <w:rFonts w:eastAsia="標楷體"/>
          <w:color w:val="000000"/>
          <w:kern w:val="0"/>
        </w:rPr>
        <w:t xml:space="preserve">John </w:t>
      </w:r>
      <w:proofErr w:type="spellStart"/>
      <w:r w:rsidRPr="00E41A0C">
        <w:rPr>
          <w:rFonts w:eastAsia="標楷體"/>
          <w:color w:val="000000"/>
          <w:kern w:val="0"/>
        </w:rPr>
        <w:t>Isner</w:t>
      </w:r>
      <w:proofErr w:type="spellEnd"/>
      <w:r w:rsidRPr="00E41A0C">
        <w:rPr>
          <w:rFonts w:eastAsia="標楷體" w:hAnsi="標楷體"/>
          <w:color w:val="000000"/>
          <w:kern w:val="0"/>
        </w:rPr>
        <w:t>與</w:t>
      </w:r>
      <w:r w:rsidRPr="00E41A0C">
        <w:rPr>
          <w:rFonts w:eastAsia="標楷體"/>
          <w:color w:val="000000"/>
          <w:kern w:val="0"/>
        </w:rPr>
        <w:t xml:space="preserve">Nicolas </w:t>
      </w:r>
      <w:proofErr w:type="spellStart"/>
      <w:r w:rsidRPr="00E41A0C">
        <w:rPr>
          <w:rFonts w:eastAsia="標楷體"/>
          <w:color w:val="000000"/>
          <w:kern w:val="0"/>
        </w:rPr>
        <w:t>Mahut</w:t>
      </w:r>
      <w:proofErr w:type="spellEnd"/>
      <w:r w:rsidRPr="00E41A0C">
        <w:rPr>
          <w:rFonts w:eastAsia="標楷體" w:hAnsi="標楷體"/>
          <w:color w:val="000000"/>
          <w:kern w:val="0"/>
        </w:rPr>
        <w:t>在</w:t>
      </w:r>
      <w:r w:rsidRPr="00E41A0C">
        <w:rPr>
          <w:rFonts w:eastAsia="標楷體"/>
          <w:color w:val="000000"/>
          <w:kern w:val="0"/>
        </w:rPr>
        <w:t>2012</w:t>
      </w:r>
      <w:r w:rsidRPr="00E41A0C">
        <w:rPr>
          <w:rFonts w:eastAsia="標楷體" w:hAnsi="標楷體"/>
          <w:color w:val="000000"/>
          <w:kern w:val="0"/>
        </w:rPr>
        <w:t>年溫布頓網球錦標賽的第一輪比賽，</w:t>
      </w:r>
      <w:proofErr w:type="gramStart"/>
      <w:r w:rsidRPr="00E41A0C">
        <w:rPr>
          <w:rFonts w:eastAsia="標楷體" w:hAnsi="標楷體"/>
          <w:color w:val="000000"/>
          <w:kern w:val="0"/>
        </w:rPr>
        <w:t>此輪比賽</w:t>
      </w:r>
      <w:proofErr w:type="gramEnd"/>
      <w:r w:rsidRPr="00E41A0C">
        <w:rPr>
          <w:rFonts w:eastAsia="標楷體" w:hAnsi="標楷體"/>
          <w:color w:val="000000"/>
          <w:kern w:val="0"/>
        </w:rPr>
        <w:t>同時也是最高總分</w:t>
      </w:r>
      <w:r w:rsidRPr="00E41A0C">
        <w:rPr>
          <w:rFonts w:eastAsia="標楷體"/>
          <w:color w:val="000000"/>
          <w:kern w:val="0"/>
        </w:rPr>
        <w:t>980</w:t>
      </w:r>
      <w:r w:rsidRPr="00E41A0C">
        <w:rPr>
          <w:rFonts w:eastAsia="標楷體" w:hAnsi="標楷體"/>
          <w:color w:val="000000"/>
          <w:kern w:val="0"/>
        </w:rPr>
        <w:t>分與最高個人贏得局數</w:t>
      </w:r>
      <w:r w:rsidRPr="00E41A0C">
        <w:rPr>
          <w:rFonts w:eastAsia="標楷體"/>
          <w:color w:val="000000"/>
          <w:kern w:val="0"/>
        </w:rPr>
        <w:t>92</w:t>
      </w:r>
      <w:r w:rsidRPr="00E41A0C">
        <w:rPr>
          <w:rFonts w:eastAsia="標楷體" w:hAnsi="標楷體"/>
          <w:color w:val="000000"/>
          <w:kern w:val="0"/>
        </w:rPr>
        <w:t>局；比賽時間最短的</w:t>
      </w:r>
      <w:r w:rsidRPr="00E41A0C">
        <w:rPr>
          <w:rFonts w:eastAsia="標楷體"/>
          <w:color w:val="000000"/>
          <w:kern w:val="0"/>
        </w:rPr>
        <w:t>15</w:t>
      </w:r>
      <w:r w:rsidRPr="00E41A0C">
        <w:rPr>
          <w:rFonts w:eastAsia="標楷體" w:hAnsi="標楷體"/>
          <w:color w:val="000000"/>
          <w:kern w:val="0"/>
        </w:rPr>
        <w:t>分是由</w:t>
      </w:r>
      <w:r w:rsidRPr="00E41A0C">
        <w:rPr>
          <w:rFonts w:eastAsia="標楷體"/>
          <w:color w:val="000000"/>
          <w:kern w:val="0"/>
        </w:rPr>
        <w:t xml:space="preserve">Adrian </w:t>
      </w:r>
      <w:proofErr w:type="spellStart"/>
      <w:r w:rsidRPr="00E41A0C">
        <w:rPr>
          <w:rFonts w:eastAsia="標楷體"/>
          <w:color w:val="000000"/>
          <w:kern w:val="0"/>
        </w:rPr>
        <w:t>Mannarino</w:t>
      </w:r>
      <w:proofErr w:type="spellEnd"/>
      <w:r w:rsidRPr="00E41A0C">
        <w:rPr>
          <w:rFonts w:eastAsia="標楷體" w:hAnsi="標楷體"/>
          <w:color w:val="000000"/>
          <w:kern w:val="0"/>
        </w:rPr>
        <w:t>與</w:t>
      </w:r>
      <w:r w:rsidRPr="00E41A0C">
        <w:rPr>
          <w:rFonts w:eastAsia="標楷體"/>
          <w:color w:val="000000"/>
          <w:kern w:val="0"/>
        </w:rPr>
        <w:t xml:space="preserve">John </w:t>
      </w:r>
      <w:proofErr w:type="spellStart"/>
      <w:r w:rsidRPr="00E41A0C">
        <w:rPr>
          <w:rFonts w:eastAsia="標楷體"/>
          <w:color w:val="000000"/>
          <w:kern w:val="0"/>
        </w:rPr>
        <w:t>Isner</w:t>
      </w:r>
      <w:proofErr w:type="spellEnd"/>
      <w:r w:rsidRPr="00E41A0C">
        <w:rPr>
          <w:rFonts w:eastAsia="標楷體" w:hAnsi="標楷體"/>
          <w:color w:val="000000"/>
          <w:kern w:val="0"/>
        </w:rPr>
        <w:t>在</w:t>
      </w:r>
      <w:r w:rsidRPr="00E41A0C">
        <w:rPr>
          <w:rFonts w:eastAsia="標楷體"/>
          <w:color w:val="000000"/>
          <w:kern w:val="0"/>
        </w:rPr>
        <w:t>2013</w:t>
      </w:r>
      <w:r w:rsidRPr="00E41A0C">
        <w:rPr>
          <w:rFonts w:eastAsia="標楷體" w:hAnsi="標楷體"/>
          <w:color w:val="000000"/>
          <w:kern w:val="0"/>
        </w:rPr>
        <w:t>年溫布頓網球錦標賽的第二輪比賽，</w:t>
      </w:r>
      <w:proofErr w:type="gramStart"/>
      <w:r w:rsidRPr="00E41A0C">
        <w:rPr>
          <w:rFonts w:eastAsia="標楷體" w:hAnsi="標楷體"/>
          <w:color w:val="000000"/>
          <w:kern w:val="0"/>
        </w:rPr>
        <w:t>此輪比賽</w:t>
      </w:r>
      <w:proofErr w:type="gramEnd"/>
      <w:r w:rsidRPr="00E41A0C">
        <w:rPr>
          <w:rFonts w:eastAsia="標楷體" w:hAnsi="標楷體"/>
          <w:color w:val="000000"/>
          <w:kern w:val="0"/>
        </w:rPr>
        <w:t>是因為受傷而棄賽，所以導致比賽時間最短，同時也是總得分最低的</w:t>
      </w:r>
      <w:r w:rsidRPr="00E41A0C">
        <w:rPr>
          <w:rFonts w:eastAsia="標楷體"/>
          <w:color w:val="000000"/>
          <w:kern w:val="0"/>
        </w:rPr>
        <w:t>10</w:t>
      </w:r>
      <w:r w:rsidRPr="00E41A0C">
        <w:rPr>
          <w:rFonts w:eastAsia="標楷體" w:hAnsi="標楷體"/>
          <w:color w:val="000000"/>
          <w:kern w:val="0"/>
        </w:rPr>
        <w:t>分。</w:t>
      </w:r>
    </w:p>
    <w:p w:rsidR="007F1163" w:rsidRPr="00E41A0C" w:rsidRDefault="007F1163" w:rsidP="007F1163">
      <w:pPr>
        <w:spacing w:line="276" w:lineRule="auto"/>
        <w:ind w:firstLine="420"/>
        <w:rPr>
          <w:rFonts w:eastAsia="標楷體"/>
          <w:color w:val="000000"/>
          <w:kern w:val="0"/>
        </w:rPr>
      </w:pPr>
      <w:r w:rsidRPr="00E41A0C">
        <w:rPr>
          <w:rFonts w:eastAsia="標楷體" w:hAnsi="標楷體"/>
          <w:color w:val="000000"/>
          <w:kern w:val="0"/>
        </w:rPr>
        <w:t>而</w:t>
      </w:r>
      <w:r w:rsidRPr="00E41A0C">
        <w:rPr>
          <w:rFonts w:eastAsia="標楷體"/>
          <w:color w:val="000000"/>
        </w:rPr>
        <w:t>Better Known opponent</w:t>
      </w:r>
      <w:r w:rsidRPr="00E41A0C">
        <w:rPr>
          <w:rFonts w:eastAsia="標楷體" w:hAnsi="標楷體"/>
          <w:color w:val="000000"/>
        </w:rPr>
        <w:t>此變數是從</w:t>
      </w:r>
      <w:proofErr w:type="spellStart"/>
      <w:r w:rsidRPr="00E41A0C">
        <w:rPr>
          <w:rFonts w:eastAsia="標楷體"/>
          <w:color w:val="000000"/>
        </w:rPr>
        <w:t>Sunde</w:t>
      </w:r>
      <w:proofErr w:type="spellEnd"/>
      <w:r w:rsidRPr="00E41A0C">
        <w:rPr>
          <w:rFonts w:eastAsia="標楷體"/>
          <w:color w:val="000000"/>
        </w:rPr>
        <w:t>(2003)</w:t>
      </w:r>
      <w:r w:rsidRPr="00E41A0C">
        <w:rPr>
          <w:rFonts w:eastAsia="標楷體" w:hAnsi="標楷體"/>
          <w:color w:val="000000"/>
        </w:rPr>
        <w:t>的文獻中所提及的變數，所以將此變數納入資料庫中。此變數的意思是是否為有名的比賽，判斷方法是此場比賽雙方選手的職業年數差距要小於</w:t>
      </w:r>
      <w:r w:rsidRPr="00E41A0C">
        <w:rPr>
          <w:rFonts w:eastAsia="標楷體"/>
          <w:color w:val="000000"/>
        </w:rPr>
        <w:t>4</w:t>
      </w:r>
      <w:r w:rsidRPr="00E41A0C">
        <w:rPr>
          <w:rFonts w:eastAsia="標楷體" w:hAnsi="標楷體"/>
          <w:color w:val="000000"/>
        </w:rPr>
        <w:t>，而排名較差的選手職業年數要大於</w:t>
      </w:r>
      <w:r w:rsidRPr="00E41A0C">
        <w:rPr>
          <w:rFonts w:eastAsia="標楷體"/>
          <w:color w:val="000000"/>
        </w:rPr>
        <w:t>3</w:t>
      </w:r>
      <w:r w:rsidRPr="00E41A0C">
        <w:rPr>
          <w:rFonts w:eastAsia="標楷體" w:hAnsi="標楷體"/>
          <w:color w:val="000000"/>
        </w:rPr>
        <w:t>。而</w:t>
      </w:r>
      <w:r w:rsidRPr="00E41A0C">
        <w:rPr>
          <w:rFonts w:eastAsia="標楷體"/>
          <w:color w:val="000000"/>
        </w:rPr>
        <w:t>Better Known opponent2</w:t>
      </w:r>
      <w:r w:rsidRPr="00E41A0C">
        <w:rPr>
          <w:rFonts w:eastAsia="標楷體" w:hAnsi="標楷體"/>
          <w:color w:val="000000"/>
        </w:rPr>
        <w:t>的判斷方法較為</w:t>
      </w:r>
      <w:proofErr w:type="gramStart"/>
      <w:r w:rsidRPr="00E41A0C">
        <w:rPr>
          <w:rFonts w:eastAsia="標楷體" w:hAnsi="標楷體"/>
          <w:color w:val="000000"/>
        </w:rPr>
        <w:t>嚴格，</w:t>
      </w:r>
      <w:proofErr w:type="gramEnd"/>
      <w:r w:rsidRPr="00E41A0C">
        <w:rPr>
          <w:rFonts w:eastAsia="標楷體" w:hAnsi="標楷體"/>
          <w:color w:val="000000"/>
        </w:rPr>
        <w:t>是此場比賽雙方選手的職業年數差距要小於</w:t>
      </w:r>
      <w:r w:rsidRPr="00E41A0C">
        <w:rPr>
          <w:rFonts w:eastAsia="標楷體"/>
          <w:color w:val="000000"/>
        </w:rPr>
        <w:t>4</w:t>
      </w:r>
      <w:r w:rsidRPr="00E41A0C">
        <w:rPr>
          <w:rFonts w:eastAsia="標楷體" w:hAnsi="標楷體"/>
          <w:color w:val="000000"/>
        </w:rPr>
        <w:t>，而排名較差的選手職業年數要大於</w:t>
      </w:r>
      <w:r w:rsidRPr="00E41A0C">
        <w:rPr>
          <w:rFonts w:eastAsia="標楷體"/>
          <w:color w:val="000000"/>
        </w:rPr>
        <w:t>4</w:t>
      </w:r>
      <w:r w:rsidRPr="00E41A0C">
        <w:rPr>
          <w:rFonts w:eastAsia="標楷體" w:hAnsi="標楷體"/>
          <w:color w:val="000000"/>
        </w:rPr>
        <w:t>。</w:t>
      </w:r>
    </w:p>
    <w:p w:rsidR="007F1163" w:rsidRPr="00E41A0C" w:rsidRDefault="007F1163" w:rsidP="007F1163">
      <w:pPr>
        <w:rPr>
          <w:rFonts w:eastAsia="標楷體"/>
          <w:color w:val="000000"/>
          <w:kern w:val="0"/>
        </w:rPr>
      </w:pPr>
    </w:p>
    <w:p w:rsidR="007F1163" w:rsidRPr="00E41A0C" w:rsidRDefault="007F1163" w:rsidP="007F1163">
      <w:pPr>
        <w:rPr>
          <w:rFonts w:eastAsia="標楷體"/>
          <w:color w:val="000000"/>
          <w:kern w:val="0"/>
        </w:rPr>
      </w:pPr>
      <w:r w:rsidRPr="00E41A0C">
        <w:rPr>
          <w:rFonts w:eastAsia="標楷體" w:hAnsi="標楷體"/>
          <w:color w:val="000000"/>
          <w:kern w:val="0"/>
        </w:rPr>
        <w:t>第二節</w:t>
      </w:r>
      <w:r w:rsidRPr="00E41A0C">
        <w:rPr>
          <w:rFonts w:eastAsia="標楷體"/>
          <w:color w:val="000000"/>
          <w:kern w:val="0"/>
        </w:rPr>
        <w:t xml:space="preserve"> </w:t>
      </w:r>
      <w:r w:rsidRPr="00E41A0C">
        <w:rPr>
          <w:rFonts w:eastAsia="標楷體" w:hAnsi="標楷體"/>
          <w:color w:val="000000"/>
          <w:kern w:val="0"/>
        </w:rPr>
        <w:t>實證結果</w:t>
      </w:r>
    </w:p>
    <w:p w:rsidR="007F1163" w:rsidRPr="00E41A0C" w:rsidRDefault="007F1163" w:rsidP="007F1163">
      <w:pPr>
        <w:widowControl/>
        <w:spacing w:line="276" w:lineRule="auto"/>
        <w:ind w:firstLine="420"/>
        <w:rPr>
          <w:rFonts w:eastAsia="標楷體"/>
        </w:rPr>
      </w:pPr>
      <w:r w:rsidRPr="00E41A0C">
        <w:rPr>
          <w:rFonts w:eastAsia="標楷體" w:hAnsi="標楷體"/>
        </w:rPr>
        <w:t>在表三的</w:t>
      </w:r>
      <w:proofErr w:type="gramStart"/>
      <w:r w:rsidRPr="00E41A0C">
        <w:rPr>
          <w:rFonts w:eastAsia="標楷體" w:hAnsi="標楷體"/>
        </w:rPr>
        <w:t>迴</w:t>
      </w:r>
      <w:proofErr w:type="gramEnd"/>
      <w:r w:rsidRPr="00E41A0C">
        <w:rPr>
          <w:rFonts w:eastAsia="標楷體" w:hAnsi="標楷體"/>
        </w:rPr>
        <w:t>歸統計中，是在</w:t>
      </w:r>
      <w:proofErr w:type="gramStart"/>
      <w:r w:rsidRPr="00E41A0C">
        <w:rPr>
          <w:rFonts w:eastAsia="標楷體" w:hAnsi="標楷體"/>
        </w:rPr>
        <w:t>探討獎酬結構</w:t>
      </w:r>
      <w:proofErr w:type="gramEnd"/>
      <w:r w:rsidRPr="00E41A0C">
        <w:rPr>
          <w:rFonts w:eastAsia="標楷體" w:hAnsi="標楷體"/>
        </w:rPr>
        <w:t>與選手異質性對於選手個人績效的影響，是使用選手個人贏得得分做為應變數，從結果中可以看出獎金差距則是呈現正向顯著。而選手排名是否較好的變數是呈現</w:t>
      </w:r>
      <w:proofErr w:type="gramStart"/>
      <w:r w:rsidRPr="00E41A0C">
        <w:rPr>
          <w:rFonts w:eastAsia="標楷體" w:hAnsi="標楷體"/>
        </w:rPr>
        <w:t>正向且顯著</w:t>
      </w:r>
      <w:proofErr w:type="gramEnd"/>
      <w:r w:rsidRPr="00E41A0C">
        <w:rPr>
          <w:rFonts w:eastAsia="標楷體" w:hAnsi="標楷體"/>
        </w:rPr>
        <w:t>的結果，說明排名如果相對較好，個人的績效也會提高。</w:t>
      </w:r>
    </w:p>
    <w:p w:rsidR="007F1163" w:rsidRPr="00E41A0C" w:rsidRDefault="007F1163" w:rsidP="007F1163">
      <w:pPr>
        <w:widowControl/>
        <w:spacing w:line="276" w:lineRule="auto"/>
        <w:ind w:firstLine="420"/>
        <w:rPr>
          <w:rFonts w:eastAsia="標楷體"/>
        </w:rPr>
      </w:pPr>
      <w:r w:rsidRPr="00E41A0C">
        <w:rPr>
          <w:rFonts w:eastAsia="標楷體" w:hAnsi="標楷體"/>
        </w:rPr>
        <w:t>在表四的</w:t>
      </w:r>
      <w:proofErr w:type="gramStart"/>
      <w:r w:rsidRPr="00E41A0C">
        <w:rPr>
          <w:rFonts w:eastAsia="標楷體" w:hAnsi="標楷體"/>
        </w:rPr>
        <w:t>迴</w:t>
      </w:r>
      <w:proofErr w:type="gramEnd"/>
      <w:r w:rsidRPr="00E41A0C">
        <w:rPr>
          <w:rFonts w:eastAsia="標楷體" w:hAnsi="標楷體"/>
        </w:rPr>
        <w:t>歸統計中，與表三探討的一樣是選手的個人績效，是使用選手個人贏得局數做為應變數，從結果中可以看出選手的異質性對於個人的績效是有</w:t>
      </w:r>
      <w:proofErr w:type="gramStart"/>
      <w:r w:rsidRPr="00E41A0C">
        <w:rPr>
          <w:rFonts w:eastAsia="標楷體" w:hAnsi="標楷體"/>
        </w:rPr>
        <w:t>負向且顯著</w:t>
      </w:r>
      <w:proofErr w:type="gramEnd"/>
      <w:r w:rsidRPr="00E41A0C">
        <w:rPr>
          <w:rFonts w:eastAsia="標楷體" w:hAnsi="標楷體"/>
        </w:rPr>
        <w:t>的影響，而獎金差距則是呈現不顯著。而選手排名是否較好的變數是呈現</w:t>
      </w:r>
      <w:proofErr w:type="gramStart"/>
      <w:r w:rsidRPr="00E41A0C">
        <w:rPr>
          <w:rFonts w:eastAsia="標楷體" w:hAnsi="標楷體"/>
        </w:rPr>
        <w:t>正向且顯著</w:t>
      </w:r>
      <w:proofErr w:type="gramEnd"/>
      <w:r w:rsidRPr="00E41A0C">
        <w:rPr>
          <w:rFonts w:eastAsia="標楷體" w:hAnsi="標楷體"/>
        </w:rPr>
        <w:t>的結果，說明排名如果相對較好，個人的績效也會提高。而</w:t>
      </w:r>
      <w:proofErr w:type="spellStart"/>
      <w:r w:rsidRPr="00E41A0C">
        <w:rPr>
          <w:rFonts w:eastAsia="標楷體"/>
        </w:rPr>
        <w:t>Bmi</w:t>
      </w:r>
      <w:proofErr w:type="spellEnd"/>
      <w:r w:rsidRPr="00E41A0C">
        <w:rPr>
          <w:rFonts w:eastAsia="標楷體" w:hAnsi="標楷體"/>
        </w:rPr>
        <w:t>值為負向顯著，代表</w:t>
      </w:r>
      <w:proofErr w:type="spellStart"/>
      <w:r w:rsidRPr="00E41A0C">
        <w:rPr>
          <w:rFonts w:eastAsia="標楷體"/>
        </w:rPr>
        <w:t>Bmi</w:t>
      </w:r>
      <w:proofErr w:type="spellEnd"/>
      <w:r w:rsidRPr="00E41A0C">
        <w:rPr>
          <w:rFonts w:eastAsia="標楷體" w:hAnsi="標楷體"/>
        </w:rPr>
        <w:t>值愈高的選手，會使得個人績效降低。</w:t>
      </w:r>
    </w:p>
    <w:p w:rsidR="007F1163" w:rsidRPr="00E41A0C" w:rsidRDefault="007F1163" w:rsidP="007F1163">
      <w:pPr>
        <w:widowControl/>
        <w:spacing w:line="276" w:lineRule="auto"/>
        <w:ind w:firstLine="420"/>
        <w:rPr>
          <w:rFonts w:eastAsia="標楷體"/>
        </w:rPr>
      </w:pPr>
      <w:r w:rsidRPr="00E41A0C">
        <w:rPr>
          <w:rFonts w:eastAsia="標楷體" w:hAnsi="標楷體"/>
        </w:rPr>
        <w:t>表五、表六、表七、表八的</w:t>
      </w:r>
      <w:proofErr w:type="gramStart"/>
      <w:r w:rsidRPr="00E41A0C">
        <w:rPr>
          <w:rFonts w:eastAsia="標楷體" w:hAnsi="標楷體"/>
        </w:rPr>
        <w:t>迴</w:t>
      </w:r>
      <w:proofErr w:type="gramEnd"/>
      <w:r w:rsidRPr="00E41A0C">
        <w:rPr>
          <w:rFonts w:eastAsia="標楷體" w:hAnsi="標楷體"/>
        </w:rPr>
        <w:t>歸統計中，是在</w:t>
      </w:r>
      <w:proofErr w:type="gramStart"/>
      <w:r w:rsidRPr="00E41A0C">
        <w:rPr>
          <w:rFonts w:eastAsia="標楷體" w:hAnsi="標楷體"/>
        </w:rPr>
        <w:t>探討獎酬結構</w:t>
      </w:r>
      <w:proofErr w:type="gramEnd"/>
      <w:r w:rsidRPr="00E41A0C">
        <w:rPr>
          <w:rFonts w:eastAsia="標楷體" w:hAnsi="標楷體"/>
        </w:rPr>
        <w:t>與</w:t>
      </w:r>
      <w:proofErr w:type="gramStart"/>
      <w:r w:rsidRPr="00E41A0C">
        <w:rPr>
          <w:rFonts w:eastAsia="標楷體" w:hAnsi="標楷體"/>
        </w:rPr>
        <w:t>選手間的異質</w:t>
      </w:r>
      <w:proofErr w:type="gramEnd"/>
      <w:r w:rsidRPr="00E41A0C">
        <w:rPr>
          <w:rFonts w:eastAsia="標楷體" w:hAnsi="標楷體"/>
        </w:rPr>
        <w:t>性對於總共努力程度的影響，而總共努力程度分成四個部分來討論，第一種為比賽的總共局數，第二種為每場比賽的時間，第三種為每場比賽的總共盤數，第四種為每場比賽的總共分數。</w:t>
      </w:r>
    </w:p>
    <w:p w:rsidR="007F1163" w:rsidRPr="00E41A0C" w:rsidRDefault="007F1163" w:rsidP="007F1163">
      <w:pPr>
        <w:widowControl/>
        <w:spacing w:line="276" w:lineRule="auto"/>
        <w:ind w:firstLine="420"/>
        <w:rPr>
          <w:rFonts w:eastAsia="標楷體"/>
        </w:rPr>
      </w:pPr>
      <w:r w:rsidRPr="00E41A0C">
        <w:rPr>
          <w:rFonts w:eastAsia="標楷體" w:hAnsi="標楷體"/>
        </w:rPr>
        <w:t>在表五呈現的</w:t>
      </w:r>
      <w:proofErr w:type="gramStart"/>
      <w:r w:rsidRPr="00E41A0C">
        <w:rPr>
          <w:rFonts w:eastAsia="標楷體" w:hAnsi="標楷體"/>
        </w:rPr>
        <w:t>是獎酬結構</w:t>
      </w:r>
      <w:proofErr w:type="gramEnd"/>
      <w:r w:rsidRPr="00E41A0C">
        <w:rPr>
          <w:rFonts w:eastAsia="標楷體" w:hAnsi="標楷體"/>
        </w:rPr>
        <w:t>與</w:t>
      </w:r>
      <w:proofErr w:type="gramStart"/>
      <w:r w:rsidRPr="00E41A0C">
        <w:rPr>
          <w:rFonts w:eastAsia="標楷體" w:hAnsi="標楷體"/>
        </w:rPr>
        <w:t>選手間的異質</w:t>
      </w:r>
      <w:proofErr w:type="gramEnd"/>
      <w:r w:rsidRPr="00E41A0C">
        <w:rPr>
          <w:rFonts w:eastAsia="標楷體" w:hAnsi="標楷體"/>
        </w:rPr>
        <w:t>性對於比賽總共局數的影響，從實證結果中可以發現獎金差距對於比賽的總共局數是</w:t>
      </w:r>
      <w:proofErr w:type="gramStart"/>
      <w:r w:rsidRPr="00E41A0C">
        <w:rPr>
          <w:rFonts w:eastAsia="標楷體" w:hAnsi="標楷體"/>
        </w:rPr>
        <w:t>正向且顯著</w:t>
      </w:r>
      <w:proofErr w:type="gramEnd"/>
      <w:r w:rsidRPr="00E41A0C">
        <w:rPr>
          <w:rFonts w:eastAsia="標楷體" w:hAnsi="標楷體"/>
        </w:rPr>
        <w:t>的影響，代表獎金差距愈高，比賽的總局數也會愈高。而選手的排名差距對於比賽的總局數是呈現</w:t>
      </w:r>
      <w:proofErr w:type="gramStart"/>
      <w:r w:rsidRPr="00E41A0C">
        <w:rPr>
          <w:rFonts w:eastAsia="標楷體" w:hAnsi="標楷體"/>
        </w:rPr>
        <w:t>負向且顯著</w:t>
      </w:r>
      <w:proofErr w:type="gramEnd"/>
      <w:r w:rsidRPr="00E41A0C">
        <w:rPr>
          <w:rFonts w:eastAsia="標楷體" w:hAnsi="標楷體"/>
        </w:rPr>
        <w:t>，代表比賽的雙方選手排名差距愈大會讓比賽的總局數下降。而選手特性的部分，在體重差距這個變數中是呈現</w:t>
      </w:r>
      <w:proofErr w:type="gramStart"/>
      <w:r w:rsidRPr="00E41A0C">
        <w:rPr>
          <w:rFonts w:eastAsia="標楷體" w:hAnsi="標楷體"/>
        </w:rPr>
        <w:t>正向且顯著</w:t>
      </w:r>
      <w:proofErr w:type="gramEnd"/>
      <w:r w:rsidRPr="00E41A0C">
        <w:rPr>
          <w:rFonts w:eastAsia="標楷體" w:hAnsi="標楷體"/>
        </w:rPr>
        <w:t>的，代表體重差距愈大會讓比賽的總共分數上升。。</w:t>
      </w:r>
    </w:p>
    <w:p w:rsidR="007F1163" w:rsidRPr="00E41A0C" w:rsidRDefault="007F1163" w:rsidP="007F1163">
      <w:pPr>
        <w:widowControl/>
        <w:spacing w:line="276" w:lineRule="auto"/>
        <w:ind w:firstLine="420"/>
        <w:rPr>
          <w:rFonts w:eastAsia="標楷體"/>
        </w:rPr>
      </w:pPr>
      <w:r w:rsidRPr="00E41A0C">
        <w:rPr>
          <w:rFonts w:eastAsia="標楷體" w:hAnsi="標楷體"/>
        </w:rPr>
        <w:t>在表六呈現的</w:t>
      </w:r>
      <w:proofErr w:type="gramStart"/>
      <w:r w:rsidRPr="00E41A0C">
        <w:rPr>
          <w:rFonts w:eastAsia="標楷體" w:hAnsi="標楷體"/>
        </w:rPr>
        <w:t>是獎酬結構</w:t>
      </w:r>
      <w:proofErr w:type="gramEnd"/>
      <w:r w:rsidRPr="00E41A0C">
        <w:rPr>
          <w:rFonts w:eastAsia="標楷體" w:hAnsi="標楷體"/>
        </w:rPr>
        <w:t>與</w:t>
      </w:r>
      <w:proofErr w:type="gramStart"/>
      <w:r w:rsidRPr="00E41A0C">
        <w:rPr>
          <w:rFonts w:eastAsia="標楷體" w:hAnsi="標楷體"/>
        </w:rPr>
        <w:t>選手間的異質</w:t>
      </w:r>
      <w:proofErr w:type="gramEnd"/>
      <w:r w:rsidRPr="00E41A0C">
        <w:rPr>
          <w:rFonts w:eastAsia="標楷體" w:hAnsi="標楷體"/>
        </w:rPr>
        <w:t>性對於每場比賽時間的影響，從實證結果中可以發現獎金差距對於每場比賽的時間是</w:t>
      </w:r>
      <w:proofErr w:type="gramStart"/>
      <w:r w:rsidRPr="00E41A0C">
        <w:rPr>
          <w:rFonts w:eastAsia="標楷體" w:hAnsi="標楷體"/>
        </w:rPr>
        <w:t>正向且顯著</w:t>
      </w:r>
      <w:proofErr w:type="gramEnd"/>
      <w:r w:rsidRPr="00E41A0C">
        <w:rPr>
          <w:rFonts w:eastAsia="標楷體" w:hAnsi="標楷體"/>
        </w:rPr>
        <w:t>的影響，代表獎金差距愈高，每場比賽的時間也會愈長。而選手的排名差距對於每場比賽的時間是呈現</w:t>
      </w:r>
      <w:proofErr w:type="gramStart"/>
      <w:r w:rsidRPr="00E41A0C">
        <w:rPr>
          <w:rFonts w:eastAsia="標楷體" w:hAnsi="標楷體"/>
        </w:rPr>
        <w:t>負向且顯著</w:t>
      </w:r>
      <w:proofErr w:type="gramEnd"/>
      <w:r w:rsidRPr="00E41A0C">
        <w:rPr>
          <w:rFonts w:eastAsia="標楷體" w:hAnsi="標楷體"/>
        </w:rPr>
        <w:t>，代表比賽的雙方選手排名差距</w:t>
      </w:r>
      <w:r w:rsidRPr="00E41A0C">
        <w:rPr>
          <w:rFonts w:eastAsia="標楷體" w:hAnsi="標楷體"/>
        </w:rPr>
        <w:lastRenderedPageBreak/>
        <w:t>愈大會讓每場比賽的時間下降。而在選手特性的部分，年齡差距呈現</w:t>
      </w:r>
      <w:proofErr w:type="gramStart"/>
      <w:r w:rsidRPr="00E41A0C">
        <w:rPr>
          <w:rFonts w:eastAsia="標楷體" w:hAnsi="標楷體"/>
        </w:rPr>
        <w:t>負向且顯著</w:t>
      </w:r>
      <w:proofErr w:type="gramEnd"/>
      <w:r w:rsidRPr="00E41A0C">
        <w:rPr>
          <w:rFonts w:eastAsia="標楷體" w:hAnsi="標楷體"/>
        </w:rPr>
        <w:t>，代表年齡差距愈大，每場比賽的時間會愈短。</w:t>
      </w:r>
    </w:p>
    <w:p w:rsidR="007F1163" w:rsidRPr="00E41A0C" w:rsidRDefault="007F1163" w:rsidP="007F1163">
      <w:pPr>
        <w:widowControl/>
        <w:spacing w:line="276" w:lineRule="auto"/>
        <w:ind w:firstLine="420"/>
        <w:rPr>
          <w:rFonts w:eastAsia="標楷體"/>
        </w:rPr>
      </w:pPr>
      <w:r w:rsidRPr="00E41A0C">
        <w:rPr>
          <w:rFonts w:eastAsia="標楷體" w:hAnsi="標楷體"/>
        </w:rPr>
        <w:t>在表七呈現的</w:t>
      </w:r>
      <w:proofErr w:type="gramStart"/>
      <w:r w:rsidRPr="00E41A0C">
        <w:rPr>
          <w:rFonts w:eastAsia="標楷體" w:hAnsi="標楷體"/>
        </w:rPr>
        <w:t>是獎酬結構</w:t>
      </w:r>
      <w:proofErr w:type="gramEnd"/>
      <w:r w:rsidRPr="00E41A0C">
        <w:rPr>
          <w:rFonts w:eastAsia="標楷體" w:hAnsi="標楷體"/>
        </w:rPr>
        <w:t>與</w:t>
      </w:r>
      <w:proofErr w:type="gramStart"/>
      <w:r w:rsidRPr="00E41A0C">
        <w:rPr>
          <w:rFonts w:eastAsia="標楷體" w:hAnsi="標楷體"/>
        </w:rPr>
        <w:t>選手間的異質</w:t>
      </w:r>
      <w:proofErr w:type="gramEnd"/>
      <w:r w:rsidRPr="00E41A0C">
        <w:rPr>
          <w:rFonts w:eastAsia="標楷體" w:hAnsi="標楷體"/>
        </w:rPr>
        <w:t>性對於比賽總共盤數的影響，從實證結果中可以發現獎金差距對於比賽的總共盤數是</w:t>
      </w:r>
      <w:proofErr w:type="gramStart"/>
      <w:r w:rsidRPr="00E41A0C">
        <w:rPr>
          <w:rFonts w:eastAsia="標楷體" w:hAnsi="標楷體"/>
        </w:rPr>
        <w:t>正向且顯著</w:t>
      </w:r>
      <w:proofErr w:type="gramEnd"/>
      <w:r w:rsidRPr="00E41A0C">
        <w:rPr>
          <w:rFonts w:eastAsia="標楷體" w:hAnsi="標楷體"/>
        </w:rPr>
        <w:t>的影響，代表獎金差距愈高，比賽的總共盤數也會愈高。而選手的排名差距對於比賽的總共盤數是呈現</w:t>
      </w:r>
      <w:proofErr w:type="gramStart"/>
      <w:r w:rsidRPr="00E41A0C">
        <w:rPr>
          <w:rFonts w:eastAsia="標楷體" w:hAnsi="標楷體"/>
        </w:rPr>
        <w:t>負向且顯著</w:t>
      </w:r>
      <w:proofErr w:type="gramEnd"/>
      <w:r w:rsidRPr="00E41A0C">
        <w:rPr>
          <w:rFonts w:eastAsia="標楷體" w:hAnsi="標楷體"/>
        </w:rPr>
        <w:t>，代表比賽的雙方選手排名差距愈大會讓比賽的總共盤數下降。</w:t>
      </w:r>
    </w:p>
    <w:p w:rsidR="007F1163" w:rsidRPr="00E41A0C" w:rsidRDefault="007F1163" w:rsidP="007F1163">
      <w:pPr>
        <w:widowControl/>
        <w:spacing w:line="276" w:lineRule="auto"/>
        <w:ind w:firstLine="420"/>
        <w:rPr>
          <w:rFonts w:eastAsia="標楷體"/>
        </w:rPr>
      </w:pPr>
      <w:r w:rsidRPr="00E41A0C">
        <w:rPr>
          <w:rFonts w:eastAsia="標楷體" w:hAnsi="標楷體"/>
        </w:rPr>
        <w:t>在表八呈現的</w:t>
      </w:r>
      <w:proofErr w:type="gramStart"/>
      <w:r w:rsidRPr="00E41A0C">
        <w:rPr>
          <w:rFonts w:eastAsia="標楷體" w:hAnsi="標楷體"/>
        </w:rPr>
        <w:t>是獎酬結構</w:t>
      </w:r>
      <w:proofErr w:type="gramEnd"/>
      <w:r w:rsidRPr="00E41A0C">
        <w:rPr>
          <w:rFonts w:eastAsia="標楷體" w:hAnsi="標楷體"/>
        </w:rPr>
        <w:t>與</w:t>
      </w:r>
      <w:proofErr w:type="gramStart"/>
      <w:r w:rsidRPr="00E41A0C">
        <w:rPr>
          <w:rFonts w:eastAsia="標楷體" w:hAnsi="標楷體"/>
        </w:rPr>
        <w:t>選手間的異質</w:t>
      </w:r>
      <w:proofErr w:type="gramEnd"/>
      <w:r w:rsidRPr="00E41A0C">
        <w:rPr>
          <w:rFonts w:eastAsia="標楷體" w:hAnsi="標楷體"/>
        </w:rPr>
        <w:t>性對於比賽總共分數的影響，從實證結果中可以發現獎金差距對於比賽的總共分數是</w:t>
      </w:r>
      <w:proofErr w:type="gramStart"/>
      <w:r w:rsidRPr="00E41A0C">
        <w:rPr>
          <w:rFonts w:eastAsia="標楷體" w:hAnsi="標楷體"/>
        </w:rPr>
        <w:t>正向且顯著</w:t>
      </w:r>
      <w:proofErr w:type="gramEnd"/>
      <w:r w:rsidRPr="00E41A0C">
        <w:rPr>
          <w:rFonts w:eastAsia="標楷體" w:hAnsi="標楷體"/>
        </w:rPr>
        <w:t>的影響，代表獎金差距愈高，比賽的總共分數也會愈高。而選手的排名差距對於比賽的總共分數是呈現</w:t>
      </w:r>
      <w:proofErr w:type="gramStart"/>
      <w:r w:rsidRPr="00E41A0C">
        <w:rPr>
          <w:rFonts w:eastAsia="標楷體" w:hAnsi="標楷體"/>
        </w:rPr>
        <w:t>負向且顯著</w:t>
      </w:r>
      <w:proofErr w:type="gramEnd"/>
      <w:r w:rsidRPr="00E41A0C">
        <w:rPr>
          <w:rFonts w:eastAsia="標楷體" w:hAnsi="標楷體"/>
        </w:rPr>
        <w:t>，代表比賽的雙方選手排名差距愈大會讓比賽的總共分數下降。</w:t>
      </w:r>
    </w:p>
    <w:p w:rsidR="007F1163" w:rsidRPr="00E41A0C" w:rsidRDefault="007F1163" w:rsidP="007F1163">
      <w:pPr>
        <w:widowControl/>
        <w:spacing w:line="276" w:lineRule="auto"/>
        <w:ind w:firstLine="420"/>
        <w:rPr>
          <w:rFonts w:eastAsia="標楷體"/>
        </w:rPr>
      </w:pPr>
      <w:r w:rsidRPr="00E41A0C">
        <w:rPr>
          <w:rFonts w:eastAsia="標楷體" w:hAnsi="標楷體"/>
        </w:rPr>
        <w:t>從全部的實證結果發現，</w:t>
      </w:r>
      <w:proofErr w:type="gramStart"/>
      <w:r w:rsidRPr="00E41A0C">
        <w:rPr>
          <w:rFonts w:eastAsia="標楷體" w:hAnsi="標楷體"/>
        </w:rPr>
        <w:t>獎酬結構</w:t>
      </w:r>
      <w:proofErr w:type="gramEnd"/>
      <w:r w:rsidRPr="00E41A0C">
        <w:rPr>
          <w:rFonts w:eastAsia="標楷體" w:hAnsi="標楷體"/>
        </w:rPr>
        <w:t>與選手的異質性對於總共努力程度和個人績效是有顯著關係的。</w:t>
      </w:r>
    </w:p>
    <w:p w:rsidR="007F1163" w:rsidRPr="00E41A0C" w:rsidRDefault="007F1163" w:rsidP="007F1163">
      <w:pPr>
        <w:pStyle w:val="a8"/>
        <w:spacing w:before="120" w:after="120" w:line="276" w:lineRule="auto"/>
        <w:ind w:leftChars="0" w:left="420"/>
        <w:rPr>
          <w:rFonts w:eastAsia="標楷體"/>
        </w:rPr>
      </w:pPr>
    </w:p>
    <w:p w:rsidR="007F1163" w:rsidRPr="00E41A0C" w:rsidRDefault="007F1163" w:rsidP="008A4FCB">
      <w:pPr>
        <w:pStyle w:val="a8"/>
        <w:numPr>
          <w:ilvl w:val="0"/>
          <w:numId w:val="1"/>
        </w:numPr>
        <w:spacing w:before="120" w:after="120" w:line="276" w:lineRule="auto"/>
        <w:ind w:leftChars="0"/>
        <w:rPr>
          <w:rFonts w:eastAsia="標楷體"/>
        </w:rPr>
      </w:pPr>
      <w:r w:rsidRPr="00E41A0C">
        <w:rPr>
          <w:rFonts w:eastAsia="標楷體" w:hAnsi="標楷體"/>
        </w:rPr>
        <w:t>結論</w:t>
      </w:r>
    </w:p>
    <w:p w:rsidR="00CF61D1" w:rsidRPr="00E41A0C" w:rsidRDefault="007F1163" w:rsidP="007F1163">
      <w:pPr>
        <w:spacing w:before="120" w:after="120" w:line="276" w:lineRule="auto"/>
        <w:ind w:firstLine="420"/>
        <w:rPr>
          <w:rFonts w:eastAsia="標楷體"/>
        </w:rPr>
      </w:pPr>
      <w:r w:rsidRPr="00E41A0C">
        <w:rPr>
          <w:rFonts w:eastAsia="標楷體" w:hAnsi="標楷體"/>
        </w:rPr>
        <w:t>從實證結果中可以發現，幾乎所有的結果都</w:t>
      </w:r>
      <w:proofErr w:type="gramStart"/>
      <w:r w:rsidRPr="00E41A0C">
        <w:rPr>
          <w:rFonts w:eastAsia="標楷體" w:hAnsi="標楷體"/>
        </w:rPr>
        <w:t>呈現獎酬結構</w:t>
      </w:r>
      <w:proofErr w:type="gramEnd"/>
      <w:r w:rsidRPr="00E41A0C">
        <w:rPr>
          <w:rFonts w:eastAsia="標楷體" w:hAnsi="標楷體"/>
        </w:rPr>
        <w:t>對於個人績效與總努力的程度影響為</w:t>
      </w:r>
      <w:proofErr w:type="gramStart"/>
      <w:r w:rsidRPr="00E41A0C">
        <w:rPr>
          <w:rFonts w:eastAsia="標楷體" w:hAnsi="標楷體"/>
        </w:rPr>
        <w:t>正向且顯著</w:t>
      </w:r>
      <w:proofErr w:type="gramEnd"/>
      <w:r w:rsidRPr="00E41A0C">
        <w:rPr>
          <w:rFonts w:eastAsia="標楷體" w:hAnsi="標楷體"/>
        </w:rPr>
        <w:t>的，而選手的異質性則是</w:t>
      </w:r>
      <w:proofErr w:type="gramStart"/>
      <w:r w:rsidRPr="00E41A0C">
        <w:rPr>
          <w:rFonts w:eastAsia="標楷體" w:hAnsi="標楷體"/>
        </w:rPr>
        <w:t>負向且顯著</w:t>
      </w:r>
      <w:proofErr w:type="gramEnd"/>
      <w:r w:rsidRPr="00E41A0C">
        <w:rPr>
          <w:rFonts w:eastAsia="標楷體" w:hAnsi="標楷體"/>
        </w:rPr>
        <w:t>。</w:t>
      </w:r>
    </w:p>
    <w:p w:rsidR="00E41A0C" w:rsidRPr="00E41A0C" w:rsidRDefault="007F1163" w:rsidP="00E41A0C">
      <w:pPr>
        <w:spacing w:before="120" w:after="120" w:line="276" w:lineRule="auto"/>
        <w:ind w:firstLine="420"/>
        <w:rPr>
          <w:rFonts w:eastAsia="標楷體"/>
        </w:rPr>
      </w:pPr>
      <w:r w:rsidRPr="00E41A0C">
        <w:rPr>
          <w:rFonts w:eastAsia="標楷體" w:hAnsi="標楷體"/>
        </w:rPr>
        <w:t>獎金差距對於個人績效的影響為</w:t>
      </w:r>
      <w:proofErr w:type="gramStart"/>
      <w:r w:rsidRPr="00E41A0C">
        <w:rPr>
          <w:rFonts w:eastAsia="標楷體" w:hAnsi="標楷體"/>
        </w:rPr>
        <w:t>正向且顯著</w:t>
      </w:r>
      <w:proofErr w:type="gramEnd"/>
      <w:r w:rsidRPr="00E41A0C">
        <w:rPr>
          <w:rFonts w:eastAsia="標楷體" w:hAnsi="標楷體"/>
        </w:rPr>
        <w:t>的結果與</w:t>
      </w:r>
      <w:proofErr w:type="spellStart"/>
      <w:r w:rsidRPr="00E41A0C">
        <w:rPr>
          <w:rFonts w:eastAsia="標楷體"/>
        </w:rPr>
        <w:t>Sunde</w:t>
      </w:r>
      <w:proofErr w:type="spellEnd"/>
      <w:r w:rsidRPr="00E41A0C">
        <w:rPr>
          <w:rFonts w:eastAsia="標楷體"/>
        </w:rPr>
        <w:t>(2003)</w:t>
      </w:r>
      <w:r w:rsidRPr="00E41A0C">
        <w:rPr>
          <w:rFonts w:eastAsia="標楷體" w:hAnsi="標楷體"/>
        </w:rPr>
        <w:t>、</w:t>
      </w:r>
      <w:proofErr w:type="spellStart"/>
      <w:r w:rsidRPr="00E41A0C">
        <w:rPr>
          <w:rFonts w:eastAsia="標楷體"/>
        </w:rPr>
        <w:t>Sunde</w:t>
      </w:r>
      <w:proofErr w:type="spellEnd"/>
      <w:r w:rsidRPr="00E41A0C">
        <w:rPr>
          <w:rFonts w:eastAsia="標楷體"/>
        </w:rPr>
        <w:t>(2009)</w:t>
      </w:r>
      <w:r w:rsidRPr="00E41A0C">
        <w:rPr>
          <w:rFonts w:eastAsia="標楷體" w:hAnsi="標楷體"/>
        </w:rPr>
        <w:t>等八篇文獻</w:t>
      </w:r>
      <w:r w:rsidR="00E41A0C" w:rsidRPr="00E41A0C">
        <w:rPr>
          <w:rFonts w:eastAsia="標楷體" w:hAnsi="標楷體"/>
        </w:rPr>
        <w:t>的研究結果相同，代表獎金差距愈高，會讓選手的個人績效愈高；而選手異質性是呈現</w:t>
      </w:r>
      <w:proofErr w:type="gramStart"/>
      <w:r w:rsidR="00E41A0C" w:rsidRPr="00E41A0C">
        <w:rPr>
          <w:rFonts w:eastAsia="標楷體" w:hAnsi="標楷體"/>
        </w:rPr>
        <w:t>負向且顯著</w:t>
      </w:r>
      <w:proofErr w:type="gramEnd"/>
      <w:r w:rsidR="00E41A0C" w:rsidRPr="00E41A0C">
        <w:rPr>
          <w:rFonts w:eastAsia="標楷體" w:hAnsi="標楷體"/>
        </w:rPr>
        <w:t>的結果與</w:t>
      </w:r>
      <w:proofErr w:type="spellStart"/>
      <w:r w:rsidR="00E41A0C" w:rsidRPr="00E41A0C">
        <w:rPr>
          <w:rFonts w:eastAsia="標楷體"/>
        </w:rPr>
        <w:t>Sunde</w:t>
      </w:r>
      <w:proofErr w:type="spellEnd"/>
      <w:r w:rsidR="00E41A0C" w:rsidRPr="00E41A0C">
        <w:rPr>
          <w:rFonts w:eastAsia="標楷體"/>
        </w:rPr>
        <w:t>(2003)</w:t>
      </w:r>
      <w:r w:rsidR="00E41A0C" w:rsidRPr="00E41A0C">
        <w:rPr>
          <w:rFonts w:eastAsia="標楷體" w:hAnsi="標楷體"/>
        </w:rPr>
        <w:t>、</w:t>
      </w:r>
      <w:proofErr w:type="spellStart"/>
      <w:r w:rsidR="00E41A0C" w:rsidRPr="00E41A0C">
        <w:rPr>
          <w:rFonts w:eastAsia="標楷體"/>
        </w:rPr>
        <w:t>Sunde</w:t>
      </w:r>
      <w:proofErr w:type="spellEnd"/>
      <w:r w:rsidR="00E41A0C" w:rsidRPr="00E41A0C">
        <w:rPr>
          <w:rFonts w:eastAsia="標楷體"/>
        </w:rPr>
        <w:t>(2009)</w:t>
      </w:r>
      <w:r w:rsidR="00E41A0C" w:rsidRPr="00E41A0C">
        <w:rPr>
          <w:rFonts w:eastAsia="標楷體" w:hAnsi="標楷體"/>
        </w:rPr>
        <w:t>等四篇</w:t>
      </w:r>
      <w:r w:rsidR="00E41A0C" w:rsidRPr="00E41A0C">
        <w:rPr>
          <w:rFonts w:eastAsia="標楷體" w:hAnsi="標楷體"/>
          <w:shd w:val="clear" w:color="auto" w:fill="FFFFFF"/>
        </w:rPr>
        <w:t>的研究結果相同，代表</w:t>
      </w:r>
      <w:proofErr w:type="gramStart"/>
      <w:r w:rsidR="00E41A0C" w:rsidRPr="00E41A0C">
        <w:rPr>
          <w:rFonts w:eastAsia="標楷體" w:hAnsi="標楷體"/>
          <w:shd w:val="clear" w:color="auto" w:fill="FFFFFF"/>
        </w:rPr>
        <w:t>選手間的排名</w:t>
      </w:r>
      <w:proofErr w:type="gramEnd"/>
      <w:r w:rsidR="00E41A0C" w:rsidRPr="00E41A0C">
        <w:rPr>
          <w:rFonts w:eastAsia="標楷體" w:hAnsi="標楷體"/>
          <w:shd w:val="clear" w:color="auto" w:fill="FFFFFF"/>
        </w:rPr>
        <w:t>差距愈大，會讓雙方選手的努力程度與個人績效降低；選手的排名是否較好呈現</w:t>
      </w:r>
      <w:proofErr w:type="gramStart"/>
      <w:r w:rsidR="00E41A0C" w:rsidRPr="00E41A0C">
        <w:rPr>
          <w:rFonts w:eastAsia="標楷體" w:hAnsi="標楷體"/>
          <w:shd w:val="clear" w:color="auto" w:fill="FFFFFF"/>
        </w:rPr>
        <w:t>正向且顯著</w:t>
      </w:r>
      <w:proofErr w:type="gramEnd"/>
      <w:r w:rsidR="00E41A0C" w:rsidRPr="00E41A0C">
        <w:rPr>
          <w:rFonts w:eastAsia="標楷體" w:hAnsi="標楷體"/>
          <w:shd w:val="clear" w:color="auto" w:fill="FFFFFF"/>
        </w:rPr>
        <w:t>的結果與</w:t>
      </w:r>
      <w:r w:rsidR="00E41A0C" w:rsidRPr="00E41A0C">
        <w:rPr>
          <w:rFonts w:eastAsia="標楷體"/>
        </w:rPr>
        <w:t>Corral,</w:t>
      </w:r>
      <w:r w:rsidR="00E41A0C" w:rsidRPr="00E41A0C">
        <w:rPr>
          <w:rFonts w:eastAsia="標楷體"/>
          <w:shd w:val="clear" w:color="auto" w:fill="FFFFFF"/>
        </w:rPr>
        <w:t xml:space="preserve"> </w:t>
      </w:r>
      <w:proofErr w:type="spellStart"/>
      <w:r w:rsidR="00E41A0C" w:rsidRPr="00E41A0C">
        <w:rPr>
          <w:rFonts w:eastAsia="標楷體"/>
          <w:shd w:val="clear" w:color="auto" w:fill="FFFFFF"/>
        </w:rPr>
        <w:t>Rodríguez</w:t>
      </w:r>
      <w:proofErr w:type="spellEnd"/>
      <w:r w:rsidR="00E41A0C" w:rsidRPr="00E41A0C">
        <w:rPr>
          <w:rFonts w:eastAsia="標楷體"/>
          <w:shd w:val="clear" w:color="auto" w:fill="FFFFFF"/>
        </w:rPr>
        <w:t>(2010)</w:t>
      </w:r>
      <w:r w:rsidR="00E41A0C" w:rsidRPr="00E41A0C">
        <w:rPr>
          <w:rFonts w:eastAsia="標楷體" w:hAnsi="標楷體"/>
          <w:shd w:val="clear" w:color="auto" w:fill="FFFFFF"/>
        </w:rPr>
        <w:t>的研究結果相同，代表排名較好的選手會提升個人績效。</w:t>
      </w:r>
      <w:r w:rsidR="00E41A0C" w:rsidRPr="00E41A0C">
        <w:rPr>
          <w:rFonts w:eastAsia="標楷體" w:hAnsi="標楷體"/>
        </w:rPr>
        <w:t>此研究結果可提供主辦單位未來在舉辦比賽時，對於獎金結構設定上的考量依據。</w:t>
      </w:r>
    </w:p>
    <w:p w:rsidR="008A4FCB" w:rsidRPr="00E41A0C" w:rsidRDefault="008A4FCB" w:rsidP="008A4FCB">
      <w:pPr>
        <w:spacing w:before="120" w:after="120" w:line="276" w:lineRule="auto"/>
        <w:ind w:firstLine="420"/>
        <w:rPr>
          <w:rFonts w:eastAsia="標楷體"/>
          <w:kern w:val="0"/>
        </w:rPr>
      </w:pPr>
    </w:p>
    <w:p w:rsidR="00155A1C" w:rsidRPr="00E41A0C" w:rsidRDefault="00155A1C" w:rsidP="004D1A4A">
      <w:pPr>
        <w:spacing w:before="120" w:after="120" w:line="276" w:lineRule="auto"/>
        <w:rPr>
          <w:rFonts w:eastAsia="標楷體"/>
        </w:rPr>
      </w:pPr>
    </w:p>
    <w:p w:rsidR="00CF61D1" w:rsidRPr="00E41A0C" w:rsidRDefault="00E41A0C" w:rsidP="00E41A0C">
      <w:pPr>
        <w:widowControl/>
        <w:rPr>
          <w:rFonts w:eastAsia="標楷體"/>
        </w:rPr>
      </w:pPr>
      <w:r>
        <w:rPr>
          <w:rFonts w:eastAsia="標楷體"/>
        </w:rPr>
        <w:br w:type="page"/>
      </w:r>
    </w:p>
    <w:p w:rsidR="007F6DA3" w:rsidRPr="00E41A0C" w:rsidRDefault="008A4FCB" w:rsidP="007F6DA3">
      <w:pPr>
        <w:pStyle w:val="a8"/>
        <w:numPr>
          <w:ilvl w:val="0"/>
          <w:numId w:val="1"/>
        </w:numPr>
        <w:spacing w:before="120" w:after="120" w:line="276" w:lineRule="auto"/>
        <w:ind w:leftChars="0"/>
        <w:rPr>
          <w:rFonts w:eastAsia="標楷體"/>
        </w:rPr>
      </w:pPr>
      <w:r w:rsidRPr="00E41A0C">
        <w:rPr>
          <w:rFonts w:eastAsia="標楷體" w:hAnsi="標楷體"/>
        </w:rPr>
        <w:lastRenderedPageBreak/>
        <w:t>參考文獻</w:t>
      </w:r>
    </w:p>
    <w:p w:rsidR="007F6DA3" w:rsidRPr="00E41A0C" w:rsidRDefault="007F6DA3" w:rsidP="007F6DA3">
      <w:pPr>
        <w:spacing w:before="120" w:after="120" w:line="276" w:lineRule="auto"/>
        <w:rPr>
          <w:rFonts w:eastAsia="標楷體"/>
          <w:shd w:val="clear" w:color="auto" w:fill="FFFFFF"/>
        </w:rPr>
      </w:pPr>
      <w:r w:rsidRPr="00E41A0C">
        <w:rPr>
          <w:rFonts w:eastAsia="標楷體" w:hAnsi="標楷體"/>
          <w:shd w:val="clear" w:color="auto" w:fill="FFFFFF"/>
        </w:rPr>
        <w:t>陳明園</w:t>
      </w:r>
      <w:r w:rsidRPr="00E41A0C">
        <w:rPr>
          <w:rFonts w:eastAsia="標楷體"/>
          <w:shd w:val="clear" w:color="auto" w:fill="FFFFFF"/>
        </w:rPr>
        <w:t xml:space="preserve">, &amp; </w:t>
      </w:r>
      <w:r w:rsidRPr="00E41A0C">
        <w:rPr>
          <w:rFonts w:eastAsia="標楷體" w:hAnsi="標楷體"/>
          <w:shd w:val="clear" w:color="auto" w:fill="FFFFFF"/>
        </w:rPr>
        <w:t>石雅慧</w:t>
      </w:r>
      <w:r w:rsidRPr="00E41A0C">
        <w:rPr>
          <w:rFonts w:eastAsia="標楷體"/>
          <w:shd w:val="clear" w:color="auto" w:fill="FFFFFF"/>
        </w:rPr>
        <w:t xml:space="preserve">. </w:t>
      </w:r>
      <w:proofErr w:type="gramStart"/>
      <w:r w:rsidRPr="00E41A0C">
        <w:rPr>
          <w:rFonts w:eastAsia="標楷體"/>
          <w:shd w:val="clear" w:color="auto" w:fill="FFFFFF"/>
        </w:rPr>
        <w:t xml:space="preserve">(2004). </w:t>
      </w:r>
      <w:r w:rsidRPr="00E41A0C">
        <w:rPr>
          <w:rFonts w:eastAsia="標楷體" w:hAnsi="標楷體"/>
          <w:shd w:val="clear" w:color="auto" w:fill="FFFFFF"/>
        </w:rPr>
        <w:t>高階經理人薪酬</w:t>
      </w:r>
      <w:r w:rsidRPr="00E41A0C">
        <w:rPr>
          <w:rFonts w:eastAsia="標楷體"/>
          <w:shd w:val="clear" w:color="auto" w:fill="FFFFFF"/>
        </w:rPr>
        <w:t>-</w:t>
      </w:r>
      <w:r w:rsidRPr="00E41A0C">
        <w:rPr>
          <w:rFonts w:eastAsia="標楷體" w:hAnsi="標楷體"/>
          <w:shd w:val="clear" w:color="auto" w:fill="FFFFFF"/>
        </w:rPr>
        <w:t>代理理論與競賽理論之實證研究</w:t>
      </w:r>
      <w:r w:rsidRPr="00E41A0C">
        <w:rPr>
          <w:rFonts w:eastAsia="標楷體"/>
          <w:shd w:val="clear" w:color="auto" w:fill="FFFFFF"/>
        </w:rPr>
        <w:t xml:space="preserve">, </w:t>
      </w:r>
      <w:r w:rsidRPr="00E41A0C">
        <w:rPr>
          <w:rFonts w:eastAsia="標楷體" w:hAnsi="標楷體"/>
          <w:shd w:val="clear" w:color="auto" w:fill="FFFFFF"/>
        </w:rPr>
        <w:t>台大管理論叢</w:t>
      </w:r>
      <w:r w:rsidRPr="00E41A0C">
        <w:rPr>
          <w:rFonts w:eastAsia="標楷體"/>
          <w:shd w:val="clear" w:color="auto" w:fill="FFFFFF"/>
        </w:rPr>
        <w:t xml:space="preserve">, </w:t>
      </w:r>
      <w:r w:rsidRPr="00E41A0C">
        <w:rPr>
          <w:rFonts w:eastAsia="標楷體" w:hAnsi="標楷體"/>
          <w:shd w:val="clear" w:color="auto" w:fill="FFFFFF"/>
        </w:rPr>
        <w:t>第十五卷第一期</w:t>
      </w:r>
      <w:r w:rsidRPr="00E41A0C">
        <w:rPr>
          <w:rFonts w:eastAsia="標楷體"/>
          <w:shd w:val="clear" w:color="auto" w:fill="FFFFFF"/>
        </w:rPr>
        <w:t xml:space="preserve">, </w:t>
      </w:r>
      <w:r w:rsidRPr="00E41A0C">
        <w:rPr>
          <w:rFonts w:eastAsia="標楷體" w:hAnsi="標楷體"/>
          <w:shd w:val="clear" w:color="auto" w:fill="FFFFFF"/>
        </w:rPr>
        <w:t>頁</w:t>
      </w:r>
      <w:r w:rsidRPr="00E41A0C">
        <w:rPr>
          <w:rFonts w:eastAsia="標楷體"/>
          <w:shd w:val="clear" w:color="auto" w:fill="FFFFFF"/>
        </w:rPr>
        <w:t xml:space="preserve"> 131-166.</w:t>
      </w:r>
      <w:proofErr w:type="gramEnd"/>
    </w:p>
    <w:p w:rsidR="004D1A4A" w:rsidRPr="00E41A0C" w:rsidRDefault="004D1A4A" w:rsidP="007F6DA3">
      <w:pPr>
        <w:spacing w:before="120" w:after="120" w:line="276" w:lineRule="auto"/>
        <w:rPr>
          <w:rFonts w:eastAsia="標楷體"/>
          <w:shd w:val="clear" w:color="auto" w:fill="FFFFFF"/>
        </w:rPr>
      </w:pPr>
    </w:p>
    <w:p w:rsidR="007F6DA3" w:rsidRPr="00E41A0C" w:rsidRDefault="007F6DA3" w:rsidP="007F6DA3">
      <w:pPr>
        <w:spacing w:before="120" w:after="120" w:line="276" w:lineRule="auto"/>
        <w:rPr>
          <w:rFonts w:eastAsia="標楷體"/>
          <w:shd w:val="clear" w:color="auto" w:fill="FFFFFF"/>
        </w:rPr>
      </w:pPr>
      <w:r w:rsidRPr="00E41A0C">
        <w:rPr>
          <w:rFonts w:eastAsia="標楷體" w:hAnsi="標楷體"/>
          <w:shd w:val="clear" w:color="auto" w:fill="FFFFFF"/>
        </w:rPr>
        <w:t>單驥</w:t>
      </w:r>
      <w:r w:rsidRPr="00E41A0C">
        <w:rPr>
          <w:rFonts w:eastAsia="標楷體"/>
          <w:shd w:val="clear" w:color="auto" w:fill="FFFFFF"/>
        </w:rPr>
        <w:t xml:space="preserve">, &amp; </w:t>
      </w:r>
      <w:r w:rsidRPr="00E41A0C">
        <w:rPr>
          <w:rFonts w:eastAsia="標楷體" w:hAnsi="標楷體"/>
          <w:shd w:val="clear" w:color="auto" w:fill="FFFFFF"/>
        </w:rPr>
        <w:t>吳玉瑩</w:t>
      </w:r>
      <w:r w:rsidRPr="00E41A0C">
        <w:rPr>
          <w:rFonts w:eastAsia="標楷體"/>
          <w:shd w:val="clear" w:color="auto" w:fill="FFFFFF"/>
        </w:rPr>
        <w:t xml:space="preserve">. (2004). </w:t>
      </w:r>
      <w:r w:rsidRPr="00E41A0C">
        <w:rPr>
          <w:rFonts w:eastAsia="標楷體" w:hAnsi="標楷體"/>
          <w:shd w:val="clear" w:color="auto" w:fill="FFFFFF"/>
        </w:rPr>
        <w:t>台灣管理階層薪資結構</w:t>
      </w:r>
      <w:r w:rsidRPr="00E41A0C">
        <w:rPr>
          <w:rFonts w:eastAsia="標楷體"/>
          <w:shd w:val="clear" w:color="auto" w:fill="FFFFFF"/>
        </w:rPr>
        <w:t xml:space="preserve">: Tournament Theory </w:t>
      </w:r>
      <w:r w:rsidRPr="00E41A0C">
        <w:rPr>
          <w:rFonts w:eastAsia="標楷體" w:hAnsi="標楷體"/>
          <w:shd w:val="clear" w:color="auto" w:fill="FFFFFF"/>
        </w:rPr>
        <w:t>之實證研究</w:t>
      </w:r>
      <w:r w:rsidRPr="00E41A0C">
        <w:rPr>
          <w:rFonts w:eastAsia="標楷體"/>
          <w:shd w:val="clear" w:color="auto" w:fill="FFFFFF"/>
        </w:rPr>
        <w:t>.</w:t>
      </w:r>
      <w:r w:rsidRPr="00E41A0C">
        <w:rPr>
          <w:rFonts w:eastAsia="標楷體" w:hAnsi="標楷體"/>
          <w:i/>
          <w:iCs/>
          <w:shd w:val="clear" w:color="auto" w:fill="FFFFFF"/>
        </w:rPr>
        <w:t>管理評論</w:t>
      </w:r>
      <w:r w:rsidRPr="00E41A0C">
        <w:rPr>
          <w:rFonts w:eastAsia="標楷體"/>
          <w:shd w:val="clear" w:color="auto" w:fill="FFFFFF"/>
        </w:rPr>
        <w:t>,</w:t>
      </w:r>
      <w:r w:rsidRPr="00E41A0C">
        <w:rPr>
          <w:rStyle w:val="apple-converted-space"/>
          <w:rFonts w:eastAsia="標楷體"/>
          <w:shd w:val="clear" w:color="auto" w:fill="FFFFFF"/>
        </w:rPr>
        <w:t> </w:t>
      </w:r>
      <w:r w:rsidRPr="00E41A0C">
        <w:rPr>
          <w:rFonts w:eastAsia="標楷體"/>
          <w:i/>
          <w:iCs/>
          <w:shd w:val="clear" w:color="auto" w:fill="FFFFFF"/>
        </w:rPr>
        <w:t>23</w:t>
      </w:r>
      <w:r w:rsidRPr="00E41A0C">
        <w:rPr>
          <w:rFonts w:eastAsia="標楷體"/>
          <w:shd w:val="clear" w:color="auto" w:fill="FFFFFF"/>
        </w:rPr>
        <w:t>(2), 45-68.</w:t>
      </w:r>
    </w:p>
    <w:p w:rsidR="004D1A4A" w:rsidRPr="00E41A0C" w:rsidRDefault="004D1A4A" w:rsidP="007F6DA3">
      <w:pPr>
        <w:spacing w:before="120" w:after="120" w:line="276" w:lineRule="auto"/>
        <w:rPr>
          <w:rFonts w:eastAsia="標楷體"/>
          <w:shd w:val="clear" w:color="auto" w:fill="FFFFFF"/>
        </w:rPr>
      </w:pPr>
    </w:p>
    <w:p w:rsidR="008A4FCB" w:rsidRPr="00E41A0C" w:rsidRDefault="008A4FCB" w:rsidP="008A4FCB">
      <w:pPr>
        <w:spacing w:before="120" w:after="120" w:line="276" w:lineRule="auto"/>
        <w:rPr>
          <w:rFonts w:eastAsia="標楷體"/>
          <w:shd w:val="clear" w:color="auto" w:fill="FFFFFF"/>
        </w:rPr>
      </w:pPr>
      <w:proofErr w:type="gramStart"/>
      <w:r w:rsidRPr="00E41A0C">
        <w:rPr>
          <w:rFonts w:eastAsia="標楷體"/>
          <w:shd w:val="clear" w:color="auto" w:fill="FFFFFF"/>
        </w:rPr>
        <w:t xml:space="preserve">Becker, B. E., &amp; </w:t>
      </w:r>
      <w:proofErr w:type="spellStart"/>
      <w:r w:rsidRPr="00E41A0C">
        <w:rPr>
          <w:rFonts w:eastAsia="標楷體"/>
          <w:shd w:val="clear" w:color="auto" w:fill="FFFFFF"/>
        </w:rPr>
        <w:t>Huselid</w:t>
      </w:r>
      <w:proofErr w:type="spellEnd"/>
      <w:r w:rsidRPr="00E41A0C">
        <w:rPr>
          <w:rFonts w:eastAsia="標楷體"/>
          <w:shd w:val="clear" w:color="auto" w:fill="FFFFFF"/>
        </w:rPr>
        <w:t>, M. A. (1992).</w:t>
      </w:r>
      <w:proofErr w:type="gramEnd"/>
      <w:r w:rsidRPr="00E41A0C">
        <w:rPr>
          <w:rFonts w:eastAsia="標楷體"/>
          <w:shd w:val="clear" w:color="auto" w:fill="FFFFFF"/>
        </w:rPr>
        <w:t xml:space="preserve"> The incentive effects of tournament compensation systems.</w:t>
      </w:r>
      <w:r w:rsidRPr="00E41A0C">
        <w:rPr>
          <w:rStyle w:val="apple-converted-space"/>
          <w:rFonts w:eastAsia="標楷體"/>
          <w:shd w:val="clear" w:color="auto" w:fill="FFFFFF"/>
        </w:rPr>
        <w:t> </w:t>
      </w:r>
      <w:r w:rsidRPr="00E41A0C">
        <w:rPr>
          <w:rFonts w:eastAsia="標楷體"/>
          <w:i/>
          <w:iCs/>
          <w:shd w:val="clear" w:color="auto" w:fill="FFFFFF"/>
        </w:rPr>
        <w:t>Administrative Science Quarterly</w:t>
      </w:r>
      <w:r w:rsidRPr="00E41A0C">
        <w:rPr>
          <w:rFonts w:eastAsia="標楷體"/>
          <w:shd w:val="clear" w:color="auto" w:fill="FFFFFF"/>
        </w:rPr>
        <w:t>, 336-350.</w:t>
      </w:r>
    </w:p>
    <w:p w:rsidR="004D1A4A" w:rsidRPr="00E41A0C" w:rsidRDefault="004D1A4A" w:rsidP="008A4FCB">
      <w:pPr>
        <w:spacing w:before="120" w:after="120" w:line="276" w:lineRule="auto"/>
        <w:rPr>
          <w:rFonts w:eastAsia="標楷體"/>
        </w:rPr>
      </w:pPr>
    </w:p>
    <w:p w:rsidR="008A4FCB" w:rsidRPr="00E41A0C" w:rsidRDefault="008A4FCB" w:rsidP="008A4FCB">
      <w:pPr>
        <w:spacing w:before="120" w:after="120" w:line="276" w:lineRule="auto"/>
        <w:rPr>
          <w:rFonts w:eastAsia="標楷體"/>
          <w:shd w:val="clear" w:color="auto" w:fill="FFFFFF"/>
        </w:rPr>
      </w:pPr>
      <w:proofErr w:type="gramStart"/>
      <w:r w:rsidRPr="00E41A0C">
        <w:rPr>
          <w:rFonts w:eastAsia="標楷體"/>
          <w:shd w:val="clear" w:color="auto" w:fill="FFFFFF"/>
        </w:rPr>
        <w:t xml:space="preserve">Del Corral, J., &amp; </w:t>
      </w:r>
      <w:proofErr w:type="spellStart"/>
      <w:r w:rsidRPr="00E41A0C">
        <w:rPr>
          <w:rFonts w:eastAsia="標楷體"/>
          <w:shd w:val="clear" w:color="auto" w:fill="FFFFFF"/>
        </w:rPr>
        <w:t>Prieto-Rodríguez</w:t>
      </w:r>
      <w:proofErr w:type="spellEnd"/>
      <w:r w:rsidRPr="00E41A0C">
        <w:rPr>
          <w:rFonts w:eastAsia="標楷體"/>
          <w:shd w:val="clear" w:color="auto" w:fill="FFFFFF"/>
        </w:rPr>
        <w:t>, J. (2010).</w:t>
      </w:r>
      <w:proofErr w:type="gramEnd"/>
      <w:r w:rsidRPr="00E41A0C">
        <w:rPr>
          <w:rFonts w:eastAsia="標楷體"/>
          <w:shd w:val="clear" w:color="auto" w:fill="FFFFFF"/>
        </w:rPr>
        <w:t xml:space="preserve"> Are differences in ranks good predictors for Grand Slam tennis matches</w:t>
      </w:r>
      <w:proofErr w:type="gramStart"/>
      <w:r w:rsidRPr="00E41A0C">
        <w:rPr>
          <w:rFonts w:eastAsia="標楷體"/>
          <w:shd w:val="clear" w:color="auto" w:fill="FFFFFF"/>
        </w:rPr>
        <w:t>?.</w:t>
      </w:r>
      <w:proofErr w:type="gramEnd"/>
      <w:r w:rsidRPr="00E41A0C">
        <w:rPr>
          <w:rStyle w:val="apple-converted-space"/>
          <w:rFonts w:eastAsia="標楷體"/>
          <w:shd w:val="clear" w:color="auto" w:fill="FFFFFF"/>
        </w:rPr>
        <w:t> </w:t>
      </w:r>
      <w:r w:rsidRPr="00E41A0C">
        <w:rPr>
          <w:rFonts w:eastAsia="標楷體"/>
          <w:i/>
          <w:iCs/>
          <w:shd w:val="clear" w:color="auto" w:fill="FFFFFF"/>
        </w:rPr>
        <w:t>International Journal of Forecasting</w:t>
      </w:r>
      <w:r w:rsidRPr="00E41A0C">
        <w:rPr>
          <w:rFonts w:eastAsia="標楷體"/>
          <w:shd w:val="clear" w:color="auto" w:fill="FFFFFF"/>
        </w:rPr>
        <w:t>,</w:t>
      </w:r>
      <w:r w:rsidRPr="00E41A0C">
        <w:rPr>
          <w:rStyle w:val="apple-converted-space"/>
          <w:rFonts w:eastAsia="標楷體"/>
          <w:shd w:val="clear" w:color="auto" w:fill="FFFFFF"/>
        </w:rPr>
        <w:t> </w:t>
      </w:r>
      <w:r w:rsidRPr="00E41A0C">
        <w:rPr>
          <w:rFonts w:eastAsia="標楷體"/>
          <w:i/>
          <w:iCs/>
          <w:shd w:val="clear" w:color="auto" w:fill="FFFFFF"/>
        </w:rPr>
        <w:t>26</w:t>
      </w:r>
      <w:r w:rsidRPr="00E41A0C">
        <w:rPr>
          <w:rFonts w:eastAsia="標楷體"/>
          <w:shd w:val="clear" w:color="auto" w:fill="FFFFFF"/>
        </w:rPr>
        <w:t>(3), 551-563.</w:t>
      </w:r>
    </w:p>
    <w:p w:rsidR="004D1A4A" w:rsidRPr="00E41A0C" w:rsidRDefault="004D1A4A" w:rsidP="008A4FCB">
      <w:pPr>
        <w:spacing w:before="120" w:after="120" w:line="276" w:lineRule="auto"/>
        <w:rPr>
          <w:rFonts w:eastAsia="標楷體"/>
        </w:rPr>
      </w:pPr>
    </w:p>
    <w:p w:rsidR="008A4FCB" w:rsidRPr="00E41A0C" w:rsidRDefault="008A4FCB" w:rsidP="008A4FCB">
      <w:pPr>
        <w:spacing w:before="120" w:after="120" w:line="276" w:lineRule="auto"/>
        <w:rPr>
          <w:rFonts w:eastAsia="標楷體"/>
          <w:shd w:val="clear" w:color="auto" w:fill="FFFFFF"/>
        </w:rPr>
      </w:pPr>
      <w:proofErr w:type="gramStart"/>
      <w:r w:rsidRPr="00E41A0C">
        <w:rPr>
          <w:rFonts w:eastAsia="標楷體"/>
          <w:shd w:val="clear" w:color="auto" w:fill="FFFFFF"/>
        </w:rPr>
        <w:t xml:space="preserve">Ehrenberg, R. G., &amp; </w:t>
      </w:r>
      <w:proofErr w:type="spellStart"/>
      <w:r w:rsidRPr="00E41A0C">
        <w:rPr>
          <w:rFonts w:eastAsia="標楷體"/>
          <w:shd w:val="clear" w:color="auto" w:fill="FFFFFF"/>
        </w:rPr>
        <w:t>Bognanno</w:t>
      </w:r>
      <w:proofErr w:type="spellEnd"/>
      <w:r w:rsidRPr="00E41A0C">
        <w:rPr>
          <w:rFonts w:eastAsia="標楷體"/>
          <w:shd w:val="clear" w:color="auto" w:fill="FFFFFF"/>
        </w:rPr>
        <w:t>, M. L. (1990).</w:t>
      </w:r>
      <w:proofErr w:type="gramEnd"/>
      <w:r w:rsidRPr="00E41A0C">
        <w:rPr>
          <w:rFonts w:eastAsia="標楷體"/>
          <w:shd w:val="clear" w:color="auto" w:fill="FFFFFF"/>
        </w:rPr>
        <w:t xml:space="preserve"> The incentive effects of tournaments revisited: Evidence from the European PGA tour.</w:t>
      </w:r>
      <w:r w:rsidRPr="00E41A0C">
        <w:rPr>
          <w:rStyle w:val="apple-converted-space"/>
          <w:rFonts w:eastAsia="標楷體"/>
          <w:shd w:val="clear" w:color="auto" w:fill="FFFFFF"/>
        </w:rPr>
        <w:t> </w:t>
      </w:r>
      <w:proofErr w:type="gramStart"/>
      <w:r w:rsidRPr="00E41A0C">
        <w:rPr>
          <w:rFonts w:eastAsia="標楷體"/>
          <w:i/>
          <w:iCs/>
          <w:shd w:val="clear" w:color="auto" w:fill="FFFFFF"/>
        </w:rPr>
        <w:t>Industrial &amp; Labor Relations Review</w:t>
      </w:r>
      <w:r w:rsidRPr="00E41A0C">
        <w:rPr>
          <w:rFonts w:eastAsia="標楷體"/>
          <w:shd w:val="clear" w:color="auto" w:fill="FFFFFF"/>
        </w:rPr>
        <w:t>,</w:t>
      </w:r>
      <w:r w:rsidRPr="00E41A0C">
        <w:rPr>
          <w:rStyle w:val="apple-converted-space"/>
          <w:rFonts w:eastAsia="標楷體"/>
          <w:shd w:val="clear" w:color="auto" w:fill="FFFFFF"/>
        </w:rPr>
        <w:t> </w:t>
      </w:r>
      <w:r w:rsidRPr="00E41A0C">
        <w:rPr>
          <w:rFonts w:eastAsia="標楷體"/>
          <w:i/>
          <w:iCs/>
          <w:shd w:val="clear" w:color="auto" w:fill="FFFFFF"/>
        </w:rPr>
        <w:t>43</w:t>
      </w:r>
      <w:r w:rsidRPr="00E41A0C">
        <w:rPr>
          <w:rFonts w:eastAsia="標楷體"/>
          <w:shd w:val="clear" w:color="auto" w:fill="FFFFFF"/>
        </w:rPr>
        <w:t>(3), 74S-88S.</w:t>
      </w:r>
      <w:proofErr w:type="gramEnd"/>
    </w:p>
    <w:p w:rsidR="004D1A4A" w:rsidRPr="00E41A0C" w:rsidRDefault="004D1A4A" w:rsidP="008A4FCB">
      <w:pPr>
        <w:spacing w:before="120" w:after="120" w:line="276" w:lineRule="auto"/>
        <w:rPr>
          <w:rFonts w:eastAsia="標楷體"/>
        </w:rPr>
      </w:pPr>
    </w:p>
    <w:p w:rsidR="008A4FCB" w:rsidRPr="00E41A0C" w:rsidRDefault="008A4FCB" w:rsidP="008A4FCB">
      <w:pPr>
        <w:spacing w:before="120" w:after="120" w:line="276" w:lineRule="auto"/>
        <w:rPr>
          <w:rFonts w:eastAsia="標楷體"/>
          <w:shd w:val="clear" w:color="auto" w:fill="FFFFFF"/>
        </w:rPr>
      </w:pPr>
      <w:proofErr w:type="gramStart"/>
      <w:r w:rsidRPr="00E41A0C">
        <w:rPr>
          <w:rFonts w:eastAsia="標楷體"/>
          <w:shd w:val="clear" w:color="auto" w:fill="FFFFFF"/>
        </w:rPr>
        <w:t>Eriksson, T. (1999).</w:t>
      </w:r>
      <w:proofErr w:type="gramEnd"/>
      <w:r w:rsidRPr="00E41A0C">
        <w:rPr>
          <w:rFonts w:eastAsia="標楷體"/>
          <w:shd w:val="clear" w:color="auto" w:fill="FFFFFF"/>
        </w:rPr>
        <w:t xml:space="preserve"> Executive compensation and tournament theory: Empirical tests on Danish data.</w:t>
      </w:r>
      <w:r w:rsidRPr="00E41A0C">
        <w:rPr>
          <w:rStyle w:val="apple-converted-space"/>
          <w:rFonts w:eastAsia="標楷體"/>
          <w:shd w:val="clear" w:color="auto" w:fill="FFFFFF"/>
        </w:rPr>
        <w:t> </w:t>
      </w:r>
      <w:r w:rsidRPr="00E41A0C">
        <w:rPr>
          <w:rFonts w:eastAsia="標楷體"/>
          <w:i/>
          <w:iCs/>
          <w:shd w:val="clear" w:color="auto" w:fill="FFFFFF"/>
        </w:rPr>
        <w:t>Journal of labor Economics</w:t>
      </w:r>
      <w:r w:rsidRPr="00E41A0C">
        <w:rPr>
          <w:rFonts w:eastAsia="標楷體"/>
          <w:shd w:val="clear" w:color="auto" w:fill="FFFFFF"/>
        </w:rPr>
        <w:t>,</w:t>
      </w:r>
      <w:r w:rsidRPr="00E41A0C">
        <w:rPr>
          <w:rStyle w:val="apple-converted-space"/>
          <w:rFonts w:eastAsia="標楷體"/>
          <w:shd w:val="clear" w:color="auto" w:fill="FFFFFF"/>
        </w:rPr>
        <w:t> </w:t>
      </w:r>
      <w:r w:rsidRPr="00E41A0C">
        <w:rPr>
          <w:rFonts w:eastAsia="標楷體"/>
          <w:i/>
          <w:iCs/>
          <w:shd w:val="clear" w:color="auto" w:fill="FFFFFF"/>
        </w:rPr>
        <w:t>17</w:t>
      </w:r>
      <w:r w:rsidRPr="00E41A0C">
        <w:rPr>
          <w:rFonts w:eastAsia="標楷體"/>
          <w:shd w:val="clear" w:color="auto" w:fill="FFFFFF"/>
        </w:rPr>
        <w:t>(2), 262-280.</w:t>
      </w:r>
    </w:p>
    <w:p w:rsidR="004D1A4A" w:rsidRPr="00E41A0C" w:rsidRDefault="004D1A4A" w:rsidP="008A4FCB">
      <w:pPr>
        <w:spacing w:before="120" w:after="120" w:line="276" w:lineRule="auto"/>
        <w:rPr>
          <w:rFonts w:eastAsia="標楷體"/>
        </w:rPr>
      </w:pPr>
    </w:p>
    <w:p w:rsidR="008A4FCB" w:rsidRPr="00E41A0C" w:rsidRDefault="008A4FCB" w:rsidP="008A4FCB">
      <w:pPr>
        <w:spacing w:before="120" w:after="120" w:line="276" w:lineRule="auto"/>
        <w:rPr>
          <w:rFonts w:eastAsia="標楷體"/>
          <w:shd w:val="clear" w:color="auto" w:fill="FFFFFF"/>
        </w:rPr>
      </w:pPr>
      <w:proofErr w:type="gramStart"/>
      <w:r w:rsidRPr="00E41A0C">
        <w:rPr>
          <w:rFonts w:eastAsia="標楷體"/>
          <w:shd w:val="clear" w:color="auto" w:fill="FFFFFF"/>
        </w:rPr>
        <w:t>Frick, B., &amp; Humphreys, B. R. (2011).</w:t>
      </w:r>
      <w:proofErr w:type="gramEnd"/>
      <w:r w:rsidRPr="00E41A0C">
        <w:rPr>
          <w:rStyle w:val="apple-converted-space"/>
          <w:rFonts w:eastAsia="標楷體"/>
          <w:shd w:val="clear" w:color="auto" w:fill="FFFFFF"/>
        </w:rPr>
        <w:t> </w:t>
      </w:r>
      <w:proofErr w:type="gramStart"/>
      <w:r w:rsidRPr="00E41A0C">
        <w:rPr>
          <w:rFonts w:eastAsia="標楷體"/>
          <w:i/>
          <w:iCs/>
          <w:shd w:val="clear" w:color="auto" w:fill="FFFFFF"/>
        </w:rPr>
        <w:t>Prize structure and performance: Evidence from NASCAR</w:t>
      </w:r>
      <w:r w:rsidRPr="00E41A0C">
        <w:rPr>
          <w:rStyle w:val="apple-converted-space"/>
          <w:rFonts w:eastAsia="標楷體"/>
          <w:shd w:val="clear" w:color="auto" w:fill="FFFFFF"/>
        </w:rPr>
        <w:t> </w:t>
      </w:r>
      <w:r w:rsidRPr="00E41A0C">
        <w:rPr>
          <w:rFonts w:eastAsia="標楷體"/>
          <w:shd w:val="clear" w:color="auto" w:fill="FFFFFF"/>
        </w:rPr>
        <w:t>(No. 2011-12).</w:t>
      </w:r>
      <w:proofErr w:type="gramEnd"/>
    </w:p>
    <w:p w:rsidR="004D1A4A" w:rsidRPr="00E41A0C" w:rsidRDefault="004D1A4A" w:rsidP="008A4FCB">
      <w:pPr>
        <w:spacing w:before="120" w:after="120" w:line="276" w:lineRule="auto"/>
        <w:rPr>
          <w:rFonts w:eastAsia="標楷體"/>
        </w:rPr>
      </w:pPr>
    </w:p>
    <w:p w:rsidR="00755EA0" w:rsidRPr="00E41A0C" w:rsidRDefault="00755EA0" w:rsidP="00755EA0">
      <w:pPr>
        <w:autoSpaceDE w:val="0"/>
        <w:autoSpaceDN w:val="0"/>
        <w:adjustRightInd w:val="0"/>
        <w:spacing w:line="276" w:lineRule="auto"/>
        <w:rPr>
          <w:rFonts w:eastAsia="標楷體"/>
          <w:shd w:val="clear" w:color="auto" w:fill="FFFFFF"/>
        </w:rPr>
      </w:pPr>
      <w:proofErr w:type="spellStart"/>
      <w:proofErr w:type="gramStart"/>
      <w:r w:rsidRPr="00E41A0C">
        <w:rPr>
          <w:rFonts w:eastAsia="標楷體"/>
          <w:shd w:val="clear" w:color="auto" w:fill="FFFFFF"/>
        </w:rPr>
        <w:t>Gilsdorf</w:t>
      </w:r>
      <w:proofErr w:type="spellEnd"/>
      <w:r w:rsidRPr="00E41A0C">
        <w:rPr>
          <w:rFonts w:eastAsia="標楷體"/>
          <w:shd w:val="clear" w:color="auto" w:fill="FFFFFF"/>
        </w:rPr>
        <w:t xml:space="preserve">, K. F., &amp; </w:t>
      </w:r>
      <w:proofErr w:type="spellStart"/>
      <w:r w:rsidRPr="00E41A0C">
        <w:rPr>
          <w:rFonts w:eastAsia="標楷體"/>
          <w:shd w:val="clear" w:color="auto" w:fill="FFFFFF"/>
        </w:rPr>
        <w:t>Sukhatme</w:t>
      </w:r>
      <w:proofErr w:type="spellEnd"/>
      <w:r w:rsidRPr="00E41A0C">
        <w:rPr>
          <w:rFonts w:eastAsia="標楷體"/>
          <w:shd w:val="clear" w:color="auto" w:fill="FFFFFF"/>
        </w:rPr>
        <w:t>, V. A. (2008).</w:t>
      </w:r>
      <w:proofErr w:type="gramEnd"/>
      <w:r w:rsidRPr="00E41A0C">
        <w:rPr>
          <w:rFonts w:eastAsia="標楷體"/>
          <w:shd w:val="clear" w:color="auto" w:fill="FFFFFF"/>
        </w:rPr>
        <w:t xml:space="preserve"> </w:t>
      </w:r>
      <w:proofErr w:type="gramStart"/>
      <w:r w:rsidRPr="00E41A0C">
        <w:rPr>
          <w:rFonts w:eastAsia="標楷體"/>
          <w:shd w:val="clear" w:color="auto" w:fill="FFFFFF"/>
        </w:rPr>
        <w:t>Testing Rosen's Sequential Elimination Tournament Model Incentives and Player Performance in Professional Tennis.</w:t>
      </w:r>
      <w:proofErr w:type="gramEnd"/>
      <w:r w:rsidRPr="00E41A0C">
        <w:rPr>
          <w:rStyle w:val="apple-converted-space"/>
          <w:rFonts w:eastAsia="標楷體"/>
          <w:shd w:val="clear" w:color="auto" w:fill="FFFFFF"/>
        </w:rPr>
        <w:t> </w:t>
      </w:r>
      <w:r w:rsidRPr="00E41A0C">
        <w:rPr>
          <w:rFonts w:eastAsia="標楷體"/>
          <w:i/>
          <w:iCs/>
          <w:shd w:val="clear" w:color="auto" w:fill="FFFFFF"/>
        </w:rPr>
        <w:t>Journal of Sports Economics</w:t>
      </w:r>
      <w:r w:rsidRPr="00E41A0C">
        <w:rPr>
          <w:rFonts w:eastAsia="標楷體"/>
          <w:shd w:val="clear" w:color="auto" w:fill="FFFFFF"/>
        </w:rPr>
        <w:t>,</w:t>
      </w:r>
      <w:r w:rsidRPr="00E41A0C">
        <w:rPr>
          <w:rStyle w:val="apple-converted-space"/>
          <w:rFonts w:eastAsia="標楷體"/>
          <w:shd w:val="clear" w:color="auto" w:fill="FFFFFF"/>
        </w:rPr>
        <w:t> </w:t>
      </w:r>
      <w:r w:rsidRPr="00E41A0C">
        <w:rPr>
          <w:rFonts w:eastAsia="標楷體"/>
          <w:i/>
          <w:iCs/>
          <w:shd w:val="clear" w:color="auto" w:fill="FFFFFF"/>
        </w:rPr>
        <w:t>9</w:t>
      </w:r>
      <w:r w:rsidRPr="00E41A0C">
        <w:rPr>
          <w:rFonts w:eastAsia="標楷體"/>
          <w:shd w:val="clear" w:color="auto" w:fill="FFFFFF"/>
        </w:rPr>
        <w:t>(3), 287-303.</w:t>
      </w:r>
    </w:p>
    <w:p w:rsidR="004D1A4A" w:rsidRPr="00E41A0C" w:rsidRDefault="004D1A4A" w:rsidP="00755EA0">
      <w:pPr>
        <w:autoSpaceDE w:val="0"/>
        <w:autoSpaceDN w:val="0"/>
        <w:adjustRightInd w:val="0"/>
        <w:spacing w:line="276" w:lineRule="auto"/>
        <w:rPr>
          <w:rFonts w:eastAsia="標楷體"/>
          <w:shd w:val="clear" w:color="auto" w:fill="FFFFFF"/>
        </w:rPr>
      </w:pPr>
    </w:p>
    <w:p w:rsidR="00755EA0" w:rsidRPr="00E41A0C" w:rsidRDefault="00755EA0" w:rsidP="008A4FCB">
      <w:pPr>
        <w:spacing w:before="120" w:after="120" w:line="276" w:lineRule="auto"/>
        <w:rPr>
          <w:rFonts w:eastAsia="標楷體"/>
          <w:shd w:val="clear" w:color="auto" w:fill="FFFFFF"/>
        </w:rPr>
      </w:pPr>
      <w:r w:rsidRPr="00E41A0C">
        <w:rPr>
          <w:rFonts w:eastAsia="標楷體"/>
          <w:shd w:val="clear" w:color="auto" w:fill="FFFFFF"/>
        </w:rPr>
        <w:t xml:space="preserve">F. </w:t>
      </w:r>
      <w:proofErr w:type="spellStart"/>
      <w:r w:rsidRPr="00E41A0C">
        <w:rPr>
          <w:rFonts w:eastAsia="標楷體"/>
          <w:shd w:val="clear" w:color="auto" w:fill="FFFFFF"/>
        </w:rPr>
        <w:t>Gilsdorf</w:t>
      </w:r>
      <w:proofErr w:type="spellEnd"/>
      <w:r w:rsidRPr="00E41A0C">
        <w:rPr>
          <w:rFonts w:eastAsia="標楷體"/>
          <w:shd w:val="clear" w:color="auto" w:fill="FFFFFF"/>
        </w:rPr>
        <w:t xml:space="preserve">, K., &amp; </w:t>
      </w:r>
      <w:proofErr w:type="spellStart"/>
      <w:r w:rsidRPr="00E41A0C">
        <w:rPr>
          <w:rFonts w:eastAsia="標楷體"/>
          <w:shd w:val="clear" w:color="auto" w:fill="FFFFFF"/>
        </w:rPr>
        <w:t>Sukhatme</w:t>
      </w:r>
      <w:proofErr w:type="spellEnd"/>
      <w:r w:rsidRPr="00E41A0C">
        <w:rPr>
          <w:rFonts w:eastAsia="標楷體"/>
          <w:shd w:val="clear" w:color="auto" w:fill="FFFFFF"/>
        </w:rPr>
        <w:t>, V. A. (2008). Tournament incentives and match outcomes in women's professional tennis.</w:t>
      </w:r>
      <w:r w:rsidRPr="00E41A0C">
        <w:rPr>
          <w:rStyle w:val="apple-converted-space"/>
          <w:rFonts w:eastAsia="標楷體"/>
          <w:shd w:val="clear" w:color="auto" w:fill="FFFFFF"/>
        </w:rPr>
        <w:t> </w:t>
      </w:r>
      <w:r w:rsidRPr="00E41A0C">
        <w:rPr>
          <w:rFonts w:eastAsia="標楷體"/>
          <w:i/>
          <w:iCs/>
          <w:shd w:val="clear" w:color="auto" w:fill="FFFFFF"/>
        </w:rPr>
        <w:t>Applied Economics</w:t>
      </w:r>
      <w:r w:rsidRPr="00E41A0C">
        <w:rPr>
          <w:rFonts w:eastAsia="標楷體"/>
          <w:shd w:val="clear" w:color="auto" w:fill="FFFFFF"/>
        </w:rPr>
        <w:t>,</w:t>
      </w:r>
      <w:r w:rsidRPr="00E41A0C">
        <w:rPr>
          <w:rStyle w:val="apple-converted-space"/>
          <w:rFonts w:eastAsia="標楷體"/>
          <w:shd w:val="clear" w:color="auto" w:fill="FFFFFF"/>
        </w:rPr>
        <w:t> </w:t>
      </w:r>
      <w:r w:rsidRPr="00E41A0C">
        <w:rPr>
          <w:rFonts w:eastAsia="標楷體"/>
          <w:i/>
          <w:iCs/>
          <w:shd w:val="clear" w:color="auto" w:fill="FFFFFF"/>
        </w:rPr>
        <w:t>40</w:t>
      </w:r>
      <w:r w:rsidRPr="00E41A0C">
        <w:rPr>
          <w:rFonts w:eastAsia="標楷體"/>
          <w:shd w:val="clear" w:color="auto" w:fill="FFFFFF"/>
        </w:rPr>
        <w:t>(18), 2405-2412</w:t>
      </w:r>
    </w:p>
    <w:p w:rsidR="004D1A4A" w:rsidRPr="00E41A0C" w:rsidRDefault="004D1A4A" w:rsidP="008A4FCB">
      <w:pPr>
        <w:spacing w:before="120" w:after="120" w:line="276" w:lineRule="auto"/>
        <w:rPr>
          <w:rFonts w:eastAsia="標楷體"/>
          <w:shd w:val="clear" w:color="auto" w:fill="FFFFFF"/>
        </w:rPr>
      </w:pPr>
    </w:p>
    <w:p w:rsidR="00D20958" w:rsidRPr="00E41A0C" w:rsidRDefault="00D20958" w:rsidP="008A4FCB">
      <w:pPr>
        <w:spacing w:before="120" w:after="120" w:line="276" w:lineRule="auto"/>
        <w:rPr>
          <w:rFonts w:eastAsia="標楷體"/>
          <w:shd w:val="clear" w:color="auto" w:fill="FFFFFF"/>
        </w:rPr>
      </w:pPr>
      <w:r w:rsidRPr="00E41A0C">
        <w:rPr>
          <w:rFonts w:eastAsia="標楷體"/>
          <w:shd w:val="clear" w:color="auto" w:fill="FFFFFF"/>
        </w:rPr>
        <w:lastRenderedPageBreak/>
        <w:t xml:space="preserve">Jane, W. J. (2015). Peer Effects and Individual Performance Evidence </w:t>
      </w:r>
      <w:proofErr w:type="gramStart"/>
      <w:r w:rsidRPr="00E41A0C">
        <w:rPr>
          <w:rFonts w:eastAsia="標楷體"/>
          <w:shd w:val="clear" w:color="auto" w:fill="FFFFFF"/>
        </w:rPr>
        <w:t>From</w:t>
      </w:r>
      <w:proofErr w:type="gramEnd"/>
      <w:r w:rsidRPr="00E41A0C">
        <w:rPr>
          <w:rFonts w:eastAsia="標楷體"/>
          <w:shd w:val="clear" w:color="auto" w:fill="FFFFFF"/>
        </w:rPr>
        <w:t xml:space="preserve"> Swimming Competitions.</w:t>
      </w:r>
      <w:r w:rsidRPr="00E41A0C">
        <w:rPr>
          <w:rStyle w:val="apple-converted-space"/>
          <w:rFonts w:eastAsia="標楷體"/>
          <w:shd w:val="clear" w:color="auto" w:fill="FFFFFF"/>
        </w:rPr>
        <w:t> </w:t>
      </w:r>
      <w:r w:rsidRPr="00E41A0C">
        <w:rPr>
          <w:rFonts w:eastAsia="標楷體"/>
          <w:i/>
          <w:iCs/>
          <w:shd w:val="clear" w:color="auto" w:fill="FFFFFF"/>
        </w:rPr>
        <w:t>Journal of Sports Economics</w:t>
      </w:r>
      <w:r w:rsidRPr="00E41A0C">
        <w:rPr>
          <w:rFonts w:eastAsia="標楷體"/>
          <w:shd w:val="clear" w:color="auto" w:fill="FFFFFF"/>
        </w:rPr>
        <w:t>,</w:t>
      </w:r>
      <w:r w:rsidRPr="00E41A0C">
        <w:rPr>
          <w:rStyle w:val="apple-converted-space"/>
          <w:rFonts w:eastAsia="標楷體"/>
          <w:shd w:val="clear" w:color="auto" w:fill="FFFFFF"/>
        </w:rPr>
        <w:t> </w:t>
      </w:r>
      <w:r w:rsidRPr="00E41A0C">
        <w:rPr>
          <w:rFonts w:eastAsia="標楷體"/>
          <w:i/>
          <w:iCs/>
          <w:shd w:val="clear" w:color="auto" w:fill="FFFFFF"/>
        </w:rPr>
        <w:t>16</w:t>
      </w:r>
      <w:r w:rsidRPr="00E41A0C">
        <w:rPr>
          <w:rFonts w:eastAsia="標楷體"/>
          <w:shd w:val="clear" w:color="auto" w:fill="FFFFFF"/>
        </w:rPr>
        <w:t>(5), 531-539.</w:t>
      </w:r>
    </w:p>
    <w:p w:rsidR="004D1A4A" w:rsidRPr="00E41A0C" w:rsidRDefault="004D1A4A" w:rsidP="008A4FCB">
      <w:pPr>
        <w:spacing w:before="120" w:after="120" w:line="276" w:lineRule="auto"/>
        <w:rPr>
          <w:rFonts w:eastAsia="標楷體"/>
        </w:rPr>
      </w:pPr>
    </w:p>
    <w:p w:rsidR="00740D3F" w:rsidRPr="00E41A0C" w:rsidRDefault="00740D3F" w:rsidP="008A4FCB">
      <w:pPr>
        <w:autoSpaceDE w:val="0"/>
        <w:autoSpaceDN w:val="0"/>
        <w:adjustRightInd w:val="0"/>
        <w:spacing w:line="276" w:lineRule="auto"/>
        <w:rPr>
          <w:rFonts w:eastAsia="標楷體"/>
          <w:shd w:val="clear" w:color="auto" w:fill="FFFFFF"/>
        </w:rPr>
      </w:pPr>
      <w:proofErr w:type="spellStart"/>
      <w:r w:rsidRPr="00E41A0C">
        <w:rPr>
          <w:rFonts w:eastAsia="標楷體"/>
          <w:shd w:val="clear" w:color="auto" w:fill="FFFFFF"/>
        </w:rPr>
        <w:t>Lazear</w:t>
      </w:r>
      <w:proofErr w:type="spellEnd"/>
      <w:r w:rsidRPr="00E41A0C">
        <w:rPr>
          <w:rFonts w:eastAsia="標楷體"/>
          <w:shd w:val="clear" w:color="auto" w:fill="FFFFFF"/>
        </w:rPr>
        <w:t>, E. P., &amp; Rosen, S. (1979). Rank-order tournaments as optimum labor contracts.</w:t>
      </w:r>
    </w:p>
    <w:p w:rsidR="004D1A4A" w:rsidRPr="00E41A0C" w:rsidRDefault="004D1A4A" w:rsidP="008A4FCB">
      <w:pPr>
        <w:autoSpaceDE w:val="0"/>
        <w:autoSpaceDN w:val="0"/>
        <w:adjustRightInd w:val="0"/>
        <w:spacing w:line="276" w:lineRule="auto"/>
        <w:rPr>
          <w:rFonts w:eastAsia="標楷體"/>
          <w:shd w:val="clear" w:color="auto" w:fill="FFFFFF"/>
        </w:rPr>
      </w:pPr>
    </w:p>
    <w:p w:rsidR="00413D22" w:rsidRPr="00E41A0C" w:rsidRDefault="00413D22" w:rsidP="008A4FCB">
      <w:pPr>
        <w:autoSpaceDE w:val="0"/>
        <w:autoSpaceDN w:val="0"/>
        <w:adjustRightInd w:val="0"/>
        <w:spacing w:line="276" w:lineRule="auto"/>
        <w:rPr>
          <w:rFonts w:eastAsia="標楷體"/>
          <w:shd w:val="clear" w:color="auto" w:fill="FFFFFF"/>
        </w:rPr>
      </w:pPr>
      <w:proofErr w:type="spellStart"/>
      <w:r w:rsidRPr="00E41A0C">
        <w:rPr>
          <w:rFonts w:eastAsia="標楷體"/>
          <w:shd w:val="clear" w:color="auto" w:fill="FFFFFF"/>
        </w:rPr>
        <w:t>Lazear</w:t>
      </w:r>
      <w:proofErr w:type="spellEnd"/>
      <w:r w:rsidRPr="00E41A0C">
        <w:rPr>
          <w:rFonts w:eastAsia="標楷體"/>
          <w:shd w:val="clear" w:color="auto" w:fill="FFFFFF"/>
        </w:rPr>
        <w:t>, E. P. (1989). Pay equality and industrial politics.</w:t>
      </w:r>
      <w:r w:rsidRPr="00E41A0C">
        <w:rPr>
          <w:rStyle w:val="apple-converted-space"/>
          <w:rFonts w:eastAsia="標楷體"/>
          <w:shd w:val="clear" w:color="auto" w:fill="FFFFFF"/>
        </w:rPr>
        <w:t> </w:t>
      </w:r>
      <w:r w:rsidRPr="00E41A0C">
        <w:rPr>
          <w:rFonts w:eastAsia="標楷體"/>
          <w:i/>
          <w:iCs/>
          <w:shd w:val="clear" w:color="auto" w:fill="FFFFFF"/>
        </w:rPr>
        <w:t>Journal of political economy</w:t>
      </w:r>
      <w:r w:rsidRPr="00E41A0C">
        <w:rPr>
          <w:rFonts w:eastAsia="標楷體"/>
          <w:shd w:val="clear" w:color="auto" w:fill="FFFFFF"/>
        </w:rPr>
        <w:t>, 561-580.</w:t>
      </w:r>
    </w:p>
    <w:p w:rsidR="004D1A4A" w:rsidRPr="00E41A0C" w:rsidRDefault="004D1A4A" w:rsidP="008A4FCB">
      <w:pPr>
        <w:autoSpaceDE w:val="0"/>
        <w:autoSpaceDN w:val="0"/>
        <w:adjustRightInd w:val="0"/>
        <w:spacing w:line="276" w:lineRule="auto"/>
        <w:rPr>
          <w:rFonts w:eastAsia="標楷體"/>
          <w:kern w:val="0"/>
        </w:rPr>
      </w:pPr>
    </w:p>
    <w:p w:rsidR="00755EA0" w:rsidRPr="00E41A0C" w:rsidRDefault="00755EA0" w:rsidP="008A4FCB">
      <w:pPr>
        <w:autoSpaceDE w:val="0"/>
        <w:autoSpaceDN w:val="0"/>
        <w:adjustRightInd w:val="0"/>
        <w:spacing w:line="276" w:lineRule="auto"/>
        <w:rPr>
          <w:rFonts w:eastAsia="標楷體"/>
          <w:shd w:val="clear" w:color="auto" w:fill="FFFFFF"/>
        </w:rPr>
      </w:pPr>
      <w:r w:rsidRPr="00E41A0C">
        <w:rPr>
          <w:rFonts w:eastAsia="標楷體"/>
          <w:shd w:val="clear" w:color="auto" w:fill="FFFFFF"/>
        </w:rPr>
        <w:t>LALLEMAND, T., &amp; RYCX, F. Prizes and Heterogeneity Effects in Elimination Tournaments: Evidence from Professional Tennis Data.</w:t>
      </w:r>
    </w:p>
    <w:p w:rsidR="004D1A4A" w:rsidRPr="00E41A0C" w:rsidRDefault="004D1A4A" w:rsidP="008A4FCB">
      <w:pPr>
        <w:autoSpaceDE w:val="0"/>
        <w:autoSpaceDN w:val="0"/>
        <w:adjustRightInd w:val="0"/>
        <w:spacing w:line="276" w:lineRule="auto"/>
        <w:rPr>
          <w:rFonts w:eastAsia="標楷體"/>
          <w:shd w:val="clear" w:color="auto" w:fill="FFFFFF"/>
        </w:rPr>
      </w:pPr>
    </w:p>
    <w:p w:rsidR="008A4FCB" w:rsidRPr="00E41A0C" w:rsidRDefault="008A4FCB" w:rsidP="008A4FCB">
      <w:pPr>
        <w:autoSpaceDE w:val="0"/>
        <w:autoSpaceDN w:val="0"/>
        <w:adjustRightInd w:val="0"/>
        <w:spacing w:line="276" w:lineRule="auto"/>
        <w:rPr>
          <w:rFonts w:eastAsia="標楷體"/>
          <w:kern w:val="0"/>
        </w:rPr>
      </w:pPr>
      <w:proofErr w:type="spellStart"/>
      <w:r w:rsidRPr="00E41A0C">
        <w:rPr>
          <w:rFonts w:eastAsia="標楷體"/>
          <w:shd w:val="clear" w:color="auto" w:fill="FFFFFF"/>
        </w:rPr>
        <w:t>Orszag</w:t>
      </w:r>
      <w:proofErr w:type="spellEnd"/>
      <w:r w:rsidRPr="00E41A0C">
        <w:rPr>
          <w:rFonts w:eastAsia="標楷體"/>
          <w:shd w:val="clear" w:color="auto" w:fill="FFFFFF"/>
        </w:rPr>
        <w:t xml:space="preserve">, J. M. (1994). </w:t>
      </w:r>
      <w:proofErr w:type="gramStart"/>
      <w:r w:rsidRPr="00E41A0C">
        <w:rPr>
          <w:rFonts w:eastAsia="標楷體"/>
          <w:shd w:val="clear" w:color="auto" w:fill="FFFFFF"/>
        </w:rPr>
        <w:t xml:space="preserve">A new look at incentive effects and golf </w:t>
      </w:r>
      <w:proofErr w:type="spellStart"/>
      <w:r w:rsidRPr="00E41A0C">
        <w:rPr>
          <w:rFonts w:eastAsia="標楷體"/>
          <w:shd w:val="clear" w:color="auto" w:fill="FFFFFF"/>
        </w:rPr>
        <w:t>tournaments.</w:t>
      </w:r>
      <w:r w:rsidRPr="00E41A0C">
        <w:rPr>
          <w:rFonts w:eastAsia="標楷體"/>
          <w:i/>
          <w:iCs/>
          <w:shd w:val="clear" w:color="auto" w:fill="FFFFFF"/>
        </w:rPr>
        <w:t>Economics</w:t>
      </w:r>
      <w:proofErr w:type="spellEnd"/>
      <w:r w:rsidRPr="00E41A0C">
        <w:rPr>
          <w:rFonts w:eastAsia="標楷體"/>
          <w:i/>
          <w:iCs/>
          <w:shd w:val="clear" w:color="auto" w:fill="FFFFFF"/>
        </w:rPr>
        <w:t xml:space="preserve"> Letters</w:t>
      </w:r>
      <w:r w:rsidRPr="00E41A0C">
        <w:rPr>
          <w:rFonts w:eastAsia="標楷體"/>
          <w:shd w:val="clear" w:color="auto" w:fill="FFFFFF"/>
        </w:rPr>
        <w:t>,</w:t>
      </w:r>
      <w:r w:rsidRPr="00E41A0C">
        <w:rPr>
          <w:rStyle w:val="apple-converted-space"/>
          <w:rFonts w:eastAsia="標楷體"/>
          <w:shd w:val="clear" w:color="auto" w:fill="FFFFFF"/>
        </w:rPr>
        <w:t> </w:t>
      </w:r>
      <w:r w:rsidRPr="00E41A0C">
        <w:rPr>
          <w:rFonts w:eastAsia="標楷體"/>
          <w:i/>
          <w:iCs/>
          <w:shd w:val="clear" w:color="auto" w:fill="FFFFFF"/>
        </w:rPr>
        <w:t>46</w:t>
      </w:r>
      <w:r w:rsidRPr="00E41A0C">
        <w:rPr>
          <w:rFonts w:eastAsia="標楷體"/>
          <w:shd w:val="clear" w:color="auto" w:fill="FFFFFF"/>
        </w:rPr>
        <w:t>(1), 77-88.</w:t>
      </w:r>
      <w:proofErr w:type="gramEnd"/>
    </w:p>
    <w:p w:rsidR="008A4FCB" w:rsidRPr="00E41A0C" w:rsidRDefault="00755EA0" w:rsidP="008A4FCB">
      <w:pPr>
        <w:autoSpaceDE w:val="0"/>
        <w:autoSpaceDN w:val="0"/>
        <w:adjustRightInd w:val="0"/>
        <w:spacing w:line="276" w:lineRule="auto"/>
        <w:rPr>
          <w:rFonts w:eastAsia="標楷體"/>
          <w:shd w:val="clear" w:color="auto" w:fill="FFFFFF"/>
        </w:rPr>
      </w:pPr>
      <w:proofErr w:type="spellStart"/>
      <w:r w:rsidRPr="00E41A0C">
        <w:rPr>
          <w:rFonts w:eastAsia="標楷體"/>
          <w:shd w:val="clear" w:color="auto" w:fill="FFFFFF"/>
        </w:rPr>
        <w:t>Sunde</w:t>
      </w:r>
      <w:proofErr w:type="spellEnd"/>
      <w:r w:rsidRPr="00E41A0C">
        <w:rPr>
          <w:rFonts w:eastAsia="標楷體"/>
          <w:shd w:val="clear" w:color="auto" w:fill="FFFFFF"/>
        </w:rPr>
        <w:t>, U. (2003). Potential, prizes and performance: Testing tournament theory with professional tennis data.</w:t>
      </w:r>
    </w:p>
    <w:p w:rsidR="00755EA0" w:rsidRPr="00E41A0C" w:rsidRDefault="00755EA0" w:rsidP="008A4FCB">
      <w:pPr>
        <w:autoSpaceDE w:val="0"/>
        <w:autoSpaceDN w:val="0"/>
        <w:adjustRightInd w:val="0"/>
        <w:spacing w:line="276" w:lineRule="auto"/>
        <w:rPr>
          <w:rFonts w:eastAsia="標楷體"/>
          <w:bCs/>
          <w:kern w:val="0"/>
        </w:rPr>
      </w:pPr>
    </w:p>
    <w:p w:rsidR="004D1A4A" w:rsidRPr="00E41A0C" w:rsidRDefault="00755EA0" w:rsidP="008D7693">
      <w:pPr>
        <w:autoSpaceDE w:val="0"/>
        <w:autoSpaceDN w:val="0"/>
        <w:adjustRightInd w:val="0"/>
        <w:spacing w:line="276" w:lineRule="auto"/>
        <w:rPr>
          <w:rFonts w:eastAsia="標楷體"/>
          <w:shd w:val="clear" w:color="auto" w:fill="FFFFFF"/>
        </w:rPr>
      </w:pPr>
      <w:proofErr w:type="spellStart"/>
      <w:r w:rsidRPr="00E41A0C">
        <w:rPr>
          <w:rFonts w:eastAsia="標楷體"/>
          <w:shd w:val="clear" w:color="auto" w:fill="FFFFFF"/>
        </w:rPr>
        <w:t>Sunde</w:t>
      </w:r>
      <w:proofErr w:type="spellEnd"/>
      <w:r w:rsidRPr="00E41A0C">
        <w:rPr>
          <w:rFonts w:eastAsia="標楷體"/>
          <w:shd w:val="clear" w:color="auto" w:fill="FFFFFF"/>
        </w:rPr>
        <w:t>, U. (2009). Heterogeneity and performance in tournaments: a test for incentive effects using professional tennis data.</w:t>
      </w:r>
      <w:r w:rsidRPr="00E41A0C">
        <w:rPr>
          <w:rStyle w:val="apple-converted-space"/>
          <w:rFonts w:eastAsia="標楷體"/>
          <w:shd w:val="clear" w:color="auto" w:fill="FFFFFF"/>
        </w:rPr>
        <w:t> </w:t>
      </w:r>
      <w:r w:rsidRPr="00E41A0C">
        <w:rPr>
          <w:rFonts w:eastAsia="標楷體"/>
          <w:i/>
          <w:iCs/>
          <w:shd w:val="clear" w:color="auto" w:fill="FFFFFF"/>
        </w:rPr>
        <w:t>Applied Economics</w:t>
      </w:r>
      <w:r w:rsidRPr="00E41A0C">
        <w:rPr>
          <w:rFonts w:eastAsia="標楷體"/>
          <w:shd w:val="clear" w:color="auto" w:fill="FFFFFF"/>
        </w:rPr>
        <w:t>,</w:t>
      </w:r>
      <w:r w:rsidRPr="00E41A0C">
        <w:rPr>
          <w:rStyle w:val="apple-converted-space"/>
          <w:rFonts w:eastAsia="標楷體"/>
          <w:shd w:val="clear" w:color="auto" w:fill="FFFFFF"/>
        </w:rPr>
        <w:t> </w:t>
      </w:r>
      <w:r w:rsidRPr="00E41A0C">
        <w:rPr>
          <w:rFonts w:eastAsia="標楷體"/>
          <w:i/>
          <w:iCs/>
          <w:shd w:val="clear" w:color="auto" w:fill="FFFFFF"/>
        </w:rPr>
        <w:t>41</w:t>
      </w:r>
      <w:r w:rsidRPr="00E41A0C">
        <w:rPr>
          <w:rFonts w:eastAsia="標楷體"/>
          <w:shd w:val="clear" w:color="auto" w:fill="FFFFFF"/>
        </w:rPr>
        <w:t>(25), 3199-3208.</w:t>
      </w:r>
    </w:p>
    <w:p w:rsidR="00E41A0C" w:rsidRDefault="00E41A0C">
      <w:pPr>
        <w:widowControl/>
        <w:rPr>
          <w:rFonts w:eastAsia="標楷體"/>
          <w:shd w:val="clear" w:color="auto" w:fill="FEFEFE"/>
        </w:rPr>
      </w:pPr>
      <w:r>
        <w:rPr>
          <w:rFonts w:eastAsia="標楷體"/>
          <w:shd w:val="clear" w:color="auto" w:fill="FEFEFE"/>
        </w:rPr>
        <w:br w:type="page"/>
      </w:r>
    </w:p>
    <w:p w:rsidR="00E41A0C" w:rsidRPr="00E41A0C" w:rsidRDefault="00E41A0C" w:rsidP="00E41A0C">
      <w:pPr>
        <w:pStyle w:val="a8"/>
        <w:spacing w:before="120" w:after="120" w:line="276" w:lineRule="auto"/>
        <w:ind w:leftChars="0" w:left="420"/>
        <w:rPr>
          <w:rFonts w:eastAsia="標楷體"/>
        </w:rPr>
      </w:pPr>
      <w:r w:rsidRPr="00E41A0C">
        <w:rPr>
          <w:rFonts w:eastAsia="標楷體" w:hAnsi="標楷體"/>
        </w:rPr>
        <w:lastRenderedPageBreak/>
        <w:t>表</w:t>
      </w:r>
      <w:proofErr w:type="gramStart"/>
      <w:r w:rsidRPr="00E41A0C">
        <w:rPr>
          <w:rFonts w:eastAsia="標楷體" w:hAnsi="標楷體"/>
        </w:rPr>
        <w:t>一</w:t>
      </w:r>
      <w:proofErr w:type="gramEnd"/>
    </w:p>
    <w:tbl>
      <w:tblPr>
        <w:tblStyle w:val="1"/>
        <w:tblW w:w="5441" w:type="pct"/>
        <w:tblInd w:w="-459" w:type="dxa"/>
        <w:tblLook w:val="0660"/>
      </w:tblPr>
      <w:tblGrid>
        <w:gridCol w:w="2410"/>
        <w:gridCol w:w="2103"/>
        <w:gridCol w:w="3470"/>
        <w:gridCol w:w="1892"/>
        <w:gridCol w:w="1218"/>
      </w:tblGrid>
      <w:tr w:rsidR="00E41A0C" w:rsidRPr="00E41A0C" w:rsidTr="00F246E1">
        <w:trPr>
          <w:cnfStyle w:val="100000000000"/>
        </w:trPr>
        <w:tc>
          <w:tcPr>
            <w:tcW w:w="1086" w:type="pct"/>
            <w:noWrap/>
          </w:tcPr>
          <w:p w:rsidR="00E41A0C" w:rsidRPr="00E41A0C" w:rsidRDefault="00E41A0C" w:rsidP="00F246E1">
            <w:pPr>
              <w:rPr>
                <w:rFonts w:eastAsia="標楷體"/>
                <w:b w:val="0"/>
                <w:sz w:val="24"/>
              </w:rPr>
            </w:pPr>
          </w:p>
        </w:tc>
        <w:tc>
          <w:tcPr>
            <w:tcW w:w="948" w:type="pct"/>
          </w:tcPr>
          <w:p w:rsidR="00E41A0C" w:rsidRPr="00E41A0C" w:rsidRDefault="00E41A0C" w:rsidP="00F246E1">
            <w:pPr>
              <w:rPr>
                <w:rFonts w:eastAsia="標楷體"/>
                <w:b w:val="0"/>
                <w:sz w:val="24"/>
              </w:rPr>
            </w:pPr>
            <w:r w:rsidRPr="00E41A0C">
              <w:rPr>
                <w:rFonts w:eastAsia="標楷體" w:hAnsi="標楷體"/>
                <w:b w:val="0"/>
                <w:sz w:val="24"/>
                <w:lang w:val="zh-TW"/>
              </w:rPr>
              <w:t>變數名稱</w:t>
            </w:r>
          </w:p>
        </w:tc>
        <w:tc>
          <w:tcPr>
            <w:tcW w:w="1564" w:type="pct"/>
          </w:tcPr>
          <w:p w:rsidR="00E41A0C" w:rsidRPr="00E41A0C" w:rsidRDefault="00E41A0C" w:rsidP="00F246E1">
            <w:pPr>
              <w:rPr>
                <w:rFonts w:eastAsia="標楷體"/>
                <w:b w:val="0"/>
                <w:sz w:val="24"/>
              </w:rPr>
            </w:pPr>
            <w:r w:rsidRPr="00E41A0C">
              <w:rPr>
                <w:rFonts w:eastAsia="標楷體" w:hAnsi="標楷體"/>
                <w:b w:val="0"/>
                <w:sz w:val="24"/>
                <w:lang w:val="zh-TW"/>
              </w:rPr>
              <w:t>變數定義</w:t>
            </w:r>
          </w:p>
        </w:tc>
        <w:tc>
          <w:tcPr>
            <w:tcW w:w="853" w:type="pct"/>
          </w:tcPr>
          <w:p w:rsidR="00E41A0C" w:rsidRPr="00E41A0C" w:rsidRDefault="00E41A0C" w:rsidP="00F246E1">
            <w:pPr>
              <w:rPr>
                <w:rFonts w:eastAsia="標楷體"/>
                <w:b w:val="0"/>
                <w:sz w:val="24"/>
              </w:rPr>
            </w:pPr>
            <w:r w:rsidRPr="00E41A0C">
              <w:rPr>
                <w:rFonts w:eastAsia="標楷體" w:hAnsi="標楷體"/>
                <w:b w:val="0"/>
                <w:sz w:val="24"/>
                <w:lang w:val="zh-TW"/>
              </w:rPr>
              <w:t>資料來源</w:t>
            </w:r>
          </w:p>
        </w:tc>
        <w:tc>
          <w:tcPr>
            <w:tcW w:w="549" w:type="pct"/>
          </w:tcPr>
          <w:p w:rsidR="00E41A0C" w:rsidRPr="00E41A0C" w:rsidRDefault="00E41A0C" w:rsidP="00F246E1">
            <w:pPr>
              <w:rPr>
                <w:rFonts w:eastAsia="標楷體"/>
                <w:b w:val="0"/>
                <w:sz w:val="24"/>
                <w:lang w:val="zh-TW"/>
              </w:rPr>
            </w:pPr>
            <w:r w:rsidRPr="00E41A0C">
              <w:rPr>
                <w:rFonts w:eastAsia="標楷體" w:hAnsi="標楷體"/>
                <w:b w:val="0"/>
                <w:sz w:val="24"/>
                <w:lang w:val="zh-TW"/>
              </w:rPr>
              <w:t>預期結果</w:t>
            </w:r>
          </w:p>
        </w:tc>
      </w:tr>
      <w:tr w:rsidR="00E41A0C" w:rsidRPr="00E41A0C" w:rsidTr="00F246E1">
        <w:trPr>
          <w:trHeight w:val="348"/>
        </w:trPr>
        <w:tc>
          <w:tcPr>
            <w:tcW w:w="1086" w:type="pct"/>
            <w:tcBorders>
              <w:top w:val="single" w:sz="8" w:space="0" w:color="000000" w:themeColor="text1"/>
              <w:bottom w:val="single" w:sz="8" w:space="0" w:color="000000" w:themeColor="text1"/>
            </w:tcBorders>
            <w:noWrap/>
          </w:tcPr>
          <w:p w:rsidR="00E41A0C" w:rsidRPr="00E41A0C" w:rsidRDefault="00E41A0C" w:rsidP="00F246E1">
            <w:pPr>
              <w:rPr>
                <w:rFonts w:eastAsia="標楷體"/>
                <w:sz w:val="24"/>
              </w:rPr>
            </w:pPr>
            <w:r w:rsidRPr="00E41A0C">
              <w:rPr>
                <w:rFonts w:eastAsia="標楷體" w:hAnsi="標楷體"/>
                <w:sz w:val="24"/>
                <w:lang w:val="zh-TW"/>
              </w:rPr>
              <w:t>應變數</w:t>
            </w:r>
          </w:p>
        </w:tc>
        <w:tc>
          <w:tcPr>
            <w:tcW w:w="948" w:type="pct"/>
            <w:tcBorders>
              <w:top w:val="single" w:sz="8" w:space="0" w:color="000000" w:themeColor="text1"/>
              <w:bottom w:val="single" w:sz="8" w:space="0" w:color="000000" w:themeColor="text1"/>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1564" w:type="pct"/>
            <w:tcBorders>
              <w:top w:val="single" w:sz="8" w:space="0" w:color="000000" w:themeColor="text1"/>
              <w:bottom w:val="single" w:sz="8" w:space="0" w:color="000000" w:themeColor="text1"/>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853" w:type="pct"/>
            <w:tcBorders>
              <w:top w:val="single" w:sz="8" w:space="0" w:color="000000" w:themeColor="text1"/>
              <w:bottom w:val="single" w:sz="8" w:space="0" w:color="000000" w:themeColor="text1"/>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549" w:type="pct"/>
            <w:tcBorders>
              <w:top w:val="single" w:sz="8" w:space="0" w:color="000000" w:themeColor="text1"/>
              <w:bottom w:val="single" w:sz="8" w:space="0" w:color="000000" w:themeColor="text1"/>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p>
        </w:tc>
      </w:tr>
      <w:tr w:rsidR="00E41A0C" w:rsidRPr="00E41A0C" w:rsidTr="00F246E1">
        <w:trPr>
          <w:trHeight w:val="405"/>
        </w:trPr>
        <w:tc>
          <w:tcPr>
            <w:tcW w:w="1086" w:type="pct"/>
            <w:tcBorders>
              <w:top w:val="single" w:sz="8" w:space="0" w:color="000000" w:themeColor="text1"/>
              <w:bottom w:val="nil"/>
            </w:tcBorders>
            <w:noWrap/>
          </w:tcPr>
          <w:p w:rsidR="00E41A0C" w:rsidRPr="00E41A0C" w:rsidRDefault="00E41A0C" w:rsidP="00F246E1">
            <w:pPr>
              <w:rPr>
                <w:rFonts w:eastAsia="標楷體"/>
                <w:sz w:val="24"/>
              </w:rPr>
            </w:pPr>
            <w:r w:rsidRPr="00E41A0C">
              <w:rPr>
                <w:rFonts w:eastAsia="標楷體" w:hAnsi="標楷體"/>
                <w:sz w:val="24"/>
                <w:lang w:val="zh-TW"/>
              </w:rPr>
              <w:t>個人績效指標</w:t>
            </w:r>
          </w:p>
        </w:tc>
        <w:tc>
          <w:tcPr>
            <w:tcW w:w="948" w:type="pct"/>
            <w:tcBorders>
              <w:top w:val="single" w:sz="8" w:space="0" w:color="000000" w:themeColor="text1"/>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1564" w:type="pct"/>
            <w:tcBorders>
              <w:top w:val="single" w:sz="8" w:space="0" w:color="000000" w:themeColor="text1"/>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853" w:type="pct"/>
            <w:vMerge w:val="restart"/>
            <w:tcBorders>
              <w:top w:val="single" w:sz="8" w:space="0" w:color="000000" w:themeColor="text1"/>
            </w:tcBorders>
          </w:tcPr>
          <w:p w:rsidR="00E41A0C" w:rsidRPr="00E41A0C" w:rsidRDefault="00E41A0C" w:rsidP="00F246E1">
            <w:pPr>
              <w:pStyle w:val="DecimalAligned"/>
              <w:spacing w:line="240" w:lineRule="auto"/>
              <w:rPr>
                <w:rFonts w:ascii="Times New Roman" w:eastAsia="標楷體" w:hAnsi="Times New Roman" w:cs="Times New Roman"/>
                <w:color w:val="252525"/>
                <w:sz w:val="24"/>
                <w:szCs w:val="24"/>
                <w:shd w:val="clear" w:color="auto" w:fill="FFFFFF"/>
              </w:rPr>
            </w:pPr>
            <w:r w:rsidRPr="00E41A0C">
              <w:rPr>
                <w:rFonts w:ascii="Times New Roman" w:eastAsia="標楷體" w:hAnsi="標楷體" w:cs="Times New Roman"/>
                <w:color w:val="252525"/>
                <w:sz w:val="24"/>
                <w:szCs w:val="24"/>
                <w:shd w:val="clear" w:color="auto" w:fill="FFFFFF"/>
              </w:rPr>
              <w:t>國際男子職業網球總會</w:t>
            </w:r>
          </w:p>
        </w:tc>
        <w:tc>
          <w:tcPr>
            <w:tcW w:w="549" w:type="pct"/>
            <w:tcBorders>
              <w:top w:val="single" w:sz="8" w:space="0" w:color="000000" w:themeColor="text1"/>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p>
        </w:tc>
      </w:tr>
      <w:tr w:rsidR="00E41A0C" w:rsidRPr="00E41A0C" w:rsidTr="00F246E1">
        <w:trPr>
          <w:trHeight w:val="405"/>
        </w:trPr>
        <w:tc>
          <w:tcPr>
            <w:tcW w:w="1086" w:type="pct"/>
            <w:tcBorders>
              <w:top w:val="nil"/>
              <w:bottom w:val="nil"/>
            </w:tcBorders>
            <w:noWrap/>
          </w:tcPr>
          <w:p w:rsidR="00E41A0C" w:rsidRPr="00E41A0C" w:rsidRDefault="00E41A0C" w:rsidP="00F246E1">
            <w:pPr>
              <w:ind w:firstLineChars="100" w:firstLine="240"/>
              <w:rPr>
                <w:rFonts w:eastAsia="標楷體"/>
                <w:sz w:val="24"/>
                <w:lang w:val="zh-TW"/>
              </w:rPr>
            </w:pPr>
            <w:r w:rsidRPr="00E41A0C">
              <w:rPr>
                <w:rFonts w:eastAsia="標楷體" w:hAnsi="標楷體"/>
                <w:sz w:val="24"/>
                <w:lang w:val="zh-TW"/>
              </w:rPr>
              <w:t>選手贏得局數</w:t>
            </w:r>
          </w:p>
        </w:tc>
        <w:tc>
          <w:tcPr>
            <w:tcW w:w="948"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Times New Roman" w:cs="Times New Roman"/>
                <w:sz w:val="24"/>
                <w:szCs w:val="24"/>
              </w:rPr>
              <w:t>Individual won games</w:t>
            </w:r>
          </w:p>
        </w:tc>
        <w:tc>
          <w:tcPr>
            <w:tcW w:w="1564"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該場比賽選手贏得局數</w:t>
            </w:r>
          </w:p>
        </w:tc>
        <w:tc>
          <w:tcPr>
            <w:tcW w:w="853" w:type="pct"/>
            <w:vMerge/>
          </w:tcPr>
          <w:p w:rsidR="00E41A0C" w:rsidRPr="00E41A0C" w:rsidRDefault="00E41A0C" w:rsidP="00F246E1">
            <w:pPr>
              <w:pStyle w:val="DecimalAligned"/>
              <w:spacing w:line="240" w:lineRule="auto"/>
              <w:rPr>
                <w:rFonts w:ascii="Times New Roman" w:eastAsia="標楷體" w:hAnsi="Times New Roman" w:cs="Times New Roman"/>
                <w:color w:val="252525"/>
                <w:sz w:val="24"/>
                <w:szCs w:val="24"/>
                <w:shd w:val="clear" w:color="auto" w:fill="FFFFFF"/>
              </w:rPr>
            </w:pPr>
          </w:p>
        </w:tc>
        <w:tc>
          <w:tcPr>
            <w:tcW w:w="549"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p>
        </w:tc>
      </w:tr>
      <w:tr w:rsidR="00E41A0C" w:rsidRPr="00E41A0C" w:rsidTr="00F246E1">
        <w:trPr>
          <w:trHeight w:val="405"/>
        </w:trPr>
        <w:tc>
          <w:tcPr>
            <w:tcW w:w="1086" w:type="pct"/>
            <w:tcBorders>
              <w:top w:val="nil"/>
              <w:bottom w:val="nil"/>
            </w:tcBorders>
            <w:noWrap/>
          </w:tcPr>
          <w:p w:rsidR="00E41A0C" w:rsidRPr="00E41A0C" w:rsidRDefault="00E41A0C" w:rsidP="00F246E1">
            <w:pPr>
              <w:ind w:firstLineChars="100" w:firstLine="240"/>
              <w:rPr>
                <w:rFonts w:eastAsia="標楷體"/>
                <w:sz w:val="24"/>
                <w:lang w:val="zh-TW"/>
              </w:rPr>
            </w:pPr>
            <w:r w:rsidRPr="00E41A0C">
              <w:rPr>
                <w:rFonts w:eastAsia="標楷體" w:hAnsi="標楷體"/>
                <w:sz w:val="24"/>
                <w:lang w:val="zh-TW"/>
              </w:rPr>
              <w:t>選手贏得分數</w:t>
            </w:r>
          </w:p>
        </w:tc>
        <w:tc>
          <w:tcPr>
            <w:tcW w:w="948"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Times New Roman" w:cs="Times New Roman"/>
                <w:sz w:val="24"/>
                <w:szCs w:val="24"/>
              </w:rPr>
              <w:t>Individual won points</w:t>
            </w:r>
          </w:p>
        </w:tc>
        <w:tc>
          <w:tcPr>
            <w:tcW w:w="1564"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該場比賽選手贏得分數</w:t>
            </w:r>
          </w:p>
        </w:tc>
        <w:tc>
          <w:tcPr>
            <w:tcW w:w="853" w:type="pct"/>
            <w:vMerge/>
          </w:tcPr>
          <w:p w:rsidR="00E41A0C" w:rsidRPr="00E41A0C" w:rsidRDefault="00E41A0C" w:rsidP="00F246E1">
            <w:pPr>
              <w:pStyle w:val="DecimalAligned"/>
              <w:spacing w:line="240" w:lineRule="auto"/>
              <w:rPr>
                <w:rFonts w:ascii="Times New Roman" w:eastAsia="標楷體" w:hAnsi="Times New Roman" w:cs="Times New Roman"/>
                <w:color w:val="252525"/>
                <w:sz w:val="24"/>
                <w:szCs w:val="24"/>
                <w:shd w:val="clear" w:color="auto" w:fill="FFFFFF"/>
              </w:rPr>
            </w:pPr>
          </w:p>
        </w:tc>
        <w:tc>
          <w:tcPr>
            <w:tcW w:w="549"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p>
        </w:tc>
      </w:tr>
      <w:tr w:rsidR="00E41A0C" w:rsidRPr="00E41A0C" w:rsidTr="00F246E1">
        <w:trPr>
          <w:trHeight w:val="405"/>
        </w:trPr>
        <w:tc>
          <w:tcPr>
            <w:tcW w:w="1086" w:type="pct"/>
            <w:tcBorders>
              <w:top w:val="nil"/>
              <w:bottom w:val="nil"/>
            </w:tcBorders>
            <w:noWrap/>
          </w:tcPr>
          <w:p w:rsidR="00E41A0C" w:rsidRPr="00E41A0C" w:rsidRDefault="00E41A0C" w:rsidP="00F246E1">
            <w:pPr>
              <w:rPr>
                <w:rFonts w:eastAsia="標楷體"/>
                <w:sz w:val="24"/>
                <w:lang w:val="zh-TW"/>
              </w:rPr>
            </w:pPr>
            <w:r w:rsidRPr="00E41A0C">
              <w:rPr>
                <w:rFonts w:eastAsia="標楷體" w:hAnsi="標楷體"/>
                <w:sz w:val="24"/>
                <w:lang w:val="zh-TW"/>
              </w:rPr>
              <w:t>總共努力指標</w:t>
            </w:r>
          </w:p>
        </w:tc>
        <w:tc>
          <w:tcPr>
            <w:tcW w:w="948"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1564"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853" w:type="pct"/>
            <w:vMerge/>
          </w:tcPr>
          <w:p w:rsidR="00E41A0C" w:rsidRPr="00E41A0C" w:rsidRDefault="00E41A0C" w:rsidP="00F246E1">
            <w:pPr>
              <w:pStyle w:val="DecimalAligned"/>
              <w:spacing w:line="240" w:lineRule="auto"/>
              <w:rPr>
                <w:rFonts w:ascii="Times New Roman" w:eastAsia="標楷體" w:hAnsi="Times New Roman" w:cs="Times New Roman"/>
                <w:color w:val="252525"/>
                <w:sz w:val="24"/>
                <w:szCs w:val="24"/>
                <w:shd w:val="clear" w:color="auto" w:fill="FFFFFF"/>
              </w:rPr>
            </w:pPr>
          </w:p>
        </w:tc>
        <w:tc>
          <w:tcPr>
            <w:tcW w:w="549"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p>
        </w:tc>
      </w:tr>
      <w:tr w:rsidR="00E41A0C" w:rsidRPr="00E41A0C" w:rsidTr="00F246E1">
        <w:trPr>
          <w:trHeight w:val="405"/>
        </w:trPr>
        <w:tc>
          <w:tcPr>
            <w:tcW w:w="1086" w:type="pct"/>
            <w:tcBorders>
              <w:top w:val="nil"/>
              <w:bottom w:val="nil"/>
            </w:tcBorders>
            <w:noWrap/>
          </w:tcPr>
          <w:p w:rsidR="00E41A0C" w:rsidRPr="00E41A0C" w:rsidRDefault="00E41A0C" w:rsidP="00F246E1">
            <w:pPr>
              <w:rPr>
                <w:rFonts w:eastAsia="標楷體"/>
                <w:sz w:val="24"/>
                <w:lang w:val="zh-TW"/>
              </w:rPr>
            </w:pPr>
            <w:r w:rsidRPr="00E41A0C">
              <w:rPr>
                <w:rFonts w:eastAsia="標楷體"/>
                <w:sz w:val="24"/>
                <w:lang w:val="zh-TW"/>
              </w:rPr>
              <w:t xml:space="preserve">  </w:t>
            </w:r>
            <w:r w:rsidRPr="00E41A0C">
              <w:rPr>
                <w:rFonts w:eastAsia="標楷體" w:hAnsi="標楷體"/>
                <w:sz w:val="24"/>
                <w:lang w:val="zh-TW"/>
              </w:rPr>
              <w:t>比賽時間</w:t>
            </w:r>
          </w:p>
        </w:tc>
        <w:tc>
          <w:tcPr>
            <w:tcW w:w="948"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Times New Roman" w:cs="Times New Roman"/>
                <w:sz w:val="24"/>
                <w:szCs w:val="24"/>
              </w:rPr>
              <w:t>Time</w:t>
            </w:r>
          </w:p>
        </w:tc>
        <w:tc>
          <w:tcPr>
            <w:tcW w:w="1564"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該場比賽時間</w:t>
            </w:r>
          </w:p>
        </w:tc>
        <w:tc>
          <w:tcPr>
            <w:tcW w:w="853" w:type="pct"/>
            <w:vMerge/>
          </w:tcPr>
          <w:p w:rsidR="00E41A0C" w:rsidRPr="00E41A0C" w:rsidRDefault="00E41A0C" w:rsidP="00F246E1">
            <w:pPr>
              <w:pStyle w:val="DecimalAligned"/>
              <w:spacing w:line="240" w:lineRule="auto"/>
              <w:rPr>
                <w:rFonts w:ascii="Times New Roman" w:eastAsia="標楷體" w:hAnsi="Times New Roman" w:cs="Times New Roman"/>
                <w:color w:val="252525"/>
                <w:sz w:val="24"/>
                <w:szCs w:val="24"/>
                <w:shd w:val="clear" w:color="auto" w:fill="FFFFFF"/>
              </w:rPr>
            </w:pPr>
          </w:p>
        </w:tc>
        <w:tc>
          <w:tcPr>
            <w:tcW w:w="549"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p>
        </w:tc>
      </w:tr>
      <w:tr w:rsidR="00E41A0C" w:rsidRPr="00E41A0C" w:rsidTr="00F246E1">
        <w:trPr>
          <w:trHeight w:val="405"/>
        </w:trPr>
        <w:tc>
          <w:tcPr>
            <w:tcW w:w="1086" w:type="pct"/>
            <w:tcBorders>
              <w:top w:val="nil"/>
              <w:bottom w:val="nil"/>
            </w:tcBorders>
            <w:noWrap/>
          </w:tcPr>
          <w:p w:rsidR="00E41A0C" w:rsidRPr="00E41A0C" w:rsidRDefault="00E41A0C" w:rsidP="00F246E1">
            <w:pPr>
              <w:rPr>
                <w:rFonts w:eastAsia="標楷體"/>
                <w:sz w:val="24"/>
                <w:lang w:val="zh-TW"/>
              </w:rPr>
            </w:pPr>
            <w:r w:rsidRPr="00E41A0C">
              <w:rPr>
                <w:rFonts w:eastAsia="標楷體"/>
                <w:sz w:val="24"/>
                <w:lang w:val="zh-TW"/>
              </w:rPr>
              <w:t xml:space="preserve">  </w:t>
            </w:r>
            <w:r w:rsidRPr="00E41A0C">
              <w:rPr>
                <w:rFonts w:eastAsia="標楷體" w:hAnsi="標楷體"/>
                <w:sz w:val="24"/>
                <w:lang w:val="zh-TW"/>
              </w:rPr>
              <w:t>總共局數</w:t>
            </w:r>
          </w:p>
        </w:tc>
        <w:tc>
          <w:tcPr>
            <w:tcW w:w="948"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Times New Roman" w:cs="Times New Roman"/>
                <w:sz w:val="24"/>
                <w:szCs w:val="24"/>
              </w:rPr>
              <w:t>Total games</w:t>
            </w:r>
          </w:p>
        </w:tc>
        <w:tc>
          <w:tcPr>
            <w:tcW w:w="1564"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該場總共局數</w:t>
            </w:r>
          </w:p>
        </w:tc>
        <w:tc>
          <w:tcPr>
            <w:tcW w:w="853" w:type="pct"/>
            <w:vMerge/>
          </w:tcPr>
          <w:p w:rsidR="00E41A0C" w:rsidRPr="00E41A0C" w:rsidRDefault="00E41A0C" w:rsidP="00F246E1">
            <w:pPr>
              <w:pStyle w:val="DecimalAligned"/>
              <w:spacing w:line="240" w:lineRule="auto"/>
              <w:rPr>
                <w:rFonts w:ascii="Times New Roman" w:eastAsia="標楷體" w:hAnsi="Times New Roman" w:cs="Times New Roman"/>
                <w:color w:val="252525"/>
                <w:sz w:val="24"/>
                <w:szCs w:val="24"/>
                <w:shd w:val="clear" w:color="auto" w:fill="FFFFFF"/>
              </w:rPr>
            </w:pPr>
          </w:p>
        </w:tc>
        <w:tc>
          <w:tcPr>
            <w:tcW w:w="549"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p>
        </w:tc>
      </w:tr>
      <w:tr w:rsidR="00E41A0C" w:rsidRPr="00E41A0C" w:rsidTr="00F246E1">
        <w:trPr>
          <w:trHeight w:val="405"/>
        </w:trPr>
        <w:tc>
          <w:tcPr>
            <w:tcW w:w="1086" w:type="pct"/>
            <w:tcBorders>
              <w:top w:val="nil"/>
              <w:bottom w:val="single" w:sz="4" w:space="0" w:color="auto"/>
            </w:tcBorders>
            <w:noWrap/>
          </w:tcPr>
          <w:p w:rsidR="00E41A0C" w:rsidRPr="00E41A0C" w:rsidRDefault="00E41A0C" w:rsidP="00F246E1">
            <w:pPr>
              <w:ind w:firstLineChars="100" w:firstLine="240"/>
              <w:rPr>
                <w:rFonts w:eastAsia="標楷體"/>
                <w:sz w:val="24"/>
                <w:lang w:val="zh-TW"/>
              </w:rPr>
            </w:pPr>
            <w:r w:rsidRPr="00E41A0C">
              <w:rPr>
                <w:rFonts w:eastAsia="標楷體" w:hAnsi="標楷體"/>
                <w:sz w:val="24"/>
                <w:lang w:val="zh-TW"/>
              </w:rPr>
              <w:t>總共盤數</w:t>
            </w:r>
          </w:p>
        </w:tc>
        <w:tc>
          <w:tcPr>
            <w:tcW w:w="948" w:type="pct"/>
            <w:tcBorders>
              <w:top w:val="nil"/>
              <w:bottom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Times New Roman" w:cs="Times New Roman"/>
                <w:sz w:val="24"/>
                <w:szCs w:val="24"/>
              </w:rPr>
              <w:t>Total set</w:t>
            </w:r>
          </w:p>
        </w:tc>
        <w:tc>
          <w:tcPr>
            <w:tcW w:w="1564" w:type="pct"/>
            <w:tcBorders>
              <w:top w:val="nil"/>
              <w:bottom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該場總共盤數</w:t>
            </w:r>
          </w:p>
        </w:tc>
        <w:tc>
          <w:tcPr>
            <w:tcW w:w="853" w:type="pct"/>
            <w:vMerge/>
            <w:tcBorders>
              <w:bottom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color w:val="252525"/>
                <w:sz w:val="24"/>
                <w:szCs w:val="24"/>
                <w:shd w:val="clear" w:color="auto" w:fill="FFFFFF"/>
              </w:rPr>
            </w:pPr>
          </w:p>
        </w:tc>
        <w:tc>
          <w:tcPr>
            <w:tcW w:w="549" w:type="pct"/>
            <w:tcBorders>
              <w:top w:val="nil"/>
              <w:bottom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p>
        </w:tc>
      </w:tr>
      <w:tr w:rsidR="00E41A0C" w:rsidRPr="00E41A0C" w:rsidTr="00F246E1">
        <w:trPr>
          <w:trHeight w:val="570"/>
        </w:trPr>
        <w:tc>
          <w:tcPr>
            <w:tcW w:w="1086" w:type="pct"/>
            <w:tcBorders>
              <w:top w:val="single" w:sz="4" w:space="0" w:color="auto"/>
              <w:bottom w:val="single" w:sz="4" w:space="0" w:color="auto"/>
            </w:tcBorders>
            <w:noWrap/>
          </w:tcPr>
          <w:p w:rsidR="00E41A0C" w:rsidRPr="00E41A0C" w:rsidRDefault="00E41A0C" w:rsidP="00F246E1">
            <w:pPr>
              <w:rPr>
                <w:rFonts w:eastAsia="標楷體"/>
                <w:sz w:val="24"/>
              </w:rPr>
            </w:pPr>
            <w:r w:rsidRPr="00E41A0C">
              <w:rPr>
                <w:rFonts w:eastAsia="標楷體" w:hAnsi="標楷體"/>
                <w:sz w:val="24"/>
                <w:lang w:val="zh-TW"/>
              </w:rPr>
              <w:t>自變數</w:t>
            </w:r>
            <w:r w:rsidRPr="00E41A0C">
              <w:rPr>
                <w:rFonts w:eastAsia="標楷體"/>
                <w:sz w:val="24"/>
                <w:lang w:val="zh-TW"/>
              </w:rPr>
              <w:t xml:space="preserve"> </w:t>
            </w:r>
          </w:p>
        </w:tc>
        <w:tc>
          <w:tcPr>
            <w:tcW w:w="948" w:type="pct"/>
            <w:tcBorders>
              <w:top w:val="single" w:sz="4" w:space="0" w:color="auto"/>
              <w:bottom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1564" w:type="pct"/>
            <w:tcBorders>
              <w:top w:val="single" w:sz="4" w:space="0" w:color="auto"/>
              <w:bottom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853" w:type="pct"/>
            <w:tcBorders>
              <w:top w:val="single" w:sz="4" w:space="0" w:color="auto"/>
              <w:bottom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549" w:type="pct"/>
            <w:tcBorders>
              <w:top w:val="single" w:sz="4" w:space="0" w:color="auto"/>
              <w:bottom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p>
        </w:tc>
      </w:tr>
      <w:tr w:rsidR="00E41A0C" w:rsidRPr="00E41A0C" w:rsidTr="00F246E1">
        <w:trPr>
          <w:trHeight w:val="30"/>
        </w:trPr>
        <w:tc>
          <w:tcPr>
            <w:tcW w:w="1086" w:type="pct"/>
            <w:tcBorders>
              <w:top w:val="single" w:sz="4" w:space="0" w:color="auto"/>
            </w:tcBorders>
            <w:noWrap/>
          </w:tcPr>
          <w:p w:rsidR="00E41A0C" w:rsidRPr="00E41A0C" w:rsidRDefault="00E41A0C" w:rsidP="00F246E1">
            <w:pPr>
              <w:rPr>
                <w:rFonts w:eastAsia="標楷體"/>
                <w:sz w:val="24"/>
                <w:lang w:val="zh-TW"/>
              </w:rPr>
            </w:pPr>
            <w:r w:rsidRPr="00E41A0C">
              <w:rPr>
                <w:rFonts w:eastAsia="標楷體" w:hAnsi="標楷體"/>
                <w:sz w:val="24"/>
                <w:lang w:val="zh-TW"/>
              </w:rPr>
              <w:t>獎金</w:t>
            </w:r>
          </w:p>
        </w:tc>
        <w:tc>
          <w:tcPr>
            <w:tcW w:w="948" w:type="pct"/>
            <w:tcBorders>
              <w:top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Times New Roman" w:cs="Times New Roman"/>
                <w:sz w:val="24"/>
                <w:szCs w:val="24"/>
              </w:rPr>
              <w:t>PRIZE</w:t>
            </w:r>
          </w:p>
        </w:tc>
        <w:tc>
          <w:tcPr>
            <w:tcW w:w="1564" w:type="pct"/>
            <w:tcBorders>
              <w:top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853" w:type="pct"/>
            <w:vMerge w:val="restart"/>
            <w:tcBorders>
              <w:top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color w:val="252525"/>
                <w:sz w:val="24"/>
                <w:szCs w:val="24"/>
                <w:shd w:val="clear" w:color="auto" w:fill="FFFFFF"/>
              </w:rPr>
              <w:t>國際男子職業網球總會</w:t>
            </w:r>
          </w:p>
        </w:tc>
        <w:tc>
          <w:tcPr>
            <w:tcW w:w="549" w:type="pct"/>
            <w:tcBorders>
              <w:top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p>
        </w:tc>
      </w:tr>
      <w:tr w:rsidR="00E41A0C" w:rsidRPr="00E41A0C" w:rsidTr="00F246E1">
        <w:trPr>
          <w:trHeight w:val="404"/>
        </w:trPr>
        <w:tc>
          <w:tcPr>
            <w:tcW w:w="1086" w:type="pct"/>
            <w:tcBorders>
              <w:bottom w:val="nil"/>
            </w:tcBorders>
            <w:noWrap/>
          </w:tcPr>
          <w:p w:rsidR="00E41A0C" w:rsidRPr="00E41A0C" w:rsidRDefault="00E41A0C" w:rsidP="00F246E1">
            <w:pPr>
              <w:ind w:firstLineChars="100" w:firstLine="240"/>
              <w:rPr>
                <w:rFonts w:eastAsia="標楷體"/>
                <w:sz w:val="24"/>
              </w:rPr>
            </w:pPr>
            <w:r w:rsidRPr="00E41A0C">
              <w:rPr>
                <w:rFonts w:eastAsia="標楷體" w:hAnsi="標楷體"/>
                <w:sz w:val="24"/>
              </w:rPr>
              <w:t>獎金收入</w:t>
            </w:r>
          </w:p>
        </w:tc>
        <w:tc>
          <w:tcPr>
            <w:tcW w:w="948" w:type="pct"/>
            <w:tcBorders>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1564" w:type="pct"/>
            <w:tcBorders>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輸家該比賽獲得獎金</w:t>
            </w:r>
          </w:p>
        </w:tc>
        <w:tc>
          <w:tcPr>
            <w:tcW w:w="853" w:type="pct"/>
            <w:vMerge/>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549" w:type="pct"/>
            <w:tcBorders>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r w:rsidRPr="00E41A0C">
              <w:rPr>
                <w:rFonts w:ascii="Times New Roman" w:eastAsia="標楷體" w:hAnsi="Times New Roman" w:cs="Times New Roman"/>
                <w:sz w:val="24"/>
                <w:szCs w:val="24"/>
                <w:lang w:val="zh-TW"/>
              </w:rPr>
              <w:t>+</w:t>
            </w:r>
          </w:p>
        </w:tc>
      </w:tr>
      <w:tr w:rsidR="00E41A0C" w:rsidRPr="00E41A0C" w:rsidTr="00F246E1">
        <w:tc>
          <w:tcPr>
            <w:tcW w:w="1086" w:type="pct"/>
            <w:tcBorders>
              <w:top w:val="nil"/>
              <w:bottom w:val="dashed" w:sz="4" w:space="0" w:color="auto"/>
            </w:tcBorders>
            <w:noWrap/>
          </w:tcPr>
          <w:p w:rsidR="00E41A0C" w:rsidRPr="00E41A0C" w:rsidRDefault="00E41A0C" w:rsidP="00F246E1">
            <w:pPr>
              <w:ind w:firstLineChars="100" w:firstLine="240"/>
              <w:rPr>
                <w:rFonts w:eastAsia="標楷體"/>
                <w:sz w:val="24"/>
              </w:rPr>
            </w:pPr>
            <w:r w:rsidRPr="00E41A0C">
              <w:rPr>
                <w:rFonts w:eastAsia="標楷體" w:hAnsi="標楷體"/>
                <w:sz w:val="24"/>
              </w:rPr>
              <w:t>獎金差距</w:t>
            </w:r>
          </w:p>
        </w:tc>
        <w:tc>
          <w:tcPr>
            <w:tcW w:w="948" w:type="pct"/>
            <w:tcBorders>
              <w:top w:val="nil"/>
              <w:bottom w:val="dashed"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1564" w:type="pct"/>
            <w:tcBorders>
              <w:top w:val="nil"/>
              <w:bottom w:val="dashed"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與下一輪獎金差距</w:t>
            </w:r>
          </w:p>
        </w:tc>
        <w:tc>
          <w:tcPr>
            <w:tcW w:w="853" w:type="pct"/>
            <w:vMerge/>
            <w:tcBorders>
              <w:bottom w:val="dashed"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549" w:type="pct"/>
            <w:tcBorders>
              <w:top w:val="nil"/>
              <w:bottom w:val="dashed"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r w:rsidRPr="00E41A0C">
              <w:rPr>
                <w:rFonts w:ascii="Times New Roman" w:eastAsia="標楷體" w:hAnsi="Times New Roman" w:cs="Times New Roman"/>
                <w:sz w:val="24"/>
                <w:szCs w:val="24"/>
                <w:lang w:val="zh-TW"/>
              </w:rPr>
              <w:t>+</w:t>
            </w:r>
          </w:p>
        </w:tc>
      </w:tr>
      <w:tr w:rsidR="00E41A0C" w:rsidRPr="00E41A0C" w:rsidTr="00F246E1">
        <w:tc>
          <w:tcPr>
            <w:tcW w:w="1086" w:type="pct"/>
            <w:tcBorders>
              <w:top w:val="dashed" w:sz="4" w:space="0" w:color="auto"/>
              <w:bottom w:val="nil"/>
            </w:tcBorders>
            <w:noWrap/>
          </w:tcPr>
          <w:p w:rsidR="00E41A0C" w:rsidRPr="00E41A0C" w:rsidRDefault="00E41A0C" w:rsidP="00F246E1">
            <w:pPr>
              <w:rPr>
                <w:rFonts w:eastAsia="標楷體"/>
                <w:sz w:val="24"/>
              </w:rPr>
            </w:pPr>
            <w:r w:rsidRPr="00E41A0C">
              <w:rPr>
                <w:rFonts w:eastAsia="標楷體" w:hAnsi="標楷體"/>
                <w:sz w:val="24"/>
              </w:rPr>
              <w:t>異質性</w:t>
            </w:r>
          </w:p>
        </w:tc>
        <w:tc>
          <w:tcPr>
            <w:tcW w:w="948" w:type="pct"/>
            <w:tcBorders>
              <w:top w:val="dashed" w:sz="4" w:space="0" w:color="auto"/>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1564" w:type="pct"/>
            <w:tcBorders>
              <w:top w:val="dashed" w:sz="4" w:space="0" w:color="auto"/>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853" w:type="pct"/>
            <w:vMerge w:val="restart"/>
            <w:tcBorders>
              <w:top w:val="dashed" w:sz="4" w:space="0" w:color="auto"/>
            </w:tcBorders>
          </w:tcPr>
          <w:p w:rsidR="00E41A0C" w:rsidRPr="00E41A0C" w:rsidRDefault="00E41A0C" w:rsidP="00F246E1">
            <w:pPr>
              <w:pStyle w:val="DecimalAligned"/>
              <w:spacing w:line="240" w:lineRule="auto"/>
              <w:rPr>
                <w:rFonts w:ascii="Times New Roman" w:eastAsia="標楷體" w:hAnsi="Times New Roman" w:cs="Times New Roman"/>
                <w:color w:val="252525"/>
                <w:sz w:val="24"/>
                <w:szCs w:val="24"/>
                <w:shd w:val="clear" w:color="auto" w:fill="FFFFFF"/>
              </w:rPr>
            </w:pPr>
            <w:r w:rsidRPr="00E41A0C">
              <w:rPr>
                <w:rFonts w:ascii="Times New Roman" w:eastAsia="標楷體" w:hAnsi="標楷體" w:cs="Times New Roman"/>
                <w:color w:val="252525"/>
                <w:sz w:val="24"/>
                <w:szCs w:val="24"/>
                <w:shd w:val="clear" w:color="auto" w:fill="FFFFFF"/>
              </w:rPr>
              <w:t>國際男子職業網球總會</w:t>
            </w:r>
          </w:p>
        </w:tc>
        <w:tc>
          <w:tcPr>
            <w:tcW w:w="549" w:type="pct"/>
            <w:tcBorders>
              <w:top w:val="dashed" w:sz="4" w:space="0" w:color="auto"/>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p>
        </w:tc>
      </w:tr>
      <w:tr w:rsidR="00E41A0C" w:rsidRPr="00E41A0C" w:rsidTr="00F246E1">
        <w:tc>
          <w:tcPr>
            <w:tcW w:w="1086" w:type="pct"/>
            <w:tcBorders>
              <w:top w:val="nil"/>
              <w:bottom w:val="nil"/>
            </w:tcBorders>
            <w:noWrap/>
          </w:tcPr>
          <w:p w:rsidR="00E41A0C" w:rsidRPr="00E41A0C" w:rsidRDefault="00E41A0C" w:rsidP="00F246E1">
            <w:pPr>
              <w:ind w:firstLineChars="100" w:firstLine="240"/>
              <w:rPr>
                <w:rFonts w:eastAsia="標楷體"/>
                <w:sz w:val="24"/>
              </w:rPr>
            </w:pPr>
            <w:r w:rsidRPr="00E41A0C">
              <w:rPr>
                <w:rFonts w:eastAsia="標楷體" w:hAnsi="標楷體"/>
                <w:sz w:val="24"/>
              </w:rPr>
              <w:t>選手排名差距</w:t>
            </w:r>
          </w:p>
        </w:tc>
        <w:tc>
          <w:tcPr>
            <w:tcW w:w="948"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Times New Roman" w:cs="Times New Roman"/>
                <w:sz w:val="24"/>
                <w:szCs w:val="24"/>
              </w:rPr>
              <w:t>Rank distance</w:t>
            </w:r>
          </w:p>
        </w:tc>
        <w:tc>
          <w:tcPr>
            <w:tcW w:w="1564"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選手世界排名差距取絕對值</w:t>
            </w:r>
          </w:p>
        </w:tc>
        <w:tc>
          <w:tcPr>
            <w:tcW w:w="853" w:type="pct"/>
            <w:vMerge/>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549"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r w:rsidRPr="00E41A0C">
              <w:rPr>
                <w:rFonts w:ascii="Times New Roman" w:eastAsia="標楷體" w:hAnsi="Times New Roman" w:cs="Times New Roman"/>
                <w:sz w:val="24"/>
                <w:szCs w:val="24"/>
                <w:lang w:val="zh-TW"/>
              </w:rPr>
              <w:t>-</w:t>
            </w:r>
          </w:p>
        </w:tc>
      </w:tr>
      <w:tr w:rsidR="00E41A0C" w:rsidRPr="00E41A0C" w:rsidTr="00F246E1">
        <w:tc>
          <w:tcPr>
            <w:tcW w:w="1086" w:type="pct"/>
            <w:tcBorders>
              <w:top w:val="dashed" w:sz="4" w:space="0" w:color="auto"/>
              <w:bottom w:val="nil"/>
            </w:tcBorders>
            <w:noWrap/>
          </w:tcPr>
          <w:p w:rsidR="00E41A0C" w:rsidRPr="00E41A0C" w:rsidRDefault="00E41A0C" w:rsidP="00F246E1">
            <w:pPr>
              <w:rPr>
                <w:rFonts w:eastAsia="標楷體"/>
                <w:sz w:val="24"/>
              </w:rPr>
            </w:pPr>
            <w:r w:rsidRPr="00E41A0C">
              <w:rPr>
                <w:rFonts w:eastAsia="標楷體" w:hAnsi="標楷體"/>
                <w:sz w:val="24"/>
              </w:rPr>
              <w:t>球員特性</w:t>
            </w:r>
          </w:p>
        </w:tc>
        <w:tc>
          <w:tcPr>
            <w:tcW w:w="948" w:type="pct"/>
            <w:tcBorders>
              <w:top w:val="dashed" w:sz="4" w:space="0" w:color="auto"/>
              <w:bottom w:val="nil"/>
            </w:tcBorders>
          </w:tcPr>
          <w:p w:rsidR="00E41A0C" w:rsidRPr="00E41A0C" w:rsidRDefault="00E41A0C" w:rsidP="00F246E1">
            <w:pPr>
              <w:pStyle w:val="DecimalAligned"/>
              <w:spacing w:line="240" w:lineRule="auto"/>
              <w:rPr>
                <w:rFonts w:ascii="Times New Roman" w:eastAsia="標楷體" w:hAnsi="Times New Roman" w:cs="Times New Roman"/>
                <w:b/>
                <w:sz w:val="24"/>
                <w:szCs w:val="24"/>
              </w:rPr>
            </w:pPr>
          </w:p>
        </w:tc>
        <w:tc>
          <w:tcPr>
            <w:tcW w:w="1564" w:type="pct"/>
            <w:tcBorders>
              <w:top w:val="dashed" w:sz="4" w:space="0" w:color="auto"/>
              <w:bottom w:val="nil"/>
            </w:tcBorders>
          </w:tcPr>
          <w:p w:rsidR="00E41A0C" w:rsidRPr="00E41A0C" w:rsidRDefault="00E41A0C" w:rsidP="00F246E1">
            <w:pPr>
              <w:pStyle w:val="DecimalAligned"/>
              <w:spacing w:line="240" w:lineRule="auto"/>
              <w:rPr>
                <w:rFonts w:ascii="Times New Roman" w:eastAsia="標楷體" w:hAnsi="Times New Roman" w:cs="Times New Roman"/>
                <w:b/>
                <w:sz w:val="24"/>
                <w:szCs w:val="24"/>
              </w:rPr>
            </w:pPr>
          </w:p>
        </w:tc>
        <w:tc>
          <w:tcPr>
            <w:tcW w:w="853" w:type="pct"/>
            <w:vMerge w:val="restart"/>
            <w:tcBorders>
              <w:top w:val="dashed"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color w:val="252525"/>
                <w:sz w:val="24"/>
                <w:szCs w:val="24"/>
                <w:shd w:val="clear" w:color="auto" w:fill="FFFFFF"/>
              </w:rPr>
              <w:t>國際男子職業網球總會</w:t>
            </w:r>
          </w:p>
        </w:tc>
        <w:tc>
          <w:tcPr>
            <w:tcW w:w="549" w:type="pct"/>
            <w:tcBorders>
              <w:top w:val="dashed" w:sz="4" w:space="0" w:color="auto"/>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p>
        </w:tc>
      </w:tr>
      <w:tr w:rsidR="00E41A0C" w:rsidRPr="00E41A0C" w:rsidTr="00F246E1">
        <w:tc>
          <w:tcPr>
            <w:tcW w:w="1086" w:type="pct"/>
            <w:tcBorders>
              <w:top w:val="nil"/>
              <w:bottom w:val="nil"/>
            </w:tcBorders>
            <w:noWrap/>
          </w:tcPr>
          <w:p w:rsidR="00E41A0C" w:rsidRPr="00E41A0C" w:rsidRDefault="00E41A0C" w:rsidP="00F246E1">
            <w:pPr>
              <w:rPr>
                <w:rFonts w:eastAsia="標楷體"/>
                <w:sz w:val="24"/>
              </w:rPr>
            </w:pPr>
            <w:r w:rsidRPr="00E41A0C">
              <w:rPr>
                <w:rFonts w:eastAsia="標楷體"/>
                <w:sz w:val="24"/>
              </w:rPr>
              <w:t xml:space="preserve">  </w:t>
            </w:r>
            <w:r w:rsidRPr="00E41A0C">
              <w:rPr>
                <w:rFonts w:eastAsia="標楷體" w:hAnsi="標楷體"/>
                <w:sz w:val="24"/>
              </w:rPr>
              <w:t>選手排名較好</w:t>
            </w:r>
          </w:p>
        </w:tc>
        <w:tc>
          <w:tcPr>
            <w:tcW w:w="948"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roofErr w:type="spellStart"/>
            <w:r w:rsidRPr="00E41A0C">
              <w:rPr>
                <w:rFonts w:ascii="Times New Roman" w:eastAsia="標楷體" w:hAnsi="Times New Roman" w:cs="Times New Roman"/>
                <w:sz w:val="24"/>
                <w:szCs w:val="24"/>
              </w:rPr>
              <w:t>Favrorites</w:t>
            </w:r>
            <w:proofErr w:type="spellEnd"/>
          </w:p>
        </w:tc>
        <w:tc>
          <w:tcPr>
            <w:tcW w:w="1564"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選手排名是否較好，是為</w:t>
            </w:r>
            <w:r w:rsidRPr="00E41A0C">
              <w:rPr>
                <w:rFonts w:ascii="Times New Roman" w:eastAsia="標楷體" w:hAnsi="Times New Roman" w:cs="Times New Roman"/>
                <w:sz w:val="24"/>
                <w:szCs w:val="24"/>
              </w:rPr>
              <w:t>1</w:t>
            </w:r>
            <w:r w:rsidRPr="00E41A0C">
              <w:rPr>
                <w:rFonts w:ascii="Times New Roman" w:eastAsia="標楷體" w:hAnsi="標楷體" w:cs="Times New Roman"/>
                <w:sz w:val="24"/>
                <w:szCs w:val="24"/>
              </w:rPr>
              <w:t>，否為</w:t>
            </w:r>
            <w:r w:rsidRPr="00E41A0C">
              <w:rPr>
                <w:rFonts w:ascii="Times New Roman" w:eastAsia="標楷體" w:hAnsi="Times New Roman" w:cs="Times New Roman"/>
                <w:sz w:val="24"/>
                <w:szCs w:val="24"/>
              </w:rPr>
              <w:t>0</w:t>
            </w:r>
          </w:p>
        </w:tc>
        <w:tc>
          <w:tcPr>
            <w:tcW w:w="853" w:type="pct"/>
            <w:vMerge/>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549"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r w:rsidRPr="00E41A0C">
              <w:rPr>
                <w:rFonts w:ascii="Times New Roman" w:eastAsia="標楷體" w:hAnsi="Times New Roman" w:cs="Times New Roman"/>
                <w:sz w:val="24"/>
                <w:szCs w:val="24"/>
                <w:lang w:val="zh-TW"/>
              </w:rPr>
              <w:t>+</w:t>
            </w:r>
          </w:p>
        </w:tc>
      </w:tr>
      <w:tr w:rsidR="00E41A0C" w:rsidRPr="00E41A0C" w:rsidTr="00F246E1">
        <w:tc>
          <w:tcPr>
            <w:tcW w:w="1086" w:type="pct"/>
            <w:tcBorders>
              <w:top w:val="nil"/>
              <w:bottom w:val="nil"/>
            </w:tcBorders>
            <w:noWrap/>
          </w:tcPr>
          <w:p w:rsidR="00E41A0C" w:rsidRPr="00E41A0C" w:rsidRDefault="00E41A0C" w:rsidP="00F246E1">
            <w:pPr>
              <w:rPr>
                <w:rFonts w:eastAsia="標楷體"/>
                <w:sz w:val="24"/>
              </w:rPr>
            </w:pPr>
            <w:r w:rsidRPr="00E41A0C">
              <w:rPr>
                <w:rFonts w:eastAsia="標楷體"/>
                <w:sz w:val="24"/>
              </w:rPr>
              <w:t xml:space="preserve">  </w:t>
            </w:r>
            <w:r w:rsidRPr="00E41A0C">
              <w:rPr>
                <w:rFonts w:eastAsia="標楷體" w:hAnsi="標楷體"/>
                <w:sz w:val="24"/>
              </w:rPr>
              <w:t>職業年數</w:t>
            </w:r>
          </w:p>
        </w:tc>
        <w:tc>
          <w:tcPr>
            <w:tcW w:w="948"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Times New Roman" w:cs="Times New Roman"/>
                <w:sz w:val="24"/>
                <w:szCs w:val="24"/>
              </w:rPr>
              <w:t>Professional year</w:t>
            </w:r>
          </w:p>
        </w:tc>
        <w:tc>
          <w:tcPr>
            <w:tcW w:w="1564"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選手的職業年數</w:t>
            </w:r>
          </w:p>
        </w:tc>
        <w:tc>
          <w:tcPr>
            <w:tcW w:w="853" w:type="pct"/>
            <w:vMerge/>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549"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r w:rsidRPr="00E41A0C">
              <w:rPr>
                <w:rFonts w:ascii="Times New Roman" w:eastAsia="標楷體" w:hAnsi="Times New Roman" w:cs="Times New Roman"/>
                <w:sz w:val="24"/>
                <w:szCs w:val="24"/>
                <w:lang w:val="zh-TW"/>
              </w:rPr>
              <w:t>+</w:t>
            </w:r>
          </w:p>
        </w:tc>
      </w:tr>
      <w:tr w:rsidR="00E41A0C" w:rsidRPr="00E41A0C" w:rsidTr="00F246E1">
        <w:tc>
          <w:tcPr>
            <w:tcW w:w="1086" w:type="pct"/>
            <w:tcBorders>
              <w:top w:val="nil"/>
              <w:bottom w:val="nil"/>
            </w:tcBorders>
            <w:noWrap/>
          </w:tcPr>
          <w:p w:rsidR="00E41A0C" w:rsidRPr="00E41A0C" w:rsidRDefault="00E41A0C" w:rsidP="00F246E1">
            <w:pPr>
              <w:rPr>
                <w:rFonts w:eastAsia="標楷體"/>
                <w:sz w:val="24"/>
              </w:rPr>
            </w:pPr>
            <w:r w:rsidRPr="00E41A0C">
              <w:rPr>
                <w:rFonts w:eastAsia="標楷體"/>
                <w:sz w:val="24"/>
              </w:rPr>
              <w:t xml:space="preserve">  </w:t>
            </w:r>
            <w:r w:rsidRPr="00E41A0C">
              <w:rPr>
                <w:rFonts w:eastAsia="標楷體" w:hAnsi="標楷體"/>
                <w:sz w:val="24"/>
              </w:rPr>
              <w:t>身高</w:t>
            </w:r>
          </w:p>
        </w:tc>
        <w:tc>
          <w:tcPr>
            <w:tcW w:w="948"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Times New Roman" w:cs="Times New Roman"/>
                <w:sz w:val="24"/>
                <w:szCs w:val="24"/>
              </w:rPr>
              <w:t>Height</w:t>
            </w:r>
          </w:p>
        </w:tc>
        <w:tc>
          <w:tcPr>
            <w:tcW w:w="1564"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選手身高</w:t>
            </w:r>
          </w:p>
        </w:tc>
        <w:tc>
          <w:tcPr>
            <w:tcW w:w="853" w:type="pct"/>
            <w:vMerge/>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549"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r w:rsidRPr="00E41A0C">
              <w:rPr>
                <w:rFonts w:ascii="Times New Roman" w:eastAsia="標楷體" w:hAnsi="Times New Roman" w:cs="Times New Roman"/>
                <w:sz w:val="24"/>
                <w:szCs w:val="24"/>
                <w:lang w:val="zh-TW"/>
              </w:rPr>
              <w:t>N</w:t>
            </w:r>
          </w:p>
        </w:tc>
      </w:tr>
      <w:tr w:rsidR="00E41A0C" w:rsidRPr="00E41A0C" w:rsidTr="00F246E1">
        <w:tc>
          <w:tcPr>
            <w:tcW w:w="1086" w:type="pct"/>
            <w:tcBorders>
              <w:top w:val="nil"/>
              <w:bottom w:val="nil"/>
            </w:tcBorders>
            <w:noWrap/>
          </w:tcPr>
          <w:p w:rsidR="00E41A0C" w:rsidRPr="00E41A0C" w:rsidRDefault="00E41A0C" w:rsidP="00F246E1">
            <w:pPr>
              <w:rPr>
                <w:rFonts w:eastAsia="標楷體"/>
                <w:sz w:val="24"/>
              </w:rPr>
            </w:pPr>
            <w:r w:rsidRPr="00E41A0C">
              <w:rPr>
                <w:rFonts w:eastAsia="標楷體"/>
                <w:sz w:val="24"/>
              </w:rPr>
              <w:t xml:space="preserve">  </w:t>
            </w:r>
            <w:r w:rsidRPr="00E41A0C">
              <w:rPr>
                <w:rFonts w:eastAsia="標楷體" w:hAnsi="標楷體"/>
                <w:sz w:val="24"/>
              </w:rPr>
              <w:t>體重</w:t>
            </w:r>
          </w:p>
        </w:tc>
        <w:tc>
          <w:tcPr>
            <w:tcW w:w="948"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Times New Roman" w:cs="Times New Roman"/>
                <w:sz w:val="24"/>
                <w:szCs w:val="24"/>
              </w:rPr>
              <w:t>Weight</w:t>
            </w:r>
          </w:p>
        </w:tc>
        <w:tc>
          <w:tcPr>
            <w:tcW w:w="1564"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選手體重</w:t>
            </w:r>
          </w:p>
        </w:tc>
        <w:tc>
          <w:tcPr>
            <w:tcW w:w="853" w:type="pct"/>
            <w:vMerge/>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549"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r w:rsidRPr="00E41A0C">
              <w:rPr>
                <w:rFonts w:ascii="Times New Roman" w:eastAsia="標楷體" w:hAnsi="Times New Roman" w:cs="Times New Roman"/>
                <w:sz w:val="24"/>
                <w:szCs w:val="24"/>
                <w:lang w:val="zh-TW"/>
              </w:rPr>
              <w:t>N</w:t>
            </w:r>
          </w:p>
        </w:tc>
      </w:tr>
      <w:tr w:rsidR="00E41A0C" w:rsidRPr="00E41A0C" w:rsidTr="00F246E1">
        <w:tc>
          <w:tcPr>
            <w:tcW w:w="1086" w:type="pct"/>
            <w:tcBorders>
              <w:top w:val="nil"/>
              <w:bottom w:val="nil"/>
            </w:tcBorders>
            <w:noWrap/>
          </w:tcPr>
          <w:p w:rsidR="00E41A0C" w:rsidRPr="00E41A0C" w:rsidRDefault="00E41A0C" w:rsidP="00F246E1">
            <w:pPr>
              <w:rPr>
                <w:rFonts w:eastAsia="標楷體"/>
                <w:sz w:val="24"/>
              </w:rPr>
            </w:pPr>
            <w:r w:rsidRPr="00E41A0C">
              <w:rPr>
                <w:rFonts w:eastAsia="標楷體"/>
                <w:sz w:val="24"/>
              </w:rPr>
              <w:t xml:space="preserve">  </w:t>
            </w:r>
            <w:r w:rsidRPr="00E41A0C">
              <w:rPr>
                <w:rFonts w:eastAsia="標楷體" w:hAnsi="標楷體"/>
                <w:sz w:val="24"/>
              </w:rPr>
              <w:t>年齡</w:t>
            </w:r>
          </w:p>
        </w:tc>
        <w:tc>
          <w:tcPr>
            <w:tcW w:w="948"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Times New Roman" w:cs="Times New Roman"/>
                <w:sz w:val="24"/>
                <w:szCs w:val="24"/>
              </w:rPr>
              <w:t>Age</w:t>
            </w:r>
          </w:p>
        </w:tc>
        <w:tc>
          <w:tcPr>
            <w:tcW w:w="1564"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選手年齡</w:t>
            </w:r>
          </w:p>
        </w:tc>
        <w:tc>
          <w:tcPr>
            <w:tcW w:w="853" w:type="pct"/>
            <w:vMerge/>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549"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r w:rsidRPr="00E41A0C">
              <w:rPr>
                <w:rFonts w:ascii="Times New Roman" w:eastAsia="標楷體" w:hAnsi="Times New Roman" w:cs="Times New Roman"/>
                <w:sz w:val="24"/>
                <w:szCs w:val="24"/>
                <w:lang w:val="zh-TW"/>
              </w:rPr>
              <w:t>+</w:t>
            </w:r>
          </w:p>
        </w:tc>
      </w:tr>
      <w:tr w:rsidR="00E41A0C" w:rsidRPr="00E41A0C" w:rsidTr="00F246E1">
        <w:tc>
          <w:tcPr>
            <w:tcW w:w="1086" w:type="pct"/>
            <w:tcBorders>
              <w:top w:val="nil"/>
              <w:bottom w:val="nil"/>
            </w:tcBorders>
            <w:noWrap/>
          </w:tcPr>
          <w:p w:rsidR="00E41A0C" w:rsidRPr="00E41A0C" w:rsidRDefault="00E41A0C" w:rsidP="00F246E1">
            <w:pPr>
              <w:ind w:firstLineChars="100" w:firstLine="240"/>
              <w:rPr>
                <w:rFonts w:eastAsia="標楷體"/>
                <w:b/>
                <w:sz w:val="24"/>
              </w:rPr>
            </w:pPr>
            <w:r w:rsidRPr="00E41A0C">
              <w:rPr>
                <w:rFonts w:eastAsia="標楷體" w:hAnsi="標楷體"/>
                <w:sz w:val="24"/>
              </w:rPr>
              <w:t>選手年齡差距</w:t>
            </w:r>
          </w:p>
        </w:tc>
        <w:tc>
          <w:tcPr>
            <w:tcW w:w="948"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b/>
                <w:sz w:val="24"/>
                <w:szCs w:val="24"/>
              </w:rPr>
            </w:pPr>
            <w:r w:rsidRPr="00E41A0C">
              <w:rPr>
                <w:rFonts w:ascii="Times New Roman" w:eastAsia="標楷體" w:hAnsi="Times New Roman" w:cs="Times New Roman"/>
                <w:sz w:val="24"/>
                <w:szCs w:val="24"/>
              </w:rPr>
              <w:t>Age distance</w:t>
            </w:r>
          </w:p>
        </w:tc>
        <w:tc>
          <w:tcPr>
            <w:tcW w:w="1564"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b/>
                <w:sz w:val="24"/>
                <w:szCs w:val="24"/>
              </w:rPr>
            </w:pPr>
            <w:r w:rsidRPr="00E41A0C">
              <w:rPr>
                <w:rFonts w:ascii="Times New Roman" w:eastAsia="標楷體" w:hAnsi="標楷體" w:cs="Times New Roman"/>
                <w:sz w:val="24"/>
                <w:szCs w:val="24"/>
              </w:rPr>
              <w:t>選手年齡差距</w:t>
            </w:r>
          </w:p>
        </w:tc>
        <w:tc>
          <w:tcPr>
            <w:tcW w:w="853" w:type="pct"/>
            <w:vMerge/>
          </w:tcPr>
          <w:p w:rsidR="00E41A0C" w:rsidRPr="00E41A0C" w:rsidRDefault="00E41A0C" w:rsidP="00F246E1">
            <w:pPr>
              <w:pStyle w:val="DecimalAligned"/>
              <w:spacing w:line="240" w:lineRule="auto"/>
              <w:rPr>
                <w:rFonts w:ascii="Times New Roman" w:eastAsia="標楷體" w:hAnsi="Times New Roman" w:cs="Times New Roman"/>
                <w:b/>
                <w:sz w:val="24"/>
                <w:szCs w:val="24"/>
              </w:rPr>
            </w:pPr>
          </w:p>
        </w:tc>
        <w:tc>
          <w:tcPr>
            <w:tcW w:w="549"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b/>
                <w:sz w:val="24"/>
                <w:szCs w:val="24"/>
                <w:lang w:val="zh-TW"/>
              </w:rPr>
            </w:pPr>
            <w:r w:rsidRPr="00E41A0C">
              <w:rPr>
                <w:rFonts w:ascii="Times New Roman" w:eastAsia="標楷體" w:hAnsi="Times New Roman" w:cs="Times New Roman"/>
                <w:sz w:val="24"/>
                <w:szCs w:val="24"/>
                <w:lang w:val="zh-TW"/>
              </w:rPr>
              <w:t>N</w:t>
            </w:r>
          </w:p>
        </w:tc>
      </w:tr>
      <w:tr w:rsidR="00E41A0C" w:rsidRPr="00E41A0C" w:rsidTr="00F246E1">
        <w:tc>
          <w:tcPr>
            <w:tcW w:w="1086" w:type="pct"/>
            <w:tcBorders>
              <w:top w:val="nil"/>
              <w:bottom w:val="nil"/>
            </w:tcBorders>
            <w:noWrap/>
          </w:tcPr>
          <w:p w:rsidR="00E41A0C" w:rsidRPr="00E41A0C" w:rsidRDefault="00E41A0C" w:rsidP="00F246E1">
            <w:pPr>
              <w:ind w:firstLineChars="100" w:firstLine="240"/>
              <w:rPr>
                <w:rFonts w:eastAsia="標楷體"/>
                <w:sz w:val="24"/>
              </w:rPr>
            </w:pPr>
            <w:r w:rsidRPr="00E41A0C">
              <w:rPr>
                <w:rFonts w:eastAsia="標楷體" w:hAnsi="標楷體"/>
                <w:sz w:val="24"/>
              </w:rPr>
              <w:lastRenderedPageBreak/>
              <w:t>選手職業年數差距</w:t>
            </w:r>
          </w:p>
        </w:tc>
        <w:tc>
          <w:tcPr>
            <w:tcW w:w="948"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Times New Roman" w:cs="Times New Roman"/>
                <w:sz w:val="24"/>
                <w:szCs w:val="24"/>
              </w:rPr>
              <w:t>Professional year distance</w:t>
            </w:r>
          </w:p>
        </w:tc>
        <w:tc>
          <w:tcPr>
            <w:tcW w:w="1564"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選手職業年數差距</w:t>
            </w:r>
          </w:p>
        </w:tc>
        <w:tc>
          <w:tcPr>
            <w:tcW w:w="853" w:type="pct"/>
            <w:vMerge/>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549"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r w:rsidRPr="00E41A0C">
              <w:rPr>
                <w:rFonts w:ascii="Times New Roman" w:eastAsia="標楷體" w:hAnsi="Times New Roman" w:cs="Times New Roman"/>
                <w:sz w:val="24"/>
                <w:szCs w:val="24"/>
                <w:lang w:val="zh-TW"/>
              </w:rPr>
              <w:t>-</w:t>
            </w:r>
          </w:p>
        </w:tc>
      </w:tr>
      <w:tr w:rsidR="00E41A0C" w:rsidRPr="00E41A0C" w:rsidTr="00F246E1">
        <w:tc>
          <w:tcPr>
            <w:tcW w:w="1086" w:type="pct"/>
            <w:tcBorders>
              <w:top w:val="nil"/>
              <w:bottom w:val="nil"/>
            </w:tcBorders>
            <w:noWrap/>
          </w:tcPr>
          <w:p w:rsidR="00E41A0C" w:rsidRPr="00E41A0C" w:rsidRDefault="00E41A0C" w:rsidP="00F246E1">
            <w:pPr>
              <w:ind w:firstLineChars="100" w:firstLine="240"/>
              <w:rPr>
                <w:rFonts w:eastAsia="標楷體"/>
                <w:sz w:val="24"/>
              </w:rPr>
            </w:pPr>
            <w:r w:rsidRPr="00E41A0C">
              <w:rPr>
                <w:rFonts w:eastAsia="標楷體" w:hAnsi="標楷體"/>
                <w:sz w:val="24"/>
              </w:rPr>
              <w:t>選手身高差距</w:t>
            </w:r>
          </w:p>
        </w:tc>
        <w:tc>
          <w:tcPr>
            <w:tcW w:w="948"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Times New Roman" w:cs="Times New Roman"/>
                <w:sz w:val="24"/>
                <w:szCs w:val="24"/>
              </w:rPr>
              <w:t>Height distance</w:t>
            </w:r>
          </w:p>
        </w:tc>
        <w:tc>
          <w:tcPr>
            <w:tcW w:w="1564"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選手身高差距</w:t>
            </w:r>
          </w:p>
        </w:tc>
        <w:tc>
          <w:tcPr>
            <w:tcW w:w="853" w:type="pct"/>
            <w:vMerge/>
            <w:tcBorders>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549"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r w:rsidRPr="00E41A0C">
              <w:rPr>
                <w:rFonts w:ascii="Times New Roman" w:eastAsia="標楷體" w:hAnsi="Times New Roman" w:cs="Times New Roman"/>
                <w:sz w:val="24"/>
                <w:szCs w:val="24"/>
                <w:lang w:val="zh-TW"/>
              </w:rPr>
              <w:t>N</w:t>
            </w:r>
          </w:p>
        </w:tc>
      </w:tr>
      <w:tr w:rsidR="00E41A0C" w:rsidRPr="00E41A0C" w:rsidTr="00F246E1">
        <w:tc>
          <w:tcPr>
            <w:tcW w:w="1086" w:type="pct"/>
            <w:tcBorders>
              <w:top w:val="nil"/>
              <w:bottom w:val="dashed" w:sz="4" w:space="0" w:color="auto"/>
            </w:tcBorders>
            <w:noWrap/>
          </w:tcPr>
          <w:p w:rsidR="00E41A0C" w:rsidRPr="00E41A0C" w:rsidRDefault="00E41A0C" w:rsidP="00F246E1">
            <w:pPr>
              <w:ind w:firstLineChars="100" w:firstLine="240"/>
              <w:rPr>
                <w:rFonts w:eastAsia="標楷體"/>
                <w:sz w:val="24"/>
              </w:rPr>
            </w:pPr>
            <w:r w:rsidRPr="00E41A0C">
              <w:rPr>
                <w:rFonts w:eastAsia="標楷體" w:hAnsi="標楷體"/>
                <w:sz w:val="24"/>
              </w:rPr>
              <w:t>選手體重差距</w:t>
            </w:r>
          </w:p>
        </w:tc>
        <w:tc>
          <w:tcPr>
            <w:tcW w:w="948" w:type="pct"/>
            <w:tcBorders>
              <w:top w:val="nil"/>
              <w:bottom w:val="dashed"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Times New Roman" w:cs="Times New Roman"/>
                <w:sz w:val="24"/>
                <w:szCs w:val="24"/>
              </w:rPr>
              <w:t>Weight distance</w:t>
            </w:r>
          </w:p>
        </w:tc>
        <w:tc>
          <w:tcPr>
            <w:tcW w:w="1564" w:type="pct"/>
            <w:tcBorders>
              <w:top w:val="nil"/>
              <w:bottom w:val="dashed"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選手體重差距</w:t>
            </w:r>
          </w:p>
        </w:tc>
        <w:tc>
          <w:tcPr>
            <w:tcW w:w="853" w:type="pct"/>
            <w:vMerge/>
            <w:tcBorders>
              <w:top w:val="nil"/>
              <w:bottom w:val="dashed"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549" w:type="pct"/>
            <w:tcBorders>
              <w:top w:val="nil"/>
              <w:bottom w:val="dashed"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lang w:val="zh-TW"/>
              </w:rPr>
            </w:pPr>
            <w:r w:rsidRPr="00E41A0C">
              <w:rPr>
                <w:rFonts w:ascii="Times New Roman" w:eastAsia="標楷體" w:hAnsi="Times New Roman" w:cs="Times New Roman"/>
                <w:sz w:val="24"/>
                <w:szCs w:val="24"/>
                <w:lang w:val="zh-TW"/>
              </w:rPr>
              <w:t>N</w:t>
            </w:r>
          </w:p>
        </w:tc>
      </w:tr>
      <w:tr w:rsidR="00E41A0C" w:rsidRPr="00E41A0C" w:rsidTr="00F246E1">
        <w:tc>
          <w:tcPr>
            <w:tcW w:w="1086" w:type="pct"/>
            <w:tcBorders>
              <w:top w:val="dashed" w:sz="4" w:space="0" w:color="auto"/>
              <w:bottom w:val="nil"/>
            </w:tcBorders>
            <w:noWrap/>
          </w:tcPr>
          <w:p w:rsidR="00E41A0C" w:rsidRPr="00E41A0C" w:rsidRDefault="00E41A0C" w:rsidP="00F246E1">
            <w:pPr>
              <w:rPr>
                <w:rFonts w:eastAsia="標楷體"/>
                <w:sz w:val="24"/>
              </w:rPr>
            </w:pPr>
            <w:r w:rsidRPr="00E41A0C">
              <w:rPr>
                <w:rFonts w:eastAsia="標楷體" w:hAnsi="標楷體"/>
                <w:sz w:val="24"/>
              </w:rPr>
              <w:t>賽事特性</w:t>
            </w:r>
          </w:p>
        </w:tc>
        <w:tc>
          <w:tcPr>
            <w:tcW w:w="948" w:type="pct"/>
            <w:tcBorders>
              <w:top w:val="dashed" w:sz="4" w:space="0" w:color="auto"/>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1564" w:type="pct"/>
            <w:tcBorders>
              <w:top w:val="dashed" w:sz="4" w:space="0" w:color="auto"/>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853" w:type="pct"/>
            <w:vMerge w:val="restart"/>
            <w:tcBorders>
              <w:top w:val="dashed" w:sz="4" w:space="0" w:color="auto"/>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Times New Roman" w:cs="Times New Roman"/>
                <w:sz w:val="24"/>
                <w:szCs w:val="24"/>
              </w:rPr>
              <w:t>None</w:t>
            </w:r>
          </w:p>
        </w:tc>
        <w:tc>
          <w:tcPr>
            <w:tcW w:w="549" w:type="pct"/>
            <w:tcBorders>
              <w:top w:val="dashed" w:sz="4" w:space="0" w:color="auto"/>
              <w:bottom w:val="nil"/>
            </w:tcBorders>
          </w:tcPr>
          <w:p w:rsidR="00E41A0C" w:rsidRPr="00E41A0C" w:rsidRDefault="00E41A0C" w:rsidP="00F246E1">
            <w:pPr>
              <w:pStyle w:val="DecimalAligned"/>
              <w:spacing w:line="240" w:lineRule="auto"/>
              <w:rPr>
                <w:rFonts w:ascii="Times New Roman" w:eastAsia="標楷體" w:hAnsi="Times New Roman" w:cs="Times New Roman"/>
                <w:b/>
                <w:sz w:val="24"/>
                <w:szCs w:val="24"/>
                <w:lang w:val="zh-TW"/>
              </w:rPr>
            </w:pPr>
          </w:p>
        </w:tc>
      </w:tr>
      <w:tr w:rsidR="00E41A0C" w:rsidRPr="00E41A0C" w:rsidTr="00F246E1">
        <w:tc>
          <w:tcPr>
            <w:tcW w:w="1086" w:type="pct"/>
            <w:tcBorders>
              <w:top w:val="nil"/>
              <w:bottom w:val="nil"/>
            </w:tcBorders>
            <w:noWrap/>
          </w:tcPr>
          <w:p w:rsidR="00E41A0C" w:rsidRPr="00E41A0C" w:rsidRDefault="00E41A0C" w:rsidP="00F246E1">
            <w:pPr>
              <w:ind w:firstLineChars="100" w:firstLine="240"/>
              <w:rPr>
                <w:rFonts w:eastAsia="標楷體"/>
                <w:sz w:val="24"/>
              </w:rPr>
            </w:pPr>
            <w:r w:rsidRPr="00E41A0C">
              <w:rPr>
                <w:rFonts w:eastAsia="標楷體" w:hAnsi="標楷體"/>
                <w:sz w:val="24"/>
              </w:rPr>
              <w:t>賽事</w:t>
            </w:r>
          </w:p>
        </w:tc>
        <w:tc>
          <w:tcPr>
            <w:tcW w:w="948"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proofErr w:type="spellStart"/>
            <w:r w:rsidRPr="00E41A0C">
              <w:rPr>
                <w:rFonts w:ascii="Times New Roman" w:eastAsia="標楷體" w:hAnsi="Times New Roman" w:cs="Times New Roman"/>
                <w:sz w:val="24"/>
                <w:szCs w:val="24"/>
              </w:rPr>
              <w:t>Tourement</w:t>
            </w:r>
            <w:proofErr w:type="spellEnd"/>
          </w:p>
        </w:tc>
        <w:tc>
          <w:tcPr>
            <w:tcW w:w="1564"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sz w:val="24"/>
                <w:szCs w:val="24"/>
              </w:rPr>
            </w:pPr>
            <w:r w:rsidRPr="00E41A0C">
              <w:rPr>
                <w:rFonts w:ascii="Times New Roman" w:eastAsia="標楷體" w:hAnsi="標楷體" w:cs="Times New Roman"/>
                <w:sz w:val="24"/>
                <w:szCs w:val="24"/>
              </w:rPr>
              <w:t>各個賽事</w:t>
            </w:r>
          </w:p>
        </w:tc>
        <w:tc>
          <w:tcPr>
            <w:tcW w:w="853" w:type="pct"/>
            <w:vMerge/>
          </w:tcPr>
          <w:p w:rsidR="00E41A0C" w:rsidRPr="00E41A0C" w:rsidRDefault="00E41A0C" w:rsidP="00F246E1">
            <w:pPr>
              <w:pStyle w:val="DecimalAligned"/>
              <w:spacing w:line="240" w:lineRule="auto"/>
              <w:rPr>
                <w:rFonts w:ascii="Times New Roman" w:eastAsia="標楷體" w:hAnsi="Times New Roman" w:cs="Times New Roman"/>
                <w:sz w:val="24"/>
                <w:szCs w:val="24"/>
              </w:rPr>
            </w:pPr>
          </w:p>
        </w:tc>
        <w:tc>
          <w:tcPr>
            <w:tcW w:w="549" w:type="pct"/>
            <w:tcBorders>
              <w:top w:val="nil"/>
              <w:bottom w:val="nil"/>
            </w:tcBorders>
          </w:tcPr>
          <w:p w:rsidR="00E41A0C" w:rsidRPr="00E41A0C" w:rsidRDefault="00E41A0C" w:rsidP="00F246E1">
            <w:pPr>
              <w:pStyle w:val="DecimalAligned"/>
              <w:spacing w:line="240" w:lineRule="auto"/>
              <w:rPr>
                <w:rFonts w:ascii="Times New Roman" w:eastAsia="標楷體" w:hAnsi="Times New Roman" w:cs="Times New Roman"/>
                <w:b/>
                <w:sz w:val="24"/>
                <w:szCs w:val="24"/>
                <w:lang w:val="zh-TW"/>
              </w:rPr>
            </w:pPr>
          </w:p>
        </w:tc>
      </w:tr>
      <w:tr w:rsidR="00E41A0C" w:rsidRPr="00E41A0C" w:rsidTr="00F246E1">
        <w:trPr>
          <w:cnfStyle w:val="010000000000"/>
        </w:trPr>
        <w:tc>
          <w:tcPr>
            <w:tcW w:w="1086" w:type="pct"/>
            <w:tcBorders>
              <w:top w:val="nil"/>
              <w:bottom w:val="single" w:sz="4" w:space="0" w:color="auto"/>
            </w:tcBorders>
            <w:noWrap/>
          </w:tcPr>
          <w:p w:rsidR="00E41A0C" w:rsidRPr="00E41A0C" w:rsidRDefault="00E41A0C" w:rsidP="00F246E1">
            <w:pPr>
              <w:ind w:firstLineChars="100" w:firstLine="240"/>
              <w:rPr>
                <w:rFonts w:eastAsia="標楷體"/>
                <w:b w:val="0"/>
                <w:sz w:val="24"/>
              </w:rPr>
            </w:pPr>
            <w:r w:rsidRPr="00E41A0C">
              <w:rPr>
                <w:rFonts w:eastAsia="標楷體" w:hAnsi="標楷體"/>
                <w:b w:val="0"/>
                <w:sz w:val="24"/>
              </w:rPr>
              <w:t>年份</w:t>
            </w:r>
          </w:p>
        </w:tc>
        <w:tc>
          <w:tcPr>
            <w:tcW w:w="948" w:type="pct"/>
            <w:tcBorders>
              <w:top w:val="nil"/>
              <w:bottom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b w:val="0"/>
                <w:sz w:val="24"/>
                <w:szCs w:val="24"/>
              </w:rPr>
            </w:pPr>
            <w:r w:rsidRPr="00E41A0C">
              <w:rPr>
                <w:rFonts w:ascii="Times New Roman" w:eastAsia="標楷體" w:hAnsi="Times New Roman" w:cs="Times New Roman"/>
                <w:b w:val="0"/>
                <w:sz w:val="24"/>
                <w:szCs w:val="24"/>
              </w:rPr>
              <w:t>Year</w:t>
            </w:r>
          </w:p>
        </w:tc>
        <w:tc>
          <w:tcPr>
            <w:tcW w:w="1564" w:type="pct"/>
            <w:tcBorders>
              <w:top w:val="nil"/>
              <w:bottom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b w:val="0"/>
                <w:sz w:val="24"/>
                <w:szCs w:val="24"/>
              </w:rPr>
            </w:pPr>
            <w:r w:rsidRPr="00E41A0C">
              <w:rPr>
                <w:rFonts w:ascii="Times New Roman" w:eastAsia="標楷體" w:hAnsi="標楷體" w:cs="Times New Roman"/>
                <w:b w:val="0"/>
                <w:sz w:val="24"/>
                <w:szCs w:val="24"/>
              </w:rPr>
              <w:t>時間趨勢</w:t>
            </w:r>
          </w:p>
        </w:tc>
        <w:tc>
          <w:tcPr>
            <w:tcW w:w="853" w:type="pct"/>
            <w:vMerge/>
            <w:tcBorders>
              <w:bottom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b w:val="0"/>
                <w:sz w:val="24"/>
                <w:szCs w:val="24"/>
              </w:rPr>
            </w:pPr>
          </w:p>
        </w:tc>
        <w:tc>
          <w:tcPr>
            <w:tcW w:w="549" w:type="pct"/>
            <w:tcBorders>
              <w:top w:val="nil"/>
              <w:bottom w:val="single" w:sz="4" w:space="0" w:color="auto"/>
            </w:tcBorders>
          </w:tcPr>
          <w:p w:rsidR="00E41A0C" w:rsidRPr="00E41A0C" w:rsidRDefault="00E41A0C" w:rsidP="00F246E1">
            <w:pPr>
              <w:pStyle w:val="DecimalAligned"/>
              <w:spacing w:line="240" w:lineRule="auto"/>
              <w:rPr>
                <w:rFonts w:ascii="Times New Roman" w:eastAsia="標楷體" w:hAnsi="Times New Roman" w:cs="Times New Roman"/>
                <w:b w:val="0"/>
                <w:sz w:val="24"/>
                <w:szCs w:val="24"/>
                <w:lang w:val="zh-TW"/>
              </w:rPr>
            </w:pPr>
          </w:p>
        </w:tc>
      </w:tr>
    </w:tbl>
    <w:p w:rsidR="00AA6F5C" w:rsidRDefault="00E41A0C" w:rsidP="00E41A0C">
      <w:pPr>
        <w:widowControl/>
        <w:rPr>
          <w:rFonts w:eastAsia="標楷體" w:hAnsi="標楷體"/>
        </w:rPr>
      </w:pPr>
      <w:proofErr w:type="gramStart"/>
      <w:r w:rsidRPr="00E41A0C">
        <w:rPr>
          <w:rFonts w:eastAsia="標楷體" w:hAnsi="標楷體"/>
        </w:rPr>
        <w:t>註</w:t>
      </w:r>
      <w:proofErr w:type="gramEnd"/>
      <w:r w:rsidRPr="00E41A0C">
        <w:rPr>
          <w:rFonts w:eastAsia="標楷體" w:hAnsi="標楷體"/>
        </w:rPr>
        <w:t>：</w:t>
      </w:r>
      <w:r w:rsidRPr="00E41A0C">
        <w:rPr>
          <w:rFonts w:eastAsia="標楷體"/>
        </w:rPr>
        <w:t>+</w:t>
      </w:r>
      <w:r w:rsidRPr="00E41A0C">
        <w:rPr>
          <w:rFonts w:eastAsia="標楷體" w:hAnsi="標楷體"/>
        </w:rPr>
        <w:t>為正向影響；</w:t>
      </w:r>
      <w:r w:rsidRPr="00E41A0C">
        <w:rPr>
          <w:rFonts w:eastAsia="標楷體"/>
        </w:rPr>
        <w:t>-</w:t>
      </w:r>
      <w:r w:rsidRPr="00E41A0C">
        <w:rPr>
          <w:rFonts w:eastAsia="標楷體" w:hAnsi="標楷體"/>
        </w:rPr>
        <w:t>為負向影響；</w:t>
      </w:r>
      <w:r w:rsidRPr="00E41A0C">
        <w:rPr>
          <w:rFonts w:eastAsia="標楷體"/>
        </w:rPr>
        <w:t>N</w:t>
      </w:r>
      <w:r w:rsidRPr="00E41A0C">
        <w:rPr>
          <w:rFonts w:eastAsia="標楷體" w:hAnsi="標楷體"/>
        </w:rPr>
        <w:t>為不一定</w:t>
      </w:r>
    </w:p>
    <w:p w:rsidR="00E41A0C" w:rsidRPr="00AA6F5C" w:rsidRDefault="00AA6F5C" w:rsidP="00E41A0C">
      <w:pPr>
        <w:widowControl/>
        <w:rPr>
          <w:rFonts w:eastAsia="標楷體" w:hAnsi="標楷體"/>
        </w:rPr>
      </w:pPr>
      <w:r>
        <w:rPr>
          <w:rFonts w:eastAsia="標楷體" w:hAnsi="標楷體"/>
        </w:rPr>
        <w:br w:type="page"/>
      </w:r>
    </w:p>
    <w:p w:rsidR="00E41A0C" w:rsidRPr="00E41A0C" w:rsidRDefault="00E41A0C" w:rsidP="00E41A0C">
      <w:pPr>
        <w:rPr>
          <w:rFonts w:eastAsia="標楷體"/>
        </w:rPr>
      </w:pPr>
      <w:r w:rsidRPr="00E41A0C">
        <w:rPr>
          <w:rFonts w:eastAsia="標楷體" w:hAnsi="標楷體"/>
        </w:rPr>
        <w:lastRenderedPageBreak/>
        <w:t>表二：敘述統計</w:t>
      </w:r>
    </w:p>
    <w:tbl>
      <w:tblPr>
        <w:tblW w:w="10685" w:type="dxa"/>
        <w:jc w:val="center"/>
        <w:tblInd w:w="-1876" w:type="dxa"/>
        <w:tblLook w:val="04A0"/>
      </w:tblPr>
      <w:tblGrid>
        <w:gridCol w:w="4025"/>
        <w:gridCol w:w="1332"/>
        <w:gridCol w:w="1332"/>
        <w:gridCol w:w="1332"/>
        <w:gridCol w:w="1332"/>
        <w:gridCol w:w="1332"/>
      </w:tblGrid>
      <w:tr w:rsidR="00E41A0C" w:rsidRPr="00E41A0C" w:rsidTr="00F246E1">
        <w:trPr>
          <w:trHeight w:val="339"/>
          <w:jc w:val="center"/>
        </w:trPr>
        <w:tc>
          <w:tcPr>
            <w:tcW w:w="4025"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hAnsi="標楷體"/>
              </w:rPr>
              <w:t>變數名稱</w:t>
            </w:r>
          </w:p>
        </w:tc>
        <w:tc>
          <w:tcPr>
            <w:tcW w:w="1332" w:type="dxa"/>
            <w:tcBorders>
              <w:top w:val="double" w:sz="4" w:space="0" w:color="auto"/>
              <w:left w:val="nil"/>
              <w:bottom w:val="single" w:sz="4" w:space="0" w:color="auto"/>
              <w:right w:val="nil"/>
            </w:tcBorders>
            <w:hideMark/>
          </w:tcPr>
          <w:p w:rsidR="00E41A0C" w:rsidRPr="00E41A0C" w:rsidRDefault="00E41A0C" w:rsidP="00F246E1">
            <w:pPr>
              <w:rPr>
                <w:rFonts w:eastAsia="標楷體"/>
              </w:rPr>
            </w:pPr>
            <w:proofErr w:type="spellStart"/>
            <w:r w:rsidRPr="00E41A0C">
              <w:rPr>
                <w:rFonts w:eastAsia="標楷體"/>
              </w:rPr>
              <w:t>Obs</w:t>
            </w:r>
            <w:proofErr w:type="spellEnd"/>
          </w:p>
        </w:tc>
        <w:tc>
          <w:tcPr>
            <w:tcW w:w="1332" w:type="dxa"/>
            <w:tcBorders>
              <w:top w:val="double" w:sz="4" w:space="0" w:color="auto"/>
              <w:left w:val="nil"/>
              <w:bottom w:val="single" w:sz="4" w:space="0" w:color="auto"/>
              <w:right w:val="nil"/>
            </w:tcBorders>
            <w:hideMark/>
          </w:tcPr>
          <w:p w:rsidR="00E41A0C" w:rsidRPr="00E41A0C" w:rsidRDefault="00E41A0C" w:rsidP="00F246E1">
            <w:pPr>
              <w:rPr>
                <w:rFonts w:eastAsia="標楷體"/>
              </w:rPr>
            </w:pPr>
            <w:r w:rsidRPr="00E41A0C">
              <w:rPr>
                <w:rFonts w:eastAsia="標楷體"/>
              </w:rPr>
              <w:t>Mean</w:t>
            </w:r>
          </w:p>
        </w:tc>
        <w:tc>
          <w:tcPr>
            <w:tcW w:w="1332" w:type="dxa"/>
            <w:tcBorders>
              <w:top w:val="double" w:sz="4" w:space="0" w:color="auto"/>
              <w:left w:val="nil"/>
              <w:bottom w:val="single" w:sz="4" w:space="0" w:color="auto"/>
              <w:right w:val="nil"/>
            </w:tcBorders>
            <w:hideMark/>
          </w:tcPr>
          <w:p w:rsidR="00E41A0C" w:rsidRPr="00E41A0C" w:rsidRDefault="00E41A0C" w:rsidP="00F246E1">
            <w:pPr>
              <w:rPr>
                <w:rFonts w:eastAsia="標楷體"/>
              </w:rPr>
            </w:pPr>
            <w:r w:rsidRPr="00E41A0C">
              <w:rPr>
                <w:rFonts w:eastAsia="標楷體"/>
              </w:rPr>
              <w:t>Std. dev.</w:t>
            </w:r>
          </w:p>
        </w:tc>
        <w:tc>
          <w:tcPr>
            <w:tcW w:w="1332"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Min</w:t>
            </w:r>
          </w:p>
        </w:tc>
        <w:tc>
          <w:tcPr>
            <w:tcW w:w="1332"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Max</w:t>
            </w:r>
          </w:p>
        </w:tc>
      </w:tr>
      <w:tr w:rsidR="00E41A0C" w:rsidRPr="00E41A0C" w:rsidTr="00F246E1">
        <w:trPr>
          <w:trHeight w:val="351"/>
          <w:jc w:val="center"/>
        </w:trPr>
        <w:tc>
          <w:tcPr>
            <w:tcW w:w="402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Year</w:t>
            </w:r>
          </w:p>
        </w:tc>
        <w:tc>
          <w:tcPr>
            <w:tcW w:w="1332"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4064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2011.5</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1.1182</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2010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2013</w:t>
            </w:r>
          </w:p>
        </w:tc>
      </w:tr>
      <w:tr w:rsidR="00E41A0C" w:rsidRPr="00E41A0C" w:rsidTr="00F246E1">
        <w:trPr>
          <w:trHeight w:val="351"/>
          <w:jc w:val="center"/>
        </w:trPr>
        <w:tc>
          <w:tcPr>
            <w:tcW w:w="4025" w:type="dxa"/>
            <w:tcBorders>
              <w:top w:val="nil"/>
              <w:left w:val="nil"/>
              <w:bottom w:val="nil"/>
              <w:right w:val="nil"/>
            </w:tcBorders>
          </w:tcPr>
          <w:p w:rsidR="00E41A0C" w:rsidRPr="00E41A0C" w:rsidRDefault="00E41A0C" w:rsidP="00F246E1">
            <w:pPr>
              <w:rPr>
                <w:rFonts w:eastAsia="標楷體"/>
              </w:rPr>
            </w:pPr>
            <w:r w:rsidRPr="00E41A0C">
              <w:rPr>
                <w:rFonts w:eastAsia="標楷體"/>
              </w:rPr>
              <w:t>Tournament</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4064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2.5</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1.1182</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w:t>
            </w:r>
          </w:p>
        </w:tc>
      </w:tr>
      <w:tr w:rsidR="00E41A0C" w:rsidRPr="00E41A0C" w:rsidTr="00F246E1">
        <w:trPr>
          <w:trHeight w:val="351"/>
          <w:jc w:val="center"/>
        </w:trPr>
        <w:tc>
          <w:tcPr>
            <w:tcW w:w="402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Round</w:t>
            </w:r>
          </w:p>
        </w:tc>
        <w:tc>
          <w:tcPr>
            <w:tcW w:w="1332"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4064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6.0551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1.2695</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7</w:t>
            </w:r>
          </w:p>
        </w:tc>
      </w:tr>
      <w:tr w:rsidR="00E41A0C" w:rsidRPr="00E41A0C" w:rsidTr="00F246E1">
        <w:trPr>
          <w:trHeight w:val="263"/>
          <w:jc w:val="center"/>
        </w:trPr>
        <w:tc>
          <w:tcPr>
            <w:tcW w:w="402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Id</w:t>
            </w:r>
          </w:p>
        </w:tc>
        <w:tc>
          <w:tcPr>
            <w:tcW w:w="1332"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4064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277.987</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149.2617</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2</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526</w:t>
            </w:r>
          </w:p>
        </w:tc>
      </w:tr>
      <w:tr w:rsidR="00E41A0C" w:rsidRPr="00E41A0C" w:rsidTr="00F246E1">
        <w:trPr>
          <w:trHeight w:val="339"/>
          <w:jc w:val="center"/>
        </w:trPr>
        <w:tc>
          <w:tcPr>
            <w:tcW w:w="402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Player age</w:t>
            </w:r>
          </w:p>
        </w:tc>
        <w:tc>
          <w:tcPr>
            <w:tcW w:w="1332"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4064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26.3743</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3.3086</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16</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37</w:t>
            </w:r>
          </w:p>
        </w:tc>
      </w:tr>
      <w:tr w:rsidR="00E41A0C" w:rsidRPr="00E41A0C" w:rsidTr="00F246E1">
        <w:trPr>
          <w:trHeight w:val="339"/>
          <w:jc w:val="center"/>
        </w:trPr>
        <w:tc>
          <w:tcPr>
            <w:tcW w:w="402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Player Plays(Right=1,Left=0)</w:t>
            </w:r>
          </w:p>
        </w:tc>
        <w:tc>
          <w:tcPr>
            <w:tcW w:w="1332"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4061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0.867</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0.3396</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Player height</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4057</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186.2494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6.9312</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168</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211</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Player weight</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4053</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80.5191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7.3821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64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108</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Player professional year</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4056</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9.9098</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3.164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22</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Player World NO.1(Yes=1,No=0)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4064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0.0787</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0.2694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Underdogs</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4061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0.4991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0.5001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Favorites</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4061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0.5009</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0.5001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proofErr w:type="spellStart"/>
            <w:r w:rsidRPr="00E41A0C">
              <w:rPr>
                <w:rFonts w:eastAsia="標楷體"/>
                <w:color w:val="000000"/>
              </w:rPr>
              <w:t>Timemin</w:t>
            </w:r>
            <w:proofErr w:type="spellEnd"/>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4048</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149.8807</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50.9867</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15</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665</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Total sets</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4048</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3.6265</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0.8179</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5</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Total games</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4048</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35.2142</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10.6059</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2</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183</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Individual games</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4048</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17.6193</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6.5698</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92</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Total points</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4048</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220.8651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68.8062</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980</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Individual points</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4048</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110.4484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36.2235</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502</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Rank distance1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4060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69.1404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83.4287</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1063</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Age distance</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4064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3.7025</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2.7983</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18</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Height distance</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4047</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7.6415</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6.2184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36</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Weight distance</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4037</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8.2262</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6.6891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Profession year distance</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4051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3.6048</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2.7799</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16</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Better Known opponent</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4051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0.5542</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0.4971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Better Known opponent2</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4051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0.5436</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0.4982</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w:t>
            </w:r>
          </w:p>
        </w:tc>
      </w:tr>
      <w:tr w:rsidR="00E41A0C" w:rsidRPr="00E41A0C" w:rsidTr="00F246E1">
        <w:trPr>
          <w:trHeight w:val="339"/>
          <w:jc w:val="center"/>
        </w:trPr>
        <w:tc>
          <w:tcPr>
            <w:tcW w:w="402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Loser prize</w:t>
            </w:r>
            <w:r w:rsidRPr="00E41A0C">
              <w:rPr>
                <w:rFonts w:eastAsia="標楷體"/>
              </w:rPr>
              <w:t xml:space="preserve"> </w:t>
            </w:r>
            <w:r w:rsidRPr="00E41A0C">
              <w:rPr>
                <w:rFonts w:eastAsia="標楷體"/>
                <w:color w:val="000000"/>
              </w:rPr>
              <w:t>Money($1000)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4064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58.1100</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109.8394</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16.671</w:t>
            </w:r>
          </w:p>
        </w:tc>
        <w:tc>
          <w:tcPr>
            <w:tcW w:w="1332" w:type="dxa"/>
            <w:tcBorders>
              <w:top w:val="nil"/>
              <w:left w:val="nil"/>
              <w:bottom w:val="nil"/>
              <w:right w:val="nil"/>
            </w:tcBorders>
          </w:tcPr>
          <w:p w:rsidR="00E41A0C" w:rsidRPr="00E41A0C" w:rsidRDefault="00E41A0C" w:rsidP="00F246E1">
            <w:pPr>
              <w:rPr>
                <w:rFonts w:eastAsia="標楷體"/>
              </w:rPr>
            </w:pPr>
            <w:r w:rsidRPr="00E41A0C">
              <w:rPr>
                <w:rFonts w:eastAsia="標楷體"/>
              </w:rPr>
              <w:t>1450</w:t>
            </w:r>
          </w:p>
        </w:tc>
      </w:tr>
      <w:tr w:rsidR="00E41A0C" w:rsidRPr="00E41A0C" w:rsidTr="00F246E1">
        <w:trPr>
          <w:trHeight w:val="339"/>
          <w:jc w:val="center"/>
        </w:trPr>
        <w:tc>
          <w:tcPr>
            <w:tcW w:w="4025" w:type="dxa"/>
            <w:tcBorders>
              <w:top w:val="nil"/>
              <w:left w:val="nil"/>
              <w:bottom w:val="double" w:sz="4" w:space="0" w:color="auto"/>
              <w:right w:val="nil"/>
            </w:tcBorders>
          </w:tcPr>
          <w:p w:rsidR="00E41A0C" w:rsidRPr="00E41A0C" w:rsidRDefault="00E41A0C" w:rsidP="00F246E1">
            <w:pPr>
              <w:rPr>
                <w:rFonts w:eastAsia="標楷體"/>
                <w:color w:val="000000"/>
              </w:rPr>
            </w:pPr>
            <w:r w:rsidRPr="00E41A0C">
              <w:rPr>
                <w:rFonts w:eastAsia="標楷體"/>
                <w:color w:val="000000"/>
              </w:rPr>
              <w:t>Next Round Prize Money Distance($1000)</w:t>
            </w:r>
          </w:p>
        </w:tc>
        <w:tc>
          <w:tcPr>
            <w:tcW w:w="1332"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4064</w:t>
            </w:r>
          </w:p>
        </w:tc>
        <w:tc>
          <w:tcPr>
            <w:tcW w:w="1332"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51.13994</w:t>
            </w:r>
          </w:p>
        </w:tc>
        <w:tc>
          <w:tcPr>
            <w:tcW w:w="1332"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124.4291</w:t>
            </w:r>
          </w:p>
        </w:tc>
        <w:tc>
          <w:tcPr>
            <w:tcW w:w="1332"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11.064</w:t>
            </w:r>
          </w:p>
        </w:tc>
        <w:tc>
          <w:tcPr>
            <w:tcW w:w="1332"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2300</w:t>
            </w:r>
          </w:p>
        </w:tc>
      </w:tr>
    </w:tbl>
    <w:p w:rsidR="00E41A0C" w:rsidRPr="00E41A0C" w:rsidRDefault="00E41A0C" w:rsidP="00E41A0C">
      <w:pPr>
        <w:rPr>
          <w:rFonts w:eastAsia="標楷體"/>
        </w:rPr>
      </w:pPr>
    </w:p>
    <w:p w:rsidR="00E41A0C" w:rsidRPr="00E41A0C" w:rsidRDefault="00E41A0C" w:rsidP="00E41A0C">
      <w:pPr>
        <w:widowControl/>
        <w:rPr>
          <w:rFonts w:eastAsia="標楷體"/>
        </w:rPr>
      </w:pPr>
      <w:r w:rsidRPr="00E41A0C">
        <w:rPr>
          <w:rFonts w:eastAsia="標楷體"/>
        </w:rPr>
        <w:br w:type="page"/>
      </w:r>
    </w:p>
    <w:p w:rsidR="00E41A0C" w:rsidRPr="00E41A0C" w:rsidRDefault="00E41A0C" w:rsidP="00E41A0C">
      <w:pPr>
        <w:rPr>
          <w:rFonts w:eastAsia="標楷體"/>
        </w:rPr>
      </w:pPr>
      <w:r w:rsidRPr="00E41A0C">
        <w:rPr>
          <w:rFonts w:eastAsia="標楷體" w:hAnsi="標楷體"/>
        </w:rPr>
        <w:lastRenderedPageBreak/>
        <w:t>表三</w:t>
      </w:r>
    </w:p>
    <w:tbl>
      <w:tblPr>
        <w:tblW w:w="8046" w:type="dxa"/>
        <w:jc w:val="center"/>
        <w:tblInd w:w="-4037" w:type="dxa"/>
        <w:tblLayout w:type="fixed"/>
        <w:tblLook w:val="04A0"/>
      </w:tblPr>
      <w:tblGrid>
        <w:gridCol w:w="2960"/>
        <w:gridCol w:w="432"/>
        <w:gridCol w:w="1535"/>
        <w:gridCol w:w="196"/>
        <w:gridCol w:w="1325"/>
        <w:gridCol w:w="273"/>
        <w:gridCol w:w="1325"/>
      </w:tblGrid>
      <w:tr w:rsidR="00E41A0C" w:rsidRPr="00E41A0C" w:rsidTr="00F246E1">
        <w:trPr>
          <w:trHeight w:val="339"/>
          <w:jc w:val="center"/>
        </w:trPr>
        <w:tc>
          <w:tcPr>
            <w:tcW w:w="3392" w:type="dxa"/>
            <w:gridSpan w:val="2"/>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Individual Points</w:t>
            </w:r>
          </w:p>
        </w:tc>
        <w:tc>
          <w:tcPr>
            <w:tcW w:w="1535"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Model5</w:t>
            </w:r>
          </w:p>
        </w:tc>
        <w:tc>
          <w:tcPr>
            <w:tcW w:w="1521" w:type="dxa"/>
            <w:gridSpan w:val="2"/>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Model6</w:t>
            </w:r>
          </w:p>
        </w:tc>
        <w:tc>
          <w:tcPr>
            <w:tcW w:w="1598" w:type="dxa"/>
            <w:gridSpan w:val="2"/>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Model7</w:t>
            </w:r>
          </w:p>
        </w:tc>
      </w:tr>
      <w:tr w:rsidR="00E41A0C" w:rsidRPr="00E41A0C" w:rsidTr="00F246E1">
        <w:trPr>
          <w:trHeight w:val="351"/>
          <w:jc w:val="center"/>
        </w:trPr>
        <w:tc>
          <w:tcPr>
            <w:tcW w:w="3392"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Prize distance money1000</w:t>
            </w: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0.018***</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0.018***</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0.018***</w:t>
            </w:r>
          </w:p>
        </w:tc>
      </w:tr>
      <w:tr w:rsidR="00E41A0C" w:rsidRPr="00E41A0C" w:rsidTr="00F246E1">
        <w:trPr>
          <w:trHeight w:val="351"/>
          <w:jc w:val="center"/>
        </w:trPr>
        <w:tc>
          <w:tcPr>
            <w:tcW w:w="3392" w:type="dxa"/>
            <w:gridSpan w:val="2"/>
            <w:tcBorders>
              <w:top w:val="nil"/>
              <w:left w:val="nil"/>
              <w:bottom w:val="nil"/>
              <w:right w:val="nil"/>
            </w:tcBorders>
          </w:tcPr>
          <w:p w:rsidR="00E41A0C" w:rsidRPr="00E41A0C" w:rsidRDefault="00E41A0C" w:rsidP="00F246E1">
            <w:pPr>
              <w:rPr>
                <w:rFonts w:eastAsia="標楷體"/>
              </w:rPr>
            </w:pP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(0.0065)</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(0.0065)</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(0.0065)</w:t>
            </w:r>
          </w:p>
        </w:tc>
      </w:tr>
      <w:tr w:rsidR="00E41A0C" w:rsidRPr="00E41A0C" w:rsidTr="00F246E1">
        <w:trPr>
          <w:trHeight w:val="263"/>
          <w:jc w:val="center"/>
        </w:trPr>
        <w:tc>
          <w:tcPr>
            <w:tcW w:w="3392" w:type="dxa"/>
            <w:gridSpan w:val="2"/>
            <w:tcBorders>
              <w:top w:val="nil"/>
              <w:left w:val="nil"/>
              <w:bottom w:val="nil"/>
              <w:right w:val="nil"/>
            </w:tcBorders>
            <w:hideMark/>
          </w:tcPr>
          <w:p w:rsidR="00E41A0C" w:rsidRPr="00E41A0C" w:rsidRDefault="00E41A0C" w:rsidP="00F246E1">
            <w:pPr>
              <w:rPr>
                <w:rFonts w:eastAsia="標楷體"/>
              </w:rPr>
            </w:pPr>
            <w:r w:rsidRPr="00E41A0C">
              <w:rPr>
                <w:rFonts w:eastAsia="標楷體"/>
              </w:rPr>
              <w:t>Rank distance</w:t>
            </w: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-0.013*</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-0.014**</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-0.014*</w:t>
            </w:r>
          </w:p>
        </w:tc>
      </w:tr>
      <w:tr w:rsidR="00E41A0C" w:rsidRPr="00E41A0C" w:rsidTr="00F246E1">
        <w:trPr>
          <w:trHeight w:val="339"/>
          <w:jc w:val="center"/>
        </w:trPr>
        <w:tc>
          <w:tcPr>
            <w:tcW w:w="3392" w:type="dxa"/>
            <w:gridSpan w:val="2"/>
            <w:tcBorders>
              <w:top w:val="nil"/>
              <w:left w:val="nil"/>
              <w:bottom w:val="nil"/>
              <w:right w:val="nil"/>
            </w:tcBorders>
          </w:tcPr>
          <w:p w:rsidR="00E41A0C" w:rsidRPr="00E41A0C" w:rsidRDefault="00E41A0C" w:rsidP="00F246E1">
            <w:pPr>
              <w:rPr>
                <w:rFonts w:eastAsia="標楷體"/>
              </w:rPr>
            </w:pP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(0.0073)</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(0.0073)</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(0.0073)</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rPr>
            </w:pPr>
            <w:r w:rsidRPr="00E41A0C">
              <w:rPr>
                <w:rFonts w:eastAsia="標楷體"/>
                <w:color w:val="000000"/>
              </w:rPr>
              <w:t>Favorites</w:t>
            </w: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12.5***</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12.6***</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12.6***</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rPr>
            </w:pP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(1.17)</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(1.17)</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(1.17)</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rPr>
            </w:pPr>
            <w:r w:rsidRPr="00E41A0C">
              <w:rPr>
                <w:rFonts w:eastAsia="標楷體"/>
              </w:rPr>
              <w:t>Player age</w:t>
            </w: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0.21</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0.21</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0.28</w:t>
            </w:r>
          </w:p>
        </w:tc>
      </w:tr>
      <w:tr w:rsidR="00E41A0C" w:rsidRPr="00E41A0C" w:rsidTr="00F246E1">
        <w:trPr>
          <w:trHeight w:val="339"/>
          <w:jc w:val="center"/>
        </w:trPr>
        <w:tc>
          <w:tcPr>
            <w:tcW w:w="3392" w:type="dxa"/>
            <w:gridSpan w:val="2"/>
            <w:tcBorders>
              <w:top w:val="nil"/>
              <w:left w:val="nil"/>
              <w:bottom w:val="nil"/>
              <w:right w:val="nil"/>
            </w:tcBorders>
          </w:tcPr>
          <w:p w:rsidR="00E41A0C" w:rsidRPr="00E41A0C" w:rsidRDefault="00E41A0C" w:rsidP="00F246E1">
            <w:pPr>
              <w:rPr>
                <w:rFonts w:eastAsia="標楷體"/>
              </w:rPr>
            </w:pP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(0.40)</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(0.40)</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(0.39)</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Bmi</w:t>
            </w:r>
            <w:proofErr w:type="spellEnd"/>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-15.7</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-16.3</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-15.7</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(13.5)</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(13.5)</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(13.5)</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Bmi2</w:t>
            </w: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0.34</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0.35</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0.34</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(0.29)</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(0.29)</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(0.29)</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 xml:space="preserve">Player World </w:t>
            </w: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-3.74</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-3.70</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-3.76</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NO.1(Yes=1,No=0)</w:t>
            </w: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(2.39)</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(2.39)</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(2.39)</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Player Plays</w:t>
            </w: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1.45</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1.56</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1.43</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(Right=1,Left=0)</w:t>
            </w: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(1.70)</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(1.70)</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(1.70)</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Player professional year</w:t>
            </w: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-1.34</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-1.44</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-1.40</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(0.98)</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(0.98)</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(0.98)</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Player professional year2</w:t>
            </w: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0.036</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0.042</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0.036</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(0.047)</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(0.046)</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(0.047)</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Round</w:t>
            </w: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-0.66</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-0.69</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-0.66</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(0.66)</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(0.66)</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(0.66)</w:t>
            </w: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Tournament_roland</w:t>
            </w:r>
            <w:proofErr w:type="spellEnd"/>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0.34</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0.37</w:t>
            </w:r>
          </w:p>
        </w:tc>
        <w:tc>
          <w:tcPr>
            <w:tcW w:w="1598" w:type="dxa"/>
            <w:gridSpan w:val="2"/>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(1.60)</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(1.60)</w:t>
            </w:r>
          </w:p>
        </w:tc>
        <w:tc>
          <w:tcPr>
            <w:tcW w:w="1598" w:type="dxa"/>
            <w:gridSpan w:val="2"/>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Tournament_wim</w:t>
            </w:r>
            <w:proofErr w:type="spellEnd"/>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3.55**</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3.55**</w:t>
            </w:r>
          </w:p>
        </w:tc>
        <w:tc>
          <w:tcPr>
            <w:tcW w:w="1598" w:type="dxa"/>
            <w:gridSpan w:val="2"/>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(1.60)</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(1.60)</w:t>
            </w:r>
          </w:p>
        </w:tc>
        <w:tc>
          <w:tcPr>
            <w:tcW w:w="1598" w:type="dxa"/>
            <w:gridSpan w:val="2"/>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Tournament_us</w:t>
            </w:r>
            <w:proofErr w:type="spellEnd"/>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0.70</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0.71</w:t>
            </w:r>
          </w:p>
        </w:tc>
        <w:tc>
          <w:tcPr>
            <w:tcW w:w="1598" w:type="dxa"/>
            <w:gridSpan w:val="2"/>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(1.61)</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(1.61)</w:t>
            </w:r>
          </w:p>
        </w:tc>
        <w:tc>
          <w:tcPr>
            <w:tcW w:w="1598" w:type="dxa"/>
            <w:gridSpan w:val="2"/>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392" w:type="dxa"/>
            <w:gridSpan w:val="2"/>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Constant</w:t>
            </w:r>
          </w:p>
        </w:tc>
        <w:tc>
          <w:tcPr>
            <w:tcW w:w="1535" w:type="dxa"/>
            <w:tcBorders>
              <w:top w:val="nil"/>
              <w:left w:val="nil"/>
              <w:bottom w:val="nil"/>
              <w:right w:val="nil"/>
            </w:tcBorders>
          </w:tcPr>
          <w:p w:rsidR="00E41A0C" w:rsidRPr="00E41A0C" w:rsidRDefault="00E41A0C" w:rsidP="00F246E1">
            <w:pPr>
              <w:rPr>
                <w:rFonts w:eastAsia="標楷體"/>
              </w:rPr>
            </w:pPr>
            <w:r w:rsidRPr="00E41A0C">
              <w:rPr>
                <w:rFonts w:eastAsia="標楷體"/>
              </w:rPr>
              <w:t>287*</w:t>
            </w:r>
          </w:p>
        </w:tc>
        <w:tc>
          <w:tcPr>
            <w:tcW w:w="1521"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294*</w:t>
            </w:r>
          </w:p>
        </w:tc>
        <w:tc>
          <w:tcPr>
            <w:tcW w:w="1598"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288*</w:t>
            </w:r>
          </w:p>
        </w:tc>
      </w:tr>
      <w:tr w:rsidR="00E41A0C" w:rsidRPr="00E41A0C" w:rsidTr="00F246E1">
        <w:trPr>
          <w:trHeight w:val="339"/>
          <w:jc w:val="center"/>
        </w:trPr>
        <w:tc>
          <w:tcPr>
            <w:tcW w:w="3392" w:type="dxa"/>
            <w:gridSpan w:val="2"/>
            <w:tcBorders>
              <w:top w:val="nil"/>
              <w:left w:val="nil"/>
              <w:bottom w:val="single" w:sz="4" w:space="0" w:color="auto"/>
              <w:right w:val="nil"/>
            </w:tcBorders>
            <w:hideMark/>
          </w:tcPr>
          <w:p w:rsidR="00E41A0C" w:rsidRPr="00E41A0C" w:rsidRDefault="00E41A0C" w:rsidP="00F246E1">
            <w:pPr>
              <w:rPr>
                <w:rFonts w:eastAsia="標楷體"/>
                <w:color w:val="000000"/>
              </w:rPr>
            </w:pPr>
          </w:p>
        </w:tc>
        <w:tc>
          <w:tcPr>
            <w:tcW w:w="1535"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(157)</w:t>
            </w:r>
          </w:p>
        </w:tc>
        <w:tc>
          <w:tcPr>
            <w:tcW w:w="1521" w:type="dxa"/>
            <w:gridSpan w:val="2"/>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(157)</w:t>
            </w:r>
          </w:p>
        </w:tc>
        <w:tc>
          <w:tcPr>
            <w:tcW w:w="1598" w:type="dxa"/>
            <w:gridSpan w:val="2"/>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(157)</w:t>
            </w:r>
          </w:p>
        </w:tc>
      </w:tr>
      <w:tr w:rsidR="00E41A0C" w:rsidRPr="00E41A0C" w:rsidTr="00F246E1">
        <w:trPr>
          <w:trHeight w:val="339"/>
          <w:jc w:val="center"/>
        </w:trPr>
        <w:tc>
          <w:tcPr>
            <w:tcW w:w="3392" w:type="dxa"/>
            <w:gridSpan w:val="2"/>
            <w:tcBorders>
              <w:top w:val="single" w:sz="4" w:space="0" w:color="auto"/>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Year</w:t>
            </w:r>
          </w:p>
        </w:tc>
        <w:tc>
          <w:tcPr>
            <w:tcW w:w="1535"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Yes</w:t>
            </w:r>
          </w:p>
        </w:tc>
        <w:tc>
          <w:tcPr>
            <w:tcW w:w="1521" w:type="dxa"/>
            <w:gridSpan w:val="2"/>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No</w:t>
            </w:r>
          </w:p>
        </w:tc>
        <w:tc>
          <w:tcPr>
            <w:tcW w:w="1598" w:type="dxa"/>
            <w:gridSpan w:val="2"/>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Yes</w:t>
            </w:r>
          </w:p>
        </w:tc>
      </w:tr>
      <w:tr w:rsidR="00E41A0C" w:rsidRPr="00E41A0C" w:rsidTr="00F246E1">
        <w:trPr>
          <w:trHeight w:val="339"/>
          <w:jc w:val="center"/>
        </w:trPr>
        <w:tc>
          <w:tcPr>
            <w:tcW w:w="3392" w:type="dxa"/>
            <w:gridSpan w:val="2"/>
            <w:tcBorders>
              <w:top w:val="nil"/>
              <w:left w:val="nil"/>
              <w:bottom w:val="single" w:sz="4" w:space="0" w:color="auto"/>
              <w:right w:val="nil"/>
            </w:tcBorders>
          </w:tcPr>
          <w:p w:rsidR="00E41A0C" w:rsidRPr="00E41A0C" w:rsidRDefault="00E41A0C" w:rsidP="00F246E1">
            <w:pPr>
              <w:rPr>
                <w:rFonts w:eastAsia="標楷體"/>
                <w:color w:val="000000"/>
              </w:rPr>
            </w:pPr>
            <w:r w:rsidRPr="00E41A0C">
              <w:rPr>
                <w:rFonts w:eastAsia="標楷體"/>
                <w:color w:val="000000"/>
              </w:rPr>
              <w:t>Tournament</w:t>
            </w:r>
          </w:p>
        </w:tc>
        <w:tc>
          <w:tcPr>
            <w:tcW w:w="1535"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Yes</w:t>
            </w:r>
          </w:p>
        </w:tc>
        <w:tc>
          <w:tcPr>
            <w:tcW w:w="1521" w:type="dxa"/>
            <w:gridSpan w:val="2"/>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Yes</w:t>
            </w:r>
          </w:p>
        </w:tc>
        <w:tc>
          <w:tcPr>
            <w:tcW w:w="1598" w:type="dxa"/>
            <w:gridSpan w:val="2"/>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No</w:t>
            </w:r>
          </w:p>
        </w:tc>
      </w:tr>
      <w:tr w:rsidR="00E41A0C" w:rsidRPr="00E41A0C" w:rsidTr="00F246E1">
        <w:trPr>
          <w:trHeight w:val="339"/>
          <w:jc w:val="center"/>
        </w:trPr>
        <w:tc>
          <w:tcPr>
            <w:tcW w:w="3392" w:type="dxa"/>
            <w:gridSpan w:val="2"/>
            <w:tcBorders>
              <w:top w:val="single" w:sz="4" w:space="0" w:color="auto"/>
              <w:left w:val="nil"/>
              <w:bottom w:val="nil"/>
              <w:right w:val="nil"/>
            </w:tcBorders>
            <w:hideMark/>
          </w:tcPr>
          <w:p w:rsidR="00E41A0C" w:rsidRPr="00E41A0C" w:rsidRDefault="00E41A0C" w:rsidP="00F246E1">
            <w:pPr>
              <w:rPr>
                <w:rFonts w:eastAsia="標楷體"/>
              </w:rPr>
            </w:pPr>
            <w:r w:rsidRPr="00E41A0C">
              <w:rPr>
                <w:rFonts w:eastAsia="標楷體"/>
              </w:rPr>
              <w:t>N</w:t>
            </w:r>
          </w:p>
        </w:tc>
        <w:tc>
          <w:tcPr>
            <w:tcW w:w="1535"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4027</w:t>
            </w:r>
          </w:p>
        </w:tc>
        <w:tc>
          <w:tcPr>
            <w:tcW w:w="1521" w:type="dxa"/>
            <w:gridSpan w:val="2"/>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4027</w:t>
            </w:r>
          </w:p>
        </w:tc>
        <w:tc>
          <w:tcPr>
            <w:tcW w:w="1598" w:type="dxa"/>
            <w:gridSpan w:val="2"/>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4027</w:t>
            </w:r>
          </w:p>
        </w:tc>
      </w:tr>
      <w:tr w:rsidR="00E41A0C" w:rsidRPr="00E41A0C" w:rsidTr="00F246E1">
        <w:trPr>
          <w:trHeight w:val="351"/>
          <w:jc w:val="center"/>
        </w:trPr>
        <w:tc>
          <w:tcPr>
            <w:tcW w:w="3392" w:type="dxa"/>
            <w:gridSpan w:val="2"/>
            <w:tcBorders>
              <w:top w:val="nil"/>
              <w:left w:val="nil"/>
              <w:bottom w:val="double" w:sz="4" w:space="0" w:color="auto"/>
              <w:right w:val="nil"/>
            </w:tcBorders>
            <w:hideMark/>
          </w:tcPr>
          <w:p w:rsidR="00E41A0C" w:rsidRPr="00E41A0C" w:rsidRDefault="00E41A0C" w:rsidP="00F246E1">
            <w:pPr>
              <w:rPr>
                <w:rFonts w:eastAsia="標楷體"/>
              </w:rPr>
            </w:pPr>
            <w:r w:rsidRPr="00E41A0C">
              <w:rPr>
                <w:rFonts w:eastAsia="標楷體"/>
              </w:rPr>
              <w:t>R-square</w:t>
            </w:r>
          </w:p>
        </w:tc>
        <w:tc>
          <w:tcPr>
            <w:tcW w:w="1535"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0.036</w:t>
            </w:r>
          </w:p>
        </w:tc>
        <w:tc>
          <w:tcPr>
            <w:tcW w:w="1521" w:type="dxa"/>
            <w:gridSpan w:val="2"/>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0.033</w:t>
            </w:r>
          </w:p>
        </w:tc>
        <w:tc>
          <w:tcPr>
            <w:tcW w:w="1598" w:type="dxa"/>
            <w:gridSpan w:val="2"/>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0.035</w:t>
            </w:r>
          </w:p>
        </w:tc>
      </w:tr>
      <w:tr w:rsidR="00E41A0C" w:rsidRPr="00E41A0C" w:rsidTr="00F246E1">
        <w:trPr>
          <w:gridAfter w:val="1"/>
          <w:wAfter w:w="1325" w:type="dxa"/>
          <w:trHeight w:val="351"/>
          <w:jc w:val="center"/>
        </w:trPr>
        <w:tc>
          <w:tcPr>
            <w:tcW w:w="2960" w:type="dxa"/>
            <w:tcBorders>
              <w:top w:val="single" w:sz="4" w:space="0" w:color="auto"/>
              <w:left w:val="nil"/>
              <w:bottom w:val="nil"/>
              <w:right w:val="nil"/>
            </w:tcBorders>
          </w:tcPr>
          <w:p w:rsidR="00E41A0C" w:rsidRPr="00E41A0C" w:rsidRDefault="00E41A0C" w:rsidP="00F246E1">
            <w:pPr>
              <w:ind w:leftChars="-59" w:left="-142"/>
              <w:rPr>
                <w:rFonts w:eastAsia="標楷體"/>
              </w:rPr>
            </w:pPr>
          </w:p>
        </w:tc>
        <w:tc>
          <w:tcPr>
            <w:tcW w:w="2163" w:type="dxa"/>
            <w:gridSpan w:val="3"/>
            <w:tcBorders>
              <w:top w:val="single" w:sz="4" w:space="0" w:color="auto"/>
              <w:left w:val="nil"/>
              <w:bottom w:val="nil"/>
              <w:right w:val="nil"/>
            </w:tcBorders>
          </w:tcPr>
          <w:p w:rsidR="00E41A0C" w:rsidRPr="00E41A0C" w:rsidRDefault="00E41A0C" w:rsidP="00F246E1">
            <w:pPr>
              <w:ind w:leftChars="-59" w:left="-142"/>
              <w:rPr>
                <w:rFonts w:eastAsia="標楷體"/>
              </w:rPr>
            </w:pPr>
          </w:p>
        </w:tc>
        <w:tc>
          <w:tcPr>
            <w:tcW w:w="1598" w:type="dxa"/>
            <w:gridSpan w:val="2"/>
            <w:tcBorders>
              <w:top w:val="single" w:sz="4" w:space="0" w:color="auto"/>
              <w:left w:val="nil"/>
              <w:bottom w:val="nil"/>
              <w:right w:val="nil"/>
            </w:tcBorders>
          </w:tcPr>
          <w:p w:rsidR="00E41A0C" w:rsidRPr="00E41A0C" w:rsidRDefault="00E41A0C" w:rsidP="00F246E1">
            <w:pPr>
              <w:ind w:leftChars="-59" w:left="-142"/>
              <w:rPr>
                <w:rFonts w:eastAsia="標楷體"/>
              </w:rPr>
            </w:pPr>
          </w:p>
        </w:tc>
      </w:tr>
    </w:tbl>
    <w:p w:rsidR="00E41A0C" w:rsidRPr="00E41A0C" w:rsidRDefault="00E41A0C" w:rsidP="00E41A0C">
      <w:pPr>
        <w:rPr>
          <w:rFonts w:eastAsia="標楷體"/>
        </w:rPr>
      </w:pPr>
      <w:r w:rsidRPr="00E41A0C">
        <w:rPr>
          <w:rFonts w:eastAsia="標楷體"/>
        </w:rPr>
        <w:br w:type="page"/>
      </w:r>
      <w:r w:rsidRPr="00E41A0C">
        <w:rPr>
          <w:rFonts w:eastAsia="標楷體" w:hAnsi="標楷體"/>
        </w:rPr>
        <w:lastRenderedPageBreak/>
        <w:t>表四</w:t>
      </w:r>
    </w:p>
    <w:tbl>
      <w:tblPr>
        <w:tblW w:w="7853" w:type="dxa"/>
        <w:jc w:val="center"/>
        <w:tblInd w:w="-4140" w:type="dxa"/>
        <w:tblLayout w:type="fixed"/>
        <w:tblLook w:val="04A0"/>
      </w:tblPr>
      <w:tblGrid>
        <w:gridCol w:w="3294"/>
        <w:gridCol w:w="1519"/>
        <w:gridCol w:w="1520"/>
        <w:gridCol w:w="1520"/>
      </w:tblGrid>
      <w:tr w:rsidR="00E41A0C" w:rsidRPr="00E41A0C" w:rsidTr="00F246E1">
        <w:trPr>
          <w:trHeight w:val="339"/>
          <w:jc w:val="center"/>
        </w:trPr>
        <w:tc>
          <w:tcPr>
            <w:tcW w:w="3294"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Individual Won Games</w:t>
            </w:r>
          </w:p>
        </w:tc>
        <w:tc>
          <w:tcPr>
            <w:tcW w:w="1519" w:type="dxa"/>
            <w:tcBorders>
              <w:top w:val="double" w:sz="4" w:space="0" w:color="auto"/>
              <w:left w:val="nil"/>
              <w:bottom w:val="single" w:sz="4" w:space="0" w:color="auto"/>
              <w:right w:val="nil"/>
            </w:tcBorders>
            <w:hideMark/>
          </w:tcPr>
          <w:p w:rsidR="00E41A0C" w:rsidRPr="00E41A0C" w:rsidRDefault="00E41A0C" w:rsidP="00F246E1">
            <w:pPr>
              <w:rPr>
                <w:rFonts w:eastAsia="標楷體"/>
              </w:rPr>
            </w:pPr>
            <w:r w:rsidRPr="00E41A0C">
              <w:rPr>
                <w:rFonts w:eastAsia="標楷體"/>
              </w:rPr>
              <w:t>Model1</w:t>
            </w:r>
          </w:p>
        </w:tc>
        <w:tc>
          <w:tcPr>
            <w:tcW w:w="1520" w:type="dxa"/>
            <w:tcBorders>
              <w:top w:val="double" w:sz="4" w:space="0" w:color="auto"/>
              <w:left w:val="nil"/>
              <w:bottom w:val="single" w:sz="4" w:space="0" w:color="auto"/>
              <w:right w:val="nil"/>
            </w:tcBorders>
            <w:hideMark/>
          </w:tcPr>
          <w:p w:rsidR="00E41A0C" w:rsidRPr="00E41A0C" w:rsidRDefault="00E41A0C" w:rsidP="00F246E1">
            <w:pPr>
              <w:rPr>
                <w:rFonts w:eastAsia="標楷體"/>
              </w:rPr>
            </w:pPr>
            <w:r w:rsidRPr="00E41A0C">
              <w:rPr>
                <w:rFonts w:eastAsia="標楷體"/>
              </w:rPr>
              <w:t>Model2</w:t>
            </w:r>
          </w:p>
        </w:tc>
        <w:tc>
          <w:tcPr>
            <w:tcW w:w="1520"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Model3</w:t>
            </w:r>
          </w:p>
        </w:tc>
      </w:tr>
      <w:tr w:rsidR="00E41A0C" w:rsidRPr="00E41A0C" w:rsidTr="00F246E1">
        <w:trPr>
          <w:trHeight w:val="351"/>
          <w:jc w:val="center"/>
        </w:trPr>
        <w:tc>
          <w:tcPr>
            <w:tcW w:w="3294" w:type="dxa"/>
            <w:tcBorders>
              <w:top w:val="nil"/>
              <w:left w:val="nil"/>
              <w:bottom w:val="nil"/>
              <w:right w:val="nil"/>
            </w:tcBorders>
          </w:tcPr>
          <w:p w:rsidR="00E41A0C" w:rsidRPr="00E41A0C" w:rsidRDefault="00E41A0C" w:rsidP="00F246E1">
            <w:pPr>
              <w:rPr>
                <w:rFonts w:eastAsia="標楷體"/>
              </w:rPr>
            </w:pPr>
            <w:r w:rsidRPr="00E41A0C">
              <w:rPr>
                <w:rFonts w:eastAsia="標楷體"/>
              </w:rPr>
              <w:t>Prize distance money1000</w:t>
            </w: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0.0014</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0.0013</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0.0015</w:t>
            </w:r>
          </w:p>
        </w:tc>
      </w:tr>
      <w:tr w:rsidR="00E41A0C" w:rsidRPr="00E41A0C" w:rsidTr="00F246E1">
        <w:trPr>
          <w:trHeight w:val="351"/>
          <w:jc w:val="center"/>
        </w:trPr>
        <w:tc>
          <w:tcPr>
            <w:tcW w:w="3294" w:type="dxa"/>
            <w:tcBorders>
              <w:top w:val="nil"/>
              <w:left w:val="nil"/>
              <w:bottom w:val="nil"/>
              <w:right w:val="nil"/>
            </w:tcBorders>
          </w:tcPr>
          <w:p w:rsidR="00E41A0C" w:rsidRPr="00E41A0C" w:rsidRDefault="00E41A0C" w:rsidP="00F246E1">
            <w:pPr>
              <w:rPr>
                <w:rFonts w:eastAsia="標楷體"/>
              </w:rPr>
            </w:pP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(0.0011)</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(0.0011)</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(0.0011)</w:t>
            </w:r>
          </w:p>
        </w:tc>
      </w:tr>
      <w:tr w:rsidR="00E41A0C" w:rsidRPr="00E41A0C" w:rsidTr="00F246E1">
        <w:trPr>
          <w:trHeight w:val="351"/>
          <w:jc w:val="center"/>
        </w:trPr>
        <w:tc>
          <w:tcPr>
            <w:tcW w:w="3294"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Rank distance</w:t>
            </w: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-0.0024*</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-0.0026**</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-0.0025**</w:t>
            </w:r>
          </w:p>
        </w:tc>
      </w:tr>
      <w:tr w:rsidR="00E41A0C" w:rsidRPr="00E41A0C" w:rsidTr="00F246E1">
        <w:trPr>
          <w:trHeight w:val="339"/>
          <w:jc w:val="center"/>
        </w:trPr>
        <w:tc>
          <w:tcPr>
            <w:tcW w:w="3294" w:type="dxa"/>
            <w:tcBorders>
              <w:top w:val="nil"/>
              <w:left w:val="nil"/>
              <w:bottom w:val="nil"/>
              <w:right w:val="nil"/>
            </w:tcBorders>
          </w:tcPr>
          <w:p w:rsidR="00E41A0C" w:rsidRPr="00E41A0C" w:rsidRDefault="00E41A0C" w:rsidP="00F246E1">
            <w:pPr>
              <w:rPr>
                <w:rFonts w:eastAsia="標楷體"/>
              </w:rPr>
            </w:pP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(0.0013)</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(0.0013)</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(0.0013)</w:t>
            </w:r>
          </w:p>
        </w:tc>
      </w:tr>
      <w:tr w:rsidR="00E41A0C" w:rsidRPr="00E41A0C" w:rsidTr="00F246E1">
        <w:trPr>
          <w:trHeight w:val="263"/>
          <w:jc w:val="center"/>
        </w:trPr>
        <w:tc>
          <w:tcPr>
            <w:tcW w:w="3294" w:type="dxa"/>
            <w:tcBorders>
              <w:top w:val="nil"/>
              <w:left w:val="nil"/>
              <w:bottom w:val="nil"/>
              <w:right w:val="nil"/>
            </w:tcBorders>
            <w:hideMark/>
          </w:tcPr>
          <w:p w:rsidR="00E41A0C" w:rsidRPr="00E41A0C" w:rsidRDefault="00E41A0C" w:rsidP="00F246E1">
            <w:pPr>
              <w:rPr>
                <w:rFonts w:eastAsia="標楷體"/>
              </w:rPr>
            </w:pPr>
            <w:r w:rsidRPr="00E41A0C">
              <w:rPr>
                <w:rFonts w:eastAsia="標楷體"/>
                <w:color w:val="000000"/>
              </w:rPr>
              <w:t>Favorites</w:t>
            </w: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3.96***</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3.97***</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3.98***</w:t>
            </w:r>
          </w:p>
        </w:tc>
      </w:tr>
      <w:tr w:rsidR="00E41A0C" w:rsidRPr="00E41A0C" w:rsidTr="00F246E1">
        <w:trPr>
          <w:trHeight w:val="339"/>
          <w:jc w:val="center"/>
        </w:trPr>
        <w:tc>
          <w:tcPr>
            <w:tcW w:w="3294" w:type="dxa"/>
            <w:tcBorders>
              <w:top w:val="nil"/>
              <w:left w:val="nil"/>
              <w:bottom w:val="nil"/>
              <w:right w:val="nil"/>
            </w:tcBorders>
          </w:tcPr>
          <w:p w:rsidR="00E41A0C" w:rsidRPr="00E41A0C" w:rsidRDefault="00E41A0C" w:rsidP="00F246E1">
            <w:pPr>
              <w:rPr>
                <w:rFonts w:eastAsia="標楷體"/>
              </w:rPr>
            </w:pP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(0.20)</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(0.20)</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(0.21)</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Player age</w:t>
            </w: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-0.080</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-0.080</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-0.054</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rPr>
            </w:pP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(0.070)</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(0.070)</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(0.069)</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Bmi</w:t>
            </w:r>
            <w:proofErr w:type="spellEnd"/>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-4.52*</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-4.57*</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-4.47*</w:t>
            </w:r>
          </w:p>
        </w:tc>
      </w:tr>
      <w:tr w:rsidR="00E41A0C" w:rsidRPr="00E41A0C" w:rsidTr="00F246E1">
        <w:trPr>
          <w:trHeight w:val="339"/>
          <w:jc w:val="center"/>
        </w:trPr>
        <w:tc>
          <w:tcPr>
            <w:tcW w:w="3294" w:type="dxa"/>
            <w:tcBorders>
              <w:top w:val="nil"/>
              <w:left w:val="nil"/>
              <w:bottom w:val="nil"/>
              <w:right w:val="nil"/>
            </w:tcBorders>
          </w:tcPr>
          <w:p w:rsidR="00E41A0C" w:rsidRPr="00E41A0C" w:rsidRDefault="00E41A0C" w:rsidP="00F246E1">
            <w:pPr>
              <w:rPr>
                <w:rFonts w:eastAsia="標楷體"/>
                <w:color w:val="000000"/>
              </w:rPr>
            </w:pP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(2.36)</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(2.36)</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(2.36)</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Bmi2</w:t>
            </w: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0.10**</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0.10**</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0.10**</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(0.051)</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(0.051)</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(0.051)</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 xml:space="preserve">Player World </w:t>
            </w: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0.44</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0.47</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0.44</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NO.1(Yes=1,No=0)</w:t>
            </w: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(0.42)</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(0.42)</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(0.42)</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Player Plays</w:t>
            </w: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0.61**</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0.63**</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0.60**</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(Right=1,Left=0)</w:t>
            </w: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(0.30)</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(0.30)</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(0.30)</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Player professional year</w:t>
            </w: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-0.22</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-0.23</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-0.25</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(0.17)</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(0.17)</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(0.17)</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Player professional year2</w:t>
            </w: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0.011</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0.011</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0.011</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(0.0081)</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(0.0081)</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(0.0081)</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Round</w:t>
            </w: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-0.10</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-0.10</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-0.10</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(0.11)</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(0.11)</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(0.12)</w:t>
            </w: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Tournament_roland</w:t>
            </w:r>
            <w:proofErr w:type="spellEnd"/>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0.064</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0.067</w:t>
            </w:r>
          </w:p>
        </w:tc>
        <w:tc>
          <w:tcPr>
            <w:tcW w:w="1520"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(0.28)</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(0.28)</w:t>
            </w:r>
          </w:p>
        </w:tc>
        <w:tc>
          <w:tcPr>
            <w:tcW w:w="1520"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Tournament_wim</w:t>
            </w:r>
            <w:proofErr w:type="spellEnd"/>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1.20***</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1.20***</w:t>
            </w:r>
          </w:p>
        </w:tc>
        <w:tc>
          <w:tcPr>
            <w:tcW w:w="1520"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(0.28)</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(0.28)</w:t>
            </w:r>
          </w:p>
        </w:tc>
        <w:tc>
          <w:tcPr>
            <w:tcW w:w="1520"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Tournament_us</w:t>
            </w:r>
            <w:proofErr w:type="spellEnd"/>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0.39</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0.39</w:t>
            </w:r>
          </w:p>
        </w:tc>
        <w:tc>
          <w:tcPr>
            <w:tcW w:w="1520"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(0.28)</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(0.28)</w:t>
            </w:r>
          </w:p>
        </w:tc>
        <w:tc>
          <w:tcPr>
            <w:tcW w:w="1520"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94"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Constant</w:t>
            </w:r>
          </w:p>
        </w:tc>
        <w:tc>
          <w:tcPr>
            <w:tcW w:w="151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68.5**</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68.9**</w:t>
            </w:r>
          </w:p>
        </w:tc>
        <w:tc>
          <w:tcPr>
            <w:tcW w:w="1520" w:type="dxa"/>
            <w:tcBorders>
              <w:top w:val="nil"/>
              <w:left w:val="nil"/>
              <w:bottom w:val="nil"/>
              <w:right w:val="nil"/>
            </w:tcBorders>
          </w:tcPr>
          <w:p w:rsidR="00E41A0C" w:rsidRPr="00E41A0C" w:rsidRDefault="00E41A0C" w:rsidP="00F246E1">
            <w:pPr>
              <w:rPr>
                <w:rFonts w:eastAsia="標楷體"/>
              </w:rPr>
            </w:pPr>
            <w:r w:rsidRPr="00E41A0C">
              <w:rPr>
                <w:rFonts w:eastAsia="標楷體"/>
              </w:rPr>
              <w:t>67.9**</w:t>
            </w:r>
          </w:p>
        </w:tc>
      </w:tr>
      <w:tr w:rsidR="00E41A0C" w:rsidRPr="00E41A0C" w:rsidTr="00F246E1">
        <w:trPr>
          <w:trHeight w:val="339"/>
          <w:jc w:val="center"/>
        </w:trPr>
        <w:tc>
          <w:tcPr>
            <w:tcW w:w="3294" w:type="dxa"/>
            <w:tcBorders>
              <w:top w:val="nil"/>
              <w:left w:val="nil"/>
              <w:bottom w:val="single" w:sz="4" w:space="0" w:color="auto"/>
              <w:right w:val="nil"/>
            </w:tcBorders>
            <w:hideMark/>
          </w:tcPr>
          <w:p w:rsidR="00E41A0C" w:rsidRPr="00E41A0C" w:rsidRDefault="00E41A0C" w:rsidP="00F246E1">
            <w:pPr>
              <w:rPr>
                <w:rFonts w:eastAsia="標楷體"/>
                <w:color w:val="000000"/>
              </w:rPr>
            </w:pPr>
          </w:p>
        </w:tc>
        <w:tc>
          <w:tcPr>
            <w:tcW w:w="1519" w:type="dxa"/>
            <w:tcBorders>
              <w:top w:val="nil"/>
              <w:left w:val="nil"/>
              <w:bottom w:val="single" w:sz="4" w:space="0" w:color="auto"/>
              <w:right w:val="nil"/>
            </w:tcBorders>
            <w:hideMark/>
          </w:tcPr>
          <w:p w:rsidR="00E41A0C" w:rsidRPr="00E41A0C" w:rsidRDefault="00E41A0C" w:rsidP="00F246E1">
            <w:pPr>
              <w:rPr>
                <w:rFonts w:eastAsia="標楷體"/>
              </w:rPr>
            </w:pPr>
            <w:r w:rsidRPr="00E41A0C">
              <w:rPr>
                <w:rFonts w:eastAsia="標楷體"/>
              </w:rPr>
              <w:t>(27.4)</w:t>
            </w:r>
          </w:p>
        </w:tc>
        <w:tc>
          <w:tcPr>
            <w:tcW w:w="1520"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(27.4)</w:t>
            </w:r>
          </w:p>
        </w:tc>
        <w:tc>
          <w:tcPr>
            <w:tcW w:w="1520"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(27.4)</w:t>
            </w:r>
          </w:p>
        </w:tc>
      </w:tr>
      <w:tr w:rsidR="00E41A0C" w:rsidRPr="00E41A0C" w:rsidTr="00F246E1">
        <w:trPr>
          <w:trHeight w:val="339"/>
          <w:jc w:val="center"/>
        </w:trPr>
        <w:tc>
          <w:tcPr>
            <w:tcW w:w="3294" w:type="dxa"/>
            <w:tcBorders>
              <w:top w:val="single" w:sz="4" w:space="0" w:color="auto"/>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Year</w:t>
            </w:r>
          </w:p>
        </w:tc>
        <w:tc>
          <w:tcPr>
            <w:tcW w:w="1519" w:type="dxa"/>
            <w:tcBorders>
              <w:top w:val="single" w:sz="4" w:space="0" w:color="auto"/>
              <w:left w:val="nil"/>
              <w:bottom w:val="nil"/>
              <w:right w:val="nil"/>
            </w:tcBorders>
            <w:hideMark/>
          </w:tcPr>
          <w:p w:rsidR="00E41A0C" w:rsidRPr="00E41A0C" w:rsidRDefault="00E41A0C" w:rsidP="00F246E1">
            <w:pPr>
              <w:rPr>
                <w:rFonts w:eastAsia="標楷體"/>
              </w:rPr>
            </w:pPr>
            <w:r w:rsidRPr="00E41A0C">
              <w:rPr>
                <w:rFonts w:eastAsia="標楷體"/>
              </w:rPr>
              <w:t>Yes</w:t>
            </w:r>
          </w:p>
        </w:tc>
        <w:tc>
          <w:tcPr>
            <w:tcW w:w="1520"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No</w:t>
            </w:r>
          </w:p>
        </w:tc>
        <w:tc>
          <w:tcPr>
            <w:tcW w:w="1520"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Yes</w:t>
            </w:r>
          </w:p>
        </w:tc>
      </w:tr>
      <w:tr w:rsidR="00E41A0C" w:rsidRPr="00E41A0C" w:rsidTr="00F246E1">
        <w:trPr>
          <w:trHeight w:val="339"/>
          <w:jc w:val="center"/>
        </w:trPr>
        <w:tc>
          <w:tcPr>
            <w:tcW w:w="3294" w:type="dxa"/>
            <w:tcBorders>
              <w:top w:val="nil"/>
              <w:left w:val="nil"/>
              <w:bottom w:val="single" w:sz="4" w:space="0" w:color="auto"/>
              <w:right w:val="nil"/>
            </w:tcBorders>
            <w:hideMark/>
          </w:tcPr>
          <w:p w:rsidR="00E41A0C" w:rsidRPr="00E41A0C" w:rsidRDefault="00E41A0C" w:rsidP="00F246E1">
            <w:pPr>
              <w:rPr>
                <w:rFonts w:eastAsia="標楷體"/>
                <w:color w:val="000000"/>
              </w:rPr>
            </w:pPr>
            <w:r w:rsidRPr="00E41A0C">
              <w:rPr>
                <w:rFonts w:eastAsia="標楷體"/>
                <w:color w:val="000000"/>
              </w:rPr>
              <w:t>Tournament</w:t>
            </w:r>
          </w:p>
        </w:tc>
        <w:tc>
          <w:tcPr>
            <w:tcW w:w="1519" w:type="dxa"/>
            <w:tcBorders>
              <w:top w:val="nil"/>
              <w:left w:val="nil"/>
              <w:bottom w:val="single" w:sz="4" w:space="0" w:color="auto"/>
              <w:right w:val="nil"/>
            </w:tcBorders>
            <w:hideMark/>
          </w:tcPr>
          <w:p w:rsidR="00E41A0C" w:rsidRPr="00E41A0C" w:rsidRDefault="00E41A0C" w:rsidP="00F246E1">
            <w:pPr>
              <w:rPr>
                <w:rFonts w:eastAsia="標楷體"/>
              </w:rPr>
            </w:pPr>
            <w:r w:rsidRPr="00E41A0C">
              <w:rPr>
                <w:rFonts w:eastAsia="標楷體"/>
              </w:rPr>
              <w:t>Yes</w:t>
            </w:r>
          </w:p>
        </w:tc>
        <w:tc>
          <w:tcPr>
            <w:tcW w:w="1520"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Yes</w:t>
            </w:r>
          </w:p>
        </w:tc>
        <w:tc>
          <w:tcPr>
            <w:tcW w:w="1520"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No</w:t>
            </w:r>
          </w:p>
        </w:tc>
      </w:tr>
      <w:tr w:rsidR="00E41A0C" w:rsidRPr="00E41A0C" w:rsidTr="00F246E1">
        <w:trPr>
          <w:trHeight w:val="339"/>
          <w:jc w:val="center"/>
        </w:trPr>
        <w:tc>
          <w:tcPr>
            <w:tcW w:w="3294" w:type="dxa"/>
            <w:tcBorders>
              <w:top w:val="single" w:sz="4" w:space="0" w:color="auto"/>
              <w:left w:val="nil"/>
              <w:bottom w:val="nil"/>
              <w:right w:val="nil"/>
            </w:tcBorders>
            <w:hideMark/>
          </w:tcPr>
          <w:p w:rsidR="00E41A0C" w:rsidRPr="00E41A0C" w:rsidRDefault="00E41A0C" w:rsidP="00F246E1">
            <w:pPr>
              <w:rPr>
                <w:rFonts w:eastAsia="標楷體"/>
              </w:rPr>
            </w:pPr>
            <w:r w:rsidRPr="00E41A0C">
              <w:rPr>
                <w:rFonts w:eastAsia="標楷體"/>
              </w:rPr>
              <w:t>N</w:t>
            </w:r>
          </w:p>
        </w:tc>
        <w:tc>
          <w:tcPr>
            <w:tcW w:w="1519" w:type="dxa"/>
            <w:tcBorders>
              <w:top w:val="single" w:sz="4" w:space="0" w:color="auto"/>
              <w:left w:val="nil"/>
              <w:bottom w:val="nil"/>
              <w:right w:val="nil"/>
            </w:tcBorders>
            <w:hideMark/>
          </w:tcPr>
          <w:p w:rsidR="00E41A0C" w:rsidRPr="00E41A0C" w:rsidRDefault="00E41A0C" w:rsidP="00F246E1">
            <w:pPr>
              <w:rPr>
                <w:rFonts w:eastAsia="標楷體"/>
              </w:rPr>
            </w:pPr>
            <w:r w:rsidRPr="00E41A0C">
              <w:rPr>
                <w:rFonts w:eastAsia="標楷體"/>
              </w:rPr>
              <w:t>4027</w:t>
            </w:r>
          </w:p>
        </w:tc>
        <w:tc>
          <w:tcPr>
            <w:tcW w:w="1520"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4027</w:t>
            </w:r>
          </w:p>
        </w:tc>
        <w:tc>
          <w:tcPr>
            <w:tcW w:w="1520"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4027</w:t>
            </w:r>
          </w:p>
        </w:tc>
      </w:tr>
      <w:tr w:rsidR="00E41A0C" w:rsidRPr="00E41A0C" w:rsidTr="00F246E1">
        <w:trPr>
          <w:trHeight w:val="339"/>
          <w:jc w:val="center"/>
        </w:trPr>
        <w:tc>
          <w:tcPr>
            <w:tcW w:w="3294"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R-square</w:t>
            </w:r>
          </w:p>
        </w:tc>
        <w:tc>
          <w:tcPr>
            <w:tcW w:w="1519" w:type="dxa"/>
            <w:tcBorders>
              <w:top w:val="nil"/>
              <w:left w:val="nil"/>
              <w:bottom w:val="double" w:sz="4" w:space="0" w:color="auto"/>
              <w:right w:val="nil"/>
            </w:tcBorders>
            <w:hideMark/>
          </w:tcPr>
          <w:p w:rsidR="00E41A0C" w:rsidRPr="00E41A0C" w:rsidRDefault="00E41A0C" w:rsidP="00F246E1">
            <w:pPr>
              <w:rPr>
                <w:rFonts w:eastAsia="標楷體"/>
              </w:rPr>
            </w:pPr>
            <w:r w:rsidRPr="00E41A0C">
              <w:rPr>
                <w:rFonts w:eastAsia="標楷體"/>
              </w:rPr>
              <w:t>0.107</w:t>
            </w:r>
          </w:p>
        </w:tc>
        <w:tc>
          <w:tcPr>
            <w:tcW w:w="1520"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0.104</w:t>
            </w:r>
          </w:p>
        </w:tc>
        <w:tc>
          <w:tcPr>
            <w:tcW w:w="1520"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0.102</w:t>
            </w:r>
          </w:p>
        </w:tc>
      </w:tr>
    </w:tbl>
    <w:p w:rsidR="00E41A0C" w:rsidRPr="00E41A0C" w:rsidRDefault="00E41A0C" w:rsidP="00E41A0C">
      <w:pPr>
        <w:widowControl/>
        <w:rPr>
          <w:rFonts w:eastAsia="標楷體"/>
        </w:rPr>
      </w:pPr>
    </w:p>
    <w:p w:rsidR="00E41A0C" w:rsidRPr="00E41A0C" w:rsidRDefault="00E41A0C" w:rsidP="00E41A0C">
      <w:pPr>
        <w:widowControl/>
        <w:rPr>
          <w:rFonts w:eastAsia="標楷體"/>
        </w:rPr>
      </w:pPr>
    </w:p>
    <w:p w:rsidR="00E41A0C" w:rsidRPr="00E41A0C" w:rsidRDefault="00E41A0C" w:rsidP="00E41A0C">
      <w:pPr>
        <w:widowControl/>
        <w:rPr>
          <w:rFonts w:eastAsia="標楷體"/>
        </w:rPr>
      </w:pPr>
    </w:p>
    <w:p w:rsidR="00E41A0C" w:rsidRPr="00E41A0C" w:rsidRDefault="00E41A0C" w:rsidP="00E41A0C">
      <w:pPr>
        <w:widowControl/>
        <w:rPr>
          <w:rFonts w:eastAsia="標楷體"/>
        </w:rPr>
      </w:pPr>
      <w:r w:rsidRPr="00E41A0C">
        <w:rPr>
          <w:rFonts w:eastAsia="標楷體" w:hAnsi="標楷體"/>
        </w:rPr>
        <w:t>表五</w:t>
      </w:r>
    </w:p>
    <w:tbl>
      <w:tblPr>
        <w:tblW w:w="7882" w:type="dxa"/>
        <w:jc w:val="center"/>
        <w:tblInd w:w="-3713" w:type="dxa"/>
        <w:tblLook w:val="04A0"/>
      </w:tblPr>
      <w:tblGrid>
        <w:gridCol w:w="3235"/>
        <w:gridCol w:w="1549"/>
        <w:gridCol w:w="1180"/>
        <w:gridCol w:w="369"/>
        <w:gridCol w:w="1549"/>
      </w:tblGrid>
      <w:tr w:rsidR="00E41A0C" w:rsidRPr="00E41A0C" w:rsidTr="00F246E1">
        <w:trPr>
          <w:trHeight w:val="339"/>
          <w:jc w:val="center"/>
        </w:trPr>
        <w:tc>
          <w:tcPr>
            <w:tcW w:w="3235"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Total Games</w:t>
            </w:r>
          </w:p>
        </w:tc>
        <w:tc>
          <w:tcPr>
            <w:tcW w:w="1549" w:type="dxa"/>
            <w:tcBorders>
              <w:top w:val="double" w:sz="4" w:space="0" w:color="auto"/>
              <w:left w:val="nil"/>
              <w:bottom w:val="single" w:sz="4" w:space="0" w:color="auto"/>
              <w:right w:val="nil"/>
            </w:tcBorders>
            <w:hideMark/>
          </w:tcPr>
          <w:p w:rsidR="00E41A0C" w:rsidRPr="00E41A0C" w:rsidRDefault="00E41A0C" w:rsidP="00F246E1">
            <w:pPr>
              <w:rPr>
                <w:rFonts w:eastAsia="標楷體"/>
              </w:rPr>
            </w:pPr>
            <w:r w:rsidRPr="00E41A0C">
              <w:rPr>
                <w:rFonts w:eastAsia="標楷體"/>
              </w:rPr>
              <w:t>Model1</w:t>
            </w:r>
          </w:p>
        </w:tc>
        <w:tc>
          <w:tcPr>
            <w:tcW w:w="1549" w:type="dxa"/>
            <w:gridSpan w:val="2"/>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Model2</w:t>
            </w:r>
          </w:p>
        </w:tc>
        <w:tc>
          <w:tcPr>
            <w:tcW w:w="1549"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Model3</w:t>
            </w:r>
          </w:p>
        </w:tc>
      </w:tr>
      <w:tr w:rsidR="00E41A0C" w:rsidRPr="00E41A0C" w:rsidTr="00F246E1">
        <w:trPr>
          <w:trHeight w:val="351"/>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Prize distance money1000</w:t>
            </w: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0.0032*</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0.0029</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0.0034*</w:t>
            </w:r>
          </w:p>
        </w:tc>
      </w:tr>
      <w:tr w:rsidR="00E41A0C" w:rsidRPr="00E41A0C" w:rsidTr="00F246E1">
        <w:trPr>
          <w:trHeight w:val="351"/>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(0.0019)</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(0.0019)</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(0.0019)</w:t>
            </w:r>
          </w:p>
        </w:tc>
      </w:tr>
      <w:tr w:rsidR="00E41A0C" w:rsidRPr="00E41A0C" w:rsidTr="00F246E1">
        <w:trPr>
          <w:trHeight w:val="351"/>
          <w:jc w:val="center"/>
        </w:trPr>
        <w:tc>
          <w:tcPr>
            <w:tcW w:w="3235" w:type="dxa"/>
            <w:tcBorders>
              <w:top w:val="nil"/>
              <w:left w:val="nil"/>
              <w:bottom w:val="nil"/>
              <w:right w:val="nil"/>
            </w:tcBorders>
          </w:tcPr>
          <w:p w:rsidR="00E41A0C" w:rsidRPr="00E41A0C" w:rsidRDefault="00E41A0C" w:rsidP="00F246E1">
            <w:pPr>
              <w:rPr>
                <w:rFonts w:eastAsia="標楷體"/>
              </w:rPr>
            </w:pPr>
            <w:r w:rsidRPr="00E41A0C">
              <w:rPr>
                <w:rFonts w:eastAsia="標楷體"/>
              </w:rPr>
              <w:t>Rank 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-0.0057**</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-0.0060***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-0.0059***</w:t>
            </w:r>
          </w:p>
        </w:tc>
      </w:tr>
      <w:tr w:rsidR="00E41A0C" w:rsidRPr="00E41A0C" w:rsidTr="00F246E1">
        <w:trPr>
          <w:trHeight w:val="351"/>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(0.0022)</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(0.0022)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(0.0022)</w:t>
            </w:r>
          </w:p>
        </w:tc>
      </w:tr>
      <w:tr w:rsidR="00E41A0C" w:rsidRPr="00E41A0C" w:rsidTr="00F246E1">
        <w:trPr>
          <w:trHeight w:val="351"/>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Age distance</w:t>
            </w: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-0.12</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-0.12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-0.11</w:t>
            </w:r>
          </w:p>
        </w:tc>
      </w:tr>
      <w:tr w:rsidR="00E41A0C" w:rsidRPr="00E41A0C" w:rsidTr="00F246E1">
        <w:trPr>
          <w:trHeight w:val="339"/>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(0.086)</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(0.086)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(0.086)</w:t>
            </w:r>
          </w:p>
        </w:tc>
      </w:tr>
      <w:tr w:rsidR="00E41A0C" w:rsidRPr="00E41A0C" w:rsidTr="00F246E1">
        <w:trPr>
          <w:trHeight w:val="263"/>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Height distance</w:t>
            </w: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0.050</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0.047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0.055</w:t>
            </w:r>
          </w:p>
        </w:tc>
      </w:tr>
      <w:tr w:rsidR="00E41A0C" w:rsidRPr="00E41A0C" w:rsidTr="00F246E1">
        <w:trPr>
          <w:trHeight w:val="339"/>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(0.034)</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(0.034)</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(0.034)</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color w:val="000000"/>
              </w:rPr>
              <w:t xml:space="preserve">Weight </w:t>
            </w:r>
            <w:r w:rsidRPr="00E41A0C">
              <w:rPr>
                <w:rFonts w:eastAsia="標楷體"/>
              </w:rPr>
              <w:t>distance</w:t>
            </w: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0.068**</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0.069**</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0.070**</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(0.032)</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(0.032)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(0.032)</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 xml:space="preserve">Professional year </w:t>
            </w:r>
            <w:r w:rsidRPr="00E41A0C">
              <w:rPr>
                <w:rFonts w:eastAsia="標楷體"/>
              </w:rPr>
              <w:t>distance</w:t>
            </w: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0.30</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0.30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0.31</w:t>
            </w:r>
          </w:p>
        </w:tc>
      </w:tr>
      <w:tr w:rsidR="00E41A0C" w:rsidRPr="00E41A0C" w:rsidTr="00F246E1">
        <w:trPr>
          <w:trHeight w:val="339"/>
          <w:jc w:val="center"/>
        </w:trPr>
        <w:tc>
          <w:tcPr>
            <w:tcW w:w="3235" w:type="dxa"/>
            <w:tcBorders>
              <w:top w:val="nil"/>
              <w:left w:val="nil"/>
              <w:bottom w:val="nil"/>
              <w:right w:val="nil"/>
            </w:tcBorders>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(0.25)</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(0.25)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(0.25)</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 xml:space="preserve">Professional year </w:t>
            </w:r>
            <w:r w:rsidRPr="00E41A0C">
              <w:rPr>
                <w:rFonts w:eastAsia="標楷體"/>
              </w:rPr>
              <w:t>distance2</w:t>
            </w: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-0.0042</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-0.0041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-0.0086</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(0.018)</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(0.018)</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(0.018)</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BP</w:t>
            </w: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-0.60</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-0.46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-0.69</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(1.70)</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(1.70)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(1.70)</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BP2</w:t>
            </w: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0.98</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0.85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0.92</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(1.64)</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(1.64)</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(1.64)</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Round</w:t>
            </w: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-0.12</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-0.10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-0.13</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(0.19)</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(0.19)</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(0.19)</w:t>
            </w:r>
          </w:p>
        </w:tc>
      </w:tr>
      <w:tr w:rsidR="00E41A0C" w:rsidRPr="00E41A0C" w:rsidTr="00F246E1">
        <w:trPr>
          <w:trHeight w:val="66"/>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Tournament_roland</w:t>
            </w:r>
            <w:proofErr w:type="spellEnd"/>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0.20</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0.21</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(0.47)</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(0.47)</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Tournament_wim</w:t>
            </w:r>
            <w:proofErr w:type="spellEnd"/>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2.41***</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2.41***</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(0.47)</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(0.47)</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Tournament_us</w:t>
            </w:r>
            <w:proofErr w:type="spellEnd"/>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0.84*</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0.85*</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(0.47)</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(0.47)</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Constant</w:t>
            </w: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33.8***</w:t>
            </w:r>
          </w:p>
        </w:tc>
        <w:tc>
          <w:tcPr>
            <w:tcW w:w="1549" w:type="dxa"/>
            <w:gridSpan w:val="2"/>
            <w:tcBorders>
              <w:top w:val="nil"/>
              <w:left w:val="nil"/>
              <w:bottom w:val="nil"/>
              <w:right w:val="nil"/>
            </w:tcBorders>
          </w:tcPr>
          <w:p w:rsidR="00E41A0C" w:rsidRPr="00E41A0C" w:rsidRDefault="00E41A0C" w:rsidP="00F246E1">
            <w:pPr>
              <w:rPr>
                <w:rFonts w:eastAsia="標楷體"/>
              </w:rPr>
            </w:pPr>
            <w:r w:rsidRPr="00E41A0C">
              <w:rPr>
                <w:rFonts w:eastAsia="標楷體"/>
              </w:rPr>
              <w:t>33.1***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34.7***</w:t>
            </w:r>
          </w:p>
        </w:tc>
      </w:tr>
      <w:tr w:rsidR="00E41A0C" w:rsidRPr="00E41A0C" w:rsidTr="00F246E1">
        <w:trPr>
          <w:trHeight w:val="339"/>
          <w:jc w:val="center"/>
        </w:trPr>
        <w:tc>
          <w:tcPr>
            <w:tcW w:w="3235" w:type="dxa"/>
            <w:tcBorders>
              <w:top w:val="nil"/>
              <w:left w:val="nil"/>
              <w:bottom w:val="single" w:sz="4" w:space="0" w:color="auto"/>
              <w:right w:val="nil"/>
            </w:tcBorders>
            <w:hideMark/>
          </w:tcPr>
          <w:p w:rsidR="00E41A0C" w:rsidRPr="00E41A0C" w:rsidRDefault="00E41A0C" w:rsidP="00F246E1">
            <w:pPr>
              <w:rPr>
                <w:rFonts w:eastAsia="標楷體"/>
                <w:color w:val="000000"/>
              </w:rPr>
            </w:pPr>
          </w:p>
        </w:tc>
        <w:tc>
          <w:tcPr>
            <w:tcW w:w="1549" w:type="dxa"/>
            <w:tcBorders>
              <w:top w:val="nil"/>
              <w:left w:val="nil"/>
              <w:bottom w:val="single" w:sz="4" w:space="0" w:color="auto"/>
              <w:right w:val="nil"/>
            </w:tcBorders>
            <w:hideMark/>
          </w:tcPr>
          <w:p w:rsidR="00E41A0C" w:rsidRPr="00E41A0C" w:rsidRDefault="00E41A0C" w:rsidP="00F246E1">
            <w:pPr>
              <w:rPr>
                <w:rFonts w:eastAsia="標楷體"/>
              </w:rPr>
            </w:pPr>
            <w:r w:rsidRPr="00E41A0C">
              <w:rPr>
                <w:rFonts w:eastAsia="標楷體"/>
              </w:rPr>
              <w:t>(1.08)</w:t>
            </w:r>
          </w:p>
        </w:tc>
        <w:tc>
          <w:tcPr>
            <w:tcW w:w="1549" w:type="dxa"/>
            <w:gridSpan w:val="2"/>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(1.04)</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(1.04)</w:t>
            </w:r>
          </w:p>
        </w:tc>
      </w:tr>
      <w:tr w:rsidR="00E41A0C" w:rsidRPr="00E41A0C" w:rsidTr="00F246E1">
        <w:trPr>
          <w:trHeight w:val="339"/>
          <w:jc w:val="center"/>
        </w:trPr>
        <w:tc>
          <w:tcPr>
            <w:tcW w:w="3235" w:type="dxa"/>
            <w:tcBorders>
              <w:top w:val="single" w:sz="4" w:space="0" w:color="auto"/>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Year</w:t>
            </w:r>
          </w:p>
        </w:tc>
        <w:tc>
          <w:tcPr>
            <w:tcW w:w="1549" w:type="dxa"/>
            <w:tcBorders>
              <w:top w:val="single" w:sz="4" w:space="0" w:color="auto"/>
              <w:left w:val="nil"/>
              <w:bottom w:val="nil"/>
              <w:right w:val="nil"/>
            </w:tcBorders>
            <w:hideMark/>
          </w:tcPr>
          <w:p w:rsidR="00E41A0C" w:rsidRPr="00E41A0C" w:rsidRDefault="00E41A0C" w:rsidP="00F246E1">
            <w:pPr>
              <w:rPr>
                <w:rFonts w:eastAsia="標楷體"/>
              </w:rPr>
            </w:pPr>
            <w:r w:rsidRPr="00E41A0C">
              <w:rPr>
                <w:rFonts w:eastAsia="標楷體"/>
              </w:rPr>
              <w:t>Yes</w:t>
            </w:r>
          </w:p>
        </w:tc>
        <w:tc>
          <w:tcPr>
            <w:tcW w:w="1549" w:type="dxa"/>
            <w:gridSpan w:val="2"/>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No</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Yes</w:t>
            </w:r>
          </w:p>
        </w:tc>
      </w:tr>
      <w:tr w:rsidR="00E41A0C" w:rsidRPr="00E41A0C" w:rsidTr="00F246E1">
        <w:trPr>
          <w:trHeight w:val="339"/>
          <w:jc w:val="center"/>
        </w:trPr>
        <w:tc>
          <w:tcPr>
            <w:tcW w:w="3235" w:type="dxa"/>
            <w:tcBorders>
              <w:top w:val="nil"/>
              <w:left w:val="nil"/>
              <w:bottom w:val="single" w:sz="4" w:space="0" w:color="auto"/>
              <w:right w:val="nil"/>
            </w:tcBorders>
            <w:hideMark/>
          </w:tcPr>
          <w:p w:rsidR="00E41A0C" w:rsidRPr="00E41A0C" w:rsidRDefault="00E41A0C" w:rsidP="00F246E1">
            <w:pPr>
              <w:rPr>
                <w:rFonts w:eastAsia="標楷體"/>
                <w:color w:val="000000"/>
              </w:rPr>
            </w:pPr>
            <w:r w:rsidRPr="00E41A0C">
              <w:rPr>
                <w:rFonts w:eastAsia="標楷體"/>
                <w:color w:val="000000"/>
              </w:rPr>
              <w:t>Tournament</w:t>
            </w:r>
          </w:p>
        </w:tc>
        <w:tc>
          <w:tcPr>
            <w:tcW w:w="1549" w:type="dxa"/>
            <w:tcBorders>
              <w:top w:val="nil"/>
              <w:left w:val="nil"/>
              <w:bottom w:val="single" w:sz="4" w:space="0" w:color="auto"/>
              <w:right w:val="nil"/>
            </w:tcBorders>
            <w:hideMark/>
          </w:tcPr>
          <w:p w:rsidR="00E41A0C" w:rsidRPr="00E41A0C" w:rsidRDefault="00E41A0C" w:rsidP="00F246E1">
            <w:pPr>
              <w:rPr>
                <w:rFonts w:eastAsia="標楷體"/>
              </w:rPr>
            </w:pPr>
            <w:r w:rsidRPr="00E41A0C">
              <w:rPr>
                <w:rFonts w:eastAsia="標楷體"/>
              </w:rPr>
              <w:t>Yes</w:t>
            </w:r>
          </w:p>
        </w:tc>
        <w:tc>
          <w:tcPr>
            <w:tcW w:w="1549" w:type="dxa"/>
            <w:gridSpan w:val="2"/>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Yes</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No</w:t>
            </w:r>
          </w:p>
        </w:tc>
      </w:tr>
      <w:tr w:rsidR="00E41A0C" w:rsidRPr="00E41A0C" w:rsidTr="00F246E1">
        <w:trPr>
          <w:trHeight w:val="339"/>
          <w:jc w:val="center"/>
        </w:trPr>
        <w:tc>
          <w:tcPr>
            <w:tcW w:w="3235" w:type="dxa"/>
            <w:tcBorders>
              <w:top w:val="single" w:sz="4" w:space="0" w:color="auto"/>
              <w:left w:val="nil"/>
              <w:bottom w:val="nil"/>
              <w:right w:val="nil"/>
            </w:tcBorders>
            <w:hideMark/>
          </w:tcPr>
          <w:p w:rsidR="00E41A0C" w:rsidRPr="00E41A0C" w:rsidRDefault="00E41A0C" w:rsidP="00F246E1">
            <w:pPr>
              <w:rPr>
                <w:rFonts w:eastAsia="標楷體"/>
                <w:color w:val="000000"/>
              </w:rPr>
            </w:pPr>
            <w:r w:rsidRPr="00E41A0C">
              <w:rPr>
                <w:rFonts w:eastAsia="標楷體"/>
              </w:rPr>
              <w:t>N</w:t>
            </w:r>
          </w:p>
        </w:tc>
        <w:tc>
          <w:tcPr>
            <w:tcW w:w="1549" w:type="dxa"/>
            <w:tcBorders>
              <w:top w:val="single" w:sz="4" w:space="0" w:color="auto"/>
              <w:left w:val="nil"/>
              <w:bottom w:val="nil"/>
              <w:right w:val="nil"/>
            </w:tcBorders>
            <w:hideMark/>
          </w:tcPr>
          <w:p w:rsidR="00E41A0C" w:rsidRPr="00E41A0C" w:rsidRDefault="00E41A0C" w:rsidP="00F246E1">
            <w:pPr>
              <w:rPr>
                <w:rFonts w:eastAsia="標楷體"/>
              </w:rPr>
            </w:pPr>
            <w:r w:rsidRPr="00E41A0C">
              <w:rPr>
                <w:rFonts w:eastAsia="標楷體"/>
              </w:rPr>
              <w:t>4010</w:t>
            </w:r>
          </w:p>
        </w:tc>
        <w:tc>
          <w:tcPr>
            <w:tcW w:w="1549" w:type="dxa"/>
            <w:gridSpan w:val="2"/>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4010</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4010</w:t>
            </w:r>
          </w:p>
        </w:tc>
      </w:tr>
      <w:tr w:rsidR="00E41A0C" w:rsidRPr="00E41A0C" w:rsidTr="00F246E1">
        <w:trPr>
          <w:trHeight w:val="339"/>
          <w:jc w:val="center"/>
        </w:trPr>
        <w:tc>
          <w:tcPr>
            <w:tcW w:w="3235" w:type="dxa"/>
            <w:tcBorders>
              <w:top w:val="nil"/>
              <w:left w:val="nil"/>
              <w:bottom w:val="double" w:sz="4" w:space="0" w:color="auto"/>
              <w:right w:val="nil"/>
            </w:tcBorders>
            <w:hideMark/>
          </w:tcPr>
          <w:p w:rsidR="00E41A0C" w:rsidRPr="00E41A0C" w:rsidRDefault="00E41A0C" w:rsidP="00F246E1">
            <w:pPr>
              <w:rPr>
                <w:rFonts w:eastAsia="標楷體"/>
                <w:color w:val="000000"/>
              </w:rPr>
            </w:pPr>
            <w:r w:rsidRPr="00E41A0C">
              <w:rPr>
                <w:rFonts w:eastAsia="標楷體"/>
              </w:rPr>
              <w:t>R-square</w:t>
            </w:r>
          </w:p>
        </w:tc>
        <w:tc>
          <w:tcPr>
            <w:tcW w:w="1549" w:type="dxa"/>
            <w:tcBorders>
              <w:top w:val="nil"/>
              <w:left w:val="nil"/>
              <w:bottom w:val="double" w:sz="4" w:space="0" w:color="auto"/>
              <w:right w:val="nil"/>
            </w:tcBorders>
            <w:hideMark/>
          </w:tcPr>
          <w:p w:rsidR="00E41A0C" w:rsidRPr="00E41A0C" w:rsidRDefault="00E41A0C" w:rsidP="00F246E1">
            <w:pPr>
              <w:rPr>
                <w:rFonts w:eastAsia="標楷體"/>
              </w:rPr>
            </w:pPr>
            <w:r w:rsidRPr="00E41A0C">
              <w:rPr>
                <w:rFonts w:eastAsia="標楷體"/>
              </w:rPr>
              <w:t>0.021</w:t>
            </w:r>
          </w:p>
        </w:tc>
        <w:tc>
          <w:tcPr>
            <w:tcW w:w="1549" w:type="dxa"/>
            <w:gridSpan w:val="2"/>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0.016</w:t>
            </w:r>
          </w:p>
        </w:tc>
        <w:tc>
          <w:tcPr>
            <w:tcW w:w="1549"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0.013</w:t>
            </w:r>
          </w:p>
        </w:tc>
      </w:tr>
      <w:tr w:rsidR="00E41A0C" w:rsidRPr="00E41A0C" w:rsidTr="00F246E1">
        <w:trPr>
          <w:gridAfter w:val="2"/>
          <w:wAfter w:w="1918" w:type="dxa"/>
          <w:trHeight w:val="351"/>
          <w:jc w:val="center"/>
        </w:trPr>
        <w:tc>
          <w:tcPr>
            <w:tcW w:w="3235" w:type="dxa"/>
            <w:tcBorders>
              <w:top w:val="single" w:sz="4" w:space="0" w:color="auto"/>
              <w:left w:val="nil"/>
              <w:bottom w:val="nil"/>
              <w:right w:val="nil"/>
            </w:tcBorders>
          </w:tcPr>
          <w:p w:rsidR="00E41A0C" w:rsidRPr="00E41A0C" w:rsidRDefault="00E41A0C" w:rsidP="00F246E1">
            <w:pPr>
              <w:ind w:leftChars="-59" w:left="-142"/>
              <w:rPr>
                <w:rFonts w:eastAsia="標楷體"/>
              </w:rPr>
            </w:pPr>
          </w:p>
        </w:tc>
        <w:tc>
          <w:tcPr>
            <w:tcW w:w="2729" w:type="dxa"/>
            <w:gridSpan w:val="2"/>
            <w:tcBorders>
              <w:top w:val="single" w:sz="4" w:space="0" w:color="auto"/>
              <w:left w:val="nil"/>
              <w:bottom w:val="nil"/>
              <w:right w:val="nil"/>
            </w:tcBorders>
          </w:tcPr>
          <w:p w:rsidR="00E41A0C" w:rsidRPr="00E41A0C" w:rsidRDefault="00E41A0C" w:rsidP="00F246E1">
            <w:pPr>
              <w:ind w:leftChars="-59" w:left="-142"/>
              <w:rPr>
                <w:rFonts w:eastAsia="標楷體"/>
              </w:rPr>
            </w:pPr>
          </w:p>
        </w:tc>
      </w:tr>
    </w:tbl>
    <w:p w:rsidR="00E41A0C" w:rsidRPr="00E41A0C" w:rsidRDefault="00E41A0C" w:rsidP="00E41A0C">
      <w:pPr>
        <w:widowControl/>
        <w:rPr>
          <w:rFonts w:eastAsia="標楷體"/>
        </w:rPr>
      </w:pPr>
    </w:p>
    <w:p w:rsidR="00E41A0C" w:rsidRPr="00E41A0C" w:rsidRDefault="00E41A0C" w:rsidP="00E41A0C">
      <w:pPr>
        <w:widowControl/>
        <w:rPr>
          <w:rFonts w:eastAsia="標楷體"/>
        </w:rPr>
      </w:pPr>
    </w:p>
    <w:p w:rsidR="00E41A0C" w:rsidRPr="00E41A0C" w:rsidRDefault="00E41A0C" w:rsidP="00E41A0C">
      <w:pPr>
        <w:widowControl/>
        <w:rPr>
          <w:rFonts w:eastAsia="標楷體"/>
        </w:rPr>
      </w:pPr>
    </w:p>
    <w:p w:rsidR="00E41A0C" w:rsidRPr="00E41A0C" w:rsidRDefault="00E41A0C" w:rsidP="00E41A0C">
      <w:pPr>
        <w:widowControl/>
        <w:rPr>
          <w:rFonts w:eastAsia="標楷體"/>
        </w:rPr>
      </w:pPr>
    </w:p>
    <w:p w:rsidR="00E41A0C" w:rsidRPr="00E41A0C" w:rsidRDefault="00E41A0C" w:rsidP="00E41A0C">
      <w:pPr>
        <w:widowControl/>
        <w:rPr>
          <w:rFonts w:eastAsia="標楷體"/>
        </w:rPr>
      </w:pPr>
      <w:r w:rsidRPr="00E41A0C">
        <w:rPr>
          <w:rFonts w:eastAsia="標楷體" w:hAnsi="標楷體"/>
        </w:rPr>
        <w:t>表六</w:t>
      </w:r>
    </w:p>
    <w:tbl>
      <w:tblPr>
        <w:tblW w:w="7882" w:type="dxa"/>
        <w:jc w:val="center"/>
        <w:tblInd w:w="-3713" w:type="dxa"/>
        <w:tblLook w:val="04A0"/>
      </w:tblPr>
      <w:tblGrid>
        <w:gridCol w:w="3235"/>
        <w:gridCol w:w="1549"/>
        <w:gridCol w:w="1549"/>
        <w:gridCol w:w="1549"/>
      </w:tblGrid>
      <w:tr w:rsidR="00E41A0C" w:rsidRPr="00E41A0C" w:rsidTr="00F246E1">
        <w:trPr>
          <w:trHeight w:val="339"/>
          <w:jc w:val="center"/>
        </w:trPr>
        <w:tc>
          <w:tcPr>
            <w:tcW w:w="3235" w:type="dxa"/>
            <w:tcBorders>
              <w:top w:val="double" w:sz="4" w:space="0" w:color="auto"/>
              <w:left w:val="nil"/>
              <w:bottom w:val="single" w:sz="4" w:space="0" w:color="auto"/>
              <w:right w:val="nil"/>
            </w:tcBorders>
          </w:tcPr>
          <w:p w:rsidR="00E41A0C" w:rsidRPr="00E41A0C" w:rsidRDefault="00E41A0C" w:rsidP="00F246E1">
            <w:pPr>
              <w:rPr>
                <w:rFonts w:eastAsia="標楷體"/>
              </w:rPr>
            </w:pPr>
            <w:proofErr w:type="spellStart"/>
            <w:r w:rsidRPr="00E41A0C">
              <w:rPr>
                <w:rFonts w:eastAsia="標楷體"/>
              </w:rPr>
              <w:t>Timemin</w:t>
            </w:r>
            <w:proofErr w:type="spellEnd"/>
          </w:p>
        </w:tc>
        <w:tc>
          <w:tcPr>
            <w:tcW w:w="1549" w:type="dxa"/>
            <w:tcBorders>
              <w:top w:val="double" w:sz="4" w:space="0" w:color="auto"/>
              <w:left w:val="nil"/>
              <w:bottom w:val="single" w:sz="4" w:space="0" w:color="auto"/>
              <w:right w:val="nil"/>
            </w:tcBorders>
            <w:hideMark/>
          </w:tcPr>
          <w:p w:rsidR="00E41A0C" w:rsidRPr="00E41A0C" w:rsidRDefault="00E41A0C" w:rsidP="00F246E1">
            <w:pPr>
              <w:rPr>
                <w:rFonts w:eastAsia="標楷體"/>
              </w:rPr>
            </w:pPr>
            <w:r w:rsidRPr="00E41A0C">
              <w:rPr>
                <w:rFonts w:eastAsia="標楷體"/>
              </w:rPr>
              <w:t>Model1</w:t>
            </w:r>
          </w:p>
        </w:tc>
        <w:tc>
          <w:tcPr>
            <w:tcW w:w="1549"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Model2</w:t>
            </w:r>
          </w:p>
        </w:tc>
        <w:tc>
          <w:tcPr>
            <w:tcW w:w="1549"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Model3</w:t>
            </w:r>
          </w:p>
        </w:tc>
      </w:tr>
      <w:tr w:rsidR="00E41A0C" w:rsidRPr="00E41A0C" w:rsidTr="00F246E1">
        <w:trPr>
          <w:trHeight w:val="351"/>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Prize distance money1000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0.047***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0.044***</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0.047***</w:t>
            </w:r>
          </w:p>
        </w:tc>
      </w:tr>
      <w:tr w:rsidR="00E41A0C" w:rsidRPr="00E41A0C" w:rsidTr="00F246E1">
        <w:trPr>
          <w:trHeight w:val="351"/>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(0.0091)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(0.0091)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(0.0091)</w:t>
            </w:r>
          </w:p>
        </w:tc>
      </w:tr>
      <w:tr w:rsidR="00E41A0C" w:rsidRPr="00E41A0C" w:rsidTr="00F246E1">
        <w:trPr>
          <w:trHeight w:val="351"/>
          <w:jc w:val="center"/>
        </w:trPr>
        <w:tc>
          <w:tcPr>
            <w:tcW w:w="3235" w:type="dxa"/>
            <w:tcBorders>
              <w:top w:val="nil"/>
              <w:left w:val="nil"/>
              <w:bottom w:val="nil"/>
              <w:right w:val="nil"/>
            </w:tcBorders>
          </w:tcPr>
          <w:p w:rsidR="00E41A0C" w:rsidRPr="00E41A0C" w:rsidRDefault="00E41A0C" w:rsidP="00F246E1">
            <w:pPr>
              <w:rPr>
                <w:rFonts w:eastAsia="標楷體"/>
              </w:rPr>
            </w:pPr>
            <w:r w:rsidRPr="00E41A0C">
              <w:rPr>
                <w:rFonts w:eastAsia="標楷體"/>
              </w:rPr>
              <w:t>Rank 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-0.024**</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-0.025**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-0.022**</w:t>
            </w:r>
          </w:p>
        </w:tc>
      </w:tr>
      <w:tr w:rsidR="00E41A0C" w:rsidRPr="00E41A0C" w:rsidTr="00F246E1">
        <w:trPr>
          <w:trHeight w:val="351"/>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(0.011)</w:t>
            </w:r>
          </w:p>
        </w:tc>
      </w:tr>
      <w:tr w:rsidR="00E41A0C" w:rsidRPr="00E41A0C" w:rsidTr="00F246E1">
        <w:trPr>
          <w:trHeight w:val="351"/>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Age 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-0.85**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-0.89**</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-0.88**</w:t>
            </w:r>
          </w:p>
        </w:tc>
      </w:tr>
      <w:tr w:rsidR="00E41A0C" w:rsidRPr="00E41A0C" w:rsidTr="00F246E1">
        <w:trPr>
          <w:trHeight w:val="339"/>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(0.41)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(0.41)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(0.41)</w:t>
            </w:r>
          </w:p>
        </w:tc>
      </w:tr>
      <w:tr w:rsidR="00E41A0C" w:rsidRPr="00E41A0C" w:rsidTr="00F246E1">
        <w:trPr>
          <w:trHeight w:val="263"/>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Height 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0.15</w:t>
            </w:r>
          </w:p>
        </w:tc>
      </w:tr>
      <w:tr w:rsidR="00E41A0C" w:rsidRPr="00E41A0C" w:rsidTr="00F246E1">
        <w:trPr>
          <w:trHeight w:val="339"/>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(0.16)</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color w:val="000000"/>
              </w:rPr>
              <w:t xml:space="preserve">Weight </w:t>
            </w:r>
            <w:r w:rsidRPr="00E41A0C">
              <w:rPr>
                <w:rFonts w:eastAsia="標楷體"/>
              </w:rPr>
              <w:t>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0.13</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0.14</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0.12</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(0.15)</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 xml:space="preserve">Professional year </w:t>
            </w:r>
            <w:r w:rsidRPr="00E41A0C">
              <w:rPr>
                <w:rFonts w:eastAsia="標楷體"/>
              </w:rPr>
              <w:t>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1.93</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2.00*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1.99*</w:t>
            </w:r>
          </w:p>
        </w:tc>
      </w:tr>
      <w:tr w:rsidR="00E41A0C" w:rsidRPr="00E41A0C" w:rsidTr="00F246E1">
        <w:trPr>
          <w:trHeight w:val="339"/>
          <w:jc w:val="center"/>
        </w:trPr>
        <w:tc>
          <w:tcPr>
            <w:tcW w:w="3235" w:type="dxa"/>
            <w:tcBorders>
              <w:top w:val="nil"/>
              <w:left w:val="nil"/>
              <w:bottom w:val="nil"/>
              <w:right w:val="nil"/>
            </w:tcBorders>
          </w:tcPr>
          <w:p w:rsidR="00E41A0C" w:rsidRPr="00E41A0C" w:rsidRDefault="00E41A0C" w:rsidP="00F246E1">
            <w:pPr>
              <w:rPr>
                <w:rFonts w:eastAsia="標楷體"/>
                <w:color w:val="000000"/>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(1.19)</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(1.19)</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(1.19)</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 xml:space="preserve">Professional year </w:t>
            </w:r>
            <w:r w:rsidRPr="00E41A0C">
              <w:rPr>
                <w:rFonts w:eastAsia="標楷體"/>
              </w:rPr>
              <w:t>distance2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-0.051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-0.062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-0.043</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(0.086)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(0.086)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(0.086)</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BP</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-8.36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-8.53</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-7.55</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(8.09)</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(8.11)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(8.10)</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BP2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10.6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10.8</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10.6</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(7.80)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(7.81)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(7.81)</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Round</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1.08</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1.28</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1.10</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(0.91)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(0.91)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(0.91)</w:t>
            </w:r>
          </w:p>
        </w:tc>
      </w:tr>
      <w:tr w:rsidR="00E41A0C" w:rsidRPr="00E41A0C" w:rsidTr="00F246E1">
        <w:trPr>
          <w:trHeight w:val="66"/>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Tournament_roland</w:t>
            </w:r>
            <w:proofErr w:type="spellEnd"/>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0.56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0.57</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(2.24)</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(2.25)</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Tournament_wim</w:t>
            </w:r>
            <w:proofErr w:type="spellEnd"/>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-6.80***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-6.82***</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(2.24)</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(2.25)</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Tournament_us</w:t>
            </w:r>
            <w:proofErr w:type="spellEnd"/>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2.14</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2.09</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(2.24)</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(2.25)</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Constant</w:t>
            </w: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143***</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142***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142***</w:t>
            </w:r>
          </w:p>
        </w:tc>
      </w:tr>
      <w:tr w:rsidR="00E41A0C" w:rsidRPr="00E41A0C" w:rsidTr="00F246E1">
        <w:trPr>
          <w:trHeight w:val="339"/>
          <w:jc w:val="center"/>
        </w:trPr>
        <w:tc>
          <w:tcPr>
            <w:tcW w:w="3235" w:type="dxa"/>
            <w:tcBorders>
              <w:top w:val="nil"/>
              <w:left w:val="nil"/>
              <w:bottom w:val="single" w:sz="4" w:space="0" w:color="auto"/>
              <w:right w:val="nil"/>
            </w:tcBorders>
            <w:hideMark/>
          </w:tcPr>
          <w:p w:rsidR="00E41A0C" w:rsidRPr="00E41A0C" w:rsidRDefault="00E41A0C" w:rsidP="00F246E1">
            <w:pPr>
              <w:rPr>
                <w:rFonts w:eastAsia="標楷體"/>
                <w:color w:val="000000"/>
              </w:rPr>
            </w:pPr>
          </w:p>
        </w:tc>
        <w:tc>
          <w:tcPr>
            <w:tcW w:w="1549" w:type="dxa"/>
            <w:tcBorders>
              <w:top w:val="nil"/>
              <w:left w:val="nil"/>
              <w:bottom w:val="single" w:sz="4" w:space="0" w:color="auto"/>
              <w:right w:val="nil"/>
            </w:tcBorders>
            <w:hideMark/>
          </w:tcPr>
          <w:p w:rsidR="00E41A0C" w:rsidRPr="00E41A0C" w:rsidRDefault="00E41A0C" w:rsidP="00F246E1">
            <w:pPr>
              <w:rPr>
                <w:rFonts w:eastAsia="標楷體"/>
              </w:rPr>
            </w:pPr>
            <w:r w:rsidRPr="00E41A0C">
              <w:rPr>
                <w:rFonts w:eastAsia="標楷體"/>
              </w:rPr>
              <w:t>(5.13)</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(4.97)</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(4.95)</w:t>
            </w:r>
          </w:p>
        </w:tc>
      </w:tr>
      <w:tr w:rsidR="00E41A0C" w:rsidRPr="00E41A0C" w:rsidTr="00F246E1">
        <w:trPr>
          <w:trHeight w:val="339"/>
          <w:jc w:val="center"/>
        </w:trPr>
        <w:tc>
          <w:tcPr>
            <w:tcW w:w="3235" w:type="dxa"/>
            <w:tcBorders>
              <w:top w:val="single" w:sz="4" w:space="0" w:color="auto"/>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Year</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No</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No</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Yes</w:t>
            </w:r>
          </w:p>
        </w:tc>
      </w:tr>
      <w:tr w:rsidR="00E41A0C" w:rsidRPr="00E41A0C" w:rsidTr="00F246E1">
        <w:trPr>
          <w:trHeight w:val="339"/>
          <w:jc w:val="center"/>
        </w:trPr>
        <w:tc>
          <w:tcPr>
            <w:tcW w:w="3235" w:type="dxa"/>
            <w:tcBorders>
              <w:top w:val="nil"/>
              <w:left w:val="nil"/>
              <w:bottom w:val="single" w:sz="4" w:space="0" w:color="auto"/>
              <w:right w:val="nil"/>
            </w:tcBorders>
            <w:hideMark/>
          </w:tcPr>
          <w:p w:rsidR="00E41A0C" w:rsidRPr="00E41A0C" w:rsidRDefault="00E41A0C" w:rsidP="00F246E1">
            <w:pPr>
              <w:rPr>
                <w:rFonts w:eastAsia="標楷體"/>
                <w:color w:val="000000"/>
              </w:rPr>
            </w:pPr>
            <w:r w:rsidRPr="00E41A0C">
              <w:rPr>
                <w:rFonts w:eastAsia="標楷體"/>
                <w:color w:val="000000"/>
              </w:rPr>
              <w:t>Tournament</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No</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Yes</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No</w:t>
            </w:r>
          </w:p>
        </w:tc>
      </w:tr>
      <w:tr w:rsidR="00E41A0C" w:rsidRPr="00E41A0C" w:rsidTr="00F246E1">
        <w:trPr>
          <w:trHeight w:val="339"/>
          <w:jc w:val="center"/>
        </w:trPr>
        <w:tc>
          <w:tcPr>
            <w:tcW w:w="3235" w:type="dxa"/>
            <w:tcBorders>
              <w:top w:val="single" w:sz="4" w:space="0" w:color="auto"/>
              <w:left w:val="nil"/>
              <w:bottom w:val="nil"/>
              <w:right w:val="nil"/>
            </w:tcBorders>
            <w:hideMark/>
          </w:tcPr>
          <w:p w:rsidR="00E41A0C" w:rsidRPr="00E41A0C" w:rsidRDefault="00E41A0C" w:rsidP="00F246E1">
            <w:pPr>
              <w:rPr>
                <w:rFonts w:eastAsia="標楷體"/>
                <w:color w:val="000000"/>
              </w:rPr>
            </w:pPr>
            <w:r w:rsidRPr="00E41A0C">
              <w:rPr>
                <w:rFonts w:eastAsia="標楷體"/>
              </w:rPr>
              <w:t>N</w:t>
            </w:r>
          </w:p>
        </w:tc>
        <w:tc>
          <w:tcPr>
            <w:tcW w:w="1549" w:type="dxa"/>
            <w:tcBorders>
              <w:top w:val="single" w:sz="4" w:space="0" w:color="auto"/>
              <w:left w:val="nil"/>
              <w:bottom w:val="nil"/>
              <w:right w:val="nil"/>
            </w:tcBorders>
            <w:hideMark/>
          </w:tcPr>
          <w:p w:rsidR="00E41A0C" w:rsidRPr="00E41A0C" w:rsidRDefault="00E41A0C" w:rsidP="00F246E1">
            <w:pPr>
              <w:rPr>
                <w:rFonts w:eastAsia="標楷體"/>
              </w:rPr>
            </w:pPr>
            <w:r w:rsidRPr="00E41A0C">
              <w:rPr>
                <w:rFonts w:eastAsia="標楷體"/>
              </w:rPr>
              <w:t>4010</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4010</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4010</w:t>
            </w:r>
          </w:p>
        </w:tc>
      </w:tr>
      <w:tr w:rsidR="00E41A0C" w:rsidRPr="00E41A0C" w:rsidTr="00F246E1">
        <w:trPr>
          <w:trHeight w:val="339"/>
          <w:jc w:val="center"/>
        </w:trPr>
        <w:tc>
          <w:tcPr>
            <w:tcW w:w="3235" w:type="dxa"/>
            <w:tcBorders>
              <w:top w:val="nil"/>
              <w:left w:val="nil"/>
              <w:bottom w:val="double" w:sz="4" w:space="0" w:color="auto"/>
              <w:right w:val="nil"/>
            </w:tcBorders>
            <w:hideMark/>
          </w:tcPr>
          <w:p w:rsidR="00E41A0C" w:rsidRPr="00E41A0C" w:rsidRDefault="00E41A0C" w:rsidP="00F246E1">
            <w:pPr>
              <w:rPr>
                <w:rFonts w:eastAsia="標楷體"/>
                <w:color w:val="000000"/>
              </w:rPr>
            </w:pPr>
            <w:r w:rsidRPr="00E41A0C">
              <w:rPr>
                <w:rFonts w:eastAsia="標楷體"/>
              </w:rPr>
              <w:t>R-square</w:t>
            </w:r>
          </w:p>
        </w:tc>
        <w:tc>
          <w:tcPr>
            <w:tcW w:w="1549" w:type="dxa"/>
            <w:tcBorders>
              <w:top w:val="nil"/>
              <w:left w:val="nil"/>
              <w:bottom w:val="double" w:sz="4" w:space="0" w:color="auto"/>
              <w:right w:val="nil"/>
            </w:tcBorders>
            <w:hideMark/>
          </w:tcPr>
          <w:p w:rsidR="00E41A0C" w:rsidRPr="00E41A0C" w:rsidRDefault="00E41A0C" w:rsidP="00F246E1">
            <w:pPr>
              <w:rPr>
                <w:rFonts w:eastAsia="標楷體"/>
              </w:rPr>
            </w:pPr>
            <w:r w:rsidRPr="00E41A0C">
              <w:rPr>
                <w:rFonts w:eastAsia="標楷體"/>
              </w:rPr>
              <w:t>0.039</w:t>
            </w:r>
          </w:p>
        </w:tc>
        <w:tc>
          <w:tcPr>
            <w:tcW w:w="1549"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0.028</w:t>
            </w:r>
          </w:p>
        </w:tc>
        <w:tc>
          <w:tcPr>
            <w:tcW w:w="1549"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0.034</w:t>
            </w:r>
          </w:p>
        </w:tc>
      </w:tr>
    </w:tbl>
    <w:p w:rsidR="00E41A0C" w:rsidRPr="00E41A0C" w:rsidRDefault="00E41A0C" w:rsidP="00E41A0C">
      <w:pPr>
        <w:widowControl/>
        <w:rPr>
          <w:rFonts w:eastAsia="標楷體"/>
        </w:rPr>
      </w:pPr>
    </w:p>
    <w:p w:rsidR="00E41A0C" w:rsidRPr="00E41A0C" w:rsidRDefault="00E41A0C" w:rsidP="00E41A0C">
      <w:pPr>
        <w:widowControl/>
        <w:rPr>
          <w:rFonts w:eastAsia="標楷體"/>
        </w:rPr>
      </w:pPr>
    </w:p>
    <w:p w:rsidR="00E41A0C" w:rsidRPr="00E41A0C" w:rsidRDefault="00E41A0C" w:rsidP="00E41A0C">
      <w:pPr>
        <w:widowControl/>
        <w:rPr>
          <w:rFonts w:eastAsia="標楷體"/>
        </w:rPr>
      </w:pPr>
    </w:p>
    <w:p w:rsidR="00E41A0C" w:rsidRPr="00E41A0C" w:rsidRDefault="00E41A0C" w:rsidP="00E41A0C">
      <w:pPr>
        <w:widowControl/>
        <w:rPr>
          <w:rFonts w:eastAsia="標楷體"/>
        </w:rPr>
      </w:pPr>
    </w:p>
    <w:p w:rsidR="00E41A0C" w:rsidRPr="00E41A0C" w:rsidRDefault="00E41A0C" w:rsidP="00E41A0C">
      <w:pPr>
        <w:widowControl/>
        <w:rPr>
          <w:rFonts w:eastAsia="標楷體"/>
        </w:rPr>
      </w:pPr>
    </w:p>
    <w:p w:rsidR="00E41A0C" w:rsidRPr="00E41A0C" w:rsidRDefault="00E41A0C" w:rsidP="00E41A0C">
      <w:pPr>
        <w:widowControl/>
        <w:rPr>
          <w:rFonts w:eastAsia="標楷體"/>
        </w:rPr>
      </w:pPr>
      <w:r w:rsidRPr="00E41A0C">
        <w:rPr>
          <w:rFonts w:eastAsia="標楷體" w:hAnsi="標楷體"/>
        </w:rPr>
        <w:t>表七</w:t>
      </w:r>
    </w:p>
    <w:tbl>
      <w:tblPr>
        <w:tblW w:w="7882" w:type="dxa"/>
        <w:jc w:val="center"/>
        <w:tblInd w:w="-3713" w:type="dxa"/>
        <w:tblLook w:val="04A0"/>
      </w:tblPr>
      <w:tblGrid>
        <w:gridCol w:w="3235"/>
        <w:gridCol w:w="1549"/>
        <w:gridCol w:w="1549"/>
        <w:gridCol w:w="1549"/>
      </w:tblGrid>
      <w:tr w:rsidR="00E41A0C" w:rsidRPr="00E41A0C" w:rsidTr="00F246E1">
        <w:trPr>
          <w:trHeight w:val="339"/>
          <w:jc w:val="center"/>
        </w:trPr>
        <w:tc>
          <w:tcPr>
            <w:tcW w:w="3235"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Total Sets</w:t>
            </w:r>
          </w:p>
        </w:tc>
        <w:tc>
          <w:tcPr>
            <w:tcW w:w="1549" w:type="dxa"/>
            <w:tcBorders>
              <w:top w:val="double" w:sz="4" w:space="0" w:color="auto"/>
              <w:left w:val="nil"/>
              <w:bottom w:val="single" w:sz="4" w:space="0" w:color="auto"/>
              <w:right w:val="nil"/>
            </w:tcBorders>
            <w:hideMark/>
          </w:tcPr>
          <w:p w:rsidR="00E41A0C" w:rsidRPr="00E41A0C" w:rsidRDefault="00E41A0C" w:rsidP="00F246E1">
            <w:pPr>
              <w:rPr>
                <w:rFonts w:eastAsia="標楷體"/>
              </w:rPr>
            </w:pPr>
            <w:r w:rsidRPr="00E41A0C">
              <w:rPr>
                <w:rFonts w:eastAsia="標楷體"/>
              </w:rPr>
              <w:t>Model1</w:t>
            </w:r>
          </w:p>
        </w:tc>
        <w:tc>
          <w:tcPr>
            <w:tcW w:w="1549"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Model2</w:t>
            </w:r>
          </w:p>
        </w:tc>
        <w:tc>
          <w:tcPr>
            <w:tcW w:w="1549"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Model3</w:t>
            </w:r>
          </w:p>
        </w:tc>
      </w:tr>
      <w:tr w:rsidR="00E41A0C" w:rsidRPr="00E41A0C" w:rsidTr="00F246E1">
        <w:trPr>
          <w:trHeight w:val="351"/>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Prize distance money1000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0.00027*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0.00026*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0.00028*</w:t>
            </w:r>
          </w:p>
        </w:tc>
      </w:tr>
      <w:tr w:rsidR="00E41A0C" w:rsidRPr="00E41A0C" w:rsidTr="00F246E1">
        <w:trPr>
          <w:trHeight w:val="351"/>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(0.00015)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(0.00015)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(0.00015)</w:t>
            </w:r>
          </w:p>
        </w:tc>
      </w:tr>
      <w:tr w:rsidR="00E41A0C" w:rsidRPr="00E41A0C" w:rsidTr="00F246E1">
        <w:trPr>
          <w:trHeight w:val="351"/>
          <w:jc w:val="center"/>
        </w:trPr>
        <w:tc>
          <w:tcPr>
            <w:tcW w:w="3235" w:type="dxa"/>
            <w:tcBorders>
              <w:top w:val="nil"/>
              <w:left w:val="nil"/>
              <w:bottom w:val="nil"/>
              <w:right w:val="nil"/>
            </w:tcBorders>
          </w:tcPr>
          <w:p w:rsidR="00E41A0C" w:rsidRPr="00E41A0C" w:rsidRDefault="00E41A0C" w:rsidP="00F246E1">
            <w:pPr>
              <w:rPr>
                <w:rFonts w:eastAsia="標楷體"/>
              </w:rPr>
            </w:pPr>
            <w:r w:rsidRPr="00E41A0C">
              <w:rPr>
                <w:rFonts w:eastAsia="標楷體"/>
              </w:rPr>
              <w:t>Rank 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-0.00037**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-0.00040**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-0.00037**</w:t>
            </w:r>
          </w:p>
        </w:tc>
      </w:tr>
      <w:tr w:rsidR="00E41A0C" w:rsidRPr="00E41A0C" w:rsidTr="00F246E1">
        <w:trPr>
          <w:trHeight w:val="351"/>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(0.00017)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(0.00017)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(0.00017)</w:t>
            </w:r>
          </w:p>
        </w:tc>
      </w:tr>
      <w:tr w:rsidR="00E41A0C" w:rsidRPr="00E41A0C" w:rsidTr="00F246E1">
        <w:trPr>
          <w:trHeight w:val="351"/>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Age 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-0.0060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-0.0061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-0.0057</w:t>
            </w:r>
          </w:p>
        </w:tc>
      </w:tr>
      <w:tr w:rsidR="00E41A0C" w:rsidRPr="00E41A0C" w:rsidTr="00F246E1">
        <w:trPr>
          <w:trHeight w:val="339"/>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(0.0067)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(0.0067)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(0.0066)</w:t>
            </w:r>
          </w:p>
        </w:tc>
      </w:tr>
      <w:tr w:rsidR="00E41A0C" w:rsidRPr="00E41A0C" w:rsidTr="00F246E1">
        <w:trPr>
          <w:trHeight w:val="263"/>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Height 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0.0017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0.0016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0.0018</w:t>
            </w:r>
          </w:p>
        </w:tc>
      </w:tr>
      <w:tr w:rsidR="00E41A0C" w:rsidRPr="00E41A0C" w:rsidTr="00F246E1">
        <w:trPr>
          <w:trHeight w:val="339"/>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(0.0027)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(0.0027)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(0.0027)</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color w:val="000000"/>
              </w:rPr>
              <w:t xml:space="preserve">Weight </w:t>
            </w:r>
            <w:r w:rsidRPr="00E41A0C">
              <w:rPr>
                <w:rFonts w:eastAsia="標楷體"/>
              </w:rPr>
              <w:t>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0.00027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0.00038</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0.00031</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(0.0025)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(0.0025)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(0.0025)</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 xml:space="preserve">Professional year </w:t>
            </w:r>
            <w:r w:rsidRPr="00E41A0C">
              <w:rPr>
                <w:rFonts w:eastAsia="標楷體"/>
              </w:rPr>
              <w:t>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0.018</w:t>
            </w:r>
          </w:p>
        </w:tc>
      </w:tr>
      <w:tr w:rsidR="00E41A0C" w:rsidRPr="00E41A0C" w:rsidTr="00F246E1">
        <w:trPr>
          <w:trHeight w:val="339"/>
          <w:jc w:val="center"/>
        </w:trPr>
        <w:tc>
          <w:tcPr>
            <w:tcW w:w="3235" w:type="dxa"/>
            <w:tcBorders>
              <w:top w:val="nil"/>
              <w:left w:val="nil"/>
              <w:bottom w:val="nil"/>
              <w:right w:val="nil"/>
            </w:tcBorders>
          </w:tcPr>
          <w:p w:rsidR="00E41A0C" w:rsidRPr="00E41A0C" w:rsidRDefault="00E41A0C" w:rsidP="00F246E1">
            <w:pPr>
              <w:rPr>
                <w:rFonts w:eastAsia="標楷體"/>
                <w:color w:val="000000"/>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(0.019)</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(0.019)</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(0.019)</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 xml:space="preserve">Professional year </w:t>
            </w:r>
            <w:r w:rsidRPr="00E41A0C">
              <w:rPr>
                <w:rFonts w:eastAsia="標楷體"/>
              </w:rPr>
              <w:t>distance2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-0.00034</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-0.00035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-0.00044</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(0.0014)</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(0.0014)</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(0.0014)</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BP</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0.041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0.045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0.042</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(0.13)</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(0.13)</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(0.13)</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BP2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-0.013</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(0.13)</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(0.13)</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(0.13)</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Round</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-0.013</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(0.015)</w:t>
            </w:r>
          </w:p>
        </w:tc>
      </w:tr>
      <w:tr w:rsidR="00E41A0C" w:rsidRPr="00E41A0C" w:rsidTr="00F246E1">
        <w:trPr>
          <w:trHeight w:val="66"/>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Tournament_roland</w:t>
            </w:r>
            <w:proofErr w:type="spellEnd"/>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-0.018</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-0.018</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(0.037)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(0.037)</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Tournament_wim</w:t>
            </w:r>
            <w:proofErr w:type="spellEnd"/>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0.018</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0.018</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(0.037)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(0.037)</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Tournament_us</w:t>
            </w:r>
            <w:proofErr w:type="spellEnd"/>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0.012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0.012</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(0.037)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(0.037)</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Constant</w:t>
            </w: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3.63***</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3.59***</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3.63***</w:t>
            </w:r>
          </w:p>
        </w:tc>
      </w:tr>
      <w:tr w:rsidR="00E41A0C" w:rsidRPr="00E41A0C" w:rsidTr="00F246E1">
        <w:trPr>
          <w:trHeight w:val="339"/>
          <w:jc w:val="center"/>
        </w:trPr>
        <w:tc>
          <w:tcPr>
            <w:tcW w:w="3235" w:type="dxa"/>
            <w:tcBorders>
              <w:top w:val="nil"/>
              <w:left w:val="nil"/>
              <w:bottom w:val="single" w:sz="4" w:space="0" w:color="auto"/>
              <w:right w:val="nil"/>
            </w:tcBorders>
            <w:hideMark/>
          </w:tcPr>
          <w:p w:rsidR="00E41A0C" w:rsidRPr="00E41A0C" w:rsidRDefault="00E41A0C" w:rsidP="00F246E1">
            <w:pPr>
              <w:rPr>
                <w:rFonts w:eastAsia="標楷體"/>
                <w:color w:val="000000"/>
              </w:rPr>
            </w:pPr>
          </w:p>
        </w:tc>
        <w:tc>
          <w:tcPr>
            <w:tcW w:w="1549" w:type="dxa"/>
            <w:tcBorders>
              <w:top w:val="nil"/>
              <w:left w:val="nil"/>
              <w:bottom w:val="single" w:sz="4" w:space="0" w:color="auto"/>
              <w:right w:val="nil"/>
            </w:tcBorders>
            <w:hideMark/>
          </w:tcPr>
          <w:p w:rsidR="00E41A0C" w:rsidRPr="00E41A0C" w:rsidRDefault="00E41A0C" w:rsidP="00F246E1">
            <w:pPr>
              <w:rPr>
                <w:rFonts w:eastAsia="標楷體"/>
              </w:rPr>
            </w:pPr>
            <w:r w:rsidRPr="00E41A0C">
              <w:rPr>
                <w:rFonts w:eastAsia="標楷體"/>
              </w:rPr>
              <w:t>(0.084)</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(0.081)</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(0.081)</w:t>
            </w:r>
          </w:p>
        </w:tc>
      </w:tr>
      <w:tr w:rsidR="00E41A0C" w:rsidRPr="00E41A0C" w:rsidTr="00F246E1">
        <w:trPr>
          <w:trHeight w:val="343"/>
          <w:jc w:val="center"/>
        </w:trPr>
        <w:tc>
          <w:tcPr>
            <w:tcW w:w="3235" w:type="dxa"/>
            <w:tcBorders>
              <w:top w:val="single" w:sz="4" w:space="0" w:color="auto"/>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Year</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Yes</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No</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Yes</w:t>
            </w:r>
          </w:p>
        </w:tc>
      </w:tr>
      <w:tr w:rsidR="00E41A0C" w:rsidRPr="00E41A0C" w:rsidTr="00F246E1">
        <w:trPr>
          <w:trHeight w:val="339"/>
          <w:jc w:val="center"/>
        </w:trPr>
        <w:tc>
          <w:tcPr>
            <w:tcW w:w="3235" w:type="dxa"/>
            <w:tcBorders>
              <w:top w:val="nil"/>
              <w:left w:val="nil"/>
              <w:bottom w:val="single" w:sz="4" w:space="0" w:color="auto"/>
              <w:right w:val="nil"/>
            </w:tcBorders>
            <w:hideMark/>
          </w:tcPr>
          <w:p w:rsidR="00E41A0C" w:rsidRPr="00E41A0C" w:rsidRDefault="00E41A0C" w:rsidP="00F246E1">
            <w:pPr>
              <w:rPr>
                <w:rFonts w:eastAsia="標楷體"/>
                <w:color w:val="000000"/>
              </w:rPr>
            </w:pPr>
            <w:r w:rsidRPr="00E41A0C">
              <w:rPr>
                <w:rFonts w:eastAsia="標楷體"/>
                <w:color w:val="000000"/>
              </w:rPr>
              <w:t>Tournament</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Yes</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Yes</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No</w:t>
            </w:r>
          </w:p>
        </w:tc>
      </w:tr>
      <w:tr w:rsidR="00E41A0C" w:rsidRPr="00E41A0C" w:rsidTr="00F246E1">
        <w:trPr>
          <w:trHeight w:val="339"/>
          <w:jc w:val="center"/>
        </w:trPr>
        <w:tc>
          <w:tcPr>
            <w:tcW w:w="3235" w:type="dxa"/>
            <w:tcBorders>
              <w:top w:val="single" w:sz="4" w:space="0" w:color="auto"/>
              <w:left w:val="nil"/>
              <w:bottom w:val="nil"/>
              <w:right w:val="nil"/>
            </w:tcBorders>
            <w:hideMark/>
          </w:tcPr>
          <w:p w:rsidR="00E41A0C" w:rsidRPr="00E41A0C" w:rsidRDefault="00E41A0C" w:rsidP="00F246E1">
            <w:pPr>
              <w:rPr>
                <w:rFonts w:eastAsia="標楷體"/>
                <w:color w:val="000000"/>
              </w:rPr>
            </w:pPr>
            <w:r w:rsidRPr="00E41A0C">
              <w:rPr>
                <w:rFonts w:eastAsia="標楷體"/>
              </w:rPr>
              <w:t>N</w:t>
            </w:r>
          </w:p>
        </w:tc>
        <w:tc>
          <w:tcPr>
            <w:tcW w:w="1549" w:type="dxa"/>
            <w:tcBorders>
              <w:top w:val="single" w:sz="4" w:space="0" w:color="auto"/>
              <w:left w:val="nil"/>
              <w:bottom w:val="nil"/>
              <w:right w:val="nil"/>
            </w:tcBorders>
            <w:hideMark/>
          </w:tcPr>
          <w:p w:rsidR="00E41A0C" w:rsidRPr="00E41A0C" w:rsidRDefault="00E41A0C" w:rsidP="00F246E1">
            <w:pPr>
              <w:rPr>
                <w:rFonts w:eastAsia="標楷體"/>
              </w:rPr>
            </w:pPr>
            <w:r w:rsidRPr="00E41A0C">
              <w:rPr>
                <w:rFonts w:eastAsia="標楷體"/>
              </w:rPr>
              <w:t>4010</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4010</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4010</w:t>
            </w:r>
          </w:p>
        </w:tc>
      </w:tr>
      <w:tr w:rsidR="00E41A0C" w:rsidRPr="00E41A0C" w:rsidTr="00F246E1">
        <w:trPr>
          <w:trHeight w:val="339"/>
          <w:jc w:val="center"/>
        </w:trPr>
        <w:tc>
          <w:tcPr>
            <w:tcW w:w="3235" w:type="dxa"/>
            <w:tcBorders>
              <w:top w:val="nil"/>
              <w:left w:val="nil"/>
              <w:bottom w:val="double" w:sz="4" w:space="0" w:color="auto"/>
              <w:right w:val="nil"/>
            </w:tcBorders>
            <w:hideMark/>
          </w:tcPr>
          <w:p w:rsidR="00E41A0C" w:rsidRPr="00E41A0C" w:rsidRDefault="00E41A0C" w:rsidP="00F246E1">
            <w:pPr>
              <w:rPr>
                <w:rFonts w:eastAsia="標楷體"/>
                <w:color w:val="000000"/>
              </w:rPr>
            </w:pPr>
            <w:r w:rsidRPr="00E41A0C">
              <w:rPr>
                <w:rFonts w:eastAsia="標楷體"/>
              </w:rPr>
              <w:t>R-square</w:t>
            </w:r>
          </w:p>
        </w:tc>
        <w:tc>
          <w:tcPr>
            <w:tcW w:w="1549" w:type="dxa"/>
            <w:tcBorders>
              <w:top w:val="nil"/>
              <w:left w:val="nil"/>
              <w:bottom w:val="double" w:sz="4" w:space="0" w:color="auto"/>
              <w:right w:val="nil"/>
            </w:tcBorders>
            <w:hideMark/>
          </w:tcPr>
          <w:p w:rsidR="00E41A0C" w:rsidRPr="00E41A0C" w:rsidRDefault="00E41A0C" w:rsidP="00F246E1">
            <w:pPr>
              <w:rPr>
                <w:rFonts w:eastAsia="標楷體"/>
              </w:rPr>
            </w:pPr>
            <w:r w:rsidRPr="00E41A0C">
              <w:rPr>
                <w:rFonts w:eastAsia="標楷體"/>
              </w:rPr>
              <w:t>0.008</w:t>
            </w:r>
          </w:p>
        </w:tc>
        <w:tc>
          <w:tcPr>
            <w:tcW w:w="1549"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0.003</w:t>
            </w:r>
          </w:p>
        </w:tc>
        <w:tc>
          <w:tcPr>
            <w:tcW w:w="1549"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0.008</w:t>
            </w:r>
          </w:p>
        </w:tc>
      </w:tr>
    </w:tbl>
    <w:p w:rsidR="00E41A0C" w:rsidRPr="00E41A0C" w:rsidRDefault="00E41A0C" w:rsidP="00E41A0C">
      <w:pPr>
        <w:widowControl/>
        <w:rPr>
          <w:rFonts w:eastAsia="標楷體"/>
        </w:rPr>
      </w:pPr>
    </w:p>
    <w:p w:rsidR="00E41A0C" w:rsidRPr="00E41A0C" w:rsidRDefault="00E41A0C" w:rsidP="00E41A0C">
      <w:pPr>
        <w:widowControl/>
        <w:rPr>
          <w:rFonts w:eastAsia="標楷體"/>
        </w:rPr>
      </w:pPr>
      <w:r w:rsidRPr="00E41A0C">
        <w:rPr>
          <w:rFonts w:eastAsia="標楷體" w:hAnsi="標楷體"/>
        </w:rPr>
        <w:lastRenderedPageBreak/>
        <w:t>表八</w:t>
      </w:r>
    </w:p>
    <w:tbl>
      <w:tblPr>
        <w:tblW w:w="7882" w:type="dxa"/>
        <w:jc w:val="center"/>
        <w:tblInd w:w="-3713" w:type="dxa"/>
        <w:tblLook w:val="04A0"/>
      </w:tblPr>
      <w:tblGrid>
        <w:gridCol w:w="3235"/>
        <w:gridCol w:w="1549"/>
        <w:gridCol w:w="1549"/>
        <w:gridCol w:w="1549"/>
      </w:tblGrid>
      <w:tr w:rsidR="00E41A0C" w:rsidRPr="00E41A0C" w:rsidTr="00F246E1">
        <w:trPr>
          <w:trHeight w:val="339"/>
          <w:jc w:val="center"/>
        </w:trPr>
        <w:tc>
          <w:tcPr>
            <w:tcW w:w="3235"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Total Points</w:t>
            </w:r>
          </w:p>
        </w:tc>
        <w:tc>
          <w:tcPr>
            <w:tcW w:w="1549" w:type="dxa"/>
            <w:tcBorders>
              <w:top w:val="double" w:sz="4" w:space="0" w:color="auto"/>
              <w:left w:val="nil"/>
              <w:bottom w:val="single" w:sz="4" w:space="0" w:color="auto"/>
              <w:right w:val="nil"/>
            </w:tcBorders>
            <w:hideMark/>
          </w:tcPr>
          <w:p w:rsidR="00E41A0C" w:rsidRPr="00E41A0C" w:rsidRDefault="00E41A0C" w:rsidP="00F246E1">
            <w:pPr>
              <w:rPr>
                <w:rFonts w:eastAsia="標楷體"/>
              </w:rPr>
            </w:pPr>
            <w:r w:rsidRPr="00E41A0C">
              <w:rPr>
                <w:rFonts w:eastAsia="標楷體"/>
              </w:rPr>
              <w:t>Model1</w:t>
            </w:r>
          </w:p>
        </w:tc>
        <w:tc>
          <w:tcPr>
            <w:tcW w:w="1549"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Model2</w:t>
            </w:r>
          </w:p>
        </w:tc>
        <w:tc>
          <w:tcPr>
            <w:tcW w:w="1549" w:type="dxa"/>
            <w:tcBorders>
              <w:top w:val="double" w:sz="4" w:space="0" w:color="auto"/>
              <w:left w:val="nil"/>
              <w:bottom w:val="single" w:sz="4" w:space="0" w:color="auto"/>
              <w:right w:val="nil"/>
            </w:tcBorders>
          </w:tcPr>
          <w:p w:rsidR="00E41A0C" w:rsidRPr="00E41A0C" w:rsidRDefault="00E41A0C" w:rsidP="00F246E1">
            <w:pPr>
              <w:rPr>
                <w:rFonts w:eastAsia="標楷體"/>
              </w:rPr>
            </w:pPr>
            <w:r w:rsidRPr="00E41A0C">
              <w:rPr>
                <w:rFonts w:eastAsia="標楷體"/>
              </w:rPr>
              <w:t>Model3</w:t>
            </w:r>
          </w:p>
        </w:tc>
      </w:tr>
      <w:tr w:rsidR="00E41A0C" w:rsidRPr="00E41A0C" w:rsidTr="00F246E1">
        <w:trPr>
          <w:trHeight w:val="351"/>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Prize distance money1000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0.033***</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0.032**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0.033***</w:t>
            </w:r>
          </w:p>
        </w:tc>
      </w:tr>
      <w:tr w:rsidR="00E41A0C" w:rsidRPr="00E41A0C" w:rsidTr="00F246E1">
        <w:trPr>
          <w:trHeight w:val="351"/>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(0.012)</w:t>
            </w:r>
          </w:p>
        </w:tc>
      </w:tr>
      <w:tr w:rsidR="00E41A0C" w:rsidRPr="00E41A0C" w:rsidTr="00F246E1">
        <w:trPr>
          <w:trHeight w:val="351"/>
          <w:jc w:val="center"/>
        </w:trPr>
        <w:tc>
          <w:tcPr>
            <w:tcW w:w="3235" w:type="dxa"/>
            <w:tcBorders>
              <w:top w:val="nil"/>
              <w:left w:val="nil"/>
              <w:bottom w:val="nil"/>
              <w:right w:val="nil"/>
            </w:tcBorders>
          </w:tcPr>
          <w:p w:rsidR="00E41A0C" w:rsidRPr="00E41A0C" w:rsidRDefault="00E41A0C" w:rsidP="00F246E1">
            <w:pPr>
              <w:rPr>
                <w:rFonts w:eastAsia="標楷體"/>
              </w:rPr>
            </w:pPr>
            <w:r w:rsidRPr="00E41A0C">
              <w:rPr>
                <w:rFonts w:eastAsia="標楷體"/>
              </w:rPr>
              <w:t>Rank 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-0.038***</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-0.040***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-0.038***</w:t>
            </w:r>
          </w:p>
        </w:tc>
      </w:tr>
      <w:tr w:rsidR="00E41A0C" w:rsidRPr="00E41A0C" w:rsidTr="00F246E1">
        <w:trPr>
          <w:trHeight w:val="351"/>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(0.015)</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(0.015)</w:t>
            </w:r>
          </w:p>
        </w:tc>
      </w:tr>
      <w:tr w:rsidR="00E41A0C" w:rsidRPr="00E41A0C" w:rsidTr="00F246E1">
        <w:trPr>
          <w:trHeight w:val="351"/>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Age 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-0.66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-0.66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-0.63</w:t>
            </w:r>
          </w:p>
        </w:tc>
      </w:tr>
      <w:tr w:rsidR="00E41A0C" w:rsidRPr="00E41A0C" w:rsidTr="00F246E1">
        <w:trPr>
          <w:trHeight w:val="339"/>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(0.56)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(0.56)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(0.56)</w:t>
            </w:r>
          </w:p>
        </w:tc>
      </w:tr>
      <w:tr w:rsidR="00E41A0C" w:rsidRPr="00E41A0C" w:rsidTr="00F246E1">
        <w:trPr>
          <w:trHeight w:val="263"/>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Height 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0.39*</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0.38*</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0.40*</w:t>
            </w:r>
          </w:p>
        </w:tc>
      </w:tr>
      <w:tr w:rsidR="00E41A0C" w:rsidRPr="00E41A0C" w:rsidTr="00F246E1">
        <w:trPr>
          <w:trHeight w:val="339"/>
          <w:jc w:val="center"/>
        </w:trPr>
        <w:tc>
          <w:tcPr>
            <w:tcW w:w="3235" w:type="dxa"/>
            <w:tcBorders>
              <w:top w:val="nil"/>
              <w:left w:val="nil"/>
              <w:bottom w:val="nil"/>
              <w:right w:val="nil"/>
            </w:tcBorders>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(0.22)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(0.22)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(0.22)</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rPr>
            </w:pPr>
            <w:r w:rsidRPr="00E41A0C">
              <w:rPr>
                <w:rFonts w:eastAsia="標楷體"/>
                <w:color w:val="000000"/>
              </w:rPr>
              <w:t xml:space="preserve">Weight </w:t>
            </w:r>
            <w:r w:rsidRPr="00E41A0C">
              <w:rPr>
                <w:rFonts w:eastAsia="標楷體"/>
              </w:rPr>
              <w:t>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0.062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0.068</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0.065</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(0.21)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(0.21)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(0.21)</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 xml:space="preserve">Professional year </w:t>
            </w:r>
            <w:r w:rsidRPr="00E41A0C">
              <w:rPr>
                <w:rFonts w:eastAsia="標楷體"/>
              </w:rPr>
              <w:t>distance</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2.21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2.19</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2.22</w:t>
            </w:r>
          </w:p>
        </w:tc>
      </w:tr>
      <w:tr w:rsidR="00E41A0C" w:rsidRPr="00E41A0C" w:rsidTr="00F246E1">
        <w:trPr>
          <w:trHeight w:val="339"/>
          <w:jc w:val="center"/>
        </w:trPr>
        <w:tc>
          <w:tcPr>
            <w:tcW w:w="3235" w:type="dxa"/>
            <w:tcBorders>
              <w:top w:val="nil"/>
              <w:left w:val="nil"/>
              <w:bottom w:val="nil"/>
              <w:right w:val="nil"/>
            </w:tcBorders>
          </w:tcPr>
          <w:p w:rsidR="00E41A0C" w:rsidRPr="00E41A0C" w:rsidRDefault="00E41A0C" w:rsidP="00F246E1">
            <w:pPr>
              <w:rPr>
                <w:rFonts w:eastAsia="標楷體"/>
                <w:color w:val="000000"/>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(1.62)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(1.63)</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(1.62)</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 xml:space="preserve">Professional year </w:t>
            </w:r>
            <w:r w:rsidRPr="00E41A0C">
              <w:rPr>
                <w:rFonts w:eastAsia="標楷體"/>
              </w:rPr>
              <w:t>distance2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-0.054</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-0.051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-0.065</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(0.12)</w:t>
            </w:r>
          </w:p>
        </w:tc>
      </w:tr>
      <w:tr w:rsidR="00E41A0C" w:rsidRPr="00E41A0C" w:rsidTr="00F246E1">
        <w:trPr>
          <w:trHeight w:val="339"/>
          <w:jc w:val="center"/>
        </w:trPr>
        <w:tc>
          <w:tcPr>
            <w:tcW w:w="3235" w:type="dxa"/>
            <w:tcBorders>
              <w:top w:val="nil"/>
              <w:left w:val="nil"/>
              <w:bottom w:val="nil"/>
              <w:right w:val="nil"/>
            </w:tcBorders>
          </w:tcPr>
          <w:p w:rsidR="00E41A0C" w:rsidRPr="00E41A0C" w:rsidRDefault="00E41A0C" w:rsidP="00F246E1">
            <w:pPr>
              <w:rPr>
                <w:rFonts w:eastAsia="標楷體"/>
                <w:color w:val="000000"/>
              </w:rPr>
            </w:pPr>
            <w:r w:rsidRPr="00E41A0C">
              <w:rPr>
                <w:rFonts w:eastAsia="標楷體"/>
                <w:color w:val="000000"/>
              </w:rPr>
              <w:t>BP</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-7.77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-7.46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-8.15</w:t>
            </w:r>
          </w:p>
        </w:tc>
      </w:tr>
      <w:tr w:rsidR="00E41A0C" w:rsidRPr="00E41A0C" w:rsidTr="00F246E1">
        <w:trPr>
          <w:trHeight w:val="339"/>
          <w:jc w:val="center"/>
        </w:trPr>
        <w:tc>
          <w:tcPr>
            <w:tcW w:w="3235" w:type="dxa"/>
            <w:tcBorders>
              <w:top w:val="nil"/>
              <w:left w:val="nil"/>
              <w:bottom w:val="nil"/>
              <w:right w:val="nil"/>
            </w:tcBorders>
          </w:tcPr>
          <w:p w:rsidR="00E41A0C" w:rsidRPr="00E41A0C" w:rsidRDefault="00E41A0C" w:rsidP="00F246E1">
            <w:pPr>
              <w:rPr>
                <w:rFonts w:eastAsia="標楷體"/>
                <w:color w:val="000000"/>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(11.0)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(11.0)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(11.0)</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BP2</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9.18</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8.91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9.03</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(10.6)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(10.6)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(10.7)</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Round</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-1.71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-1.70</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-1.74</w:t>
            </w: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(1.24)</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(1.24)</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(1.24)</w:t>
            </w:r>
          </w:p>
        </w:tc>
      </w:tr>
      <w:tr w:rsidR="00E41A0C" w:rsidRPr="00E41A0C" w:rsidTr="00F246E1">
        <w:trPr>
          <w:trHeight w:val="66"/>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Tournament_roland</w:t>
            </w:r>
            <w:proofErr w:type="spellEnd"/>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1.41</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1.49</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(3.06)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(3.07)</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Tournament_wim</w:t>
            </w:r>
            <w:proofErr w:type="spellEnd"/>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7.99***</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8.00***</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(3.06)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(3.06)</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roofErr w:type="spellStart"/>
            <w:r w:rsidRPr="00E41A0C">
              <w:rPr>
                <w:rFonts w:eastAsia="標楷體"/>
                <w:color w:val="000000"/>
              </w:rPr>
              <w:t>Tournament_us</w:t>
            </w:r>
            <w:proofErr w:type="spellEnd"/>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2.47</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2.49</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(3.06)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(3.06)</w:t>
            </w:r>
          </w:p>
        </w:tc>
        <w:tc>
          <w:tcPr>
            <w:tcW w:w="1549" w:type="dxa"/>
            <w:tcBorders>
              <w:top w:val="nil"/>
              <w:left w:val="nil"/>
              <w:bottom w:val="nil"/>
              <w:right w:val="nil"/>
            </w:tcBorders>
          </w:tcPr>
          <w:p w:rsidR="00E41A0C" w:rsidRPr="00E41A0C" w:rsidRDefault="00E41A0C" w:rsidP="00F246E1">
            <w:pPr>
              <w:rPr>
                <w:rFonts w:eastAsia="標楷體"/>
              </w:rPr>
            </w:pPr>
          </w:p>
        </w:tc>
      </w:tr>
      <w:tr w:rsidR="00E41A0C" w:rsidRPr="00E41A0C" w:rsidTr="00F246E1">
        <w:trPr>
          <w:trHeight w:val="339"/>
          <w:jc w:val="center"/>
        </w:trPr>
        <w:tc>
          <w:tcPr>
            <w:tcW w:w="3235" w:type="dxa"/>
            <w:tcBorders>
              <w:top w:val="nil"/>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Constant</w:t>
            </w:r>
          </w:p>
        </w:tc>
        <w:tc>
          <w:tcPr>
            <w:tcW w:w="1549" w:type="dxa"/>
            <w:tcBorders>
              <w:top w:val="nil"/>
              <w:left w:val="nil"/>
              <w:bottom w:val="nil"/>
              <w:right w:val="nil"/>
            </w:tcBorders>
            <w:hideMark/>
          </w:tcPr>
          <w:p w:rsidR="00E41A0C" w:rsidRPr="00E41A0C" w:rsidRDefault="00E41A0C" w:rsidP="00F246E1">
            <w:pPr>
              <w:rPr>
                <w:rFonts w:eastAsia="標楷體"/>
              </w:rPr>
            </w:pPr>
            <w:r w:rsidRPr="00E41A0C">
              <w:rPr>
                <w:rFonts w:eastAsia="標楷體"/>
              </w:rPr>
              <w:t>216***</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213***</w:t>
            </w:r>
          </w:p>
        </w:tc>
        <w:tc>
          <w:tcPr>
            <w:tcW w:w="1549" w:type="dxa"/>
            <w:tcBorders>
              <w:top w:val="nil"/>
              <w:left w:val="nil"/>
              <w:bottom w:val="nil"/>
              <w:right w:val="nil"/>
            </w:tcBorders>
          </w:tcPr>
          <w:p w:rsidR="00E41A0C" w:rsidRPr="00E41A0C" w:rsidRDefault="00E41A0C" w:rsidP="00F246E1">
            <w:pPr>
              <w:rPr>
                <w:rFonts w:eastAsia="標楷體"/>
              </w:rPr>
            </w:pPr>
            <w:r w:rsidRPr="00E41A0C">
              <w:rPr>
                <w:rFonts w:eastAsia="標楷體"/>
              </w:rPr>
              <w:t>220***</w:t>
            </w:r>
          </w:p>
        </w:tc>
      </w:tr>
      <w:tr w:rsidR="00E41A0C" w:rsidRPr="00E41A0C" w:rsidTr="00F246E1">
        <w:trPr>
          <w:trHeight w:val="339"/>
          <w:jc w:val="center"/>
        </w:trPr>
        <w:tc>
          <w:tcPr>
            <w:tcW w:w="3235" w:type="dxa"/>
            <w:tcBorders>
              <w:top w:val="nil"/>
              <w:left w:val="nil"/>
              <w:bottom w:val="single" w:sz="4" w:space="0" w:color="auto"/>
              <w:right w:val="nil"/>
            </w:tcBorders>
            <w:hideMark/>
          </w:tcPr>
          <w:p w:rsidR="00E41A0C" w:rsidRPr="00E41A0C" w:rsidRDefault="00E41A0C" w:rsidP="00F246E1">
            <w:pPr>
              <w:rPr>
                <w:rFonts w:eastAsia="標楷體"/>
                <w:color w:val="000000"/>
              </w:rPr>
            </w:pPr>
          </w:p>
        </w:tc>
        <w:tc>
          <w:tcPr>
            <w:tcW w:w="1549" w:type="dxa"/>
            <w:tcBorders>
              <w:top w:val="nil"/>
              <w:left w:val="nil"/>
              <w:bottom w:val="single" w:sz="4" w:space="0" w:color="auto"/>
              <w:right w:val="nil"/>
            </w:tcBorders>
            <w:hideMark/>
          </w:tcPr>
          <w:p w:rsidR="00E41A0C" w:rsidRPr="00E41A0C" w:rsidRDefault="00E41A0C" w:rsidP="00F246E1">
            <w:pPr>
              <w:rPr>
                <w:rFonts w:eastAsia="標楷體"/>
              </w:rPr>
            </w:pPr>
            <w:r w:rsidRPr="00E41A0C">
              <w:rPr>
                <w:rFonts w:eastAsia="標楷體"/>
              </w:rPr>
              <w:t>(7.01)</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(6.77)</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(6.76)</w:t>
            </w:r>
          </w:p>
        </w:tc>
      </w:tr>
      <w:tr w:rsidR="00E41A0C" w:rsidRPr="00E41A0C" w:rsidTr="00F246E1">
        <w:trPr>
          <w:trHeight w:val="339"/>
          <w:jc w:val="center"/>
        </w:trPr>
        <w:tc>
          <w:tcPr>
            <w:tcW w:w="3235" w:type="dxa"/>
            <w:tcBorders>
              <w:top w:val="single" w:sz="4" w:space="0" w:color="auto"/>
              <w:left w:val="nil"/>
              <w:bottom w:val="nil"/>
              <w:right w:val="nil"/>
            </w:tcBorders>
            <w:hideMark/>
          </w:tcPr>
          <w:p w:rsidR="00E41A0C" w:rsidRPr="00E41A0C" w:rsidRDefault="00E41A0C" w:rsidP="00F246E1">
            <w:pPr>
              <w:rPr>
                <w:rFonts w:eastAsia="標楷體"/>
                <w:color w:val="000000"/>
              </w:rPr>
            </w:pPr>
            <w:r w:rsidRPr="00E41A0C">
              <w:rPr>
                <w:rFonts w:eastAsia="標楷體"/>
                <w:color w:val="000000"/>
              </w:rPr>
              <w:t>Year</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Yes</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No</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Yes</w:t>
            </w:r>
          </w:p>
        </w:tc>
      </w:tr>
      <w:tr w:rsidR="00E41A0C" w:rsidRPr="00E41A0C" w:rsidTr="00F246E1">
        <w:trPr>
          <w:trHeight w:val="339"/>
          <w:jc w:val="center"/>
        </w:trPr>
        <w:tc>
          <w:tcPr>
            <w:tcW w:w="3235" w:type="dxa"/>
            <w:tcBorders>
              <w:top w:val="nil"/>
              <w:left w:val="nil"/>
              <w:bottom w:val="single" w:sz="4" w:space="0" w:color="auto"/>
              <w:right w:val="nil"/>
            </w:tcBorders>
            <w:hideMark/>
          </w:tcPr>
          <w:p w:rsidR="00E41A0C" w:rsidRPr="00E41A0C" w:rsidRDefault="00E41A0C" w:rsidP="00F246E1">
            <w:pPr>
              <w:rPr>
                <w:rFonts w:eastAsia="標楷體"/>
                <w:color w:val="000000"/>
              </w:rPr>
            </w:pPr>
            <w:r w:rsidRPr="00E41A0C">
              <w:rPr>
                <w:rFonts w:eastAsia="標楷體"/>
                <w:color w:val="000000"/>
              </w:rPr>
              <w:t>Tournament</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Yes</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Yes</w:t>
            </w:r>
          </w:p>
        </w:tc>
        <w:tc>
          <w:tcPr>
            <w:tcW w:w="1549" w:type="dxa"/>
            <w:tcBorders>
              <w:top w:val="nil"/>
              <w:left w:val="nil"/>
              <w:bottom w:val="single" w:sz="4" w:space="0" w:color="auto"/>
              <w:right w:val="nil"/>
            </w:tcBorders>
          </w:tcPr>
          <w:p w:rsidR="00E41A0C" w:rsidRPr="00E41A0C" w:rsidRDefault="00E41A0C" w:rsidP="00F246E1">
            <w:pPr>
              <w:rPr>
                <w:rFonts w:eastAsia="標楷體"/>
              </w:rPr>
            </w:pPr>
            <w:r w:rsidRPr="00E41A0C">
              <w:rPr>
                <w:rFonts w:eastAsia="標楷體"/>
              </w:rPr>
              <w:t>No</w:t>
            </w:r>
          </w:p>
        </w:tc>
      </w:tr>
      <w:tr w:rsidR="00E41A0C" w:rsidRPr="00E41A0C" w:rsidTr="00F246E1">
        <w:trPr>
          <w:trHeight w:val="339"/>
          <w:jc w:val="center"/>
        </w:trPr>
        <w:tc>
          <w:tcPr>
            <w:tcW w:w="3235" w:type="dxa"/>
            <w:tcBorders>
              <w:top w:val="single" w:sz="4" w:space="0" w:color="auto"/>
              <w:left w:val="nil"/>
              <w:bottom w:val="nil"/>
              <w:right w:val="nil"/>
            </w:tcBorders>
            <w:hideMark/>
          </w:tcPr>
          <w:p w:rsidR="00E41A0C" w:rsidRPr="00E41A0C" w:rsidRDefault="00E41A0C" w:rsidP="00F246E1">
            <w:pPr>
              <w:rPr>
                <w:rFonts w:eastAsia="標楷體"/>
                <w:color w:val="000000"/>
              </w:rPr>
            </w:pPr>
            <w:r w:rsidRPr="00E41A0C">
              <w:rPr>
                <w:rFonts w:eastAsia="標楷體"/>
              </w:rPr>
              <w:t>N</w:t>
            </w:r>
          </w:p>
        </w:tc>
        <w:tc>
          <w:tcPr>
            <w:tcW w:w="1549" w:type="dxa"/>
            <w:tcBorders>
              <w:top w:val="single" w:sz="4" w:space="0" w:color="auto"/>
              <w:left w:val="nil"/>
              <w:bottom w:val="nil"/>
              <w:right w:val="nil"/>
            </w:tcBorders>
            <w:hideMark/>
          </w:tcPr>
          <w:p w:rsidR="00E41A0C" w:rsidRPr="00E41A0C" w:rsidRDefault="00E41A0C" w:rsidP="00F246E1">
            <w:pPr>
              <w:rPr>
                <w:rFonts w:eastAsia="標楷體"/>
              </w:rPr>
            </w:pPr>
            <w:r w:rsidRPr="00E41A0C">
              <w:rPr>
                <w:rFonts w:eastAsia="標楷體"/>
              </w:rPr>
              <w:t>4010</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4010</w:t>
            </w:r>
          </w:p>
        </w:tc>
        <w:tc>
          <w:tcPr>
            <w:tcW w:w="1549" w:type="dxa"/>
            <w:tcBorders>
              <w:top w:val="single" w:sz="4" w:space="0" w:color="auto"/>
              <w:left w:val="nil"/>
              <w:bottom w:val="nil"/>
              <w:right w:val="nil"/>
            </w:tcBorders>
          </w:tcPr>
          <w:p w:rsidR="00E41A0C" w:rsidRPr="00E41A0C" w:rsidRDefault="00E41A0C" w:rsidP="00F246E1">
            <w:pPr>
              <w:rPr>
                <w:rFonts w:eastAsia="標楷體"/>
              </w:rPr>
            </w:pPr>
            <w:r w:rsidRPr="00E41A0C">
              <w:rPr>
                <w:rFonts w:eastAsia="標楷體"/>
              </w:rPr>
              <w:t>4010</w:t>
            </w:r>
          </w:p>
        </w:tc>
      </w:tr>
      <w:tr w:rsidR="00E41A0C" w:rsidRPr="00E41A0C" w:rsidTr="00F246E1">
        <w:trPr>
          <w:trHeight w:val="339"/>
          <w:jc w:val="center"/>
        </w:trPr>
        <w:tc>
          <w:tcPr>
            <w:tcW w:w="3235" w:type="dxa"/>
            <w:tcBorders>
              <w:top w:val="nil"/>
              <w:left w:val="nil"/>
              <w:bottom w:val="double" w:sz="4" w:space="0" w:color="auto"/>
              <w:right w:val="nil"/>
            </w:tcBorders>
            <w:hideMark/>
          </w:tcPr>
          <w:p w:rsidR="00E41A0C" w:rsidRPr="00E41A0C" w:rsidRDefault="00E41A0C" w:rsidP="00F246E1">
            <w:pPr>
              <w:rPr>
                <w:rFonts w:eastAsia="標楷體"/>
                <w:color w:val="000000"/>
              </w:rPr>
            </w:pPr>
            <w:r w:rsidRPr="00E41A0C">
              <w:rPr>
                <w:rFonts w:eastAsia="標楷體"/>
              </w:rPr>
              <w:t>R-square</w:t>
            </w:r>
          </w:p>
        </w:tc>
        <w:tc>
          <w:tcPr>
            <w:tcW w:w="1549" w:type="dxa"/>
            <w:tcBorders>
              <w:top w:val="nil"/>
              <w:left w:val="nil"/>
              <w:bottom w:val="double" w:sz="4" w:space="0" w:color="auto"/>
              <w:right w:val="nil"/>
            </w:tcBorders>
            <w:hideMark/>
          </w:tcPr>
          <w:p w:rsidR="00E41A0C" w:rsidRPr="00E41A0C" w:rsidRDefault="00E41A0C" w:rsidP="00F246E1">
            <w:pPr>
              <w:rPr>
                <w:rFonts w:eastAsia="標楷體"/>
              </w:rPr>
            </w:pPr>
            <w:r w:rsidRPr="00E41A0C">
              <w:rPr>
                <w:rFonts w:eastAsia="標楷體"/>
              </w:rPr>
              <w:t>0.013</w:t>
            </w:r>
          </w:p>
        </w:tc>
        <w:tc>
          <w:tcPr>
            <w:tcW w:w="1549"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0.009</w:t>
            </w:r>
          </w:p>
        </w:tc>
        <w:tc>
          <w:tcPr>
            <w:tcW w:w="1549" w:type="dxa"/>
            <w:tcBorders>
              <w:top w:val="nil"/>
              <w:left w:val="nil"/>
              <w:bottom w:val="double" w:sz="4" w:space="0" w:color="auto"/>
              <w:right w:val="nil"/>
            </w:tcBorders>
          </w:tcPr>
          <w:p w:rsidR="00E41A0C" w:rsidRPr="00E41A0C" w:rsidRDefault="00E41A0C" w:rsidP="00F246E1">
            <w:pPr>
              <w:rPr>
                <w:rFonts w:eastAsia="標楷體"/>
              </w:rPr>
            </w:pPr>
            <w:r w:rsidRPr="00E41A0C">
              <w:rPr>
                <w:rFonts w:eastAsia="標楷體"/>
              </w:rPr>
              <w:t>0.011</w:t>
            </w:r>
          </w:p>
        </w:tc>
      </w:tr>
    </w:tbl>
    <w:p w:rsidR="00E41A0C" w:rsidRPr="00E41A0C" w:rsidRDefault="00E41A0C" w:rsidP="00E41A0C">
      <w:pPr>
        <w:widowControl/>
        <w:rPr>
          <w:rFonts w:eastAsia="標楷體"/>
        </w:rPr>
      </w:pPr>
    </w:p>
    <w:p w:rsidR="00E41A0C" w:rsidRPr="00E41A0C" w:rsidRDefault="00E41A0C" w:rsidP="00E41A0C">
      <w:pPr>
        <w:widowControl/>
        <w:rPr>
          <w:rFonts w:eastAsia="標楷體"/>
        </w:rPr>
      </w:pPr>
    </w:p>
    <w:p w:rsidR="00E41A0C" w:rsidRPr="00E41A0C" w:rsidRDefault="00E41A0C" w:rsidP="00E41A0C">
      <w:pPr>
        <w:widowControl/>
        <w:rPr>
          <w:rFonts w:eastAsia="標楷體"/>
        </w:rPr>
      </w:pPr>
    </w:p>
    <w:p w:rsidR="0056347E" w:rsidRPr="00E41A0C" w:rsidRDefault="0056347E" w:rsidP="00E41A0C">
      <w:pPr>
        <w:rPr>
          <w:rFonts w:eastAsia="標楷體"/>
          <w:shd w:val="clear" w:color="auto" w:fill="FEFEFE"/>
        </w:rPr>
      </w:pPr>
    </w:p>
    <w:sectPr w:rsidR="0056347E" w:rsidRPr="00E41A0C" w:rsidSect="00155A1C">
      <w:footerReference w:type="default" r:id="rId14"/>
      <w:pgSz w:w="11906" w:h="16838"/>
      <w:pgMar w:top="1304" w:right="964" w:bottom="1304" w:left="96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CC9" w:rsidRDefault="00202CC9" w:rsidP="008A4FCB">
      <w:r>
        <w:separator/>
      </w:r>
    </w:p>
  </w:endnote>
  <w:endnote w:type="continuationSeparator" w:id="0">
    <w:p w:rsidR="00202CC9" w:rsidRDefault="00202CC9" w:rsidP="008A4FC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4496766"/>
      <w:docPartObj>
        <w:docPartGallery w:val="Page Numbers (Bottom of Page)"/>
        <w:docPartUnique/>
      </w:docPartObj>
    </w:sdtPr>
    <w:sdtContent>
      <w:p w:rsidR="00F246E1" w:rsidRDefault="00F246E1">
        <w:pPr>
          <w:pStyle w:val="ad"/>
          <w:jc w:val="center"/>
        </w:pPr>
        <w:fldSimple w:instr=" PAGE   \* MERGEFORMAT ">
          <w:r w:rsidR="00451C77" w:rsidRPr="00451C77">
            <w:rPr>
              <w:noProof/>
              <w:lang w:val="zh-TW"/>
            </w:rPr>
            <w:t>19</w:t>
          </w:r>
        </w:fldSimple>
      </w:p>
    </w:sdtContent>
  </w:sdt>
  <w:p w:rsidR="00F246E1" w:rsidRDefault="00F246E1">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CC9" w:rsidRDefault="00202CC9" w:rsidP="008A4FCB">
      <w:r>
        <w:separator/>
      </w:r>
    </w:p>
  </w:footnote>
  <w:footnote w:type="continuationSeparator" w:id="0">
    <w:p w:rsidR="00202CC9" w:rsidRDefault="00202CC9" w:rsidP="008A4FCB">
      <w:r>
        <w:continuationSeparator/>
      </w:r>
    </w:p>
  </w:footnote>
  <w:footnote w:id="1">
    <w:p w:rsidR="00F246E1" w:rsidRPr="000E3FA8" w:rsidRDefault="00F246E1" w:rsidP="008A4FCB">
      <w:pPr>
        <w:pStyle w:val="a5"/>
        <w:rPr>
          <w:rFonts w:ascii="Times New Roman" w:eastAsia="標楷體" w:hAnsi="Times New Roman"/>
          <w:shd w:val="clear" w:color="auto" w:fill="FFFFFF"/>
        </w:rPr>
      </w:pPr>
      <w:r w:rsidRPr="00895212">
        <w:rPr>
          <w:rStyle w:val="a7"/>
          <w:rFonts w:eastAsia="標楷體"/>
        </w:rPr>
        <w:footnoteRef/>
      </w:r>
      <w:r w:rsidRPr="00895212">
        <w:rPr>
          <w:rFonts w:ascii="Times New Roman" w:eastAsia="標楷體" w:hAnsi="Times New Roman"/>
        </w:rPr>
        <w:t xml:space="preserve"> </w:t>
      </w:r>
      <w:r w:rsidRPr="000E3FA8">
        <w:rPr>
          <w:rFonts w:ascii="Times New Roman" w:eastAsia="標楷體" w:hAnsi="標楷體"/>
        </w:rPr>
        <w:t>四大滿貫賽包含：澳洲網球公開賽</w:t>
      </w:r>
      <w:r w:rsidRPr="000E3FA8">
        <w:rPr>
          <w:rFonts w:ascii="Times New Roman" w:eastAsia="標楷體" w:hAnsi="Times New Roman"/>
        </w:rPr>
        <w:t>(</w:t>
      </w:r>
      <w:r w:rsidRPr="000E3FA8">
        <w:rPr>
          <w:rFonts w:ascii="Times New Roman" w:eastAsia="標楷體" w:hAnsi="Times New Roman"/>
          <w:shd w:val="clear" w:color="auto" w:fill="FFFFFF"/>
        </w:rPr>
        <w:t>Australian Open)</w:t>
      </w:r>
      <w:r w:rsidRPr="000E3FA8">
        <w:rPr>
          <w:rFonts w:ascii="Times New Roman" w:eastAsia="標楷體" w:hAnsi="標楷體"/>
          <w:shd w:val="clear" w:color="auto" w:fill="FFFFFF"/>
        </w:rPr>
        <w:t>、法國網球公開賽</w:t>
      </w:r>
      <w:r w:rsidRPr="000E3FA8">
        <w:rPr>
          <w:rFonts w:ascii="Times New Roman" w:eastAsia="標楷體" w:hAnsi="Times New Roman"/>
          <w:shd w:val="clear" w:color="auto" w:fill="FFFFFF"/>
        </w:rPr>
        <w:t>(French Open)</w:t>
      </w:r>
      <w:r w:rsidRPr="000E3FA8">
        <w:rPr>
          <w:rFonts w:ascii="Times New Roman" w:eastAsia="標楷體" w:hAnsi="標楷體"/>
          <w:shd w:val="clear" w:color="auto" w:fill="FFFFFF"/>
        </w:rPr>
        <w:t>、溫布頓網球錦標賽</w:t>
      </w:r>
      <w:r w:rsidRPr="000E3FA8">
        <w:rPr>
          <w:rFonts w:ascii="Times New Roman" w:eastAsia="標楷體" w:hAnsi="Times New Roman"/>
          <w:shd w:val="clear" w:color="auto" w:fill="FFFFFF"/>
        </w:rPr>
        <w:t>(Wimbledon Championship)</w:t>
      </w:r>
      <w:r w:rsidRPr="000E3FA8">
        <w:rPr>
          <w:rFonts w:ascii="Times New Roman" w:eastAsia="標楷體" w:hAnsi="標楷體"/>
          <w:shd w:val="clear" w:color="auto" w:fill="FFFFFF"/>
        </w:rPr>
        <w:t>、美國網球公開賽</w:t>
      </w:r>
      <w:r w:rsidRPr="000E3FA8">
        <w:rPr>
          <w:rFonts w:ascii="Times New Roman" w:eastAsia="標楷體" w:hAnsi="Times New Roman"/>
          <w:shd w:val="clear" w:color="auto" w:fill="FFFFFF"/>
        </w:rPr>
        <w:t>(US Open)</w:t>
      </w:r>
      <w:r w:rsidRPr="000E3FA8">
        <w:rPr>
          <w:rFonts w:ascii="Times New Roman" w:eastAsia="標楷體" w:hAnsi="Times New Roman"/>
          <w:shd w:val="clear" w:color="auto" w:fill="FFFFFF"/>
        </w:rPr>
        <w:tab/>
      </w:r>
      <w:r w:rsidRPr="000E3FA8">
        <w:rPr>
          <w:rFonts w:ascii="Times New Roman" w:eastAsia="標楷體" w:hAnsi="標楷體"/>
          <w:shd w:val="clear" w:color="auto" w:fill="FFFFFF"/>
        </w:rPr>
        <w:t>。</w:t>
      </w:r>
    </w:p>
  </w:footnote>
  <w:footnote w:id="2">
    <w:p w:rsidR="00F246E1" w:rsidRPr="000E3FA8" w:rsidRDefault="00F246E1" w:rsidP="008A4FCB">
      <w:pPr>
        <w:pStyle w:val="a"/>
        <w:numPr>
          <w:ilvl w:val="0"/>
          <w:numId w:val="0"/>
        </w:numPr>
        <w:ind w:left="361" w:hanging="360"/>
        <w:rPr>
          <w:rFonts w:eastAsia="標楷體"/>
          <w:sz w:val="20"/>
          <w:szCs w:val="20"/>
        </w:rPr>
      </w:pPr>
      <w:r w:rsidRPr="000E3FA8">
        <w:rPr>
          <w:rStyle w:val="a7"/>
          <w:rFonts w:eastAsia="標楷體"/>
          <w:sz w:val="20"/>
          <w:szCs w:val="20"/>
        </w:rPr>
        <w:footnoteRef/>
      </w:r>
      <w:r w:rsidRPr="000E3FA8">
        <w:rPr>
          <w:rFonts w:eastAsia="標楷體"/>
          <w:sz w:val="20"/>
          <w:szCs w:val="20"/>
        </w:rPr>
        <w:t xml:space="preserve"> </w:t>
      </w:r>
      <w:r w:rsidRPr="000E3FA8">
        <w:rPr>
          <w:rFonts w:eastAsia="標楷體" w:hAnsi="標楷體"/>
          <w:sz w:val="20"/>
          <w:szCs w:val="20"/>
        </w:rPr>
        <w:t>圖</w:t>
      </w:r>
      <w:r w:rsidRPr="000E3FA8">
        <w:rPr>
          <w:rFonts w:eastAsia="標楷體"/>
          <w:sz w:val="20"/>
          <w:szCs w:val="20"/>
        </w:rPr>
        <w:t>1</w:t>
      </w:r>
      <w:r w:rsidRPr="000E3FA8">
        <w:rPr>
          <w:rFonts w:eastAsia="標楷體" w:hAnsi="標楷體"/>
          <w:sz w:val="20"/>
          <w:szCs w:val="20"/>
        </w:rPr>
        <w:t>資料來源：</w:t>
      </w:r>
      <w:r w:rsidRPr="000E3FA8">
        <w:rPr>
          <w:rFonts w:eastAsia="標楷體" w:hAnsi="標楷體"/>
          <w:color w:val="000000"/>
          <w:sz w:val="20"/>
          <w:szCs w:val="20"/>
        </w:rPr>
        <w:t>國際男子職業網球總會</w:t>
      </w:r>
      <w:r w:rsidRPr="000E3FA8">
        <w:rPr>
          <w:rFonts w:eastAsia="標楷體"/>
          <w:color w:val="000000"/>
          <w:sz w:val="20"/>
          <w:szCs w:val="20"/>
        </w:rPr>
        <w:t>(ATP)</w:t>
      </w:r>
      <w:hyperlink r:id="rId1" w:history="1">
        <w:r w:rsidRPr="000E3FA8">
          <w:rPr>
            <w:rStyle w:val="a4"/>
            <w:rFonts w:eastAsia="標楷體"/>
            <w:sz w:val="20"/>
            <w:szCs w:val="20"/>
          </w:rPr>
          <w:t>http://www.atpworldtour.com/</w:t>
        </w:r>
      </w:hyperlink>
    </w:p>
  </w:footnote>
  <w:footnote w:id="3">
    <w:p w:rsidR="00F246E1" w:rsidRPr="00895212" w:rsidRDefault="00F246E1" w:rsidP="008A4FCB">
      <w:pPr>
        <w:pStyle w:val="a5"/>
        <w:rPr>
          <w:rFonts w:ascii="Times New Roman" w:eastAsia="標楷體" w:hAnsi="Times New Roman"/>
        </w:rPr>
      </w:pPr>
      <w:r w:rsidRPr="00895212">
        <w:rPr>
          <w:rStyle w:val="a7"/>
          <w:rFonts w:eastAsia="標楷體"/>
        </w:rPr>
        <w:footnoteRef/>
      </w:r>
      <w:r w:rsidRPr="00895212">
        <w:rPr>
          <w:rFonts w:ascii="Times New Roman" w:eastAsia="標楷體" w:hAnsi="Times New Roman"/>
        </w:rPr>
        <w:t xml:space="preserve"> </w:t>
      </w:r>
      <w:r w:rsidRPr="000E3FA8">
        <w:rPr>
          <w:rFonts w:ascii="Times New Roman" w:eastAsia="標楷體" w:hAnsi="標楷體"/>
        </w:rPr>
        <w:t>大師賽系列在</w:t>
      </w:r>
      <w:r w:rsidRPr="000E3FA8">
        <w:rPr>
          <w:rFonts w:ascii="Times New Roman" w:eastAsia="標楷體" w:hAnsi="Times New Roman"/>
        </w:rPr>
        <w:t>2009</w:t>
      </w:r>
      <w:r w:rsidRPr="000E3FA8">
        <w:rPr>
          <w:rFonts w:ascii="Times New Roman" w:eastAsia="標楷體" w:hAnsi="標楷體"/>
        </w:rPr>
        <w:t>年更名為</w:t>
      </w:r>
      <w:r w:rsidRPr="000E3FA8">
        <w:rPr>
          <w:rFonts w:ascii="Times New Roman" w:eastAsia="標楷體" w:hAnsi="Times New Roman"/>
        </w:rPr>
        <w:t>1000</w:t>
      </w:r>
      <w:r w:rsidRPr="000E3FA8">
        <w:rPr>
          <w:rFonts w:ascii="Times New Roman" w:eastAsia="標楷體" w:hAnsi="標楷體"/>
        </w:rPr>
        <w:t>大師賽</w:t>
      </w:r>
      <w:r w:rsidRPr="000E3FA8">
        <w:rPr>
          <w:rFonts w:ascii="Times New Roman" w:eastAsia="標楷體" w:hAnsi="Times New Roman"/>
        </w:rPr>
        <w:t>(Masters 1000)</w:t>
      </w:r>
      <w:r w:rsidRPr="000E3FA8">
        <w:rPr>
          <w:rFonts w:ascii="Times New Roman" w:eastAsia="標楷體" w:hAnsi="標楷體"/>
        </w:rPr>
        <w:t>，包含印第安維爾斯大師賽</w:t>
      </w:r>
      <w:r w:rsidRPr="000E3FA8">
        <w:rPr>
          <w:rFonts w:ascii="Times New Roman" w:eastAsia="標楷體" w:hAnsi="Times New Roman"/>
        </w:rPr>
        <w:t>(</w:t>
      </w:r>
      <w:r w:rsidRPr="000E3FA8">
        <w:rPr>
          <w:rFonts w:ascii="Times New Roman" w:eastAsia="標楷體" w:hAnsi="Times New Roman"/>
          <w:color w:val="252525"/>
          <w:shd w:val="clear" w:color="auto" w:fill="FFFFFF"/>
        </w:rPr>
        <w:t>Indian Wells Masters)</w:t>
      </w:r>
      <w:r w:rsidRPr="000E3FA8">
        <w:rPr>
          <w:rFonts w:ascii="Times New Roman" w:eastAsia="標楷體" w:hAnsi="標楷體"/>
          <w:color w:val="252525"/>
          <w:shd w:val="clear" w:color="auto" w:fill="FFFFFF"/>
        </w:rPr>
        <w:t>、邁阿密大師賽、蒙地卡羅大師賽</w:t>
      </w:r>
      <w:r w:rsidRPr="000E3FA8">
        <w:rPr>
          <w:rFonts w:ascii="Times New Roman" w:eastAsia="標楷體" w:hAnsi="Times New Roman"/>
          <w:color w:val="252525"/>
          <w:shd w:val="clear" w:color="auto" w:fill="FFFFFF"/>
        </w:rPr>
        <w:t>(Monte Carlo Masters)</w:t>
      </w:r>
      <w:r w:rsidRPr="000E3FA8">
        <w:rPr>
          <w:rFonts w:ascii="Times New Roman" w:eastAsia="標楷體" w:hAnsi="標楷體"/>
          <w:color w:val="252525"/>
          <w:shd w:val="clear" w:color="auto" w:fill="FFFFFF"/>
        </w:rPr>
        <w:t>、羅馬大師賽</w:t>
      </w:r>
      <w:r w:rsidRPr="000E3FA8">
        <w:rPr>
          <w:rFonts w:ascii="Times New Roman" w:eastAsia="標楷體" w:hAnsi="Times New Roman"/>
          <w:color w:val="252525"/>
          <w:shd w:val="clear" w:color="auto" w:fill="FFFFFF"/>
        </w:rPr>
        <w:t>(Rome Masters)</w:t>
      </w:r>
      <w:r w:rsidRPr="000E3FA8">
        <w:rPr>
          <w:rFonts w:ascii="Times New Roman" w:eastAsia="標楷體" w:hAnsi="標楷體"/>
          <w:color w:val="252525"/>
          <w:shd w:val="clear" w:color="auto" w:fill="FFFFFF"/>
        </w:rPr>
        <w:t>、加拿大大師賽</w:t>
      </w:r>
      <w:r w:rsidRPr="000E3FA8">
        <w:rPr>
          <w:rFonts w:ascii="Times New Roman" w:eastAsia="標楷體" w:hAnsi="Times New Roman"/>
          <w:color w:val="252525"/>
          <w:shd w:val="clear" w:color="auto" w:fill="FFFFFF"/>
        </w:rPr>
        <w:t>(Canada Masters)</w:t>
      </w:r>
      <w:r w:rsidRPr="000E3FA8">
        <w:rPr>
          <w:rFonts w:ascii="Times New Roman" w:eastAsia="標楷體" w:hAnsi="標楷體"/>
          <w:color w:val="252525"/>
          <w:shd w:val="clear" w:color="auto" w:fill="FFFFFF"/>
        </w:rPr>
        <w:t>、辛辛那提大師賽</w:t>
      </w:r>
      <w:r w:rsidRPr="000E3FA8">
        <w:rPr>
          <w:rFonts w:ascii="Times New Roman" w:eastAsia="標楷體" w:hAnsi="Times New Roman"/>
          <w:color w:val="252525"/>
          <w:shd w:val="clear" w:color="auto" w:fill="FFFFFF"/>
        </w:rPr>
        <w:t>(Cincinnati Masters)</w:t>
      </w:r>
      <w:r w:rsidRPr="000E3FA8">
        <w:rPr>
          <w:rFonts w:ascii="Times New Roman" w:eastAsia="標楷體" w:hAnsi="標楷體"/>
          <w:color w:val="252525"/>
          <w:shd w:val="clear" w:color="auto" w:fill="FFFFFF"/>
        </w:rPr>
        <w:t>、巴黎大師賽</w:t>
      </w:r>
      <w:r w:rsidRPr="000E3FA8">
        <w:rPr>
          <w:rFonts w:ascii="Times New Roman" w:eastAsia="標楷體" w:hAnsi="Times New Roman"/>
          <w:color w:val="252525"/>
          <w:shd w:val="clear" w:color="auto" w:fill="FFFFFF"/>
        </w:rPr>
        <w:t>(BNP Paribas Masters)</w:t>
      </w:r>
      <w:r w:rsidRPr="000E3FA8">
        <w:rPr>
          <w:rFonts w:ascii="Times New Roman" w:eastAsia="標楷體" w:hAnsi="標楷體"/>
          <w:color w:val="252525"/>
          <w:shd w:val="clear" w:color="auto" w:fill="FFFFFF"/>
        </w:rPr>
        <w:t>。目前</w:t>
      </w:r>
      <w:r w:rsidRPr="000E3FA8">
        <w:rPr>
          <w:rFonts w:ascii="Times New Roman" w:eastAsia="標楷體" w:hAnsi="Times New Roman"/>
        </w:rPr>
        <w:t>1000</w:t>
      </w:r>
      <w:r w:rsidRPr="000E3FA8">
        <w:rPr>
          <w:rFonts w:ascii="Times New Roman" w:eastAsia="標楷體" w:hAnsi="標楷體"/>
        </w:rPr>
        <w:t>大師賽共有九場比賽，漢堡大師賽</w:t>
      </w:r>
      <w:r w:rsidRPr="000E3FA8">
        <w:rPr>
          <w:rFonts w:ascii="Times New Roman" w:eastAsia="標楷體" w:hAnsi="Times New Roman"/>
        </w:rPr>
        <w:t>(</w:t>
      </w:r>
      <w:r w:rsidRPr="000E3FA8">
        <w:rPr>
          <w:rFonts w:ascii="Times New Roman" w:eastAsia="標楷體" w:hAnsi="Times New Roman"/>
          <w:color w:val="252525"/>
          <w:shd w:val="clear" w:color="auto" w:fill="FFFFFF"/>
        </w:rPr>
        <w:t>Hamburg Masters)</w:t>
      </w:r>
      <w:r w:rsidRPr="000E3FA8">
        <w:rPr>
          <w:rFonts w:ascii="Times New Roman" w:eastAsia="標楷體" w:hAnsi="標楷體"/>
        </w:rPr>
        <w:t>在</w:t>
      </w:r>
      <w:r w:rsidRPr="000E3FA8">
        <w:rPr>
          <w:rFonts w:ascii="Times New Roman" w:eastAsia="標楷體" w:hAnsi="Times New Roman"/>
        </w:rPr>
        <w:t>2009</w:t>
      </w:r>
      <w:r w:rsidRPr="000E3FA8">
        <w:rPr>
          <w:rFonts w:ascii="Times New Roman" w:eastAsia="標楷體" w:hAnsi="標楷體"/>
        </w:rPr>
        <w:t>年被降級，由上海大師賽</w:t>
      </w:r>
      <w:r w:rsidRPr="000E3FA8">
        <w:rPr>
          <w:rFonts w:ascii="Times New Roman" w:eastAsia="標楷體" w:hAnsi="Times New Roman"/>
        </w:rPr>
        <w:t>(</w:t>
      </w:r>
      <w:r w:rsidRPr="000E3FA8">
        <w:rPr>
          <w:rFonts w:ascii="Times New Roman" w:eastAsia="標楷體" w:hAnsi="Times New Roman"/>
          <w:color w:val="252525"/>
          <w:shd w:val="clear" w:color="auto" w:fill="FFFFFF"/>
        </w:rPr>
        <w:t>Shanghai ATP Masters 1000</w:t>
      </w:r>
      <w:r w:rsidRPr="000E3FA8">
        <w:rPr>
          <w:rFonts w:ascii="Times New Roman" w:eastAsia="標楷體" w:hAnsi="Times New Roman"/>
        </w:rPr>
        <w:t>)</w:t>
      </w:r>
      <w:r w:rsidRPr="000E3FA8">
        <w:rPr>
          <w:rFonts w:ascii="Times New Roman" w:eastAsia="標楷體" w:hAnsi="標楷體"/>
        </w:rPr>
        <w:t>取代。</w:t>
      </w:r>
    </w:p>
  </w:footnote>
  <w:footnote w:id="4">
    <w:p w:rsidR="00F246E1" w:rsidRPr="00357340" w:rsidRDefault="00F246E1" w:rsidP="00D46355">
      <w:pPr>
        <w:widowControl/>
        <w:spacing w:line="276" w:lineRule="auto"/>
        <w:rPr>
          <w:rFonts w:eastAsia="標楷體"/>
          <w:sz w:val="20"/>
          <w:szCs w:val="20"/>
        </w:rPr>
      </w:pPr>
      <w:r>
        <w:rPr>
          <w:rStyle w:val="a7"/>
        </w:rPr>
        <w:footnoteRef/>
      </w:r>
      <w:r>
        <w:t xml:space="preserve"> </w:t>
      </w:r>
      <w:r w:rsidRPr="00357340">
        <w:rPr>
          <w:rFonts w:eastAsia="標楷體" w:hAnsi="標楷體" w:hint="eastAsia"/>
          <w:sz w:val="20"/>
          <w:szCs w:val="20"/>
        </w:rPr>
        <w:t xml:space="preserve">Siegel and </w:t>
      </w:r>
      <w:proofErr w:type="spellStart"/>
      <w:r w:rsidRPr="00357340">
        <w:rPr>
          <w:rFonts w:eastAsia="標楷體" w:hAnsi="標楷體" w:hint="eastAsia"/>
          <w:sz w:val="20"/>
          <w:szCs w:val="20"/>
        </w:rPr>
        <w:t>Hambrick</w:t>
      </w:r>
      <w:proofErr w:type="spellEnd"/>
      <w:r w:rsidRPr="00357340">
        <w:rPr>
          <w:rFonts w:eastAsia="標楷體" w:hAnsi="標楷體" w:hint="eastAsia"/>
          <w:sz w:val="20"/>
          <w:szCs w:val="20"/>
        </w:rPr>
        <w:t xml:space="preserve"> (2005)</w:t>
      </w:r>
      <w:r w:rsidRPr="00357340">
        <w:rPr>
          <w:rFonts w:eastAsia="標楷體" w:hAnsi="標楷體" w:hint="eastAsia"/>
          <w:sz w:val="20"/>
          <w:szCs w:val="20"/>
        </w:rPr>
        <w:t>使用瑞典大型企業主管的薪資進行分析，</w:t>
      </w:r>
      <w:r>
        <w:rPr>
          <w:rFonts w:eastAsia="標楷體" w:hAnsi="標楷體" w:hint="eastAsia"/>
          <w:sz w:val="20"/>
          <w:szCs w:val="20"/>
        </w:rPr>
        <w:t>研究發現組織層級的薪資差異會有正向激勵效果，</w:t>
      </w:r>
      <w:r w:rsidRPr="00357340">
        <w:rPr>
          <w:rFonts w:eastAsia="標楷體" w:hAnsi="標楷體" w:hint="eastAsia"/>
          <w:sz w:val="20"/>
          <w:szCs w:val="20"/>
        </w:rPr>
        <w:t>高階主管</w:t>
      </w:r>
      <w:proofErr w:type="gramStart"/>
      <w:r w:rsidRPr="00357340">
        <w:rPr>
          <w:rFonts w:eastAsia="標楷體" w:hAnsi="標楷體" w:hint="eastAsia"/>
          <w:sz w:val="20"/>
          <w:szCs w:val="20"/>
        </w:rPr>
        <w:t>層級間的薪資</w:t>
      </w:r>
      <w:proofErr w:type="gramEnd"/>
      <w:r w:rsidRPr="00357340">
        <w:rPr>
          <w:rFonts w:eastAsia="標楷體" w:hAnsi="標楷體" w:hint="eastAsia"/>
          <w:sz w:val="20"/>
          <w:szCs w:val="20"/>
        </w:rPr>
        <w:t>差異愈大會</w:t>
      </w:r>
      <w:r>
        <w:rPr>
          <w:rFonts w:eastAsia="標楷體" w:hAnsi="標楷體" w:hint="eastAsia"/>
          <w:sz w:val="20"/>
          <w:szCs w:val="20"/>
        </w:rPr>
        <w:t>使得企業的績效較好，但主管的競爭人數與組織薪資的差異卻呈現反向</w:t>
      </w:r>
      <w:r w:rsidRPr="00357340">
        <w:rPr>
          <w:rFonts w:eastAsia="標楷體" w:hAnsi="標楷體" w:hint="eastAsia"/>
          <w:sz w:val="20"/>
          <w:szCs w:val="20"/>
        </w:rPr>
        <w:t>關係</w:t>
      </w:r>
      <w:r w:rsidRPr="00357340">
        <w:rPr>
          <w:rFonts w:eastAsia="標楷體" w:hAnsi="標楷體"/>
          <w:sz w:val="20"/>
          <w:szCs w:val="20"/>
        </w:rPr>
        <w:t>；</w:t>
      </w:r>
      <w:r w:rsidRPr="00357340">
        <w:rPr>
          <w:rFonts w:eastAsia="標楷體" w:hAnsi="標楷體" w:hint="eastAsia"/>
          <w:sz w:val="20"/>
          <w:szCs w:val="20"/>
        </w:rPr>
        <w:t>陳明園與石雅慧</w:t>
      </w:r>
      <w:r w:rsidRPr="00357340">
        <w:rPr>
          <w:rFonts w:eastAsia="標楷體" w:hAnsi="標楷體" w:hint="eastAsia"/>
          <w:sz w:val="20"/>
          <w:szCs w:val="20"/>
        </w:rPr>
        <w:t>(2004)</w:t>
      </w:r>
      <w:r w:rsidRPr="00357340">
        <w:rPr>
          <w:rFonts w:eastAsia="標楷體" w:hAnsi="標楷體" w:hint="eastAsia"/>
          <w:sz w:val="20"/>
          <w:szCs w:val="20"/>
        </w:rPr>
        <w:t>綜合</w:t>
      </w:r>
      <w:r w:rsidRPr="00357340">
        <w:rPr>
          <w:rFonts w:eastAsia="標楷體" w:hAnsi="標楷體"/>
          <w:sz w:val="20"/>
          <w:szCs w:val="20"/>
        </w:rPr>
        <w:t>代理與競賽</w:t>
      </w:r>
      <w:r>
        <w:rPr>
          <w:rFonts w:eastAsia="標楷體" w:hAnsi="標楷體" w:hint="eastAsia"/>
          <w:sz w:val="20"/>
          <w:szCs w:val="20"/>
        </w:rPr>
        <w:t>理論，探討經理人</w:t>
      </w:r>
      <w:r w:rsidRPr="00357340">
        <w:rPr>
          <w:rFonts w:eastAsia="標楷體" w:hAnsi="標楷體" w:hint="eastAsia"/>
          <w:sz w:val="20"/>
          <w:szCs w:val="20"/>
        </w:rPr>
        <w:t>個人特質與公司特質對於同層級薪資水準與層級間薪資差距的影響，研究結果發現薪資和經理層級間呈現下</w:t>
      </w:r>
      <w:proofErr w:type="gramStart"/>
      <w:r w:rsidRPr="00357340">
        <w:rPr>
          <w:rFonts w:eastAsia="標楷體" w:hAnsi="標楷體" w:hint="eastAsia"/>
          <w:sz w:val="20"/>
          <w:szCs w:val="20"/>
        </w:rPr>
        <w:t>凹</w:t>
      </w:r>
      <w:proofErr w:type="gramEnd"/>
      <w:r w:rsidRPr="00357340">
        <w:rPr>
          <w:rFonts w:eastAsia="標楷體" w:hAnsi="標楷體" w:hint="eastAsia"/>
          <w:sz w:val="20"/>
          <w:szCs w:val="20"/>
        </w:rPr>
        <w:t>的型態，符合競賽理論所提出的效果；單驥與吳鈺瑩</w:t>
      </w:r>
      <w:r w:rsidRPr="00357340">
        <w:rPr>
          <w:rFonts w:eastAsia="標楷體" w:hAnsi="標楷體" w:hint="eastAsia"/>
          <w:sz w:val="20"/>
          <w:szCs w:val="20"/>
        </w:rPr>
        <w:t>(2004)</w:t>
      </w:r>
      <w:r w:rsidRPr="00357340">
        <w:rPr>
          <w:rFonts w:ascii="標楷體" w:eastAsia="標楷體" w:hAnsi="標楷體" w:hint="eastAsia"/>
          <w:sz w:val="20"/>
          <w:szCs w:val="20"/>
        </w:rPr>
        <w:t>利用競賽理論探討員工間競爭影響薪資結構</w:t>
      </w:r>
      <w:r>
        <w:rPr>
          <w:rFonts w:ascii="標楷體" w:eastAsia="標楷體" w:hAnsi="標楷體" w:hint="eastAsia"/>
          <w:sz w:val="20"/>
          <w:szCs w:val="20"/>
        </w:rPr>
        <w:t>，</w:t>
      </w:r>
      <w:r w:rsidRPr="00357340">
        <w:rPr>
          <w:rFonts w:ascii="標楷體" w:eastAsia="標楷體" w:hAnsi="標楷體" w:hint="eastAsia"/>
          <w:sz w:val="20"/>
          <w:szCs w:val="20"/>
        </w:rPr>
        <w:t>研究結果發現台灣薪資結構幾乎與競</w:t>
      </w:r>
      <w:r>
        <w:rPr>
          <w:rFonts w:ascii="標楷體" w:eastAsia="標楷體" w:hAnsi="標楷體" w:hint="eastAsia"/>
          <w:sz w:val="20"/>
          <w:szCs w:val="20"/>
        </w:rPr>
        <w:t>賽理論的預期相符合，薪資差距會受到員工間競爭和企業間競爭影響，且同一層級</w:t>
      </w:r>
      <w:r w:rsidRPr="00357340">
        <w:rPr>
          <w:rFonts w:ascii="標楷體" w:eastAsia="標楷體" w:hAnsi="標楷體" w:hint="eastAsia"/>
          <w:sz w:val="20"/>
          <w:szCs w:val="20"/>
        </w:rPr>
        <w:t>員工競爭愈激烈會使得薪資差距愈大</w:t>
      </w:r>
      <w:r>
        <w:rPr>
          <w:rFonts w:ascii="標楷體" w:eastAsia="標楷體" w:hAnsi="標楷體" w:hint="eastAsia"/>
          <w:sz w:val="20"/>
          <w:szCs w:val="20"/>
        </w:rPr>
        <w:t>。</w:t>
      </w:r>
    </w:p>
  </w:footnote>
  <w:footnote w:id="5">
    <w:p w:rsidR="00F246E1" w:rsidRPr="00CD7730" w:rsidRDefault="00F246E1">
      <w:pPr>
        <w:pStyle w:val="a5"/>
        <w:rPr>
          <w:rFonts w:ascii="Times New Roman" w:eastAsia="標楷體" w:hAnsi="Times New Roman"/>
        </w:rPr>
      </w:pPr>
      <w:r w:rsidRPr="00CD7730">
        <w:rPr>
          <w:rStyle w:val="a7"/>
          <w:rFonts w:eastAsia="標楷體"/>
        </w:rPr>
        <w:footnoteRef/>
      </w:r>
      <w:r w:rsidRPr="00CD7730">
        <w:rPr>
          <w:rFonts w:ascii="Times New Roman" w:eastAsia="標楷體" w:hAnsi="Times New Roman"/>
        </w:rPr>
        <w:t xml:space="preserve"> </w:t>
      </w:r>
      <w:r w:rsidRPr="00CD7730">
        <w:rPr>
          <w:rFonts w:ascii="Times New Roman" w:eastAsia="標楷體" w:hAnsi="標楷體"/>
        </w:rPr>
        <w:t>女子網球聯合會</w:t>
      </w:r>
      <w:r w:rsidRPr="00CD7730">
        <w:rPr>
          <w:rFonts w:ascii="Times New Roman" w:eastAsia="標楷體" w:hAnsi="Times New Roman"/>
        </w:rPr>
        <w:t>(WTA)</w:t>
      </w:r>
      <w:r w:rsidRPr="00CD7730">
        <w:rPr>
          <w:rFonts w:ascii="Times New Roman" w:eastAsia="標楷體" w:hAnsi="標楷體"/>
        </w:rPr>
        <w:t>：</w:t>
      </w:r>
      <w:hyperlink r:id="rId2" w:history="1">
        <w:r w:rsidRPr="00CD7730">
          <w:rPr>
            <w:rStyle w:val="a4"/>
            <w:rFonts w:ascii="Times New Roman" w:eastAsia="標楷體" w:hAnsi="Times New Roman"/>
          </w:rPr>
          <w:t>http://www.wtatennis.com/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A38441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43206C4E"/>
    <w:multiLevelType w:val="hybridMultilevel"/>
    <w:tmpl w:val="81DAF0F0"/>
    <w:lvl w:ilvl="0" w:tplc="EE780364">
      <w:start w:val="1"/>
      <w:numFmt w:val="taiwaneseCountingThousand"/>
      <w:lvlText w:val="%1、"/>
      <w:lvlJc w:val="left"/>
      <w:pPr>
        <w:ind w:left="420" w:hanging="420"/>
      </w:pPr>
      <w:rPr>
        <w:rFonts w:hint="default"/>
        <w:b w:val="0"/>
        <w:sz w:val="24"/>
        <w:szCs w:val="24"/>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4FCB"/>
    <w:rsid w:val="00000A2E"/>
    <w:rsid w:val="0000474E"/>
    <w:rsid w:val="00006885"/>
    <w:rsid w:val="00012B3D"/>
    <w:rsid w:val="00013320"/>
    <w:rsid w:val="000139B1"/>
    <w:rsid w:val="00015B11"/>
    <w:rsid w:val="00016536"/>
    <w:rsid w:val="0001730D"/>
    <w:rsid w:val="00021640"/>
    <w:rsid w:val="00021EE5"/>
    <w:rsid w:val="00022598"/>
    <w:rsid w:val="00022D25"/>
    <w:rsid w:val="000232CA"/>
    <w:rsid w:val="0002339E"/>
    <w:rsid w:val="00024D37"/>
    <w:rsid w:val="00025379"/>
    <w:rsid w:val="00025AA5"/>
    <w:rsid w:val="0003036B"/>
    <w:rsid w:val="0003038F"/>
    <w:rsid w:val="00030406"/>
    <w:rsid w:val="00030AF2"/>
    <w:rsid w:val="000313A2"/>
    <w:rsid w:val="000347E8"/>
    <w:rsid w:val="000357AC"/>
    <w:rsid w:val="00035D92"/>
    <w:rsid w:val="000365E3"/>
    <w:rsid w:val="00036D69"/>
    <w:rsid w:val="00041A55"/>
    <w:rsid w:val="00041DDC"/>
    <w:rsid w:val="0004279C"/>
    <w:rsid w:val="00043412"/>
    <w:rsid w:val="0004504B"/>
    <w:rsid w:val="0004536D"/>
    <w:rsid w:val="00045BA1"/>
    <w:rsid w:val="000468D9"/>
    <w:rsid w:val="000476ED"/>
    <w:rsid w:val="000503D2"/>
    <w:rsid w:val="0005041E"/>
    <w:rsid w:val="0005133F"/>
    <w:rsid w:val="00052007"/>
    <w:rsid w:val="00052FB6"/>
    <w:rsid w:val="00060FB7"/>
    <w:rsid w:val="00063A88"/>
    <w:rsid w:val="00064F87"/>
    <w:rsid w:val="00065F06"/>
    <w:rsid w:val="00066B43"/>
    <w:rsid w:val="00066C2D"/>
    <w:rsid w:val="000704C7"/>
    <w:rsid w:val="000733A0"/>
    <w:rsid w:val="000758A9"/>
    <w:rsid w:val="000767B4"/>
    <w:rsid w:val="00076BA8"/>
    <w:rsid w:val="00077D18"/>
    <w:rsid w:val="000801A1"/>
    <w:rsid w:val="000833BF"/>
    <w:rsid w:val="00083B0B"/>
    <w:rsid w:val="00087A78"/>
    <w:rsid w:val="00090CF4"/>
    <w:rsid w:val="0009196F"/>
    <w:rsid w:val="00092561"/>
    <w:rsid w:val="0009322F"/>
    <w:rsid w:val="00095000"/>
    <w:rsid w:val="000951A4"/>
    <w:rsid w:val="0009609B"/>
    <w:rsid w:val="00096B13"/>
    <w:rsid w:val="0009750F"/>
    <w:rsid w:val="0009766F"/>
    <w:rsid w:val="000A292F"/>
    <w:rsid w:val="000A2E9A"/>
    <w:rsid w:val="000A4FDA"/>
    <w:rsid w:val="000A5D61"/>
    <w:rsid w:val="000B1E35"/>
    <w:rsid w:val="000B264B"/>
    <w:rsid w:val="000B39B4"/>
    <w:rsid w:val="000B405B"/>
    <w:rsid w:val="000B5746"/>
    <w:rsid w:val="000C44E8"/>
    <w:rsid w:val="000C60B1"/>
    <w:rsid w:val="000C60D5"/>
    <w:rsid w:val="000D00AC"/>
    <w:rsid w:val="000D1E0B"/>
    <w:rsid w:val="000D5A7D"/>
    <w:rsid w:val="000D7378"/>
    <w:rsid w:val="000E21BC"/>
    <w:rsid w:val="000E3FA8"/>
    <w:rsid w:val="000E49C0"/>
    <w:rsid w:val="000E4BF0"/>
    <w:rsid w:val="000E6520"/>
    <w:rsid w:val="000E6816"/>
    <w:rsid w:val="000E7D96"/>
    <w:rsid w:val="000F108B"/>
    <w:rsid w:val="000F19CE"/>
    <w:rsid w:val="000F3FE7"/>
    <w:rsid w:val="000F5036"/>
    <w:rsid w:val="000F7C41"/>
    <w:rsid w:val="001021D1"/>
    <w:rsid w:val="00102F14"/>
    <w:rsid w:val="001074AA"/>
    <w:rsid w:val="00107EE1"/>
    <w:rsid w:val="00110374"/>
    <w:rsid w:val="00110B7B"/>
    <w:rsid w:val="00110D90"/>
    <w:rsid w:val="001124FB"/>
    <w:rsid w:val="001134A6"/>
    <w:rsid w:val="00114008"/>
    <w:rsid w:val="0011444E"/>
    <w:rsid w:val="00114708"/>
    <w:rsid w:val="0012007F"/>
    <w:rsid w:val="00121717"/>
    <w:rsid w:val="001222ED"/>
    <w:rsid w:val="00126F35"/>
    <w:rsid w:val="001279FC"/>
    <w:rsid w:val="00130F2C"/>
    <w:rsid w:val="00130F9C"/>
    <w:rsid w:val="00131306"/>
    <w:rsid w:val="001332C0"/>
    <w:rsid w:val="00133A04"/>
    <w:rsid w:val="001363EC"/>
    <w:rsid w:val="00136D32"/>
    <w:rsid w:val="0014052F"/>
    <w:rsid w:val="00145200"/>
    <w:rsid w:val="00151FCD"/>
    <w:rsid w:val="00152D80"/>
    <w:rsid w:val="00153D7E"/>
    <w:rsid w:val="00153E74"/>
    <w:rsid w:val="00155868"/>
    <w:rsid w:val="00155904"/>
    <w:rsid w:val="00155A1C"/>
    <w:rsid w:val="00155B89"/>
    <w:rsid w:val="0015693C"/>
    <w:rsid w:val="00157290"/>
    <w:rsid w:val="001578D1"/>
    <w:rsid w:val="001579F8"/>
    <w:rsid w:val="00157CFB"/>
    <w:rsid w:val="00164EF4"/>
    <w:rsid w:val="00165F0F"/>
    <w:rsid w:val="00166AB0"/>
    <w:rsid w:val="001671D5"/>
    <w:rsid w:val="0017166D"/>
    <w:rsid w:val="00172856"/>
    <w:rsid w:val="00173051"/>
    <w:rsid w:val="00173518"/>
    <w:rsid w:val="00175C72"/>
    <w:rsid w:val="00180B25"/>
    <w:rsid w:val="00181461"/>
    <w:rsid w:val="00181D3F"/>
    <w:rsid w:val="00190E14"/>
    <w:rsid w:val="00191834"/>
    <w:rsid w:val="00191E29"/>
    <w:rsid w:val="001930B0"/>
    <w:rsid w:val="00193731"/>
    <w:rsid w:val="001954A4"/>
    <w:rsid w:val="00196973"/>
    <w:rsid w:val="00197AFD"/>
    <w:rsid w:val="001A0873"/>
    <w:rsid w:val="001A35B2"/>
    <w:rsid w:val="001A36AA"/>
    <w:rsid w:val="001A5AD1"/>
    <w:rsid w:val="001A5C9E"/>
    <w:rsid w:val="001A720B"/>
    <w:rsid w:val="001A757D"/>
    <w:rsid w:val="001A7B72"/>
    <w:rsid w:val="001B248F"/>
    <w:rsid w:val="001B3E55"/>
    <w:rsid w:val="001B4E84"/>
    <w:rsid w:val="001B63DF"/>
    <w:rsid w:val="001C1859"/>
    <w:rsid w:val="001C5239"/>
    <w:rsid w:val="001C58FC"/>
    <w:rsid w:val="001C7C2A"/>
    <w:rsid w:val="001D14A8"/>
    <w:rsid w:val="001D29E9"/>
    <w:rsid w:val="001D2B40"/>
    <w:rsid w:val="001D77BE"/>
    <w:rsid w:val="001E2AA1"/>
    <w:rsid w:val="001E72A0"/>
    <w:rsid w:val="001F0281"/>
    <w:rsid w:val="001F0DEE"/>
    <w:rsid w:val="001F1F67"/>
    <w:rsid w:val="001F2498"/>
    <w:rsid w:val="001F30CD"/>
    <w:rsid w:val="001F5134"/>
    <w:rsid w:val="001F5353"/>
    <w:rsid w:val="001F6A0B"/>
    <w:rsid w:val="001F6A2A"/>
    <w:rsid w:val="001F6BD9"/>
    <w:rsid w:val="001F6BED"/>
    <w:rsid w:val="00202CC9"/>
    <w:rsid w:val="00203E10"/>
    <w:rsid w:val="00205F7F"/>
    <w:rsid w:val="0020648A"/>
    <w:rsid w:val="00207FA4"/>
    <w:rsid w:val="00210D8B"/>
    <w:rsid w:val="00211341"/>
    <w:rsid w:val="0021471A"/>
    <w:rsid w:val="002150C5"/>
    <w:rsid w:val="002151B8"/>
    <w:rsid w:val="00215261"/>
    <w:rsid w:val="00215E02"/>
    <w:rsid w:val="002214A4"/>
    <w:rsid w:val="00222871"/>
    <w:rsid w:val="0022392D"/>
    <w:rsid w:val="00224997"/>
    <w:rsid w:val="00224B23"/>
    <w:rsid w:val="0022525B"/>
    <w:rsid w:val="00226868"/>
    <w:rsid w:val="0022772D"/>
    <w:rsid w:val="00227A2E"/>
    <w:rsid w:val="00227BA2"/>
    <w:rsid w:val="002305DB"/>
    <w:rsid w:val="002317AA"/>
    <w:rsid w:val="00233522"/>
    <w:rsid w:val="00235DB6"/>
    <w:rsid w:val="002374E7"/>
    <w:rsid w:val="0023794D"/>
    <w:rsid w:val="00237987"/>
    <w:rsid w:val="00237DFE"/>
    <w:rsid w:val="00240DAD"/>
    <w:rsid w:val="00241BE2"/>
    <w:rsid w:val="00241DCD"/>
    <w:rsid w:val="00243433"/>
    <w:rsid w:val="00244F86"/>
    <w:rsid w:val="00247650"/>
    <w:rsid w:val="00247C1C"/>
    <w:rsid w:val="0025054F"/>
    <w:rsid w:val="00251BB3"/>
    <w:rsid w:val="00252E39"/>
    <w:rsid w:val="002537D7"/>
    <w:rsid w:val="002565A6"/>
    <w:rsid w:val="00256921"/>
    <w:rsid w:val="002570F4"/>
    <w:rsid w:val="002603D8"/>
    <w:rsid w:val="002639B8"/>
    <w:rsid w:val="00264257"/>
    <w:rsid w:val="00264294"/>
    <w:rsid w:val="00264AC7"/>
    <w:rsid w:val="002665B3"/>
    <w:rsid w:val="00266C4F"/>
    <w:rsid w:val="0026771C"/>
    <w:rsid w:val="002713A3"/>
    <w:rsid w:val="0027369E"/>
    <w:rsid w:val="00274B09"/>
    <w:rsid w:val="002818CE"/>
    <w:rsid w:val="002819B1"/>
    <w:rsid w:val="00284111"/>
    <w:rsid w:val="002851DE"/>
    <w:rsid w:val="0028547F"/>
    <w:rsid w:val="0028550C"/>
    <w:rsid w:val="002859BA"/>
    <w:rsid w:val="002912AB"/>
    <w:rsid w:val="00292ADA"/>
    <w:rsid w:val="00292B5A"/>
    <w:rsid w:val="002956D2"/>
    <w:rsid w:val="002957FC"/>
    <w:rsid w:val="00296B8A"/>
    <w:rsid w:val="00297E26"/>
    <w:rsid w:val="002A036C"/>
    <w:rsid w:val="002A13E5"/>
    <w:rsid w:val="002A1DBA"/>
    <w:rsid w:val="002A2B14"/>
    <w:rsid w:val="002A3DF7"/>
    <w:rsid w:val="002A3E19"/>
    <w:rsid w:val="002A5F61"/>
    <w:rsid w:val="002B0B30"/>
    <w:rsid w:val="002B122F"/>
    <w:rsid w:val="002B4940"/>
    <w:rsid w:val="002B5E07"/>
    <w:rsid w:val="002B6CFE"/>
    <w:rsid w:val="002B720D"/>
    <w:rsid w:val="002C1DD7"/>
    <w:rsid w:val="002C24B5"/>
    <w:rsid w:val="002C598B"/>
    <w:rsid w:val="002C6099"/>
    <w:rsid w:val="002D123B"/>
    <w:rsid w:val="002D1364"/>
    <w:rsid w:val="002D1FA6"/>
    <w:rsid w:val="002D3DD4"/>
    <w:rsid w:val="002D7883"/>
    <w:rsid w:val="002D7FC2"/>
    <w:rsid w:val="002E0E47"/>
    <w:rsid w:val="002E3D0E"/>
    <w:rsid w:val="002E525A"/>
    <w:rsid w:val="002E69CD"/>
    <w:rsid w:val="002E7308"/>
    <w:rsid w:val="002E7539"/>
    <w:rsid w:val="002F0823"/>
    <w:rsid w:val="002F08EF"/>
    <w:rsid w:val="002F0FC5"/>
    <w:rsid w:val="002F28E2"/>
    <w:rsid w:val="002F35F7"/>
    <w:rsid w:val="002F404A"/>
    <w:rsid w:val="002F4A8B"/>
    <w:rsid w:val="002F5C30"/>
    <w:rsid w:val="002F5DC4"/>
    <w:rsid w:val="002F6CA6"/>
    <w:rsid w:val="002F7993"/>
    <w:rsid w:val="003025C5"/>
    <w:rsid w:val="00303BED"/>
    <w:rsid w:val="00307921"/>
    <w:rsid w:val="00310B42"/>
    <w:rsid w:val="00311834"/>
    <w:rsid w:val="00314201"/>
    <w:rsid w:val="003144EF"/>
    <w:rsid w:val="00314726"/>
    <w:rsid w:val="00314F82"/>
    <w:rsid w:val="0031517E"/>
    <w:rsid w:val="00316D60"/>
    <w:rsid w:val="00317473"/>
    <w:rsid w:val="00320C00"/>
    <w:rsid w:val="00323701"/>
    <w:rsid w:val="00323761"/>
    <w:rsid w:val="00324014"/>
    <w:rsid w:val="00325B72"/>
    <w:rsid w:val="00327C4B"/>
    <w:rsid w:val="00330CDF"/>
    <w:rsid w:val="00331B0E"/>
    <w:rsid w:val="00333F5A"/>
    <w:rsid w:val="0033525F"/>
    <w:rsid w:val="00336B51"/>
    <w:rsid w:val="00340A37"/>
    <w:rsid w:val="003419D0"/>
    <w:rsid w:val="003431B5"/>
    <w:rsid w:val="0034332C"/>
    <w:rsid w:val="0034339C"/>
    <w:rsid w:val="00345D63"/>
    <w:rsid w:val="00346468"/>
    <w:rsid w:val="00346B46"/>
    <w:rsid w:val="00346ED3"/>
    <w:rsid w:val="00347305"/>
    <w:rsid w:val="00350C59"/>
    <w:rsid w:val="003512FE"/>
    <w:rsid w:val="003523BC"/>
    <w:rsid w:val="00357340"/>
    <w:rsid w:val="00357AF9"/>
    <w:rsid w:val="00360679"/>
    <w:rsid w:val="00360B36"/>
    <w:rsid w:val="00364669"/>
    <w:rsid w:val="0036562F"/>
    <w:rsid w:val="00366E09"/>
    <w:rsid w:val="00367D66"/>
    <w:rsid w:val="00367F85"/>
    <w:rsid w:val="003703E5"/>
    <w:rsid w:val="003723A7"/>
    <w:rsid w:val="00373CEA"/>
    <w:rsid w:val="00374A15"/>
    <w:rsid w:val="003757AE"/>
    <w:rsid w:val="00375D6D"/>
    <w:rsid w:val="003772DB"/>
    <w:rsid w:val="00377536"/>
    <w:rsid w:val="003803CF"/>
    <w:rsid w:val="003848CA"/>
    <w:rsid w:val="003849B8"/>
    <w:rsid w:val="003864D7"/>
    <w:rsid w:val="00386E4B"/>
    <w:rsid w:val="003905D0"/>
    <w:rsid w:val="00392151"/>
    <w:rsid w:val="00393DE9"/>
    <w:rsid w:val="0039576C"/>
    <w:rsid w:val="00396D51"/>
    <w:rsid w:val="003A0C1D"/>
    <w:rsid w:val="003A2275"/>
    <w:rsid w:val="003A35EE"/>
    <w:rsid w:val="003A3AEF"/>
    <w:rsid w:val="003A3E33"/>
    <w:rsid w:val="003A3F0A"/>
    <w:rsid w:val="003A5B91"/>
    <w:rsid w:val="003A6A4B"/>
    <w:rsid w:val="003A6FB2"/>
    <w:rsid w:val="003B08D6"/>
    <w:rsid w:val="003B15AF"/>
    <w:rsid w:val="003B3304"/>
    <w:rsid w:val="003B3960"/>
    <w:rsid w:val="003B4F4B"/>
    <w:rsid w:val="003B5311"/>
    <w:rsid w:val="003B5C46"/>
    <w:rsid w:val="003B69C1"/>
    <w:rsid w:val="003B6E67"/>
    <w:rsid w:val="003C20C7"/>
    <w:rsid w:val="003C40D5"/>
    <w:rsid w:val="003C5583"/>
    <w:rsid w:val="003C6592"/>
    <w:rsid w:val="003C6931"/>
    <w:rsid w:val="003D0706"/>
    <w:rsid w:val="003D0F3E"/>
    <w:rsid w:val="003D1C42"/>
    <w:rsid w:val="003D2393"/>
    <w:rsid w:val="003D3A10"/>
    <w:rsid w:val="003D477E"/>
    <w:rsid w:val="003D488A"/>
    <w:rsid w:val="003E0286"/>
    <w:rsid w:val="003E32C9"/>
    <w:rsid w:val="003E3A03"/>
    <w:rsid w:val="003E5F38"/>
    <w:rsid w:val="003E6101"/>
    <w:rsid w:val="003F341E"/>
    <w:rsid w:val="003F72D2"/>
    <w:rsid w:val="003F7AC1"/>
    <w:rsid w:val="003F7F24"/>
    <w:rsid w:val="00400DCD"/>
    <w:rsid w:val="00402721"/>
    <w:rsid w:val="00406230"/>
    <w:rsid w:val="004069EF"/>
    <w:rsid w:val="00407AFC"/>
    <w:rsid w:val="00412570"/>
    <w:rsid w:val="00412772"/>
    <w:rsid w:val="00413974"/>
    <w:rsid w:val="00413D22"/>
    <w:rsid w:val="00414CD7"/>
    <w:rsid w:val="00414FAD"/>
    <w:rsid w:val="0041527C"/>
    <w:rsid w:val="004157D0"/>
    <w:rsid w:val="00416B55"/>
    <w:rsid w:val="00421471"/>
    <w:rsid w:val="004217ED"/>
    <w:rsid w:val="004218B4"/>
    <w:rsid w:val="004223FC"/>
    <w:rsid w:val="004235DA"/>
    <w:rsid w:val="00425611"/>
    <w:rsid w:val="00425EBB"/>
    <w:rsid w:val="00426F8D"/>
    <w:rsid w:val="004276B9"/>
    <w:rsid w:val="00430187"/>
    <w:rsid w:val="00432693"/>
    <w:rsid w:val="004352D5"/>
    <w:rsid w:val="00435A8D"/>
    <w:rsid w:val="00436BA7"/>
    <w:rsid w:val="004373B0"/>
    <w:rsid w:val="00437EA0"/>
    <w:rsid w:val="00437F5E"/>
    <w:rsid w:val="00440C5E"/>
    <w:rsid w:val="00444B70"/>
    <w:rsid w:val="004502B2"/>
    <w:rsid w:val="00451C77"/>
    <w:rsid w:val="00454D84"/>
    <w:rsid w:val="00455D46"/>
    <w:rsid w:val="00455EB8"/>
    <w:rsid w:val="00457C39"/>
    <w:rsid w:val="004601F8"/>
    <w:rsid w:val="00461392"/>
    <w:rsid w:val="004619BC"/>
    <w:rsid w:val="00461B4F"/>
    <w:rsid w:val="00463D94"/>
    <w:rsid w:val="00464F3E"/>
    <w:rsid w:val="00465A5B"/>
    <w:rsid w:val="00470528"/>
    <w:rsid w:val="004727CD"/>
    <w:rsid w:val="0047395C"/>
    <w:rsid w:val="00480E21"/>
    <w:rsid w:val="004820EB"/>
    <w:rsid w:val="004823C1"/>
    <w:rsid w:val="004839E2"/>
    <w:rsid w:val="00483F7B"/>
    <w:rsid w:val="00484166"/>
    <w:rsid w:val="004842BF"/>
    <w:rsid w:val="0048508A"/>
    <w:rsid w:val="00485885"/>
    <w:rsid w:val="00485A85"/>
    <w:rsid w:val="00485C7E"/>
    <w:rsid w:val="00487C34"/>
    <w:rsid w:val="004914D4"/>
    <w:rsid w:val="00491CA7"/>
    <w:rsid w:val="004926D9"/>
    <w:rsid w:val="0049362B"/>
    <w:rsid w:val="00495C13"/>
    <w:rsid w:val="00495F66"/>
    <w:rsid w:val="004A0B98"/>
    <w:rsid w:val="004A5DF8"/>
    <w:rsid w:val="004A606C"/>
    <w:rsid w:val="004A617C"/>
    <w:rsid w:val="004A64B4"/>
    <w:rsid w:val="004B0030"/>
    <w:rsid w:val="004B00D2"/>
    <w:rsid w:val="004B68C2"/>
    <w:rsid w:val="004B7B05"/>
    <w:rsid w:val="004B7C49"/>
    <w:rsid w:val="004C7ABA"/>
    <w:rsid w:val="004D121E"/>
    <w:rsid w:val="004D1237"/>
    <w:rsid w:val="004D1A4A"/>
    <w:rsid w:val="004D4601"/>
    <w:rsid w:val="004D4728"/>
    <w:rsid w:val="004D4A96"/>
    <w:rsid w:val="004D5769"/>
    <w:rsid w:val="004D5910"/>
    <w:rsid w:val="004D631D"/>
    <w:rsid w:val="004E091B"/>
    <w:rsid w:val="004E0DF4"/>
    <w:rsid w:val="004E336B"/>
    <w:rsid w:val="004E6122"/>
    <w:rsid w:val="004E6E0E"/>
    <w:rsid w:val="004F0201"/>
    <w:rsid w:val="004F2AE0"/>
    <w:rsid w:val="004F2B3B"/>
    <w:rsid w:val="004F48AA"/>
    <w:rsid w:val="004F5593"/>
    <w:rsid w:val="004F660B"/>
    <w:rsid w:val="005001FE"/>
    <w:rsid w:val="00500261"/>
    <w:rsid w:val="00504732"/>
    <w:rsid w:val="00506C7F"/>
    <w:rsid w:val="005100A6"/>
    <w:rsid w:val="00512658"/>
    <w:rsid w:val="00513410"/>
    <w:rsid w:val="00514FF8"/>
    <w:rsid w:val="005163AD"/>
    <w:rsid w:val="005165DE"/>
    <w:rsid w:val="005166E7"/>
    <w:rsid w:val="00517AEB"/>
    <w:rsid w:val="00517DBD"/>
    <w:rsid w:val="00517F6C"/>
    <w:rsid w:val="00520656"/>
    <w:rsid w:val="00521CC2"/>
    <w:rsid w:val="00523007"/>
    <w:rsid w:val="005265C0"/>
    <w:rsid w:val="00530C6D"/>
    <w:rsid w:val="00531DC8"/>
    <w:rsid w:val="00535F0F"/>
    <w:rsid w:val="00536B6A"/>
    <w:rsid w:val="005379E8"/>
    <w:rsid w:val="00540734"/>
    <w:rsid w:val="00541139"/>
    <w:rsid w:val="00541430"/>
    <w:rsid w:val="005427E5"/>
    <w:rsid w:val="00542AE0"/>
    <w:rsid w:val="005432EB"/>
    <w:rsid w:val="005435C5"/>
    <w:rsid w:val="00543A59"/>
    <w:rsid w:val="00546DBD"/>
    <w:rsid w:val="00547BBD"/>
    <w:rsid w:val="00552852"/>
    <w:rsid w:val="00554A35"/>
    <w:rsid w:val="00554D29"/>
    <w:rsid w:val="00557C28"/>
    <w:rsid w:val="00560A51"/>
    <w:rsid w:val="00560EF9"/>
    <w:rsid w:val="0056347E"/>
    <w:rsid w:val="00564D21"/>
    <w:rsid w:val="00564D96"/>
    <w:rsid w:val="00565FB4"/>
    <w:rsid w:val="00567122"/>
    <w:rsid w:val="005674BD"/>
    <w:rsid w:val="005705C4"/>
    <w:rsid w:val="0057760A"/>
    <w:rsid w:val="00580E4A"/>
    <w:rsid w:val="00581C37"/>
    <w:rsid w:val="00584E99"/>
    <w:rsid w:val="005857EE"/>
    <w:rsid w:val="00587CA9"/>
    <w:rsid w:val="00590EB3"/>
    <w:rsid w:val="00597E87"/>
    <w:rsid w:val="005A0144"/>
    <w:rsid w:val="005A207E"/>
    <w:rsid w:val="005A2751"/>
    <w:rsid w:val="005A3A72"/>
    <w:rsid w:val="005A7696"/>
    <w:rsid w:val="005B190B"/>
    <w:rsid w:val="005B19A6"/>
    <w:rsid w:val="005C207D"/>
    <w:rsid w:val="005C2B09"/>
    <w:rsid w:val="005C36A8"/>
    <w:rsid w:val="005C4682"/>
    <w:rsid w:val="005C55AD"/>
    <w:rsid w:val="005C6E6D"/>
    <w:rsid w:val="005C7048"/>
    <w:rsid w:val="005C7228"/>
    <w:rsid w:val="005C7ADB"/>
    <w:rsid w:val="005D2790"/>
    <w:rsid w:val="005D331C"/>
    <w:rsid w:val="005D3498"/>
    <w:rsid w:val="005D39B8"/>
    <w:rsid w:val="005D5260"/>
    <w:rsid w:val="005D5C0D"/>
    <w:rsid w:val="005E143E"/>
    <w:rsid w:val="005E1FF7"/>
    <w:rsid w:val="005E2CC0"/>
    <w:rsid w:val="005E40FE"/>
    <w:rsid w:val="005E621B"/>
    <w:rsid w:val="005E7EB8"/>
    <w:rsid w:val="005F302D"/>
    <w:rsid w:val="005F4AAB"/>
    <w:rsid w:val="005F4E4B"/>
    <w:rsid w:val="005F5D77"/>
    <w:rsid w:val="005F68C5"/>
    <w:rsid w:val="005F6C46"/>
    <w:rsid w:val="006007D5"/>
    <w:rsid w:val="00601602"/>
    <w:rsid w:val="00606EBB"/>
    <w:rsid w:val="006072A0"/>
    <w:rsid w:val="00607650"/>
    <w:rsid w:val="006079F0"/>
    <w:rsid w:val="006122B9"/>
    <w:rsid w:val="00613409"/>
    <w:rsid w:val="00617ED4"/>
    <w:rsid w:val="00623005"/>
    <w:rsid w:val="00630300"/>
    <w:rsid w:val="00630EBE"/>
    <w:rsid w:val="00632BD9"/>
    <w:rsid w:val="00634685"/>
    <w:rsid w:val="00634F68"/>
    <w:rsid w:val="00635AC3"/>
    <w:rsid w:val="0063791A"/>
    <w:rsid w:val="00637E57"/>
    <w:rsid w:val="006409D7"/>
    <w:rsid w:val="006421D1"/>
    <w:rsid w:val="006423E4"/>
    <w:rsid w:val="00642468"/>
    <w:rsid w:val="006429D6"/>
    <w:rsid w:val="00644BBE"/>
    <w:rsid w:val="00652AC4"/>
    <w:rsid w:val="00654202"/>
    <w:rsid w:val="006549C4"/>
    <w:rsid w:val="00656A3B"/>
    <w:rsid w:val="00660CF0"/>
    <w:rsid w:val="00660DD9"/>
    <w:rsid w:val="00661C9B"/>
    <w:rsid w:val="00663806"/>
    <w:rsid w:val="00664EC7"/>
    <w:rsid w:val="0066545C"/>
    <w:rsid w:val="00667188"/>
    <w:rsid w:val="00671196"/>
    <w:rsid w:val="0067123A"/>
    <w:rsid w:val="00671999"/>
    <w:rsid w:val="006723C2"/>
    <w:rsid w:val="0067332C"/>
    <w:rsid w:val="00673FF9"/>
    <w:rsid w:val="0068240F"/>
    <w:rsid w:val="00684B10"/>
    <w:rsid w:val="00685A8D"/>
    <w:rsid w:val="00687DDF"/>
    <w:rsid w:val="0069057C"/>
    <w:rsid w:val="00692069"/>
    <w:rsid w:val="006922CA"/>
    <w:rsid w:val="00692877"/>
    <w:rsid w:val="006930D1"/>
    <w:rsid w:val="0069376A"/>
    <w:rsid w:val="00696284"/>
    <w:rsid w:val="0069775D"/>
    <w:rsid w:val="006A262D"/>
    <w:rsid w:val="006A40A2"/>
    <w:rsid w:val="006A464B"/>
    <w:rsid w:val="006A60C1"/>
    <w:rsid w:val="006A7CC2"/>
    <w:rsid w:val="006B0FE0"/>
    <w:rsid w:val="006B12EE"/>
    <w:rsid w:val="006B3380"/>
    <w:rsid w:val="006B3465"/>
    <w:rsid w:val="006B38E3"/>
    <w:rsid w:val="006B4EE3"/>
    <w:rsid w:val="006B58FA"/>
    <w:rsid w:val="006B5C08"/>
    <w:rsid w:val="006B75B2"/>
    <w:rsid w:val="006B75E4"/>
    <w:rsid w:val="006C0BCC"/>
    <w:rsid w:val="006C15D7"/>
    <w:rsid w:val="006C2541"/>
    <w:rsid w:val="006C2A6F"/>
    <w:rsid w:val="006C5431"/>
    <w:rsid w:val="006C6701"/>
    <w:rsid w:val="006D08A3"/>
    <w:rsid w:val="006D18EA"/>
    <w:rsid w:val="006D39F3"/>
    <w:rsid w:val="006D457F"/>
    <w:rsid w:val="006D493C"/>
    <w:rsid w:val="006D53B4"/>
    <w:rsid w:val="006D6435"/>
    <w:rsid w:val="006D7BAE"/>
    <w:rsid w:val="006E3918"/>
    <w:rsid w:val="006E39E5"/>
    <w:rsid w:val="006E57FB"/>
    <w:rsid w:val="006E75F3"/>
    <w:rsid w:val="006F0095"/>
    <w:rsid w:val="006F22C6"/>
    <w:rsid w:val="006F476A"/>
    <w:rsid w:val="006F5826"/>
    <w:rsid w:val="006F73F4"/>
    <w:rsid w:val="007002C5"/>
    <w:rsid w:val="0070148E"/>
    <w:rsid w:val="00702646"/>
    <w:rsid w:val="00703C9E"/>
    <w:rsid w:val="00704DAD"/>
    <w:rsid w:val="00704F0A"/>
    <w:rsid w:val="007062F5"/>
    <w:rsid w:val="00706393"/>
    <w:rsid w:val="00710891"/>
    <w:rsid w:val="007146A5"/>
    <w:rsid w:val="00715E38"/>
    <w:rsid w:val="00720545"/>
    <w:rsid w:val="00720641"/>
    <w:rsid w:val="007236F6"/>
    <w:rsid w:val="00723C51"/>
    <w:rsid w:val="007240D8"/>
    <w:rsid w:val="00727C95"/>
    <w:rsid w:val="007317D8"/>
    <w:rsid w:val="00731AAB"/>
    <w:rsid w:val="00733A45"/>
    <w:rsid w:val="00734019"/>
    <w:rsid w:val="007340CB"/>
    <w:rsid w:val="007341A9"/>
    <w:rsid w:val="00737810"/>
    <w:rsid w:val="0073781E"/>
    <w:rsid w:val="00740D3F"/>
    <w:rsid w:val="007419AF"/>
    <w:rsid w:val="00742609"/>
    <w:rsid w:val="00743414"/>
    <w:rsid w:val="00745700"/>
    <w:rsid w:val="00751979"/>
    <w:rsid w:val="00751E80"/>
    <w:rsid w:val="0075396A"/>
    <w:rsid w:val="00753D2F"/>
    <w:rsid w:val="00755727"/>
    <w:rsid w:val="00755EA0"/>
    <w:rsid w:val="00756E1C"/>
    <w:rsid w:val="0075708C"/>
    <w:rsid w:val="007578DD"/>
    <w:rsid w:val="00760E4F"/>
    <w:rsid w:val="00762723"/>
    <w:rsid w:val="00762E7C"/>
    <w:rsid w:val="0076354C"/>
    <w:rsid w:val="00763DC2"/>
    <w:rsid w:val="00766F5F"/>
    <w:rsid w:val="007676D8"/>
    <w:rsid w:val="00771B03"/>
    <w:rsid w:val="00771EF2"/>
    <w:rsid w:val="00772D45"/>
    <w:rsid w:val="00774F70"/>
    <w:rsid w:val="00781B83"/>
    <w:rsid w:val="00781F8C"/>
    <w:rsid w:val="0078392F"/>
    <w:rsid w:val="0078514E"/>
    <w:rsid w:val="00786609"/>
    <w:rsid w:val="00790FC0"/>
    <w:rsid w:val="00792270"/>
    <w:rsid w:val="00792B38"/>
    <w:rsid w:val="007931AB"/>
    <w:rsid w:val="00793B7C"/>
    <w:rsid w:val="00793CF2"/>
    <w:rsid w:val="00795041"/>
    <w:rsid w:val="007954C3"/>
    <w:rsid w:val="00796F7F"/>
    <w:rsid w:val="007A003D"/>
    <w:rsid w:val="007A0C51"/>
    <w:rsid w:val="007A2486"/>
    <w:rsid w:val="007A3D3F"/>
    <w:rsid w:val="007A66E9"/>
    <w:rsid w:val="007A67E7"/>
    <w:rsid w:val="007A6DB2"/>
    <w:rsid w:val="007B1000"/>
    <w:rsid w:val="007B4D5F"/>
    <w:rsid w:val="007B50A3"/>
    <w:rsid w:val="007B6248"/>
    <w:rsid w:val="007B6747"/>
    <w:rsid w:val="007C0A58"/>
    <w:rsid w:val="007C0DBB"/>
    <w:rsid w:val="007C24DE"/>
    <w:rsid w:val="007C3756"/>
    <w:rsid w:val="007C4544"/>
    <w:rsid w:val="007C4B30"/>
    <w:rsid w:val="007C4B8E"/>
    <w:rsid w:val="007C5193"/>
    <w:rsid w:val="007C597E"/>
    <w:rsid w:val="007C5B08"/>
    <w:rsid w:val="007C5D95"/>
    <w:rsid w:val="007C6240"/>
    <w:rsid w:val="007C630B"/>
    <w:rsid w:val="007C6FF6"/>
    <w:rsid w:val="007D109C"/>
    <w:rsid w:val="007D23FD"/>
    <w:rsid w:val="007D4694"/>
    <w:rsid w:val="007D7292"/>
    <w:rsid w:val="007E1652"/>
    <w:rsid w:val="007E2CEC"/>
    <w:rsid w:val="007E2DCC"/>
    <w:rsid w:val="007E2E6D"/>
    <w:rsid w:val="007E4409"/>
    <w:rsid w:val="007E577C"/>
    <w:rsid w:val="007E60F1"/>
    <w:rsid w:val="007E6FB7"/>
    <w:rsid w:val="007F057B"/>
    <w:rsid w:val="007F1163"/>
    <w:rsid w:val="007F187E"/>
    <w:rsid w:val="007F374B"/>
    <w:rsid w:val="007F4B0E"/>
    <w:rsid w:val="007F6DA3"/>
    <w:rsid w:val="00800285"/>
    <w:rsid w:val="008006BE"/>
    <w:rsid w:val="00801B80"/>
    <w:rsid w:val="00801D45"/>
    <w:rsid w:val="00802CBC"/>
    <w:rsid w:val="008147D8"/>
    <w:rsid w:val="008169E8"/>
    <w:rsid w:val="008179AD"/>
    <w:rsid w:val="00822262"/>
    <w:rsid w:val="008225C4"/>
    <w:rsid w:val="00823364"/>
    <w:rsid w:val="0082340B"/>
    <w:rsid w:val="008247E2"/>
    <w:rsid w:val="00825C68"/>
    <w:rsid w:val="00825E9B"/>
    <w:rsid w:val="00826FD6"/>
    <w:rsid w:val="008271DC"/>
    <w:rsid w:val="00832BA1"/>
    <w:rsid w:val="0083407C"/>
    <w:rsid w:val="00835DD5"/>
    <w:rsid w:val="008360C4"/>
    <w:rsid w:val="00836510"/>
    <w:rsid w:val="00837465"/>
    <w:rsid w:val="008378C7"/>
    <w:rsid w:val="008379DF"/>
    <w:rsid w:val="00840121"/>
    <w:rsid w:val="00840A04"/>
    <w:rsid w:val="00841189"/>
    <w:rsid w:val="00842811"/>
    <w:rsid w:val="00842877"/>
    <w:rsid w:val="008438A0"/>
    <w:rsid w:val="0084467C"/>
    <w:rsid w:val="0084735F"/>
    <w:rsid w:val="00847914"/>
    <w:rsid w:val="00850547"/>
    <w:rsid w:val="00851A16"/>
    <w:rsid w:val="00852AC9"/>
    <w:rsid w:val="008543E1"/>
    <w:rsid w:val="0085452E"/>
    <w:rsid w:val="008570B3"/>
    <w:rsid w:val="008621F4"/>
    <w:rsid w:val="0086451F"/>
    <w:rsid w:val="00866893"/>
    <w:rsid w:val="00871496"/>
    <w:rsid w:val="00871B88"/>
    <w:rsid w:val="008721DF"/>
    <w:rsid w:val="008726DB"/>
    <w:rsid w:val="008742E7"/>
    <w:rsid w:val="008778C9"/>
    <w:rsid w:val="00877CD3"/>
    <w:rsid w:val="00877F46"/>
    <w:rsid w:val="00880019"/>
    <w:rsid w:val="008813EA"/>
    <w:rsid w:val="00882945"/>
    <w:rsid w:val="008859A1"/>
    <w:rsid w:val="00885FEA"/>
    <w:rsid w:val="008874F0"/>
    <w:rsid w:val="00891140"/>
    <w:rsid w:val="00891470"/>
    <w:rsid w:val="00893A55"/>
    <w:rsid w:val="00893EF6"/>
    <w:rsid w:val="008945E7"/>
    <w:rsid w:val="00894F52"/>
    <w:rsid w:val="00896192"/>
    <w:rsid w:val="008967AF"/>
    <w:rsid w:val="00897D30"/>
    <w:rsid w:val="008A0503"/>
    <w:rsid w:val="008A12AC"/>
    <w:rsid w:val="008A1FB8"/>
    <w:rsid w:val="008A2978"/>
    <w:rsid w:val="008A4FCB"/>
    <w:rsid w:val="008A56CC"/>
    <w:rsid w:val="008A5B14"/>
    <w:rsid w:val="008A6B42"/>
    <w:rsid w:val="008A6F7C"/>
    <w:rsid w:val="008A74F0"/>
    <w:rsid w:val="008B0A8E"/>
    <w:rsid w:val="008B1900"/>
    <w:rsid w:val="008B4750"/>
    <w:rsid w:val="008B4999"/>
    <w:rsid w:val="008B4BB0"/>
    <w:rsid w:val="008B5380"/>
    <w:rsid w:val="008B549B"/>
    <w:rsid w:val="008B662B"/>
    <w:rsid w:val="008B6E07"/>
    <w:rsid w:val="008B722D"/>
    <w:rsid w:val="008B7479"/>
    <w:rsid w:val="008C01D7"/>
    <w:rsid w:val="008C2182"/>
    <w:rsid w:val="008C5F2C"/>
    <w:rsid w:val="008D3FE1"/>
    <w:rsid w:val="008D45C5"/>
    <w:rsid w:val="008D5267"/>
    <w:rsid w:val="008D6E11"/>
    <w:rsid w:val="008D6FD2"/>
    <w:rsid w:val="008D7693"/>
    <w:rsid w:val="008E159A"/>
    <w:rsid w:val="008E2780"/>
    <w:rsid w:val="008E30D9"/>
    <w:rsid w:val="008E324B"/>
    <w:rsid w:val="008E36A5"/>
    <w:rsid w:val="008E6E32"/>
    <w:rsid w:val="008E7D8A"/>
    <w:rsid w:val="008F3832"/>
    <w:rsid w:val="008F448B"/>
    <w:rsid w:val="008F4570"/>
    <w:rsid w:val="008F7EF5"/>
    <w:rsid w:val="00900AD5"/>
    <w:rsid w:val="00900D53"/>
    <w:rsid w:val="009065D8"/>
    <w:rsid w:val="00907275"/>
    <w:rsid w:val="00907D5E"/>
    <w:rsid w:val="0091037F"/>
    <w:rsid w:val="009125A7"/>
    <w:rsid w:val="00913457"/>
    <w:rsid w:val="00913DA1"/>
    <w:rsid w:val="0091500A"/>
    <w:rsid w:val="00917218"/>
    <w:rsid w:val="00917465"/>
    <w:rsid w:val="00922647"/>
    <w:rsid w:val="00922CF3"/>
    <w:rsid w:val="00922E46"/>
    <w:rsid w:val="00923FA1"/>
    <w:rsid w:val="00924ABC"/>
    <w:rsid w:val="009259DC"/>
    <w:rsid w:val="0092616D"/>
    <w:rsid w:val="00927B47"/>
    <w:rsid w:val="00927CFA"/>
    <w:rsid w:val="00940884"/>
    <w:rsid w:val="00940FE2"/>
    <w:rsid w:val="009425A0"/>
    <w:rsid w:val="00942636"/>
    <w:rsid w:val="0094402E"/>
    <w:rsid w:val="00944CD5"/>
    <w:rsid w:val="0094643D"/>
    <w:rsid w:val="0094693A"/>
    <w:rsid w:val="00946D41"/>
    <w:rsid w:val="00947764"/>
    <w:rsid w:val="00947933"/>
    <w:rsid w:val="00947FC8"/>
    <w:rsid w:val="00950591"/>
    <w:rsid w:val="00951178"/>
    <w:rsid w:val="0095439E"/>
    <w:rsid w:val="00954D37"/>
    <w:rsid w:val="0095545F"/>
    <w:rsid w:val="0096022D"/>
    <w:rsid w:val="00960FC9"/>
    <w:rsid w:val="00962470"/>
    <w:rsid w:val="00963C32"/>
    <w:rsid w:val="00964F7A"/>
    <w:rsid w:val="00965CEB"/>
    <w:rsid w:val="0096621C"/>
    <w:rsid w:val="00966DF2"/>
    <w:rsid w:val="00974017"/>
    <w:rsid w:val="009745B9"/>
    <w:rsid w:val="00974C87"/>
    <w:rsid w:val="00974D20"/>
    <w:rsid w:val="00976842"/>
    <w:rsid w:val="00976FF1"/>
    <w:rsid w:val="009857AF"/>
    <w:rsid w:val="00985C77"/>
    <w:rsid w:val="00986BC6"/>
    <w:rsid w:val="00987267"/>
    <w:rsid w:val="009910C1"/>
    <w:rsid w:val="00992931"/>
    <w:rsid w:val="0099578C"/>
    <w:rsid w:val="00996646"/>
    <w:rsid w:val="0099700F"/>
    <w:rsid w:val="009A03C9"/>
    <w:rsid w:val="009A0F5E"/>
    <w:rsid w:val="009A1254"/>
    <w:rsid w:val="009A2326"/>
    <w:rsid w:val="009A2EEE"/>
    <w:rsid w:val="009A33EB"/>
    <w:rsid w:val="009A7992"/>
    <w:rsid w:val="009B2306"/>
    <w:rsid w:val="009B39A3"/>
    <w:rsid w:val="009B4742"/>
    <w:rsid w:val="009B4898"/>
    <w:rsid w:val="009B532E"/>
    <w:rsid w:val="009B5D57"/>
    <w:rsid w:val="009B5F44"/>
    <w:rsid w:val="009B606C"/>
    <w:rsid w:val="009B70AE"/>
    <w:rsid w:val="009C14A0"/>
    <w:rsid w:val="009C2A5C"/>
    <w:rsid w:val="009C42B3"/>
    <w:rsid w:val="009C51C6"/>
    <w:rsid w:val="009C6AD8"/>
    <w:rsid w:val="009C71AA"/>
    <w:rsid w:val="009D18D3"/>
    <w:rsid w:val="009D3CFC"/>
    <w:rsid w:val="009D45BA"/>
    <w:rsid w:val="009D51E6"/>
    <w:rsid w:val="009D61E0"/>
    <w:rsid w:val="009E1F15"/>
    <w:rsid w:val="009E2D11"/>
    <w:rsid w:val="009E5980"/>
    <w:rsid w:val="009F1A79"/>
    <w:rsid w:val="009F2999"/>
    <w:rsid w:val="009F2DDB"/>
    <w:rsid w:val="009F53E6"/>
    <w:rsid w:val="009F55FE"/>
    <w:rsid w:val="009F5AF0"/>
    <w:rsid w:val="00A0019F"/>
    <w:rsid w:val="00A004FD"/>
    <w:rsid w:val="00A01810"/>
    <w:rsid w:val="00A0395F"/>
    <w:rsid w:val="00A055BE"/>
    <w:rsid w:val="00A07583"/>
    <w:rsid w:val="00A1463B"/>
    <w:rsid w:val="00A15B77"/>
    <w:rsid w:val="00A17A8E"/>
    <w:rsid w:val="00A208C9"/>
    <w:rsid w:val="00A218E7"/>
    <w:rsid w:val="00A220F4"/>
    <w:rsid w:val="00A22C9D"/>
    <w:rsid w:val="00A24C36"/>
    <w:rsid w:val="00A26151"/>
    <w:rsid w:val="00A27E62"/>
    <w:rsid w:val="00A30107"/>
    <w:rsid w:val="00A3183A"/>
    <w:rsid w:val="00A31911"/>
    <w:rsid w:val="00A31A6F"/>
    <w:rsid w:val="00A31EBD"/>
    <w:rsid w:val="00A324A4"/>
    <w:rsid w:val="00A32F25"/>
    <w:rsid w:val="00A34299"/>
    <w:rsid w:val="00A376B6"/>
    <w:rsid w:val="00A40EC0"/>
    <w:rsid w:val="00A42309"/>
    <w:rsid w:val="00A42B72"/>
    <w:rsid w:val="00A450CC"/>
    <w:rsid w:val="00A45359"/>
    <w:rsid w:val="00A51563"/>
    <w:rsid w:val="00A53A2E"/>
    <w:rsid w:val="00A5560E"/>
    <w:rsid w:val="00A55E83"/>
    <w:rsid w:val="00A60109"/>
    <w:rsid w:val="00A62DF3"/>
    <w:rsid w:val="00A64374"/>
    <w:rsid w:val="00A64C03"/>
    <w:rsid w:val="00A65B0E"/>
    <w:rsid w:val="00A66D4E"/>
    <w:rsid w:val="00A673C5"/>
    <w:rsid w:val="00A67E16"/>
    <w:rsid w:val="00A70862"/>
    <w:rsid w:val="00A723D1"/>
    <w:rsid w:val="00A7358C"/>
    <w:rsid w:val="00A73F0D"/>
    <w:rsid w:val="00A75198"/>
    <w:rsid w:val="00A752BD"/>
    <w:rsid w:val="00A80217"/>
    <w:rsid w:val="00A82141"/>
    <w:rsid w:val="00A8414A"/>
    <w:rsid w:val="00A862D4"/>
    <w:rsid w:val="00A87C8B"/>
    <w:rsid w:val="00A911DB"/>
    <w:rsid w:val="00A926F8"/>
    <w:rsid w:val="00A92B4C"/>
    <w:rsid w:val="00A9306E"/>
    <w:rsid w:val="00A93838"/>
    <w:rsid w:val="00A95CDA"/>
    <w:rsid w:val="00A95D4D"/>
    <w:rsid w:val="00A96BD5"/>
    <w:rsid w:val="00A96F40"/>
    <w:rsid w:val="00AA0ACA"/>
    <w:rsid w:val="00AA1B1D"/>
    <w:rsid w:val="00AA1C97"/>
    <w:rsid w:val="00AA1F82"/>
    <w:rsid w:val="00AA1FE0"/>
    <w:rsid w:val="00AA2349"/>
    <w:rsid w:val="00AA27DD"/>
    <w:rsid w:val="00AA2D92"/>
    <w:rsid w:val="00AA3043"/>
    <w:rsid w:val="00AA30A0"/>
    <w:rsid w:val="00AA3CFD"/>
    <w:rsid w:val="00AA4566"/>
    <w:rsid w:val="00AA509A"/>
    <w:rsid w:val="00AA56F1"/>
    <w:rsid w:val="00AA6267"/>
    <w:rsid w:val="00AA6F5C"/>
    <w:rsid w:val="00AB0F2C"/>
    <w:rsid w:val="00AB5333"/>
    <w:rsid w:val="00AB6727"/>
    <w:rsid w:val="00AB76FA"/>
    <w:rsid w:val="00AC03D7"/>
    <w:rsid w:val="00AC0877"/>
    <w:rsid w:val="00AC0AA6"/>
    <w:rsid w:val="00AC0C1E"/>
    <w:rsid w:val="00AC0FF2"/>
    <w:rsid w:val="00AC1C63"/>
    <w:rsid w:val="00AC30BA"/>
    <w:rsid w:val="00AC53C6"/>
    <w:rsid w:val="00AC56D1"/>
    <w:rsid w:val="00AC5797"/>
    <w:rsid w:val="00AC62B8"/>
    <w:rsid w:val="00AC644E"/>
    <w:rsid w:val="00AC7CE5"/>
    <w:rsid w:val="00AD0809"/>
    <w:rsid w:val="00AD36C6"/>
    <w:rsid w:val="00AE0A3C"/>
    <w:rsid w:val="00AE0AF9"/>
    <w:rsid w:val="00AE6423"/>
    <w:rsid w:val="00AE64BE"/>
    <w:rsid w:val="00AE65C1"/>
    <w:rsid w:val="00AE70B1"/>
    <w:rsid w:val="00AF0494"/>
    <w:rsid w:val="00AF25D1"/>
    <w:rsid w:val="00AF3A80"/>
    <w:rsid w:val="00AF43F7"/>
    <w:rsid w:val="00AF57DB"/>
    <w:rsid w:val="00AF6B80"/>
    <w:rsid w:val="00AF7398"/>
    <w:rsid w:val="00AF7B62"/>
    <w:rsid w:val="00B001DC"/>
    <w:rsid w:val="00B0025B"/>
    <w:rsid w:val="00B00365"/>
    <w:rsid w:val="00B04E9E"/>
    <w:rsid w:val="00B076D2"/>
    <w:rsid w:val="00B11E56"/>
    <w:rsid w:val="00B12D61"/>
    <w:rsid w:val="00B14A4F"/>
    <w:rsid w:val="00B14C9B"/>
    <w:rsid w:val="00B15097"/>
    <w:rsid w:val="00B15A5A"/>
    <w:rsid w:val="00B15B76"/>
    <w:rsid w:val="00B2352D"/>
    <w:rsid w:val="00B2577C"/>
    <w:rsid w:val="00B2597B"/>
    <w:rsid w:val="00B25F50"/>
    <w:rsid w:val="00B25F6C"/>
    <w:rsid w:val="00B27E2E"/>
    <w:rsid w:val="00B30946"/>
    <w:rsid w:val="00B329A1"/>
    <w:rsid w:val="00B33B0D"/>
    <w:rsid w:val="00B33F64"/>
    <w:rsid w:val="00B34AB4"/>
    <w:rsid w:val="00B34E10"/>
    <w:rsid w:val="00B352FA"/>
    <w:rsid w:val="00B3551E"/>
    <w:rsid w:val="00B37CB3"/>
    <w:rsid w:val="00B37FFB"/>
    <w:rsid w:val="00B41092"/>
    <w:rsid w:val="00B43130"/>
    <w:rsid w:val="00B439C0"/>
    <w:rsid w:val="00B4600A"/>
    <w:rsid w:val="00B4693B"/>
    <w:rsid w:val="00B47F73"/>
    <w:rsid w:val="00B5040D"/>
    <w:rsid w:val="00B505B9"/>
    <w:rsid w:val="00B51626"/>
    <w:rsid w:val="00B51640"/>
    <w:rsid w:val="00B51BB4"/>
    <w:rsid w:val="00B541F4"/>
    <w:rsid w:val="00B5763C"/>
    <w:rsid w:val="00B614C3"/>
    <w:rsid w:val="00B61E20"/>
    <w:rsid w:val="00B63790"/>
    <w:rsid w:val="00B63993"/>
    <w:rsid w:val="00B63D16"/>
    <w:rsid w:val="00B651F4"/>
    <w:rsid w:val="00B65BAA"/>
    <w:rsid w:val="00B71289"/>
    <w:rsid w:val="00B72859"/>
    <w:rsid w:val="00B749F8"/>
    <w:rsid w:val="00B80CBB"/>
    <w:rsid w:val="00B81637"/>
    <w:rsid w:val="00B817B2"/>
    <w:rsid w:val="00B82EEA"/>
    <w:rsid w:val="00B838F2"/>
    <w:rsid w:val="00B83CEC"/>
    <w:rsid w:val="00B83E05"/>
    <w:rsid w:val="00B8495F"/>
    <w:rsid w:val="00B85C9A"/>
    <w:rsid w:val="00B8678F"/>
    <w:rsid w:val="00B879EE"/>
    <w:rsid w:val="00B90344"/>
    <w:rsid w:val="00B90B3E"/>
    <w:rsid w:val="00B91B99"/>
    <w:rsid w:val="00B94FFC"/>
    <w:rsid w:val="00B95547"/>
    <w:rsid w:val="00B96105"/>
    <w:rsid w:val="00B97849"/>
    <w:rsid w:val="00BA4ACA"/>
    <w:rsid w:val="00BA67F5"/>
    <w:rsid w:val="00BB0D42"/>
    <w:rsid w:val="00BB168B"/>
    <w:rsid w:val="00BB1DB2"/>
    <w:rsid w:val="00BB512D"/>
    <w:rsid w:val="00BB5496"/>
    <w:rsid w:val="00BB5A1D"/>
    <w:rsid w:val="00BB5E4E"/>
    <w:rsid w:val="00BB681F"/>
    <w:rsid w:val="00BB6941"/>
    <w:rsid w:val="00BB7BFC"/>
    <w:rsid w:val="00BC52ED"/>
    <w:rsid w:val="00BC5C92"/>
    <w:rsid w:val="00BC7247"/>
    <w:rsid w:val="00BD1D84"/>
    <w:rsid w:val="00BD3B20"/>
    <w:rsid w:val="00BD3F18"/>
    <w:rsid w:val="00BD4767"/>
    <w:rsid w:val="00BD6602"/>
    <w:rsid w:val="00BD688D"/>
    <w:rsid w:val="00BD6EE3"/>
    <w:rsid w:val="00BE022F"/>
    <w:rsid w:val="00BE2100"/>
    <w:rsid w:val="00BE29DC"/>
    <w:rsid w:val="00BE2B1A"/>
    <w:rsid w:val="00BE3D8D"/>
    <w:rsid w:val="00BE665C"/>
    <w:rsid w:val="00BE7580"/>
    <w:rsid w:val="00BF02C1"/>
    <w:rsid w:val="00BF0F27"/>
    <w:rsid w:val="00BF119C"/>
    <w:rsid w:val="00BF20A5"/>
    <w:rsid w:val="00BF41CD"/>
    <w:rsid w:val="00BF4BD7"/>
    <w:rsid w:val="00BF6BF0"/>
    <w:rsid w:val="00BF7C6B"/>
    <w:rsid w:val="00C0249D"/>
    <w:rsid w:val="00C03971"/>
    <w:rsid w:val="00C03A36"/>
    <w:rsid w:val="00C03F73"/>
    <w:rsid w:val="00C067B1"/>
    <w:rsid w:val="00C06949"/>
    <w:rsid w:val="00C07FB0"/>
    <w:rsid w:val="00C104D1"/>
    <w:rsid w:val="00C12487"/>
    <w:rsid w:val="00C12664"/>
    <w:rsid w:val="00C126FB"/>
    <w:rsid w:val="00C12BF0"/>
    <w:rsid w:val="00C14451"/>
    <w:rsid w:val="00C153EF"/>
    <w:rsid w:val="00C15F4F"/>
    <w:rsid w:val="00C16D98"/>
    <w:rsid w:val="00C17F42"/>
    <w:rsid w:val="00C17FC7"/>
    <w:rsid w:val="00C20C52"/>
    <w:rsid w:val="00C222B4"/>
    <w:rsid w:val="00C2394B"/>
    <w:rsid w:val="00C245D0"/>
    <w:rsid w:val="00C24EBB"/>
    <w:rsid w:val="00C3064F"/>
    <w:rsid w:val="00C3290A"/>
    <w:rsid w:val="00C32A77"/>
    <w:rsid w:val="00C33A54"/>
    <w:rsid w:val="00C34459"/>
    <w:rsid w:val="00C36C36"/>
    <w:rsid w:val="00C4239F"/>
    <w:rsid w:val="00C43962"/>
    <w:rsid w:val="00C464E7"/>
    <w:rsid w:val="00C56CA9"/>
    <w:rsid w:val="00C5749A"/>
    <w:rsid w:val="00C5774C"/>
    <w:rsid w:val="00C57787"/>
    <w:rsid w:val="00C63448"/>
    <w:rsid w:val="00C64968"/>
    <w:rsid w:val="00C65BE1"/>
    <w:rsid w:val="00C675E1"/>
    <w:rsid w:val="00C70EC2"/>
    <w:rsid w:val="00C711F3"/>
    <w:rsid w:val="00C715E7"/>
    <w:rsid w:val="00C71DBA"/>
    <w:rsid w:val="00C742D2"/>
    <w:rsid w:val="00C76601"/>
    <w:rsid w:val="00C77906"/>
    <w:rsid w:val="00C77B6F"/>
    <w:rsid w:val="00C8039A"/>
    <w:rsid w:val="00C80EFF"/>
    <w:rsid w:val="00C81BA5"/>
    <w:rsid w:val="00C81FE6"/>
    <w:rsid w:val="00C82580"/>
    <w:rsid w:val="00C84DAD"/>
    <w:rsid w:val="00C84F4D"/>
    <w:rsid w:val="00C8767B"/>
    <w:rsid w:val="00C9047A"/>
    <w:rsid w:val="00C92E17"/>
    <w:rsid w:val="00C972D1"/>
    <w:rsid w:val="00CA021E"/>
    <w:rsid w:val="00CA327D"/>
    <w:rsid w:val="00CA66A1"/>
    <w:rsid w:val="00CA6B3F"/>
    <w:rsid w:val="00CA6BA7"/>
    <w:rsid w:val="00CA6BBE"/>
    <w:rsid w:val="00CA7DA8"/>
    <w:rsid w:val="00CB4025"/>
    <w:rsid w:val="00CB428D"/>
    <w:rsid w:val="00CB4456"/>
    <w:rsid w:val="00CB4C11"/>
    <w:rsid w:val="00CB546D"/>
    <w:rsid w:val="00CB5F5B"/>
    <w:rsid w:val="00CB6DDE"/>
    <w:rsid w:val="00CB7AD1"/>
    <w:rsid w:val="00CC11C9"/>
    <w:rsid w:val="00CC259C"/>
    <w:rsid w:val="00CC42ED"/>
    <w:rsid w:val="00CC4480"/>
    <w:rsid w:val="00CC44E3"/>
    <w:rsid w:val="00CC4ACF"/>
    <w:rsid w:val="00CC4DFE"/>
    <w:rsid w:val="00CC514E"/>
    <w:rsid w:val="00CC5297"/>
    <w:rsid w:val="00CC5360"/>
    <w:rsid w:val="00CD1554"/>
    <w:rsid w:val="00CD4670"/>
    <w:rsid w:val="00CD4EC3"/>
    <w:rsid w:val="00CD6D61"/>
    <w:rsid w:val="00CD7730"/>
    <w:rsid w:val="00CE052C"/>
    <w:rsid w:val="00CE07AB"/>
    <w:rsid w:val="00CE11A3"/>
    <w:rsid w:val="00CE1683"/>
    <w:rsid w:val="00CE2C5F"/>
    <w:rsid w:val="00CE508A"/>
    <w:rsid w:val="00CE55FA"/>
    <w:rsid w:val="00CE5A8E"/>
    <w:rsid w:val="00CE5F8C"/>
    <w:rsid w:val="00CE7345"/>
    <w:rsid w:val="00CF006B"/>
    <w:rsid w:val="00CF2231"/>
    <w:rsid w:val="00CF2D01"/>
    <w:rsid w:val="00CF2DF4"/>
    <w:rsid w:val="00CF4EC1"/>
    <w:rsid w:val="00CF61D1"/>
    <w:rsid w:val="00CF61FF"/>
    <w:rsid w:val="00D00247"/>
    <w:rsid w:val="00D004D4"/>
    <w:rsid w:val="00D00EEB"/>
    <w:rsid w:val="00D05DCF"/>
    <w:rsid w:val="00D07737"/>
    <w:rsid w:val="00D10390"/>
    <w:rsid w:val="00D10900"/>
    <w:rsid w:val="00D13135"/>
    <w:rsid w:val="00D1319D"/>
    <w:rsid w:val="00D13237"/>
    <w:rsid w:val="00D139BE"/>
    <w:rsid w:val="00D14841"/>
    <w:rsid w:val="00D14A62"/>
    <w:rsid w:val="00D15399"/>
    <w:rsid w:val="00D15CC2"/>
    <w:rsid w:val="00D16B5A"/>
    <w:rsid w:val="00D20958"/>
    <w:rsid w:val="00D22844"/>
    <w:rsid w:val="00D24FAF"/>
    <w:rsid w:val="00D25F19"/>
    <w:rsid w:val="00D26888"/>
    <w:rsid w:val="00D308F9"/>
    <w:rsid w:val="00D321B7"/>
    <w:rsid w:val="00D333A9"/>
    <w:rsid w:val="00D33D97"/>
    <w:rsid w:val="00D34326"/>
    <w:rsid w:val="00D35CA4"/>
    <w:rsid w:val="00D3644E"/>
    <w:rsid w:val="00D36B24"/>
    <w:rsid w:val="00D403F0"/>
    <w:rsid w:val="00D414E5"/>
    <w:rsid w:val="00D41CB6"/>
    <w:rsid w:val="00D427AA"/>
    <w:rsid w:val="00D438D9"/>
    <w:rsid w:val="00D439C8"/>
    <w:rsid w:val="00D44AEB"/>
    <w:rsid w:val="00D46355"/>
    <w:rsid w:val="00D46674"/>
    <w:rsid w:val="00D50751"/>
    <w:rsid w:val="00D50C79"/>
    <w:rsid w:val="00D521EE"/>
    <w:rsid w:val="00D54237"/>
    <w:rsid w:val="00D542C5"/>
    <w:rsid w:val="00D54F96"/>
    <w:rsid w:val="00D55B1B"/>
    <w:rsid w:val="00D603FD"/>
    <w:rsid w:val="00D60BF0"/>
    <w:rsid w:val="00D62646"/>
    <w:rsid w:val="00D63110"/>
    <w:rsid w:val="00D634B6"/>
    <w:rsid w:val="00D64A35"/>
    <w:rsid w:val="00D6632D"/>
    <w:rsid w:val="00D66D72"/>
    <w:rsid w:val="00D70729"/>
    <w:rsid w:val="00D70E24"/>
    <w:rsid w:val="00D71F00"/>
    <w:rsid w:val="00D71F25"/>
    <w:rsid w:val="00D72769"/>
    <w:rsid w:val="00D728B2"/>
    <w:rsid w:val="00D72E65"/>
    <w:rsid w:val="00D74812"/>
    <w:rsid w:val="00D74BEF"/>
    <w:rsid w:val="00D74EEF"/>
    <w:rsid w:val="00D751D4"/>
    <w:rsid w:val="00D77A9D"/>
    <w:rsid w:val="00D80C04"/>
    <w:rsid w:val="00D85352"/>
    <w:rsid w:val="00D85848"/>
    <w:rsid w:val="00D85BE4"/>
    <w:rsid w:val="00D90803"/>
    <w:rsid w:val="00D90C4E"/>
    <w:rsid w:val="00D92A03"/>
    <w:rsid w:val="00D938EE"/>
    <w:rsid w:val="00D94D8A"/>
    <w:rsid w:val="00D94EAC"/>
    <w:rsid w:val="00D978EB"/>
    <w:rsid w:val="00DA1AA9"/>
    <w:rsid w:val="00DA33AB"/>
    <w:rsid w:val="00DA4F7F"/>
    <w:rsid w:val="00DB0F35"/>
    <w:rsid w:val="00DB4B93"/>
    <w:rsid w:val="00DB5C6D"/>
    <w:rsid w:val="00DC2798"/>
    <w:rsid w:val="00DC3875"/>
    <w:rsid w:val="00DC3CA0"/>
    <w:rsid w:val="00DC44AA"/>
    <w:rsid w:val="00DC4BF5"/>
    <w:rsid w:val="00DC5903"/>
    <w:rsid w:val="00DD2DF1"/>
    <w:rsid w:val="00DD41AA"/>
    <w:rsid w:val="00DD5A78"/>
    <w:rsid w:val="00DD61C6"/>
    <w:rsid w:val="00DD63A4"/>
    <w:rsid w:val="00DE02BC"/>
    <w:rsid w:val="00DE1DA5"/>
    <w:rsid w:val="00DE5CE5"/>
    <w:rsid w:val="00DF3BCD"/>
    <w:rsid w:val="00DF4940"/>
    <w:rsid w:val="00DF51D8"/>
    <w:rsid w:val="00DF77FB"/>
    <w:rsid w:val="00E01F03"/>
    <w:rsid w:val="00E032F5"/>
    <w:rsid w:val="00E068F8"/>
    <w:rsid w:val="00E11EE5"/>
    <w:rsid w:val="00E12462"/>
    <w:rsid w:val="00E148DA"/>
    <w:rsid w:val="00E14E3B"/>
    <w:rsid w:val="00E15AB2"/>
    <w:rsid w:val="00E161E6"/>
    <w:rsid w:val="00E170C3"/>
    <w:rsid w:val="00E172FA"/>
    <w:rsid w:val="00E17CD4"/>
    <w:rsid w:val="00E17FEB"/>
    <w:rsid w:val="00E23DA6"/>
    <w:rsid w:val="00E2419F"/>
    <w:rsid w:val="00E25672"/>
    <w:rsid w:val="00E260DD"/>
    <w:rsid w:val="00E32558"/>
    <w:rsid w:val="00E33127"/>
    <w:rsid w:val="00E34846"/>
    <w:rsid w:val="00E34CFC"/>
    <w:rsid w:val="00E35C53"/>
    <w:rsid w:val="00E36900"/>
    <w:rsid w:val="00E4191F"/>
    <w:rsid w:val="00E41A0C"/>
    <w:rsid w:val="00E41F93"/>
    <w:rsid w:val="00E42035"/>
    <w:rsid w:val="00E42B13"/>
    <w:rsid w:val="00E433CC"/>
    <w:rsid w:val="00E436D3"/>
    <w:rsid w:val="00E4393D"/>
    <w:rsid w:val="00E43A2B"/>
    <w:rsid w:val="00E44626"/>
    <w:rsid w:val="00E46C24"/>
    <w:rsid w:val="00E47AF6"/>
    <w:rsid w:val="00E50D36"/>
    <w:rsid w:val="00E5495F"/>
    <w:rsid w:val="00E54C03"/>
    <w:rsid w:val="00E55F95"/>
    <w:rsid w:val="00E566C9"/>
    <w:rsid w:val="00E56F17"/>
    <w:rsid w:val="00E57E42"/>
    <w:rsid w:val="00E60ACE"/>
    <w:rsid w:val="00E62676"/>
    <w:rsid w:val="00E64D3C"/>
    <w:rsid w:val="00E65AB5"/>
    <w:rsid w:val="00E701EC"/>
    <w:rsid w:val="00E7052B"/>
    <w:rsid w:val="00E72B23"/>
    <w:rsid w:val="00E741B0"/>
    <w:rsid w:val="00E745A0"/>
    <w:rsid w:val="00E749EF"/>
    <w:rsid w:val="00E75B54"/>
    <w:rsid w:val="00E762B2"/>
    <w:rsid w:val="00E76A65"/>
    <w:rsid w:val="00E770B5"/>
    <w:rsid w:val="00E801CD"/>
    <w:rsid w:val="00E8389E"/>
    <w:rsid w:val="00E8457A"/>
    <w:rsid w:val="00E84A4F"/>
    <w:rsid w:val="00E85794"/>
    <w:rsid w:val="00E85B80"/>
    <w:rsid w:val="00E85FD7"/>
    <w:rsid w:val="00E90DEC"/>
    <w:rsid w:val="00E91E2C"/>
    <w:rsid w:val="00E9227A"/>
    <w:rsid w:val="00E925AF"/>
    <w:rsid w:val="00E92EE2"/>
    <w:rsid w:val="00E92FC6"/>
    <w:rsid w:val="00E93156"/>
    <w:rsid w:val="00E932D9"/>
    <w:rsid w:val="00E94244"/>
    <w:rsid w:val="00E94B0A"/>
    <w:rsid w:val="00E95907"/>
    <w:rsid w:val="00E96E30"/>
    <w:rsid w:val="00E97545"/>
    <w:rsid w:val="00E97870"/>
    <w:rsid w:val="00EA0515"/>
    <w:rsid w:val="00EA0C52"/>
    <w:rsid w:val="00EA0CA3"/>
    <w:rsid w:val="00EA2392"/>
    <w:rsid w:val="00EA2EED"/>
    <w:rsid w:val="00EA3AC6"/>
    <w:rsid w:val="00EA46AB"/>
    <w:rsid w:val="00EA5D5D"/>
    <w:rsid w:val="00EA6944"/>
    <w:rsid w:val="00EA6AC5"/>
    <w:rsid w:val="00EB02F2"/>
    <w:rsid w:val="00EB062F"/>
    <w:rsid w:val="00EB0F7D"/>
    <w:rsid w:val="00EB333A"/>
    <w:rsid w:val="00EB36E1"/>
    <w:rsid w:val="00EB3785"/>
    <w:rsid w:val="00EB44CB"/>
    <w:rsid w:val="00EC02A6"/>
    <w:rsid w:val="00EC066A"/>
    <w:rsid w:val="00EC2DFB"/>
    <w:rsid w:val="00EC3B05"/>
    <w:rsid w:val="00EC3B85"/>
    <w:rsid w:val="00EC48A8"/>
    <w:rsid w:val="00EC48C1"/>
    <w:rsid w:val="00EC688F"/>
    <w:rsid w:val="00EC7944"/>
    <w:rsid w:val="00ED127D"/>
    <w:rsid w:val="00ED3B3C"/>
    <w:rsid w:val="00ED40D5"/>
    <w:rsid w:val="00ED4D96"/>
    <w:rsid w:val="00ED5AC0"/>
    <w:rsid w:val="00ED60B1"/>
    <w:rsid w:val="00EE1B8D"/>
    <w:rsid w:val="00EE37AA"/>
    <w:rsid w:val="00EE40E0"/>
    <w:rsid w:val="00EE5229"/>
    <w:rsid w:val="00EE5472"/>
    <w:rsid w:val="00EE6517"/>
    <w:rsid w:val="00EE7071"/>
    <w:rsid w:val="00EF0F6C"/>
    <w:rsid w:val="00EF1DC1"/>
    <w:rsid w:val="00EF1DFA"/>
    <w:rsid w:val="00EF358C"/>
    <w:rsid w:val="00F01797"/>
    <w:rsid w:val="00F04C76"/>
    <w:rsid w:val="00F05807"/>
    <w:rsid w:val="00F05E4B"/>
    <w:rsid w:val="00F10733"/>
    <w:rsid w:val="00F10CC8"/>
    <w:rsid w:val="00F120BC"/>
    <w:rsid w:val="00F1249C"/>
    <w:rsid w:val="00F12629"/>
    <w:rsid w:val="00F12776"/>
    <w:rsid w:val="00F12AEB"/>
    <w:rsid w:val="00F1332C"/>
    <w:rsid w:val="00F1572A"/>
    <w:rsid w:val="00F15B5E"/>
    <w:rsid w:val="00F15CCA"/>
    <w:rsid w:val="00F15E8F"/>
    <w:rsid w:val="00F16118"/>
    <w:rsid w:val="00F16700"/>
    <w:rsid w:val="00F169DA"/>
    <w:rsid w:val="00F1700B"/>
    <w:rsid w:val="00F21855"/>
    <w:rsid w:val="00F23590"/>
    <w:rsid w:val="00F23EF3"/>
    <w:rsid w:val="00F246E1"/>
    <w:rsid w:val="00F24FE7"/>
    <w:rsid w:val="00F266DD"/>
    <w:rsid w:val="00F2711B"/>
    <w:rsid w:val="00F27140"/>
    <w:rsid w:val="00F319FC"/>
    <w:rsid w:val="00F32361"/>
    <w:rsid w:val="00F32816"/>
    <w:rsid w:val="00F33211"/>
    <w:rsid w:val="00F33503"/>
    <w:rsid w:val="00F3390B"/>
    <w:rsid w:val="00F33FE9"/>
    <w:rsid w:val="00F3510C"/>
    <w:rsid w:val="00F40B9E"/>
    <w:rsid w:val="00F4103D"/>
    <w:rsid w:val="00F41502"/>
    <w:rsid w:val="00F419C9"/>
    <w:rsid w:val="00F42C76"/>
    <w:rsid w:val="00F4306B"/>
    <w:rsid w:val="00F43A52"/>
    <w:rsid w:val="00F4511B"/>
    <w:rsid w:val="00F459CD"/>
    <w:rsid w:val="00F45BAD"/>
    <w:rsid w:val="00F47C9E"/>
    <w:rsid w:val="00F509A1"/>
    <w:rsid w:val="00F51479"/>
    <w:rsid w:val="00F51D63"/>
    <w:rsid w:val="00F52A56"/>
    <w:rsid w:val="00F538D0"/>
    <w:rsid w:val="00F61A3B"/>
    <w:rsid w:val="00F631DD"/>
    <w:rsid w:val="00F633EC"/>
    <w:rsid w:val="00F63902"/>
    <w:rsid w:val="00F64EE4"/>
    <w:rsid w:val="00F66261"/>
    <w:rsid w:val="00F71D30"/>
    <w:rsid w:val="00F73754"/>
    <w:rsid w:val="00F73DBB"/>
    <w:rsid w:val="00F75782"/>
    <w:rsid w:val="00F7751A"/>
    <w:rsid w:val="00F80CD1"/>
    <w:rsid w:val="00F854E9"/>
    <w:rsid w:val="00F8640B"/>
    <w:rsid w:val="00F87751"/>
    <w:rsid w:val="00F87A0E"/>
    <w:rsid w:val="00F907A1"/>
    <w:rsid w:val="00F91002"/>
    <w:rsid w:val="00F933F7"/>
    <w:rsid w:val="00F94823"/>
    <w:rsid w:val="00F95192"/>
    <w:rsid w:val="00F95876"/>
    <w:rsid w:val="00F96A9B"/>
    <w:rsid w:val="00F96E4C"/>
    <w:rsid w:val="00F97EA1"/>
    <w:rsid w:val="00FA16FB"/>
    <w:rsid w:val="00FA17E8"/>
    <w:rsid w:val="00FA1B19"/>
    <w:rsid w:val="00FA5694"/>
    <w:rsid w:val="00FA5F41"/>
    <w:rsid w:val="00FA72A1"/>
    <w:rsid w:val="00FA779D"/>
    <w:rsid w:val="00FB13D8"/>
    <w:rsid w:val="00FB1465"/>
    <w:rsid w:val="00FB1490"/>
    <w:rsid w:val="00FB19F1"/>
    <w:rsid w:val="00FB1C4F"/>
    <w:rsid w:val="00FB5073"/>
    <w:rsid w:val="00FB52CB"/>
    <w:rsid w:val="00FB56F0"/>
    <w:rsid w:val="00FB6BA6"/>
    <w:rsid w:val="00FC7AA0"/>
    <w:rsid w:val="00FD35AE"/>
    <w:rsid w:val="00FD6A1D"/>
    <w:rsid w:val="00FE0F5C"/>
    <w:rsid w:val="00FE53C8"/>
    <w:rsid w:val="00FE7DAF"/>
    <w:rsid w:val="00FF006E"/>
    <w:rsid w:val="00FF0FE3"/>
    <w:rsid w:val="00FF299B"/>
    <w:rsid w:val="00FF319F"/>
    <w:rsid w:val="00FF404B"/>
    <w:rsid w:val="00FF4938"/>
    <w:rsid w:val="00FF5BEA"/>
    <w:rsid w:val="00FF61D2"/>
    <w:rsid w:val="00FF67DB"/>
    <w:rsid w:val="00FF7F1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A4FCB"/>
    <w:pPr>
      <w:widowControl w:val="0"/>
    </w:pPr>
    <w:rPr>
      <w:rFonts w:ascii="Times New Roman" w:eastAsia="新細明體"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8A4FCB"/>
    <w:rPr>
      <w:color w:val="0000FF"/>
      <w:u w:val="single"/>
    </w:rPr>
  </w:style>
  <w:style w:type="paragraph" w:styleId="a5">
    <w:name w:val="footnote text"/>
    <w:basedOn w:val="a0"/>
    <w:link w:val="a6"/>
    <w:uiPriority w:val="99"/>
    <w:rsid w:val="008A4FCB"/>
    <w:pPr>
      <w:widowControl/>
    </w:pPr>
    <w:rPr>
      <w:rFonts w:ascii="Calibri" w:hAnsi="Calibri"/>
      <w:kern w:val="0"/>
      <w:sz w:val="20"/>
      <w:szCs w:val="20"/>
    </w:rPr>
  </w:style>
  <w:style w:type="character" w:customStyle="1" w:styleId="a6">
    <w:name w:val="註腳文字 字元"/>
    <w:basedOn w:val="a1"/>
    <w:link w:val="a5"/>
    <w:uiPriority w:val="99"/>
    <w:rsid w:val="008A4FCB"/>
    <w:rPr>
      <w:rFonts w:ascii="Calibri" w:eastAsia="新細明體" w:hAnsi="Calibri" w:cs="Times New Roman"/>
      <w:kern w:val="0"/>
      <w:sz w:val="20"/>
      <w:szCs w:val="20"/>
    </w:rPr>
  </w:style>
  <w:style w:type="character" w:styleId="a7">
    <w:name w:val="footnote reference"/>
    <w:semiHidden/>
    <w:rsid w:val="008A4FCB"/>
    <w:rPr>
      <w:rFonts w:ascii="Times New Roman" w:hAnsi="Times New Roman" w:cs="Times New Roman"/>
      <w:vertAlign w:val="superscript"/>
    </w:rPr>
  </w:style>
  <w:style w:type="paragraph" w:styleId="a8">
    <w:name w:val="List Paragraph"/>
    <w:basedOn w:val="a0"/>
    <w:uiPriority w:val="34"/>
    <w:qFormat/>
    <w:rsid w:val="008A4FCB"/>
    <w:pPr>
      <w:ind w:leftChars="200" w:left="480"/>
    </w:pPr>
  </w:style>
  <w:style w:type="character" w:customStyle="1" w:styleId="apple-converted-space">
    <w:name w:val="apple-converted-space"/>
    <w:rsid w:val="008A4FCB"/>
  </w:style>
  <w:style w:type="character" w:styleId="a9">
    <w:name w:val="Emphasis"/>
    <w:basedOn w:val="a1"/>
    <w:uiPriority w:val="20"/>
    <w:qFormat/>
    <w:rsid w:val="008A4FCB"/>
    <w:rPr>
      <w:i/>
      <w:iCs/>
    </w:rPr>
  </w:style>
  <w:style w:type="paragraph" w:customStyle="1" w:styleId="Default">
    <w:name w:val="Default"/>
    <w:rsid w:val="008A4FCB"/>
    <w:pPr>
      <w:widowControl w:val="0"/>
      <w:autoSpaceDE w:val="0"/>
      <w:autoSpaceDN w:val="0"/>
      <w:adjustRightInd w:val="0"/>
    </w:pPr>
    <w:rPr>
      <w:rFonts w:ascii="標楷體" w:eastAsia="標楷體" w:hAnsi="Times New Roman" w:cs="標楷體"/>
      <w:color w:val="000000"/>
      <w:kern w:val="0"/>
      <w:szCs w:val="24"/>
    </w:rPr>
  </w:style>
  <w:style w:type="paragraph" w:styleId="aa">
    <w:name w:val="No Spacing"/>
    <w:uiPriority w:val="1"/>
    <w:qFormat/>
    <w:rsid w:val="008A4FCB"/>
    <w:pPr>
      <w:widowControl w:val="0"/>
    </w:pPr>
    <w:rPr>
      <w:rFonts w:ascii="Times New Roman" w:eastAsia="新細明體" w:hAnsi="Times New Roman" w:cs="Times New Roman"/>
      <w:szCs w:val="24"/>
    </w:rPr>
  </w:style>
  <w:style w:type="paragraph" w:customStyle="1" w:styleId="DecimalAligned">
    <w:name w:val="Decimal Aligned"/>
    <w:basedOn w:val="a0"/>
    <w:uiPriority w:val="40"/>
    <w:qFormat/>
    <w:rsid w:val="008A4FCB"/>
    <w:pPr>
      <w:widowControl/>
      <w:tabs>
        <w:tab w:val="decimal" w:pos="360"/>
      </w:tabs>
      <w:spacing w:after="200" w:line="276" w:lineRule="auto"/>
    </w:pPr>
    <w:rPr>
      <w:rFonts w:asciiTheme="minorHAnsi" w:eastAsiaTheme="minorEastAsia" w:hAnsiTheme="minorHAnsi" w:cstheme="minorBidi"/>
      <w:kern w:val="0"/>
      <w:sz w:val="22"/>
      <w:szCs w:val="22"/>
    </w:rPr>
  </w:style>
  <w:style w:type="table" w:customStyle="1" w:styleId="1">
    <w:name w:val="淺色網底1"/>
    <w:basedOn w:val="a2"/>
    <w:uiPriority w:val="60"/>
    <w:rsid w:val="008A4FCB"/>
    <w:rPr>
      <w:rFonts w:ascii="Times New Roman" w:eastAsia="新細明體" w:hAnsi="Times New Roman" w:cs="Times New Roman"/>
      <w:color w:val="000000" w:themeColor="text1" w:themeShade="BF"/>
      <w:kern w:val="0"/>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
    <w:name w:val="List Bullet"/>
    <w:basedOn w:val="a0"/>
    <w:rsid w:val="008A4FCB"/>
    <w:pPr>
      <w:numPr>
        <w:numId w:val="2"/>
      </w:numPr>
      <w:contextualSpacing/>
    </w:pPr>
  </w:style>
  <w:style w:type="paragraph" w:styleId="ab">
    <w:name w:val="header"/>
    <w:basedOn w:val="a0"/>
    <w:link w:val="ac"/>
    <w:uiPriority w:val="99"/>
    <w:semiHidden/>
    <w:unhideWhenUsed/>
    <w:rsid w:val="008A4FCB"/>
    <w:pPr>
      <w:tabs>
        <w:tab w:val="center" w:pos="4153"/>
        <w:tab w:val="right" w:pos="8306"/>
      </w:tabs>
      <w:snapToGrid w:val="0"/>
    </w:pPr>
    <w:rPr>
      <w:sz w:val="20"/>
      <w:szCs w:val="20"/>
    </w:rPr>
  </w:style>
  <w:style w:type="character" w:customStyle="1" w:styleId="ac">
    <w:name w:val="頁首 字元"/>
    <w:basedOn w:val="a1"/>
    <w:link w:val="ab"/>
    <w:uiPriority w:val="99"/>
    <w:semiHidden/>
    <w:rsid w:val="008A4FCB"/>
    <w:rPr>
      <w:rFonts w:ascii="Times New Roman" w:eastAsia="新細明體" w:hAnsi="Times New Roman" w:cs="Times New Roman"/>
      <w:sz w:val="20"/>
      <w:szCs w:val="20"/>
    </w:rPr>
  </w:style>
  <w:style w:type="paragraph" w:styleId="ad">
    <w:name w:val="footer"/>
    <w:basedOn w:val="a0"/>
    <w:link w:val="ae"/>
    <w:uiPriority w:val="99"/>
    <w:unhideWhenUsed/>
    <w:rsid w:val="008A4FCB"/>
    <w:pPr>
      <w:tabs>
        <w:tab w:val="center" w:pos="4153"/>
        <w:tab w:val="right" w:pos="8306"/>
      </w:tabs>
      <w:snapToGrid w:val="0"/>
    </w:pPr>
    <w:rPr>
      <w:sz w:val="20"/>
      <w:szCs w:val="20"/>
    </w:rPr>
  </w:style>
  <w:style w:type="character" w:customStyle="1" w:styleId="ae">
    <w:name w:val="頁尾 字元"/>
    <w:basedOn w:val="a1"/>
    <w:link w:val="ad"/>
    <w:uiPriority w:val="99"/>
    <w:rsid w:val="008A4FCB"/>
    <w:rPr>
      <w:rFonts w:ascii="Times New Roman" w:eastAsia="新細明體" w:hAnsi="Times New Roman" w:cs="Times New Roman"/>
      <w:sz w:val="20"/>
      <w:szCs w:val="20"/>
    </w:rPr>
  </w:style>
  <w:style w:type="paragraph" w:styleId="af">
    <w:name w:val="Balloon Text"/>
    <w:basedOn w:val="a0"/>
    <w:link w:val="af0"/>
    <w:uiPriority w:val="99"/>
    <w:semiHidden/>
    <w:unhideWhenUsed/>
    <w:rsid w:val="008A4FCB"/>
    <w:rPr>
      <w:rFonts w:asciiTheme="majorHAnsi" w:eastAsiaTheme="majorEastAsia" w:hAnsiTheme="majorHAnsi" w:cstheme="majorBidi"/>
      <w:sz w:val="18"/>
      <w:szCs w:val="18"/>
    </w:rPr>
  </w:style>
  <w:style w:type="character" w:customStyle="1" w:styleId="af0">
    <w:name w:val="註解方塊文字 字元"/>
    <w:basedOn w:val="a1"/>
    <w:link w:val="af"/>
    <w:uiPriority w:val="99"/>
    <w:semiHidden/>
    <w:rsid w:val="008A4FCB"/>
    <w:rPr>
      <w:rFonts w:asciiTheme="majorHAnsi" w:eastAsiaTheme="majorEastAsia" w:hAnsiTheme="majorHAnsi" w:cstheme="majorBidi"/>
      <w:sz w:val="18"/>
      <w:szCs w:val="18"/>
    </w:rPr>
  </w:style>
  <w:style w:type="character" w:styleId="af1">
    <w:name w:val="Placeholder Text"/>
    <w:basedOn w:val="a1"/>
    <w:uiPriority w:val="99"/>
    <w:semiHidden/>
    <w:rsid w:val="00FF0FE3"/>
    <w:rPr>
      <w:color w:val="808080"/>
    </w:rPr>
  </w:style>
</w:styles>
</file>

<file path=word/webSettings.xml><?xml version="1.0" encoding="utf-8"?>
<w:webSettings xmlns:r="http://schemas.openxmlformats.org/officeDocument/2006/relationships" xmlns:w="http://schemas.openxmlformats.org/wordprocessingml/2006/main">
  <w:divs>
    <w:div w:id="32852169">
      <w:bodyDiv w:val="1"/>
      <w:marLeft w:val="0"/>
      <w:marRight w:val="0"/>
      <w:marTop w:val="0"/>
      <w:marBottom w:val="0"/>
      <w:divBdr>
        <w:top w:val="none" w:sz="0" w:space="0" w:color="auto"/>
        <w:left w:val="none" w:sz="0" w:space="0" w:color="auto"/>
        <w:bottom w:val="none" w:sz="0" w:space="0" w:color="auto"/>
        <w:right w:val="none" w:sz="0" w:space="0" w:color="auto"/>
      </w:divBdr>
    </w:div>
    <w:div w:id="1090587194">
      <w:bodyDiv w:val="1"/>
      <w:marLeft w:val="0"/>
      <w:marRight w:val="0"/>
      <w:marTop w:val="0"/>
      <w:marBottom w:val="0"/>
      <w:divBdr>
        <w:top w:val="none" w:sz="0" w:space="0" w:color="auto"/>
        <w:left w:val="none" w:sz="0" w:space="0" w:color="auto"/>
        <w:bottom w:val="none" w:sz="0" w:space="0" w:color="auto"/>
        <w:right w:val="none" w:sz="0" w:space="0" w:color="auto"/>
      </w:divBdr>
    </w:div>
    <w:div w:id="1942712898">
      <w:bodyDiv w:val="1"/>
      <w:marLeft w:val="0"/>
      <w:marRight w:val="0"/>
      <w:marTop w:val="0"/>
      <w:marBottom w:val="0"/>
      <w:divBdr>
        <w:top w:val="none" w:sz="0" w:space="0" w:color="auto"/>
        <w:left w:val="none" w:sz="0" w:space="0" w:color="auto"/>
        <w:bottom w:val="none" w:sz="0" w:space="0" w:color="auto"/>
        <w:right w:val="none" w:sz="0" w:space="0" w:color="auto"/>
      </w:divBdr>
    </w:div>
    <w:div w:id="1961690888">
      <w:bodyDiv w:val="1"/>
      <w:marLeft w:val="0"/>
      <w:marRight w:val="0"/>
      <w:marTop w:val="0"/>
      <w:marBottom w:val="0"/>
      <w:divBdr>
        <w:top w:val="none" w:sz="0" w:space="0" w:color="auto"/>
        <w:left w:val="none" w:sz="0" w:space="0" w:color="auto"/>
        <w:bottom w:val="none" w:sz="0" w:space="0" w:color="auto"/>
        <w:right w:val="none" w:sz="0" w:space="0" w:color="auto"/>
      </w:divBdr>
    </w:div>
    <w:div w:id="1969898986">
      <w:bodyDiv w:val="1"/>
      <w:marLeft w:val="0"/>
      <w:marRight w:val="0"/>
      <w:marTop w:val="0"/>
      <w:marBottom w:val="0"/>
      <w:divBdr>
        <w:top w:val="none" w:sz="0" w:space="0" w:color="auto"/>
        <w:left w:val="none" w:sz="0" w:space="0" w:color="auto"/>
        <w:bottom w:val="none" w:sz="0" w:space="0" w:color="auto"/>
        <w:right w:val="none" w:sz="0" w:space="0" w:color="auto"/>
      </w:divBdr>
    </w:div>
    <w:div w:id="206826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wtatennis.com/" TargetMode="External"/><Relationship Id="rId1" Type="http://schemas.openxmlformats.org/officeDocument/2006/relationships/hyperlink" Target="http://www.atpworldtour.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TW"/>
  <c:style val="26"/>
  <c:chart>
    <c:autoTitleDeleted val="1"/>
    <c:plotArea>
      <c:layout/>
      <c:lineChart>
        <c:grouping val="standard"/>
        <c:ser>
          <c:idx val="0"/>
          <c:order val="0"/>
          <c:tx>
            <c:strRef>
              <c:f>[網球圖片.xlsx]Sheet1!$B$10</c:f>
              <c:strCache>
                <c:ptCount val="1"/>
                <c:pt idx="0">
                  <c:v>AUS</c:v>
                </c:pt>
              </c:strCache>
            </c:strRef>
          </c:tx>
          <c:spPr>
            <a:ln>
              <a:prstDash val="lgDashDotDot"/>
            </a:ln>
          </c:spPr>
          <c:marker>
            <c:symbol val="none"/>
          </c:marker>
          <c:cat>
            <c:strRef>
              <c:f>[網球圖片.xlsx]Sheet1!$A$11:$A$17</c:f>
              <c:strCache>
                <c:ptCount val="7"/>
                <c:pt idx="0">
                  <c:v>R64-R128</c:v>
                </c:pt>
                <c:pt idx="1">
                  <c:v>R32-R64</c:v>
                </c:pt>
                <c:pt idx="2">
                  <c:v>R16-R32</c:v>
                </c:pt>
                <c:pt idx="3">
                  <c:v>Q-R16</c:v>
                </c:pt>
                <c:pt idx="4">
                  <c:v>S-Q</c:v>
                </c:pt>
                <c:pt idx="5">
                  <c:v>F-S</c:v>
                </c:pt>
                <c:pt idx="6">
                  <c:v>No.1-F</c:v>
                </c:pt>
              </c:strCache>
            </c:strRef>
          </c:cat>
          <c:val>
            <c:numRef>
              <c:f>[網球圖片.xlsx]Sheet1!$B$11:$B$17</c:f>
              <c:numCache>
                <c:formatCode>General</c:formatCode>
                <c:ptCount val="7"/>
                <c:pt idx="0">
                  <c:v>18.853999999999999</c:v>
                </c:pt>
                <c:pt idx="1">
                  <c:v>26.859000000000005</c:v>
                </c:pt>
                <c:pt idx="2">
                  <c:v>56.878</c:v>
                </c:pt>
                <c:pt idx="3">
                  <c:v>131.66299999999998</c:v>
                </c:pt>
                <c:pt idx="4">
                  <c:v>263.32499999999999</c:v>
                </c:pt>
                <c:pt idx="5">
                  <c:v>753.10900000000004</c:v>
                </c:pt>
                <c:pt idx="6">
                  <c:v>1279.76</c:v>
                </c:pt>
              </c:numCache>
            </c:numRef>
          </c:val>
        </c:ser>
        <c:ser>
          <c:idx val="1"/>
          <c:order val="1"/>
          <c:tx>
            <c:strRef>
              <c:f>[網球圖片.xlsx]Sheet1!$C$10</c:f>
              <c:strCache>
                <c:ptCount val="1"/>
                <c:pt idx="0">
                  <c:v>Roland Garros </c:v>
                </c:pt>
              </c:strCache>
            </c:strRef>
          </c:tx>
          <c:spPr>
            <a:ln>
              <a:prstDash val="sysDash"/>
            </a:ln>
          </c:spPr>
          <c:marker>
            <c:symbol val="none"/>
          </c:marker>
          <c:cat>
            <c:strRef>
              <c:f>[網球圖片.xlsx]Sheet1!$A$11:$A$17</c:f>
              <c:strCache>
                <c:ptCount val="7"/>
                <c:pt idx="0">
                  <c:v>R64-R128</c:v>
                </c:pt>
                <c:pt idx="1">
                  <c:v>R32-R64</c:v>
                </c:pt>
                <c:pt idx="2">
                  <c:v>R16-R32</c:v>
                </c:pt>
                <c:pt idx="3">
                  <c:v>Q-R16</c:v>
                </c:pt>
                <c:pt idx="4">
                  <c:v>S-Q</c:v>
                </c:pt>
                <c:pt idx="5">
                  <c:v>F-S</c:v>
                </c:pt>
                <c:pt idx="6">
                  <c:v>No.1-F</c:v>
                </c:pt>
              </c:strCache>
            </c:strRef>
          </c:cat>
          <c:val>
            <c:numRef>
              <c:f>[網球圖片.xlsx]Sheet1!$C$11:$C$17</c:f>
              <c:numCache>
                <c:formatCode>General</c:formatCode>
                <c:ptCount val="7"/>
                <c:pt idx="0">
                  <c:v>18.100000000000001</c:v>
                </c:pt>
                <c:pt idx="1">
                  <c:v>32.32</c:v>
                </c:pt>
                <c:pt idx="2">
                  <c:v>51.712000000000003</c:v>
                </c:pt>
                <c:pt idx="3">
                  <c:v>116.35199999999999</c:v>
                </c:pt>
                <c:pt idx="4">
                  <c:v>239.16800000000001</c:v>
                </c:pt>
                <c:pt idx="5">
                  <c:v>484.8</c:v>
                </c:pt>
                <c:pt idx="6">
                  <c:v>969.6</c:v>
                </c:pt>
              </c:numCache>
            </c:numRef>
          </c:val>
        </c:ser>
        <c:ser>
          <c:idx val="2"/>
          <c:order val="2"/>
          <c:tx>
            <c:strRef>
              <c:f>[網球圖片.xlsx]Sheet1!$D$10</c:f>
              <c:strCache>
                <c:ptCount val="1"/>
                <c:pt idx="0">
                  <c:v>Wimbledon</c:v>
                </c:pt>
              </c:strCache>
            </c:strRef>
          </c:tx>
          <c:marker>
            <c:symbol val="none"/>
          </c:marker>
          <c:cat>
            <c:strRef>
              <c:f>[網球圖片.xlsx]Sheet1!$A$11:$A$17</c:f>
              <c:strCache>
                <c:ptCount val="7"/>
                <c:pt idx="0">
                  <c:v>R64-R128</c:v>
                </c:pt>
                <c:pt idx="1">
                  <c:v>R32-R64</c:v>
                </c:pt>
                <c:pt idx="2">
                  <c:v>R16-R32</c:v>
                </c:pt>
                <c:pt idx="3">
                  <c:v>Q-R16</c:v>
                </c:pt>
                <c:pt idx="4">
                  <c:v>S-Q</c:v>
                </c:pt>
                <c:pt idx="5">
                  <c:v>F-S</c:v>
                </c:pt>
                <c:pt idx="6">
                  <c:v>No.1-F</c:v>
                </c:pt>
              </c:strCache>
            </c:strRef>
          </c:cat>
          <c:val>
            <c:numRef>
              <c:f>[網球圖片.xlsx]Sheet1!$D$11:$D$17</c:f>
              <c:numCache>
                <c:formatCode>General</c:formatCode>
                <c:ptCount val="7"/>
                <c:pt idx="0">
                  <c:v>22.350999999999999</c:v>
                </c:pt>
                <c:pt idx="1">
                  <c:v>38.535000000000011</c:v>
                </c:pt>
                <c:pt idx="2">
                  <c:v>64.739000000000004</c:v>
                </c:pt>
                <c:pt idx="3">
                  <c:v>154.13999999999999</c:v>
                </c:pt>
                <c:pt idx="4">
                  <c:v>300.57299999999969</c:v>
                </c:pt>
                <c:pt idx="5">
                  <c:v>616.55999999999949</c:v>
                </c:pt>
                <c:pt idx="6">
                  <c:v>1233.1199999999999</c:v>
                </c:pt>
              </c:numCache>
            </c:numRef>
          </c:val>
        </c:ser>
        <c:ser>
          <c:idx val="3"/>
          <c:order val="3"/>
          <c:tx>
            <c:strRef>
              <c:f>[網球圖片.xlsx]Sheet1!$E$10</c:f>
              <c:strCache>
                <c:ptCount val="1"/>
                <c:pt idx="0">
                  <c:v>US</c:v>
                </c:pt>
              </c:strCache>
            </c:strRef>
          </c:tx>
          <c:spPr>
            <a:ln>
              <a:prstDash val="sysDot"/>
            </a:ln>
          </c:spPr>
          <c:marker>
            <c:symbol val="none"/>
          </c:marker>
          <c:cat>
            <c:strRef>
              <c:f>[網球圖片.xlsx]Sheet1!$A$11:$A$17</c:f>
              <c:strCache>
                <c:ptCount val="7"/>
                <c:pt idx="0">
                  <c:v>R64-R128</c:v>
                </c:pt>
                <c:pt idx="1">
                  <c:v>R32-R64</c:v>
                </c:pt>
                <c:pt idx="2">
                  <c:v>R16-R32</c:v>
                </c:pt>
                <c:pt idx="3">
                  <c:v>Q-R16</c:v>
                </c:pt>
                <c:pt idx="4">
                  <c:v>S-Q</c:v>
                </c:pt>
                <c:pt idx="5">
                  <c:v>F-S</c:v>
                </c:pt>
                <c:pt idx="6">
                  <c:v>No.1-F</c:v>
                </c:pt>
              </c:strCache>
            </c:strRef>
          </c:cat>
          <c:val>
            <c:numRef>
              <c:f>[網球圖片.xlsx]Sheet1!$E$11:$E$17</c:f>
              <c:numCache>
                <c:formatCode>General</c:formatCode>
                <c:ptCount val="7"/>
                <c:pt idx="0">
                  <c:v>21</c:v>
                </c:pt>
                <c:pt idx="1">
                  <c:v>40</c:v>
                </c:pt>
                <c:pt idx="2">
                  <c:v>72</c:v>
                </c:pt>
                <c:pt idx="3">
                  <c:v>160</c:v>
                </c:pt>
                <c:pt idx="4">
                  <c:v>325</c:v>
                </c:pt>
                <c:pt idx="5">
                  <c:v>650</c:v>
                </c:pt>
                <c:pt idx="6">
                  <c:v>2300</c:v>
                </c:pt>
              </c:numCache>
            </c:numRef>
          </c:val>
        </c:ser>
        <c:marker val="1"/>
        <c:axId val="326332416"/>
        <c:axId val="326992256"/>
      </c:lineChart>
      <c:catAx>
        <c:axId val="326332416"/>
        <c:scaling>
          <c:orientation val="minMax"/>
        </c:scaling>
        <c:axPos val="b"/>
        <c:majorTickMark val="none"/>
        <c:tickLblPos val="nextTo"/>
        <c:txPr>
          <a:bodyPr/>
          <a:lstStyle/>
          <a:p>
            <a:pPr>
              <a:defRPr sz="1200">
                <a:latin typeface="Times New Roman" pitchFamily="18" charset="0"/>
                <a:cs typeface="Times New Roman" pitchFamily="18" charset="0"/>
              </a:defRPr>
            </a:pPr>
            <a:endParaRPr lang="zh-TW"/>
          </a:p>
        </c:txPr>
        <c:crossAx val="326992256"/>
        <c:crosses val="autoZero"/>
        <c:auto val="1"/>
        <c:lblAlgn val="ctr"/>
        <c:lblOffset val="100"/>
      </c:catAx>
      <c:valAx>
        <c:axId val="326992256"/>
        <c:scaling>
          <c:orientation val="minMax"/>
        </c:scaling>
        <c:axPos val="l"/>
        <c:majorGridlines/>
        <c:title>
          <c:tx>
            <c:rich>
              <a:bodyPr/>
              <a:lstStyle/>
              <a:p>
                <a:pPr>
                  <a:defRPr/>
                </a:pPr>
                <a:r>
                  <a:rPr lang="zh-TW"/>
                  <a:t>獎金</a:t>
                </a:r>
                <a:r>
                  <a:rPr lang="en-US"/>
                  <a:t>(</a:t>
                </a:r>
                <a:r>
                  <a:rPr lang="zh-TW"/>
                  <a:t>千美元</a:t>
                </a:r>
                <a:r>
                  <a:rPr lang="en-US"/>
                  <a:t>)</a:t>
                </a:r>
                <a:endParaRPr lang="zh-TW"/>
              </a:p>
            </c:rich>
          </c:tx>
        </c:title>
        <c:numFmt formatCode="General" sourceLinked="1"/>
        <c:majorTickMark val="none"/>
        <c:tickLblPos val="nextTo"/>
        <c:crossAx val="326332416"/>
        <c:crosses val="autoZero"/>
        <c:crossBetween val="between"/>
      </c:valAx>
    </c:plotArea>
    <c:legend>
      <c:legendPos val="r"/>
    </c:legend>
    <c:plotVisOnly val="1"/>
    <c:dispBlanksAs val="gap"/>
  </c:chart>
  <c:txPr>
    <a:bodyPr/>
    <a:lstStyle/>
    <a:p>
      <a:pPr>
        <a:defRPr>
          <a:latin typeface="標楷體" pitchFamily="65" charset="-120"/>
          <a:ea typeface="標楷體" pitchFamily="65" charset="-120"/>
        </a:defRPr>
      </a:pPr>
      <a:endParaRPr lang="zh-TW"/>
    </a:p>
  </c:txPr>
  <c:externalData r:id="rId1"/>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2D0B53-B303-4752-B850-8D51AEFECFC8}" type="doc">
      <dgm:prSet loTypeId="urn:microsoft.com/office/officeart/2005/8/layout/vProcess5" loCatId="process" qsTypeId="urn:microsoft.com/office/officeart/2005/8/quickstyle/simple1" qsCatId="simple" csTypeId="urn:microsoft.com/office/officeart/2005/8/colors/accent0_1" csCatId="mainScheme" phldr="1"/>
      <dgm:spPr/>
      <dgm:t>
        <a:bodyPr/>
        <a:lstStyle/>
        <a:p>
          <a:endParaRPr lang="zh-TW" altLang="en-US"/>
        </a:p>
      </dgm:t>
    </dgm:pt>
    <dgm:pt modelId="{D8214F11-AFD2-48C6-9794-657EB3F3EF9F}">
      <dgm:prSet phldrT="[文字]" custT="1"/>
      <dgm:spPr/>
      <dgm:t>
        <a:bodyPr/>
        <a:lstStyle/>
        <a:p>
          <a:r>
            <a:rPr lang="zh-TW" altLang="en-US" sz="1200">
              <a:latin typeface="標楷體" pitchFamily="65" charset="-120"/>
              <a:ea typeface="標楷體" pitchFamily="65" charset="-120"/>
            </a:rPr>
            <a:t>回顧與績效相關的文獻和職業網球的規則，作為本研究的分析基礎。</a:t>
          </a:r>
        </a:p>
      </dgm:t>
    </dgm:pt>
    <dgm:pt modelId="{8BBEA052-A317-448A-946E-288E15AD322B}" type="parTrans" cxnId="{580D76C1-7E9A-4BC1-BF53-F5910185DBE6}">
      <dgm:prSet/>
      <dgm:spPr/>
      <dgm:t>
        <a:bodyPr/>
        <a:lstStyle/>
        <a:p>
          <a:endParaRPr lang="zh-TW" altLang="en-US"/>
        </a:p>
      </dgm:t>
    </dgm:pt>
    <dgm:pt modelId="{7352751B-2CB8-459C-9E80-C9D639973C38}" type="sibTrans" cxnId="{580D76C1-7E9A-4BC1-BF53-F5910185DBE6}">
      <dgm:prSet/>
      <dgm:spPr/>
      <dgm:t>
        <a:bodyPr/>
        <a:lstStyle/>
        <a:p>
          <a:endParaRPr lang="zh-TW" altLang="en-US"/>
        </a:p>
      </dgm:t>
    </dgm:pt>
    <dgm:pt modelId="{EE0C394F-7616-475F-93F3-BBA7E3F8D8E1}">
      <dgm:prSet phldrT="[文字]" custT="1"/>
      <dgm:spPr/>
      <dgm:t>
        <a:bodyPr/>
        <a:lstStyle/>
        <a:p>
          <a:r>
            <a:rPr lang="zh-TW" altLang="en-US" sz="1200">
              <a:latin typeface="標楷體" pitchFamily="65" charset="-120"/>
              <a:ea typeface="標楷體" pitchFamily="65" charset="-120"/>
            </a:rPr>
            <a:t>取得職業網球比賽變數相關資料，以便進行實證研究之分析。</a:t>
          </a:r>
        </a:p>
      </dgm:t>
    </dgm:pt>
    <dgm:pt modelId="{BDC2F36B-91B4-4BC3-9C06-7A88BC13A5CC}" type="parTrans" cxnId="{A1C74500-6C7B-4712-BC66-BD71964AFF89}">
      <dgm:prSet/>
      <dgm:spPr/>
      <dgm:t>
        <a:bodyPr/>
        <a:lstStyle/>
        <a:p>
          <a:endParaRPr lang="zh-TW" altLang="en-US"/>
        </a:p>
      </dgm:t>
    </dgm:pt>
    <dgm:pt modelId="{45E91543-646B-4152-8E0A-1BFE6DEDA507}" type="sibTrans" cxnId="{A1C74500-6C7B-4712-BC66-BD71964AFF89}">
      <dgm:prSet/>
      <dgm:spPr/>
      <dgm:t>
        <a:bodyPr/>
        <a:lstStyle/>
        <a:p>
          <a:endParaRPr lang="zh-TW" altLang="en-US"/>
        </a:p>
      </dgm:t>
    </dgm:pt>
    <dgm:pt modelId="{0E976F04-44A2-4467-915F-F0D8AEA08F13}">
      <dgm:prSet phldrT="[文字]" custT="1"/>
      <dgm:spPr/>
      <dgm:t>
        <a:bodyPr/>
        <a:lstStyle/>
        <a:p>
          <a:r>
            <a:rPr lang="zh-TW" sz="1200">
              <a:latin typeface="標楷體" pitchFamily="65" charset="-120"/>
              <a:ea typeface="標楷體" pitchFamily="65" charset="-120"/>
            </a:rPr>
            <a:t>以</a:t>
          </a:r>
          <a:r>
            <a:rPr lang="en-US" sz="1200">
              <a:latin typeface="標楷體" pitchFamily="65" charset="-120"/>
              <a:ea typeface="標楷體" pitchFamily="65" charset="-120"/>
            </a:rPr>
            <a:t>Stata</a:t>
          </a:r>
          <a:r>
            <a:rPr lang="zh-TW" sz="1200">
              <a:latin typeface="標楷體" pitchFamily="65" charset="-120"/>
              <a:ea typeface="標楷體" pitchFamily="65" charset="-120"/>
            </a:rPr>
            <a:t>為計量分析軟體，並使用</a:t>
          </a:r>
          <a:r>
            <a:rPr lang="zh-TW" altLang="en-US" sz="1200">
              <a:latin typeface="標楷體" pitchFamily="65" charset="-120"/>
              <a:ea typeface="標楷體" pitchFamily="65" charset="-120"/>
            </a:rPr>
            <a:t>普通最小平方法與樣本選擇模型</a:t>
          </a:r>
          <a:r>
            <a:rPr lang="zh-TW" sz="1200">
              <a:latin typeface="標楷體" pitchFamily="65" charset="-120"/>
              <a:ea typeface="標楷體" pitchFamily="65" charset="-120"/>
            </a:rPr>
            <a:t>作為實證</a:t>
          </a:r>
          <a:r>
            <a:rPr lang="zh-TW" altLang="en-US" sz="1200">
              <a:latin typeface="標楷體" pitchFamily="65" charset="-120"/>
              <a:ea typeface="標楷體" pitchFamily="65" charset="-120"/>
            </a:rPr>
            <a:t>方法</a:t>
          </a:r>
          <a:r>
            <a:rPr lang="zh-TW" sz="1200">
              <a:latin typeface="標楷體" pitchFamily="65" charset="-120"/>
              <a:ea typeface="標楷體" pitchFamily="65" charset="-120"/>
            </a:rPr>
            <a:t>，進行迴歸分析</a:t>
          </a:r>
          <a:r>
            <a:rPr lang="zh-TW" altLang="en-US" sz="1200">
              <a:latin typeface="標楷體" pitchFamily="65" charset="-120"/>
              <a:ea typeface="標楷體" pitchFamily="65" charset="-120"/>
            </a:rPr>
            <a:t>。</a:t>
          </a:r>
        </a:p>
      </dgm:t>
    </dgm:pt>
    <dgm:pt modelId="{DE7814FF-BDC3-4982-9105-B7D935A6A818}" type="parTrans" cxnId="{0B56A2D1-1729-4A37-AD6A-867FB8A91EAC}">
      <dgm:prSet/>
      <dgm:spPr/>
      <dgm:t>
        <a:bodyPr/>
        <a:lstStyle/>
        <a:p>
          <a:endParaRPr lang="zh-TW" altLang="en-US"/>
        </a:p>
      </dgm:t>
    </dgm:pt>
    <dgm:pt modelId="{37AFF656-878E-4BD6-80D5-94D974AF4165}" type="sibTrans" cxnId="{0B56A2D1-1729-4A37-AD6A-867FB8A91EAC}">
      <dgm:prSet/>
      <dgm:spPr/>
      <dgm:t>
        <a:bodyPr/>
        <a:lstStyle/>
        <a:p>
          <a:endParaRPr lang="zh-TW" altLang="en-US"/>
        </a:p>
      </dgm:t>
    </dgm:pt>
    <dgm:pt modelId="{F9986112-F78F-48E9-9EDC-753D73D2A6E5}">
      <dgm:prSet phldrT="[文字]" custT="1"/>
      <dgm:spPr/>
      <dgm:t>
        <a:bodyPr/>
        <a:lstStyle/>
        <a:p>
          <a:r>
            <a:rPr lang="zh-TW" altLang="en-US" sz="1200">
              <a:latin typeface="標楷體" pitchFamily="65" charset="-120"/>
              <a:ea typeface="標楷體" pitchFamily="65" charset="-120"/>
            </a:rPr>
            <a:t>根據迴規模型得到的結果，解釋選手的個人績效是否受到獎酬結構的影響。</a:t>
          </a:r>
        </a:p>
      </dgm:t>
    </dgm:pt>
    <dgm:pt modelId="{EAF3B896-29A0-4546-9E77-8CF4978F0AD5}" type="parTrans" cxnId="{A2985EA0-44F4-412B-9FF7-29FC80955928}">
      <dgm:prSet/>
      <dgm:spPr/>
      <dgm:t>
        <a:bodyPr/>
        <a:lstStyle/>
        <a:p>
          <a:endParaRPr lang="zh-TW" altLang="en-US"/>
        </a:p>
      </dgm:t>
    </dgm:pt>
    <dgm:pt modelId="{3FC2F909-416B-4948-A910-50136C389FAA}" type="sibTrans" cxnId="{A2985EA0-44F4-412B-9FF7-29FC80955928}">
      <dgm:prSet/>
      <dgm:spPr/>
      <dgm:t>
        <a:bodyPr/>
        <a:lstStyle/>
        <a:p>
          <a:endParaRPr lang="zh-TW" altLang="en-US"/>
        </a:p>
      </dgm:t>
    </dgm:pt>
    <dgm:pt modelId="{2FACBDFD-E0A8-4259-B2DD-C00234C1CDF4}">
      <dgm:prSet phldrT="[文字]" custT="1"/>
      <dgm:spPr/>
      <dgm:t>
        <a:bodyPr/>
        <a:lstStyle/>
        <a:p>
          <a:r>
            <a:rPr lang="zh-TW" altLang="en-US" sz="1200">
              <a:latin typeface="標楷體" pitchFamily="65" charset="-120"/>
              <a:ea typeface="標楷體" pitchFamily="65" charset="-120"/>
            </a:rPr>
            <a:t>依本研究之發現，提供比賽主辦單位未來在舉辦比賽時，對於獎金結構設定上的考量依據。</a:t>
          </a:r>
        </a:p>
      </dgm:t>
    </dgm:pt>
    <dgm:pt modelId="{98CC4B03-0E6A-48D5-BEB0-98CB30DD1FF6}" type="parTrans" cxnId="{2F183325-DEAA-49EF-AFFD-1CA9640ED235}">
      <dgm:prSet/>
      <dgm:spPr/>
      <dgm:t>
        <a:bodyPr/>
        <a:lstStyle/>
        <a:p>
          <a:endParaRPr lang="zh-TW" altLang="en-US"/>
        </a:p>
      </dgm:t>
    </dgm:pt>
    <dgm:pt modelId="{E242D764-8163-43A8-9622-052F07F1F2B1}" type="sibTrans" cxnId="{2F183325-DEAA-49EF-AFFD-1CA9640ED235}">
      <dgm:prSet/>
      <dgm:spPr/>
      <dgm:t>
        <a:bodyPr/>
        <a:lstStyle/>
        <a:p>
          <a:endParaRPr lang="zh-TW" altLang="en-US"/>
        </a:p>
      </dgm:t>
    </dgm:pt>
    <dgm:pt modelId="{3E52BD9E-7C33-4EF9-A122-433F0812BEDF}" type="pres">
      <dgm:prSet presAssocID="{D92D0B53-B303-4752-B850-8D51AEFECFC8}" presName="outerComposite" presStyleCnt="0">
        <dgm:presLayoutVars>
          <dgm:chMax val="5"/>
          <dgm:dir/>
          <dgm:resizeHandles val="exact"/>
        </dgm:presLayoutVars>
      </dgm:prSet>
      <dgm:spPr/>
      <dgm:t>
        <a:bodyPr/>
        <a:lstStyle/>
        <a:p>
          <a:endParaRPr lang="zh-TW" altLang="en-US"/>
        </a:p>
      </dgm:t>
    </dgm:pt>
    <dgm:pt modelId="{2CC0A917-7EFC-4CFD-9374-A1935BBC5908}" type="pres">
      <dgm:prSet presAssocID="{D92D0B53-B303-4752-B850-8D51AEFECFC8}" presName="dummyMaxCanvas" presStyleCnt="0">
        <dgm:presLayoutVars/>
      </dgm:prSet>
      <dgm:spPr/>
      <dgm:t>
        <a:bodyPr/>
        <a:lstStyle/>
        <a:p>
          <a:endParaRPr lang="zh-TW" altLang="en-US"/>
        </a:p>
      </dgm:t>
    </dgm:pt>
    <dgm:pt modelId="{97E7FB61-64E2-4D04-9913-918831CE6D66}" type="pres">
      <dgm:prSet presAssocID="{D92D0B53-B303-4752-B850-8D51AEFECFC8}" presName="FiveNodes_1" presStyleLbl="node1" presStyleIdx="0" presStyleCnt="5">
        <dgm:presLayoutVars>
          <dgm:bulletEnabled val="1"/>
        </dgm:presLayoutVars>
      </dgm:prSet>
      <dgm:spPr/>
      <dgm:t>
        <a:bodyPr/>
        <a:lstStyle/>
        <a:p>
          <a:endParaRPr lang="zh-TW" altLang="en-US"/>
        </a:p>
      </dgm:t>
    </dgm:pt>
    <dgm:pt modelId="{D41151C0-CF3E-488E-82BD-6A3D5325F557}" type="pres">
      <dgm:prSet presAssocID="{D92D0B53-B303-4752-B850-8D51AEFECFC8}" presName="FiveNodes_2" presStyleLbl="node1" presStyleIdx="1" presStyleCnt="5">
        <dgm:presLayoutVars>
          <dgm:bulletEnabled val="1"/>
        </dgm:presLayoutVars>
      </dgm:prSet>
      <dgm:spPr/>
      <dgm:t>
        <a:bodyPr/>
        <a:lstStyle/>
        <a:p>
          <a:endParaRPr lang="zh-TW" altLang="en-US"/>
        </a:p>
      </dgm:t>
    </dgm:pt>
    <dgm:pt modelId="{D8C6F796-3A34-460C-9120-7687D53FE03E}" type="pres">
      <dgm:prSet presAssocID="{D92D0B53-B303-4752-B850-8D51AEFECFC8}" presName="FiveNodes_3" presStyleLbl="node1" presStyleIdx="2" presStyleCnt="5">
        <dgm:presLayoutVars>
          <dgm:bulletEnabled val="1"/>
        </dgm:presLayoutVars>
      </dgm:prSet>
      <dgm:spPr/>
      <dgm:t>
        <a:bodyPr/>
        <a:lstStyle/>
        <a:p>
          <a:endParaRPr lang="zh-TW" altLang="en-US"/>
        </a:p>
      </dgm:t>
    </dgm:pt>
    <dgm:pt modelId="{CA331CBA-5269-4056-A9C9-BD726FAE508A}" type="pres">
      <dgm:prSet presAssocID="{D92D0B53-B303-4752-B850-8D51AEFECFC8}" presName="FiveNodes_4" presStyleLbl="node1" presStyleIdx="3" presStyleCnt="5">
        <dgm:presLayoutVars>
          <dgm:bulletEnabled val="1"/>
        </dgm:presLayoutVars>
      </dgm:prSet>
      <dgm:spPr/>
      <dgm:t>
        <a:bodyPr/>
        <a:lstStyle/>
        <a:p>
          <a:endParaRPr lang="zh-TW" altLang="en-US"/>
        </a:p>
      </dgm:t>
    </dgm:pt>
    <dgm:pt modelId="{CE6C10A2-BB71-487B-9CCD-18CCEBD4A7AE}" type="pres">
      <dgm:prSet presAssocID="{D92D0B53-B303-4752-B850-8D51AEFECFC8}" presName="FiveNodes_5" presStyleLbl="node1" presStyleIdx="4" presStyleCnt="5">
        <dgm:presLayoutVars>
          <dgm:bulletEnabled val="1"/>
        </dgm:presLayoutVars>
      </dgm:prSet>
      <dgm:spPr/>
      <dgm:t>
        <a:bodyPr/>
        <a:lstStyle/>
        <a:p>
          <a:endParaRPr lang="zh-TW" altLang="en-US"/>
        </a:p>
      </dgm:t>
    </dgm:pt>
    <dgm:pt modelId="{3C4D5EE0-2DDA-4A87-8990-7E0061D6B7C4}" type="pres">
      <dgm:prSet presAssocID="{D92D0B53-B303-4752-B850-8D51AEFECFC8}" presName="FiveConn_1-2" presStyleLbl="fgAccFollowNode1" presStyleIdx="0" presStyleCnt="4">
        <dgm:presLayoutVars>
          <dgm:bulletEnabled val="1"/>
        </dgm:presLayoutVars>
      </dgm:prSet>
      <dgm:spPr/>
      <dgm:t>
        <a:bodyPr/>
        <a:lstStyle/>
        <a:p>
          <a:endParaRPr lang="zh-TW" altLang="en-US"/>
        </a:p>
      </dgm:t>
    </dgm:pt>
    <dgm:pt modelId="{119F57D9-2E56-46C3-8EB1-FA959706C310}" type="pres">
      <dgm:prSet presAssocID="{D92D0B53-B303-4752-B850-8D51AEFECFC8}" presName="FiveConn_2-3" presStyleLbl="fgAccFollowNode1" presStyleIdx="1" presStyleCnt="4">
        <dgm:presLayoutVars>
          <dgm:bulletEnabled val="1"/>
        </dgm:presLayoutVars>
      </dgm:prSet>
      <dgm:spPr/>
      <dgm:t>
        <a:bodyPr/>
        <a:lstStyle/>
        <a:p>
          <a:endParaRPr lang="zh-TW" altLang="en-US"/>
        </a:p>
      </dgm:t>
    </dgm:pt>
    <dgm:pt modelId="{395C472A-FD5C-41EE-AB6F-21AAF727DC3F}" type="pres">
      <dgm:prSet presAssocID="{D92D0B53-B303-4752-B850-8D51AEFECFC8}" presName="FiveConn_3-4" presStyleLbl="fgAccFollowNode1" presStyleIdx="2" presStyleCnt="4">
        <dgm:presLayoutVars>
          <dgm:bulletEnabled val="1"/>
        </dgm:presLayoutVars>
      </dgm:prSet>
      <dgm:spPr/>
      <dgm:t>
        <a:bodyPr/>
        <a:lstStyle/>
        <a:p>
          <a:endParaRPr lang="zh-TW" altLang="en-US"/>
        </a:p>
      </dgm:t>
    </dgm:pt>
    <dgm:pt modelId="{0CE6B14E-41B4-4C4A-88F9-60D44B4D7666}" type="pres">
      <dgm:prSet presAssocID="{D92D0B53-B303-4752-B850-8D51AEFECFC8}" presName="FiveConn_4-5" presStyleLbl="fgAccFollowNode1" presStyleIdx="3" presStyleCnt="4">
        <dgm:presLayoutVars>
          <dgm:bulletEnabled val="1"/>
        </dgm:presLayoutVars>
      </dgm:prSet>
      <dgm:spPr/>
      <dgm:t>
        <a:bodyPr/>
        <a:lstStyle/>
        <a:p>
          <a:endParaRPr lang="zh-TW" altLang="en-US"/>
        </a:p>
      </dgm:t>
    </dgm:pt>
    <dgm:pt modelId="{DC99CD9D-08B6-483B-B650-106196D23D5C}" type="pres">
      <dgm:prSet presAssocID="{D92D0B53-B303-4752-B850-8D51AEFECFC8}" presName="FiveNodes_1_text" presStyleLbl="node1" presStyleIdx="4" presStyleCnt="5">
        <dgm:presLayoutVars>
          <dgm:bulletEnabled val="1"/>
        </dgm:presLayoutVars>
      </dgm:prSet>
      <dgm:spPr/>
      <dgm:t>
        <a:bodyPr/>
        <a:lstStyle/>
        <a:p>
          <a:endParaRPr lang="zh-TW" altLang="en-US"/>
        </a:p>
      </dgm:t>
    </dgm:pt>
    <dgm:pt modelId="{A993BD15-F13E-4627-A446-61ECF35F8CEE}" type="pres">
      <dgm:prSet presAssocID="{D92D0B53-B303-4752-B850-8D51AEFECFC8}" presName="FiveNodes_2_text" presStyleLbl="node1" presStyleIdx="4" presStyleCnt="5">
        <dgm:presLayoutVars>
          <dgm:bulletEnabled val="1"/>
        </dgm:presLayoutVars>
      </dgm:prSet>
      <dgm:spPr/>
      <dgm:t>
        <a:bodyPr/>
        <a:lstStyle/>
        <a:p>
          <a:endParaRPr lang="zh-TW" altLang="en-US"/>
        </a:p>
      </dgm:t>
    </dgm:pt>
    <dgm:pt modelId="{A78769D6-E605-4073-A63C-7F014CA7CDF0}" type="pres">
      <dgm:prSet presAssocID="{D92D0B53-B303-4752-B850-8D51AEFECFC8}" presName="FiveNodes_3_text" presStyleLbl="node1" presStyleIdx="4" presStyleCnt="5">
        <dgm:presLayoutVars>
          <dgm:bulletEnabled val="1"/>
        </dgm:presLayoutVars>
      </dgm:prSet>
      <dgm:spPr/>
      <dgm:t>
        <a:bodyPr/>
        <a:lstStyle/>
        <a:p>
          <a:endParaRPr lang="zh-TW" altLang="en-US"/>
        </a:p>
      </dgm:t>
    </dgm:pt>
    <dgm:pt modelId="{4073AAA5-A37A-4D34-93B7-8EC1E123007A}" type="pres">
      <dgm:prSet presAssocID="{D92D0B53-B303-4752-B850-8D51AEFECFC8}" presName="FiveNodes_4_text" presStyleLbl="node1" presStyleIdx="4" presStyleCnt="5">
        <dgm:presLayoutVars>
          <dgm:bulletEnabled val="1"/>
        </dgm:presLayoutVars>
      </dgm:prSet>
      <dgm:spPr/>
      <dgm:t>
        <a:bodyPr/>
        <a:lstStyle/>
        <a:p>
          <a:endParaRPr lang="zh-TW" altLang="en-US"/>
        </a:p>
      </dgm:t>
    </dgm:pt>
    <dgm:pt modelId="{99E87607-550D-47C1-B157-6C5143D9B792}" type="pres">
      <dgm:prSet presAssocID="{D92D0B53-B303-4752-B850-8D51AEFECFC8}" presName="FiveNodes_5_text" presStyleLbl="node1" presStyleIdx="4" presStyleCnt="5">
        <dgm:presLayoutVars>
          <dgm:bulletEnabled val="1"/>
        </dgm:presLayoutVars>
      </dgm:prSet>
      <dgm:spPr/>
      <dgm:t>
        <a:bodyPr/>
        <a:lstStyle/>
        <a:p>
          <a:endParaRPr lang="zh-TW" altLang="en-US"/>
        </a:p>
      </dgm:t>
    </dgm:pt>
  </dgm:ptLst>
  <dgm:cxnLst>
    <dgm:cxn modelId="{E629B036-43A8-40BC-A17A-AFBD4F081CE9}" type="presOf" srcId="{0E976F04-44A2-4467-915F-F0D8AEA08F13}" destId="{D8C6F796-3A34-460C-9120-7687D53FE03E}" srcOrd="0" destOrd="0" presId="urn:microsoft.com/office/officeart/2005/8/layout/vProcess5"/>
    <dgm:cxn modelId="{2C55FB35-DCDB-4B42-A5EF-29AC743FF8E1}" type="presOf" srcId="{F9986112-F78F-48E9-9EDC-753D73D2A6E5}" destId="{4073AAA5-A37A-4D34-93B7-8EC1E123007A}" srcOrd="1" destOrd="0" presId="urn:microsoft.com/office/officeart/2005/8/layout/vProcess5"/>
    <dgm:cxn modelId="{A1C74500-6C7B-4712-BC66-BD71964AFF89}" srcId="{D92D0B53-B303-4752-B850-8D51AEFECFC8}" destId="{EE0C394F-7616-475F-93F3-BBA7E3F8D8E1}" srcOrd="1" destOrd="0" parTransId="{BDC2F36B-91B4-4BC3-9C06-7A88BC13A5CC}" sibTransId="{45E91543-646B-4152-8E0A-1BFE6DEDA507}"/>
    <dgm:cxn modelId="{2F183325-DEAA-49EF-AFFD-1CA9640ED235}" srcId="{D92D0B53-B303-4752-B850-8D51AEFECFC8}" destId="{2FACBDFD-E0A8-4259-B2DD-C00234C1CDF4}" srcOrd="4" destOrd="0" parTransId="{98CC4B03-0E6A-48D5-BEB0-98CB30DD1FF6}" sibTransId="{E242D764-8163-43A8-9622-052F07F1F2B1}"/>
    <dgm:cxn modelId="{9F37F93A-2A2E-4006-AB5F-34B5AE896544}" type="presOf" srcId="{2FACBDFD-E0A8-4259-B2DD-C00234C1CDF4}" destId="{99E87607-550D-47C1-B157-6C5143D9B792}" srcOrd="1" destOrd="0" presId="urn:microsoft.com/office/officeart/2005/8/layout/vProcess5"/>
    <dgm:cxn modelId="{DB9A9DCF-1705-4BCD-9072-9F246590F9EE}" type="presOf" srcId="{EE0C394F-7616-475F-93F3-BBA7E3F8D8E1}" destId="{D41151C0-CF3E-488E-82BD-6A3D5325F557}" srcOrd="0" destOrd="0" presId="urn:microsoft.com/office/officeart/2005/8/layout/vProcess5"/>
    <dgm:cxn modelId="{93B9F5D4-2D41-4F04-837D-48E65E0E915A}" type="presOf" srcId="{37AFF656-878E-4BD6-80D5-94D974AF4165}" destId="{395C472A-FD5C-41EE-AB6F-21AAF727DC3F}" srcOrd="0" destOrd="0" presId="urn:microsoft.com/office/officeart/2005/8/layout/vProcess5"/>
    <dgm:cxn modelId="{580D76C1-7E9A-4BC1-BF53-F5910185DBE6}" srcId="{D92D0B53-B303-4752-B850-8D51AEFECFC8}" destId="{D8214F11-AFD2-48C6-9794-657EB3F3EF9F}" srcOrd="0" destOrd="0" parTransId="{8BBEA052-A317-448A-946E-288E15AD322B}" sibTransId="{7352751B-2CB8-459C-9E80-C9D639973C38}"/>
    <dgm:cxn modelId="{F032FBC3-6C0B-44C4-BCCF-6A10C69F0B91}" type="presOf" srcId="{EE0C394F-7616-475F-93F3-BBA7E3F8D8E1}" destId="{A993BD15-F13E-4627-A446-61ECF35F8CEE}" srcOrd="1" destOrd="0" presId="urn:microsoft.com/office/officeart/2005/8/layout/vProcess5"/>
    <dgm:cxn modelId="{FD8E0A2E-1ECC-4D9A-A2CF-8534D9472854}" type="presOf" srcId="{7352751B-2CB8-459C-9E80-C9D639973C38}" destId="{3C4D5EE0-2DDA-4A87-8990-7E0061D6B7C4}" srcOrd="0" destOrd="0" presId="urn:microsoft.com/office/officeart/2005/8/layout/vProcess5"/>
    <dgm:cxn modelId="{0B56A2D1-1729-4A37-AD6A-867FB8A91EAC}" srcId="{D92D0B53-B303-4752-B850-8D51AEFECFC8}" destId="{0E976F04-44A2-4467-915F-F0D8AEA08F13}" srcOrd="2" destOrd="0" parTransId="{DE7814FF-BDC3-4982-9105-B7D935A6A818}" sibTransId="{37AFF656-878E-4BD6-80D5-94D974AF4165}"/>
    <dgm:cxn modelId="{E0A0EACA-99C7-4131-9643-F58A066C72BB}" type="presOf" srcId="{D8214F11-AFD2-48C6-9794-657EB3F3EF9F}" destId="{DC99CD9D-08B6-483B-B650-106196D23D5C}" srcOrd="1" destOrd="0" presId="urn:microsoft.com/office/officeart/2005/8/layout/vProcess5"/>
    <dgm:cxn modelId="{0BB8D027-9680-48CF-9E2B-49F0EC119685}" type="presOf" srcId="{D92D0B53-B303-4752-B850-8D51AEFECFC8}" destId="{3E52BD9E-7C33-4EF9-A122-433F0812BEDF}" srcOrd="0" destOrd="0" presId="urn:microsoft.com/office/officeart/2005/8/layout/vProcess5"/>
    <dgm:cxn modelId="{3A820DC9-E0D7-489B-907F-A930738A6C01}" type="presOf" srcId="{2FACBDFD-E0A8-4259-B2DD-C00234C1CDF4}" destId="{CE6C10A2-BB71-487B-9CCD-18CCEBD4A7AE}" srcOrd="0" destOrd="0" presId="urn:microsoft.com/office/officeart/2005/8/layout/vProcess5"/>
    <dgm:cxn modelId="{A2985EA0-44F4-412B-9FF7-29FC80955928}" srcId="{D92D0B53-B303-4752-B850-8D51AEFECFC8}" destId="{F9986112-F78F-48E9-9EDC-753D73D2A6E5}" srcOrd="3" destOrd="0" parTransId="{EAF3B896-29A0-4546-9E77-8CF4978F0AD5}" sibTransId="{3FC2F909-416B-4948-A910-50136C389FAA}"/>
    <dgm:cxn modelId="{B91BB212-2648-4942-AF84-ADC0BDBD7F1F}" type="presOf" srcId="{D8214F11-AFD2-48C6-9794-657EB3F3EF9F}" destId="{97E7FB61-64E2-4D04-9913-918831CE6D66}" srcOrd="0" destOrd="0" presId="urn:microsoft.com/office/officeart/2005/8/layout/vProcess5"/>
    <dgm:cxn modelId="{0E4C2E9F-2C01-4F45-917C-FAC7F3FFE5BF}" type="presOf" srcId="{45E91543-646B-4152-8E0A-1BFE6DEDA507}" destId="{119F57D9-2E56-46C3-8EB1-FA959706C310}" srcOrd="0" destOrd="0" presId="urn:microsoft.com/office/officeart/2005/8/layout/vProcess5"/>
    <dgm:cxn modelId="{CB1A8003-1636-4DC7-9426-97693FC12ED2}" type="presOf" srcId="{3FC2F909-416B-4948-A910-50136C389FAA}" destId="{0CE6B14E-41B4-4C4A-88F9-60D44B4D7666}" srcOrd="0" destOrd="0" presId="urn:microsoft.com/office/officeart/2005/8/layout/vProcess5"/>
    <dgm:cxn modelId="{7D1DEB06-5226-43C0-A6D9-586E8174A00F}" type="presOf" srcId="{F9986112-F78F-48E9-9EDC-753D73D2A6E5}" destId="{CA331CBA-5269-4056-A9C9-BD726FAE508A}" srcOrd="0" destOrd="0" presId="urn:microsoft.com/office/officeart/2005/8/layout/vProcess5"/>
    <dgm:cxn modelId="{6DF01550-3799-43EB-8896-E3D9FDADEFCA}" type="presOf" srcId="{0E976F04-44A2-4467-915F-F0D8AEA08F13}" destId="{A78769D6-E605-4073-A63C-7F014CA7CDF0}" srcOrd="1" destOrd="0" presId="urn:microsoft.com/office/officeart/2005/8/layout/vProcess5"/>
    <dgm:cxn modelId="{61804791-1747-44E9-8C12-CF8D1E4F7573}" type="presParOf" srcId="{3E52BD9E-7C33-4EF9-A122-433F0812BEDF}" destId="{2CC0A917-7EFC-4CFD-9374-A1935BBC5908}" srcOrd="0" destOrd="0" presId="urn:microsoft.com/office/officeart/2005/8/layout/vProcess5"/>
    <dgm:cxn modelId="{F8472162-C0DD-48AD-9F5D-5AD605F53C4E}" type="presParOf" srcId="{3E52BD9E-7C33-4EF9-A122-433F0812BEDF}" destId="{97E7FB61-64E2-4D04-9913-918831CE6D66}" srcOrd="1" destOrd="0" presId="urn:microsoft.com/office/officeart/2005/8/layout/vProcess5"/>
    <dgm:cxn modelId="{4134CB73-CBB3-4952-8C97-BB3FF840BE98}" type="presParOf" srcId="{3E52BD9E-7C33-4EF9-A122-433F0812BEDF}" destId="{D41151C0-CF3E-488E-82BD-6A3D5325F557}" srcOrd="2" destOrd="0" presId="urn:microsoft.com/office/officeart/2005/8/layout/vProcess5"/>
    <dgm:cxn modelId="{37B3245D-2938-4EDA-96DD-FC2CDA3779EF}" type="presParOf" srcId="{3E52BD9E-7C33-4EF9-A122-433F0812BEDF}" destId="{D8C6F796-3A34-460C-9120-7687D53FE03E}" srcOrd="3" destOrd="0" presId="urn:microsoft.com/office/officeart/2005/8/layout/vProcess5"/>
    <dgm:cxn modelId="{03932618-111B-4E30-A43D-3756710A6907}" type="presParOf" srcId="{3E52BD9E-7C33-4EF9-A122-433F0812BEDF}" destId="{CA331CBA-5269-4056-A9C9-BD726FAE508A}" srcOrd="4" destOrd="0" presId="urn:microsoft.com/office/officeart/2005/8/layout/vProcess5"/>
    <dgm:cxn modelId="{76931A84-B2E9-46A7-B1E7-BA0384AFADBB}" type="presParOf" srcId="{3E52BD9E-7C33-4EF9-A122-433F0812BEDF}" destId="{CE6C10A2-BB71-487B-9CCD-18CCEBD4A7AE}" srcOrd="5" destOrd="0" presId="urn:microsoft.com/office/officeart/2005/8/layout/vProcess5"/>
    <dgm:cxn modelId="{8AB1CF79-07EC-4319-86A2-3D695735A1C9}" type="presParOf" srcId="{3E52BD9E-7C33-4EF9-A122-433F0812BEDF}" destId="{3C4D5EE0-2DDA-4A87-8990-7E0061D6B7C4}" srcOrd="6" destOrd="0" presId="urn:microsoft.com/office/officeart/2005/8/layout/vProcess5"/>
    <dgm:cxn modelId="{8C160210-2A83-4413-877A-90DE4CCCCDA8}" type="presParOf" srcId="{3E52BD9E-7C33-4EF9-A122-433F0812BEDF}" destId="{119F57D9-2E56-46C3-8EB1-FA959706C310}" srcOrd="7" destOrd="0" presId="urn:microsoft.com/office/officeart/2005/8/layout/vProcess5"/>
    <dgm:cxn modelId="{02E6F0B5-994E-41F3-BD27-52A92E9FACF5}" type="presParOf" srcId="{3E52BD9E-7C33-4EF9-A122-433F0812BEDF}" destId="{395C472A-FD5C-41EE-AB6F-21AAF727DC3F}" srcOrd="8" destOrd="0" presId="urn:microsoft.com/office/officeart/2005/8/layout/vProcess5"/>
    <dgm:cxn modelId="{791A1C4A-F973-4FB0-8839-B8B4EBCAC28C}" type="presParOf" srcId="{3E52BD9E-7C33-4EF9-A122-433F0812BEDF}" destId="{0CE6B14E-41B4-4C4A-88F9-60D44B4D7666}" srcOrd="9" destOrd="0" presId="urn:microsoft.com/office/officeart/2005/8/layout/vProcess5"/>
    <dgm:cxn modelId="{70D328ED-6356-4865-9B87-826284A166D5}" type="presParOf" srcId="{3E52BD9E-7C33-4EF9-A122-433F0812BEDF}" destId="{DC99CD9D-08B6-483B-B650-106196D23D5C}" srcOrd="10" destOrd="0" presId="urn:microsoft.com/office/officeart/2005/8/layout/vProcess5"/>
    <dgm:cxn modelId="{0D5BEC21-72AB-4F98-898B-3E4AB4D4FFD7}" type="presParOf" srcId="{3E52BD9E-7C33-4EF9-A122-433F0812BEDF}" destId="{A993BD15-F13E-4627-A446-61ECF35F8CEE}" srcOrd="11" destOrd="0" presId="urn:microsoft.com/office/officeart/2005/8/layout/vProcess5"/>
    <dgm:cxn modelId="{0DE0908A-AB71-497D-A3A9-59E973C5B9C9}" type="presParOf" srcId="{3E52BD9E-7C33-4EF9-A122-433F0812BEDF}" destId="{A78769D6-E605-4073-A63C-7F014CA7CDF0}" srcOrd="12" destOrd="0" presId="urn:microsoft.com/office/officeart/2005/8/layout/vProcess5"/>
    <dgm:cxn modelId="{5AB3B93E-EA26-4276-91FF-263139704D97}" type="presParOf" srcId="{3E52BD9E-7C33-4EF9-A122-433F0812BEDF}" destId="{4073AAA5-A37A-4D34-93B7-8EC1E123007A}" srcOrd="13" destOrd="0" presId="urn:microsoft.com/office/officeart/2005/8/layout/vProcess5"/>
    <dgm:cxn modelId="{B7EA91A2-CFED-4785-97FB-B8699FD50164}" type="presParOf" srcId="{3E52BD9E-7C33-4EF9-A122-433F0812BEDF}" destId="{99E87607-550D-47C1-B157-6C5143D9B792}" srcOrd="14" destOrd="0" presId="urn:microsoft.com/office/officeart/2005/8/layout/vProcess5"/>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7E7FB61-64E2-4D04-9913-918831CE6D66}">
      <dsp:nvSpPr>
        <dsp:cNvPr id="0" name=""/>
        <dsp:cNvSpPr/>
      </dsp:nvSpPr>
      <dsp:spPr>
        <a:xfrm>
          <a:off x="0" y="0"/>
          <a:ext cx="4840605" cy="6103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zh-TW" altLang="en-US" sz="1200" kern="1200">
              <a:latin typeface="標楷體" pitchFamily="65" charset="-120"/>
              <a:ea typeface="標楷體" pitchFamily="65" charset="-120"/>
            </a:rPr>
            <a:t>回顧與績效相關的文獻和職業網球的規則，作為本研究的分析基礎。</a:t>
          </a:r>
        </a:p>
      </dsp:txBody>
      <dsp:txXfrm>
        <a:off x="0" y="0"/>
        <a:ext cx="4146318" cy="610362"/>
      </dsp:txXfrm>
    </dsp:sp>
    <dsp:sp modelId="{D41151C0-CF3E-488E-82BD-6A3D5325F557}">
      <dsp:nvSpPr>
        <dsp:cNvPr id="0" name=""/>
        <dsp:cNvSpPr/>
      </dsp:nvSpPr>
      <dsp:spPr>
        <a:xfrm>
          <a:off x="361473" y="695134"/>
          <a:ext cx="4840605" cy="6103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zh-TW" altLang="en-US" sz="1200" kern="1200">
              <a:latin typeface="標楷體" pitchFamily="65" charset="-120"/>
              <a:ea typeface="標楷體" pitchFamily="65" charset="-120"/>
            </a:rPr>
            <a:t>取得職業網球比賽變數相關資料，以便進行實證研究之分析。</a:t>
          </a:r>
        </a:p>
      </dsp:txBody>
      <dsp:txXfrm>
        <a:off x="361473" y="695134"/>
        <a:ext cx="4082395" cy="610362"/>
      </dsp:txXfrm>
    </dsp:sp>
    <dsp:sp modelId="{D8C6F796-3A34-460C-9120-7687D53FE03E}">
      <dsp:nvSpPr>
        <dsp:cNvPr id="0" name=""/>
        <dsp:cNvSpPr/>
      </dsp:nvSpPr>
      <dsp:spPr>
        <a:xfrm>
          <a:off x="722947" y="1390269"/>
          <a:ext cx="4840605" cy="6103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zh-TW" sz="1200" kern="1200">
              <a:latin typeface="標楷體" pitchFamily="65" charset="-120"/>
              <a:ea typeface="標楷體" pitchFamily="65" charset="-120"/>
            </a:rPr>
            <a:t>以</a:t>
          </a:r>
          <a:r>
            <a:rPr lang="en-US" sz="1200" kern="1200">
              <a:latin typeface="標楷體" pitchFamily="65" charset="-120"/>
              <a:ea typeface="標楷體" pitchFamily="65" charset="-120"/>
            </a:rPr>
            <a:t>Stata</a:t>
          </a:r>
          <a:r>
            <a:rPr lang="zh-TW" sz="1200" kern="1200">
              <a:latin typeface="標楷體" pitchFamily="65" charset="-120"/>
              <a:ea typeface="標楷體" pitchFamily="65" charset="-120"/>
            </a:rPr>
            <a:t>為計量分析軟體，並使用</a:t>
          </a:r>
          <a:r>
            <a:rPr lang="zh-TW" altLang="en-US" sz="1200" kern="1200">
              <a:latin typeface="標楷體" pitchFamily="65" charset="-120"/>
              <a:ea typeface="標楷體" pitchFamily="65" charset="-120"/>
            </a:rPr>
            <a:t>普通最小平方法與樣本選擇模型</a:t>
          </a:r>
          <a:r>
            <a:rPr lang="zh-TW" sz="1200" kern="1200">
              <a:latin typeface="標楷體" pitchFamily="65" charset="-120"/>
              <a:ea typeface="標楷體" pitchFamily="65" charset="-120"/>
            </a:rPr>
            <a:t>作為實證</a:t>
          </a:r>
          <a:r>
            <a:rPr lang="zh-TW" altLang="en-US" sz="1200" kern="1200">
              <a:latin typeface="標楷體" pitchFamily="65" charset="-120"/>
              <a:ea typeface="標楷體" pitchFamily="65" charset="-120"/>
            </a:rPr>
            <a:t>方法</a:t>
          </a:r>
          <a:r>
            <a:rPr lang="zh-TW" sz="1200" kern="1200">
              <a:latin typeface="標楷體" pitchFamily="65" charset="-120"/>
              <a:ea typeface="標楷體" pitchFamily="65" charset="-120"/>
            </a:rPr>
            <a:t>，進行迴歸分析</a:t>
          </a:r>
          <a:r>
            <a:rPr lang="zh-TW" altLang="en-US" sz="1200" kern="1200">
              <a:latin typeface="標楷體" pitchFamily="65" charset="-120"/>
              <a:ea typeface="標楷體" pitchFamily="65" charset="-120"/>
            </a:rPr>
            <a:t>。</a:t>
          </a:r>
        </a:p>
      </dsp:txBody>
      <dsp:txXfrm>
        <a:off x="722947" y="1390269"/>
        <a:ext cx="4082395" cy="610361"/>
      </dsp:txXfrm>
    </dsp:sp>
    <dsp:sp modelId="{CA331CBA-5269-4056-A9C9-BD726FAE508A}">
      <dsp:nvSpPr>
        <dsp:cNvPr id="0" name=""/>
        <dsp:cNvSpPr/>
      </dsp:nvSpPr>
      <dsp:spPr>
        <a:xfrm>
          <a:off x="1084421" y="2085403"/>
          <a:ext cx="4840605" cy="6103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zh-TW" altLang="en-US" sz="1200" kern="1200">
              <a:latin typeface="標楷體" pitchFamily="65" charset="-120"/>
              <a:ea typeface="標楷體" pitchFamily="65" charset="-120"/>
            </a:rPr>
            <a:t>根據迴規模型得到的結果，解釋選手的個人績效是否受到獎酬結構的影響。</a:t>
          </a:r>
        </a:p>
      </dsp:txBody>
      <dsp:txXfrm>
        <a:off x="1084421" y="2085403"/>
        <a:ext cx="4082395" cy="610361"/>
      </dsp:txXfrm>
    </dsp:sp>
    <dsp:sp modelId="{CE6C10A2-BB71-487B-9CCD-18CCEBD4A7AE}">
      <dsp:nvSpPr>
        <dsp:cNvPr id="0" name=""/>
        <dsp:cNvSpPr/>
      </dsp:nvSpPr>
      <dsp:spPr>
        <a:xfrm>
          <a:off x="1445894" y="2780538"/>
          <a:ext cx="4840605" cy="6103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zh-TW" altLang="en-US" sz="1200" kern="1200">
              <a:latin typeface="標楷體" pitchFamily="65" charset="-120"/>
              <a:ea typeface="標楷體" pitchFamily="65" charset="-120"/>
            </a:rPr>
            <a:t>依本研究之發現，提供比賽主辦單位未來在舉辦比賽時，對於獎金結構設定上的考量依據。</a:t>
          </a:r>
        </a:p>
      </dsp:txBody>
      <dsp:txXfrm>
        <a:off x="1445894" y="2780538"/>
        <a:ext cx="4082395" cy="610361"/>
      </dsp:txXfrm>
    </dsp:sp>
    <dsp:sp modelId="{3C4D5EE0-2DDA-4A87-8990-7E0061D6B7C4}">
      <dsp:nvSpPr>
        <dsp:cNvPr id="0" name=""/>
        <dsp:cNvSpPr/>
      </dsp:nvSpPr>
      <dsp:spPr>
        <a:xfrm>
          <a:off x="4443869" y="445903"/>
          <a:ext cx="396735" cy="396735"/>
        </a:xfrm>
        <a:prstGeom prst="downArrow">
          <a:avLst>
            <a:gd name="adj1" fmla="val 55000"/>
            <a:gd name="adj2" fmla="val 45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endParaRPr lang="zh-TW" altLang="en-US" sz="1800" kern="1200"/>
        </a:p>
      </dsp:txBody>
      <dsp:txXfrm>
        <a:off x="4443869" y="445903"/>
        <a:ext cx="396735" cy="396735"/>
      </dsp:txXfrm>
    </dsp:sp>
    <dsp:sp modelId="{119F57D9-2E56-46C3-8EB1-FA959706C310}">
      <dsp:nvSpPr>
        <dsp:cNvPr id="0" name=""/>
        <dsp:cNvSpPr/>
      </dsp:nvSpPr>
      <dsp:spPr>
        <a:xfrm>
          <a:off x="4805343" y="1141037"/>
          <a:ext cx="396735" cy="396735"/>
        </a:xfrm>
        <a:prstGeom prst="downArrow">
          <a:avLst>
            <a:gd name="adj1" fmla="val 55000"/>
            <a:gd name="adj2" fmla="val 45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endParaRPr lang="zh-TW" altLang="en-US" sz="1800" kern="1200"/>
        </a:p>
      </dsp:txBody>
      <dsp:txXfrm>
        <a:off x="4805343" y="1141037"/>
        <a:ext cx="396735" cy="396735"/>
      </dsp:txXfrm>
    </dsp:sp>
    <dsp:sp modelId="{395C472A-FD5C-41EE-AB6F-21AAF727DC3F}">
      <dsp:nvSpPr>
        <dsp:cNvPr id="0" name=""/>
        <dsp:cNvSpPr/>
      </dsp:nvSpPr>
      <dsp:spPr>
        <a:xfrm>
          <a:off x="5166817" y="1825999"/>
          <a:ext cx="396735" cy="396735"/>
        </a:xfrm>
        <a:prstGeom prst="downArrow">
          <a:avLst>
            <a:gd name="adj1" fmla="val 55000"/>
            <a:gd name="adj2" fmla="val 45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endParaRPr lang="zh-TW" altLang="en-US" sz="1800" kern="1200"/>
        </a:p>
      </dsp:txBody>
      <dsp:txXfrm>
        <a:off x="5166817" y="1825999"/>
        <a:ext cx="396735" cy="396735"/>
      </dsp:txXfrm>
    </dsp:sp>
    <dsp:sp modelId="{0CE6B14E-41B4-4C4A-88F9-60D44B4D7666}">
      <dsp:nvSpPr>
        <dsp:cNvPr id="0" name=""/>
        <dsp:cNvSpPr/>
      </dsp:nvSpPr>
      <dsp:spPr>
        <a:xfrm>
          <a:off x="5528290" y="2527915"/>
          <a:ext cx="396735" cy="396735"/>
        </a:xfrm>
        <a:prstGeom prst="downArrow">
          <a:avLst>
            <a:gd name="adj1" fmla="val 55000"/>
            <a:gd name="adj2" fmla="val 45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endParaRPr lang="zh-TW" altLang="en-US" sz="1800" kern="1200"/>
        </a:p>
      </dsp:txBody>
      <dsp:txXfrm>
        <a:off x="5528290" y="2527915"/>
        <a:ext cx="396735" cy="39673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0E55E3-4523-466E-8D88-24262BB7D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2681</Words>
  <Characters>15288</Characters>
  <Application>Microsoft Office Word</Application>
  <DocSecurity>0</DocSecurity>
  <Lines>127</Lines>
  <Paragraphs>35</Paragraphs>
  <ScaleCrop>false</ScaleCrop>
  <Company/>
  <LinksUpToDate>false</LinksUpToDate>
  <CharactersWithSpaces>17934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Econ</dc:creator>
  <cp:lastModifiedBy>cc</cp:lastModifiedBy>
  <cp:revision>2</cp:revision>
  <cp:lastPrinted>2016-04-25T04:55:00Z</cp:lastPrinted>
  <dcterms:created xsi:type="dcterms:W3CDTF">2016-04-25T05:07:00Z</dcterms:created>
  <dcterms:modified xsi:type="dcterms:W3CDTF">2016-04-25T05:07:00Z</dcterms:modified>
</cp:coreProperties>
</file>