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5DE" w:rsidRPr="00800520" w:rsidRDefault="00545A4D" w:rsidP="00800520">
      <w:pPr>
        <w:spacing w:line="360" w:lineRule="auto"/>
        <w:jc w:val="center"/>
        <w:rPr>
          <w:rFonts w:ascii="Times New Roman" w:hAnsi="Times New Roman" w:cs="Times New Roman"/>
          <w:sz w:val="32"/>
          <w:szCs w:val="28"/>
        </w:rPr>
      </w:pPr>
      <w:bookmarkStart w:id="0" w:name="_GoBack"/>
      <w:bookmarkEnd w:id="0"/>
      <w:r w:rsidRPr="00800520">
        <w:rPr>
          <w:rFonts w:ascii="Times New Roman" w:hAnsi="Times New Roman" w:cs="Times New Roman"/>
          <w:sz w:val="28"/>
          <w:szCs w:val="24"/>
        </w:rPr>
        <w:t>Антон Перепелица</w:t>
      </w:r>
    </w:p>
    <w:p w:rsidR="00A625DE" w:rsidRPr="00800520" w:rsidRDefault="00545A4D" w:rsidP="00800520">
      <w:pPr>
        <w:spacing w:line="360" w:lineRule="auto"/>
        <w:jc w:val="center"/>
        <w:rPr>
          <w:rFonts w:ascii="Times New Roman" w:hAnsi="Times New Roman" w:cs="Times New Roman"/>
          <w:i/>
          <w:sz w:val="36"/>
          <w:szCs w:val="28"/>
        </w:rPr>
      </w:pPr>
      <w:r w:rsidRPr="00800520">
        <w:rPr>
          <w:rFonts w:ascii="Times New Roman" w:hAnsi="Times New Roman" w:cs="Times New Roman"/>
          <w:i/>
          <w:sz w:val="32"/>
          <w:szCs w:val="24"/>
        </w:rPr>
        <w:t>Эта Песня – о Любви</w:t>
      </w:r>
    </w:p>
    <w:p w:rsidR="00A625DE" w:rsidRPr="00B23AA4" w:rsidRDefault="00545A4D" w:rsidP="00800520">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(По мотивам книги Песнь Песней Соломона)</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pStyle w:val="af9"/>
        <w:widowControl/>
        <w:ind w:left="851" w:firstLine="709"/>
        <w:rPr>
          <w:i w:val="0"/>
          <w:iCs/>
          <w:sz w:val="32"/>
          <w:u w:val="none"/>
          <w:lang w:val="ru-RU"/>
        </w:rPr>
      </w:pPr>
      <w:r w:rsidRPr="00B23AA4">
        <w:rPr>
          <w:i w:val="0"/>
          <w:iCs/>
          <w:szCs w:val="24"/>
          <w:u w:val="none"/>
          <w:lang w:val="ru-RU"/>
        </w:rPr>
        <w:lastRenderedPageBreak/>
        <w:t>Содержание</w:t>
      </w:r>
    </w:p>
    <w:p w:rsidR="00A625DE" w:rsidRPr="00B23AA4" w:rsidRDefault="00A625DE">
      <w:pPr>
        <w:pStyle w:val="af9"/>
        <w:widowControl/>
        <w:ind w:left="851" w:firstLine="709"/>
        <w:rPr>
          <w:szCs w:val="24"/>
          <w:lang w:val="ru-RU"/>
        </w:rPr>
      </w:pPr>
    </w:p>
    <w:p w:rsidR="00A625DE" w:rsidRPr="00B23AA4" w:rsidRDefault="00A625DE">
      <w:pPr>
        <w:pStyle w:val="af9"/>
        <w:widowControl/>
        <w:ind w:left="1560"/>
        <w:jc w:val="left"/>
        <w:rPr>
          <w:szCs w:val="24"/>
          <w:lang w:val="ru-RU"/>
        </w:rPr>
      </w:pPr>
    </w:p>
    <w:p w:rsidR="00A625DE" w:rsidRPr="00B23AA4" w:rsidRDefault="00545A4D">
      <w:pPr>
        <w:pStyle w:val="af9"/>
        <w:widowControl/>
        <w:tabs>
          <w:tab w:val="left" w:leader="dot" w:pos="8789"/>
        </w:tabs>
        <w:ind w:left="1560"/>
        <w:jc w:val="left"/>
        <w:rPr>
          <w:sz w:val="28"/>
          <w:lang w:val="ru-RU"/>
        </w:rPr>
      </w:pPr>
      <w:r w:rsidRPr="00B23AA4">
        <w:rPr>
          <w:b w:val="0"/>
          <w:i w:val="0"/>
          <w:szCs w:val="24"/>
          <w:u w:val="none"/>
          <w:lang w:val="ru-RU"/>
        </w:rPr>
        <w:t>Введение</w:t>
      </w:r>
      <w:r w:rsidRPr="00B23AA4">
        <w:rPr>
          <w:b w:val="0"/>
          <w:i w:val="0"/>
          <w:szCs w:val="24"/>
          <w:u w:val="none"/>
          <w:lang w:val="ru-RU"/>
        </w:rPr>
        <w:tab/>
        <w:t>3</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 Как его зовут?</w:t>
      </w:r>
      <w:r w:rsidRPr="00B23AA4">
        <w:rPr>
          <w:b w:val="0"/>
          <w:i w:val="0"/>
          <w:szCs w:val="24"/>
          <w:u w:val="none"/>
          <w:lang w:val="ru-RU"/>
        </w:rPr>
        <w:tab/>
        <w:t>4</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 Странное влечение</w:t>
      </w:r>
      <w:r w:rsidRPr="00B23AA4">
        <w:rPr>
          <w:b w:val="0"/>
          <w:i w:val="0"/>
          <w:szCs w:val="24"/>
          <w:u w:val="none"/>
          <w:lang w:val="ru-RU"/>
        </w:rPr>
        <w:tab/>
        <w:t>8</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3. Заслуженное признание</w:t>
      </w:r>
      <w:r w:rsidRPr="00B23AA4">
        <w:rPr>
          <w:b w:val="0"/>
          <w:i w:val="0"/>
          <w:szCs w:val="24"/>
          <w:u w:val="none"/>
          <w:lang w:val="ru-RU"/>
        </w:rPr>
        <w:tab/>
        <w:t>11</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4. Жизнь напоказ</w:t>
      </w:r>
      <w:r w:rsidRPr="00B23AA4">
        <w:rPr>
          <w:b w:val="0"/>
          <w:i w:val="0"/>
          <w:szCs w:val="24"/>
          <w:u w:val="none"/>
          <w:lang w:val="ru-RU"/>
        </w:rPr>
        <w:tab/>
        <w:t>14</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5. Где его искать?</w:t>
      </w:r>
      <w:r w:rsidRPr="00B23AA4">
        <w:rPr>
          <w:b w:val="0"/>
          <w:i w:val="0"/>
          <w:szCs w:val="24"/>
          <w:u w:val="none"/>
          <w:lang w:val="ru-RU"/>
        </w:rPr>
        <w:tab/>
        <w:t>18</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6. Хоть на край света</w:t>
      </w:r>
      <w:r w:rsidRPr="00B23AA4">
        <w:rPr>
          <w:b w:val="0"/>
          <w:i w:val="0"/>
          <w:szCs w:val="24"/>
          <w:u w:val="none"/>
          <w:lang w:val="ru-RU"/>
        </w:rPr>
        <w:tab/>
        <w:t>22</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7. Коко Шанель</w:t>
      </w:r>
      <w:r w:rsidRPr="00B23AA4">
        <w:rPr>
          <w:b w:val="0"/>
          <w:i w:val="0"/>
          <w:szCs w:val="24"/>
          <w:u w:val="none"/>
          <w:lang w:val="ru-RU"/>
        </w:rPr>
        <w:tab/>
        <w:t>28</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8. Сладкие плоды</w:t>
      </w:r>
      <w:r w:rsidRPr="00B23AA4">
        <w:rPr>
          <w:b w:val="0"/>
          <w:i w:val="0"/>
          <w:szCs w:val="24"/>
          <w:u w:val="none"/>
          <w:lang w:val="ru-RU"/>
        </w:rPr>
        <w:tab/>
        <w:t>32</w:t>
      </w:r>
    </w:p>
    <w:p w:rsidR="00A625DE" w:rsidRPr="00B23AA4" w:rsidRDefault="00545A4D">
      <w:pPr>
        <w:pStyle w:val="af9"/>
        <w:widowControl/>
        <w:tabs>
          <w:tab w:val="left" w:leader="dot" w:pos="8789"/>
        </w:tabs>
        <w:ind w:left="1560"/>
        <w:jc w:val="left"/>
        <w:rPr>
          <w:sz w:val="28"/>
          <w:lang w:val="ru-RU"/>
        </w:rPr>
      </w:pPr>
      <w:r w:rsidRPr="00B23AA4">
        <w:rPr>
          <w:b w:val="0"/>
          <w:i w:val="0"/>
          <w:szCs w:val="24"/>
          <w:u w:val="none"/>
          <w:lang w:val="ru-RU"/>
        </w:rPr>
        <w:t>Глава 9. Встань, моя любимая</w:t>
      </w:r>
      <w:r w:rsidRPr="00B23AA4">
        <w:rPr>
          <w:b w:val="0"/>
          <w:i w:val="0"/>
          <w:szCs w:val="24"/>
          <w:u w:val="none"/>
          <w:lang w:val="ru-RU"/>
        </w:rPr>
        <w:tab/>
        <w:t>36 Глава 10. Пришло время счастья</w:t>
      </w:r>
      <w:r w:rsidRPr="00B23AA4">
        <w:rPr>
          <w:b w:val="0"/>
          <w:i w:val="0"/>
          <w:szCs w:val="24"/>
          <w:u w:val="none"/>
          <w:lang w:val="ru-RU"/>
        </w:rPr>
        <w:tab/>
        <w:t>42</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11. Любимый голос</w:t>
      </w:r>
      <w:r w:rsidRPr="00B23AA4">
        <w:rPr>
          <w:b w:val="0"/>
          <w:i w:val="0"/>
          <w:szCs w:val="24"/>
          <w:u w:val="none"/>
          <w:lang w:val="ru-RU"/>
        </w:rPr>
        <w:tab/>
        <w:t>46</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12. Закон притяжения</w:t>
      </w:r>
      <w:r w:rsidRPr="00B23AA4">
        <w:rPr>
          <w:b w:val="0"/>
          <w:i w:val="0"/>
          <w:szCs w:val="24"/>
          <w:u w:val="none"/>
          <w:lang w:val="ru-RU"/>
        </w:rPr>
        <w:tab/>
        <w:t>50</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13. Смертельное одиночество</w:t>
      </w:r>
      <w:r w:rsidRPr="00B23AA4">
        <w:rPr>
          <w:b w:val="0"/>
          <w:i w:val="0"/>
          <w:szCs w:val="24"/>
          <w:u w:val="none"/>
          <w:lang w:val="ru-RU"/>
        </w:rPr>
        <w:tab/>
        <w:t>53</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14. Ухватилась за него и не отпустила</w:t>
      </w:r>
      <w:r w:rsidRPr="00B23AA4">
        <w:rPr>
          <w:b w:val="0"/>
          <w:i w:val="0"/>
          <w:szCs w:val="24"/>
          <w:u w:val="none"/>
          <w:lang w:val="ru-RU"/>
        </w:rPr>
        <w:tab/>
        <w:t>58</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15. Просто я</w:t>
      </w:r>
      <w:r w:rsidRPr="00B23AA4">
        <w:rPr>
          <w:b w:val="0"/>
          <w:i w:val="0"/>
          <w:szCs w:val="24"/>
          <w:u w:val="none"/>
          <w:lang w:val="ru-RU"/>
        </w:rPr>
        <w:tab/>
        <w:t>61</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16. Идеальная женщина</w:t>
      </w:r>
      <w:r w:rsidRPr="00B23AA4">
        <w:rPr>
          <w:b w:val="0"/>
          <w:i w:val="0"/>
          <w:szCs w:val="24"/>
          <w:u w:val="none"/>
          <w:lang w:val="ru-RU"/>
        </w:rPr>
        <w:tab/>
        <w:t>66</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17. Девственница</w:t>
      </w:r>
      <w:r w:rsidRPr="00B23AA4">
        <w:rPr>
          <w:b w:val="0"/>
          <w:i w:val="0"/>
          <w:szCs w:val="24"/>
          <w:u w:val="none"/>
          <w:lang w:val="ru-RU"/>
        </w:rPr>
        <w:tab/>
        <w:t>70</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18. Место встречи</w:t>
      </w:r>
      <w:r w:rsidRPr="00B23AA4">
        <w:rPr>
          <w:b w:val="0"/>
          <w:i w:val="0"/>
          <w:szCs w:val="24"/>
          <w:u w:val="none"/>
          <w:lang w:val="ru-RU"/>
        </w:rPr>
        <w:tab/>
        <w:t>74</w:t>
      </w:r>
    </w:p>
    <w:p w:rsidR="00A625DE" w:rsidRPr="00B23AA4" w:rsidRDefault="00545A4D">
      <w:pPr>
        <w:pStyle w:val="af9"/>
        <w:widowControl/>
        <w:tabs>
          <w:tab w:val="left" w:leader="dot" w:pos="8789"/>
        </w:tabs>
        <w:ind w:left="1560"/>
        <w:jc w:val="left"/>
        <w:rPr>
          <w:sz w:val="28"/>
          <w:lang w:val="ru-RU"/>
        </w:rPr>
      </w:pPr>
      <w:r w:rsidRPr="00B23AA4">
        <w:rPr>
          <w:b w:val="0"/>
          <w:i w:val="0"/>
          <w:szCs w:val="24"/>
          <w:u w:val="none"/>
          <w:lang w:val="ru-RU"/>
        </w:rPr>
        <w:t>Глава 19. Долгожданный гость</w:t>
      </w:r>
      <w:r w:rsidRPr="00B23AA4">
        <w:rPr>
          <w:b w:val="0"/>
          <w:i w:val="0"/>
          <w:szCs w:val="24"/>
          <w:u w:val="none"/>
          <w:lang w:val="ru-RU"/>
        </w:rPr>
        <w:tab/>
        <w:t>78 Глава 20. Настоящая принцесса</w:t>
      </w:r>
      <w:r w:rsidRPr="00B23AA4">
        <w:rPr>
          <w:b w:val="0"/>
          <w:i w:val="0"/>
          <w:szCs w:val="24"/>
          <w:u w:val="none"/>
          <w:lang w:val="ru-RU"/>
        </w:rPr>
        <w:tab/>
        <w:t>82</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21. Возьми его за руку</w:t>
      </w:r>
      <w:r w:rsidRPr="00B23AA4">
        <w:rPr>
          <w:b w:val="0"/>
          <w:i w:val="0"/>
          <w:szCs w:val="24"/>
          <w:u w:val="none"/>
          <w:lang w:val="ru-RU"/>
        </w:rPr>
        <w:tab/>
        <w:t>87</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22. Разлука</w:t>
      </w:r>
      <w:r w:rsidRPr="00B23AA4">
        <w:rPr>
          <w:b w:val="0"/>
          <w:i w:val="0"/>
          <w:szCs w:val="24"/>
          <w:u w:val="none"/>
          <w:lang w:val="ru-RU"/>
        </w:rPr>
        <w:tab/>
        <w:t>91</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23. Страшный сон</w:t>
      </w:r>
      <w:r w:rsidRPr="00B23AA4">
        <w:rPr>
          <w:b w:val="0"/>
          <w:i w:val="0"/>
          <w:szCs w:val="24"/>
          <w:u w:val="none"/>
          <w:lang w:val="ru-RU"/>
        </w:rPr>
        <w:tab/>
        <w:t>96</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24. За что ты его любишь?</w:t>
      </w:r>
      <w:r w:rsidRPr="00B23AA4">
        <w:rPr>
          <w:b w:val="0"/>
          <w:i w:val="0"/>
          <w:szCs w:val="24"/>
          <w:u w:val="none"/>
          <w:lang w:val="ru-RU"/>
        </w:rPr>
        <w:tab/>
        <w:t>100</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25. Лучший подарок</w:t>
      </w:r>
      <w:r w:rsidRPr="00B23AA4">
        <w:rPr>
          <w:b w:val="0"/>
          <w:i w:val="0"/>
          <w:szCs w:val="24"/>
          <w:u w:val="none"/>
          <w:lang w:val="ru-RU"/>
        </w:rPr>
        <w:tab/>
        <w:t>104</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26. Он такой умный</w:t>
      </w:r>
      <w:r w:rsidRPr="00B23AA4">
        <w:rPr>
          <w:b w:val="0"/>
          <w:i w:val="0"/>
          <w:szCs w:val="24"/>
          <w:u w:val="none"/>
          <w:lang w:val="ru-RU"/>
        </w:rPr>
        <w:tab/>
        <w:t>108</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27. Любовь до смерти</w:t>
      </w:r>
      <w:r w:rsidRPr="00B23AA4">
        <w:rPr>
          <w:b w:val="0"/>
          <w:i w:val="0"/>
          <w:szCs w:val="24"/>
          <w:u w:val="none"/>
          <w:lang w:val="ru-RU"/>
        </w:rPr>
        <w:tab/>
        <w:t>113</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28. О том, что не купишь за деньги</w:t>
      </w:r>
      <w:r w:rsidRPr="00B23AA4">
        <w:rPr>
          <w:b w:val="0"/>
          <w:i w:val="0"/>
          <w:szCs w:val="24"/>
          <w:u w:val="none"/>
          <w:lang w:val="ru-RU"/>
        </w:rPr>
        <w:tab/>
        <w:t>116</w:t>
      </w:r>
    </w:p>
    <w:p w:rsidR="00A625DE" w:rsidRPr="00B23AA4" w:rsidRDefault="00545A4D">
      <w:pPr>
        <w:pStyle w:val="af9"/>
        <w:widowControl/>
        <w:tabs>
          <w:tab w:val="left" w:leader="dot" w:pos="8789"/>
        </w:tabs>
        <w:ind w:left="1560"/>
        <w:jc w:val="left"/>
        <w:rPr>
          <w:b w:val="0"/>
          <w:i w:val="0"/>
          <w:sz w:val="28"/>
          <w:u w:val="none"/>
          <w:lang w:val="ru-RU"/>
        </w:rPr>
      </w:pPr>
      <w:r w:rsidRPr="00B23AA4">
        <w:rPr>
          <w:b w:val="0"/>
          <w:i w:val="0"/>
          <w:szCs w:val="24"/>
          <w:u w:val="none"/>
          <w:lang w:val="ru-RU"/>
        </w:rPr>
        <w:t>Глава 29. Я буду ждать</w:t>
      </w:r>
      <w:r w:rsidRPr="00B23AA4">
        <w:rPr>
          <w:b w:val="0"/>
          <w:i w:val="0"/>
          <w:szCs w:val="24"/>
          <w:u w:val="none"/>
          <w:lang w:val="ru-RU"/>
        </w:rPr>
        <w:tab/>
        <w:t>120</w:t>
      </w:r>
    </w:p>
    <w:p w:rsidR="00A625DE" w:rsidRPr="00B23AA4" w:rsidRDefault="00A625DE">
      <w:pPr>
        <w:pStyle w:val="af9"/>
        <w:widowControl/>
        <w:tabs>
          <w:tab w:val="left" w:leader="dot" w:pos="8789"/>
        </w:tabs>
        <w:ind w:left="1560"/>
        <w:jc w:val="left"/>
        <w:rPr>
          <w:b w:val="0"/>
          <w:i w:val="0"/>
          <w:szCs w:val="24"/>
          <w:u w:val="none"/>
          <w:lang w:val="ru-RU"/>
        </w:rPr>
      </w:pPr>
    </w:p>
    <w:p w:rsidR="00A625DE" w:rsidRPr="00B23AA4" w:rsidRDefault="00A625DE">
      <w:pPr>
        <w:pStyle w:val="af9"/>
        <w:widowControl/>
        <w:tabs>
          <w:tab w:val="left" w:leader="dot" w:pos="8789"/>
        </w:tabs>
        <w:ind w:left="1560"/>
        <w:jc w:val="left"/>
        <w:rPr>
          <w:b w:val="0"/>
          <w:i w:val="0"/>
          <w:szCs w:val="24"/>
          <w:u w:val="none"/>
          <w:lang w:val="ru-RU"/>
        </w:rPr>
      </w:pPr>
    </w:p>
    <w:p w:rsidR="00A625DE" w:rsidRPr="00B23AA4" w:rsidRDefault="00A625DE">
      <w:pPr>
        <w:spacing w:line="360" w:lineRule="auto"/>
        <w:jc w:val="center"/>
        <w:rPr>
          <w:rFonts w:ascii="Times New Roman" w:hAnsi="Times New Roman" w:cs="Times New Roman"/>
          <w:sz w:val="24"/>
          <w:szCs w:val="24"/>
        </w:rPr>
      </w:pPr>
    </w:p>
    <w:p w:rsidR="00A625DE" w:rsidRPr="00B23AA4" w:rsidRDefault="00A625DE">
      <w:pPr>
        <w:spacing w:line="360" w:lineRule="auto"/>
        <w:jc w:val="center"/>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jc w:val="center"/>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Введение.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центре Библии расположена книга Песнь Песней Соломона. Центром этой книги являются интимные потребности человека. В ней описываются любовь друг к другу, поиск, момент встречи и расставания, объединение в любви двух людей. На основании этой книги я решил с Божьей помощью написать свою Песню о Любви, песню в которой есть два главных действующих лица: Бог и человек. Лейтмотивом этой песни является одна идея: личные отношения с Богом – это тот маяк, который способен помочь человеку устоять в бушующем жизненном море.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ничего, кроме описания страстной любви между двумя любящими друг друга людьми, вступившими в брак, нет. Однако некоторые  другие книги Библии неоднократно указывают на связь невесты с женихом, как на прообраз отношений между Богом и Его Церковью. Вполне может быть, что и описание отношений двух влюблённых в Песне Песней– это прообраз отношений между Богом и человеком, уверовавшим в Него. Моя книга не ставит перед собой задачу доказать это. Цель книги в том, чтобы направить наши мысли к Богу.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Автор.</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32"/>
        </w:rPr>
      </w:pPr>
      <w:r w:rsidRPr="00B23AA4">
        <w:rPr>
          <w:rFonts w:ascii="Times New Roman" w:hAnsi="Times New Roman" w:cs="Times New Roman"/>
          <w:b/>
          <w:sz w:val="24"/>
          <w:szCs w:val="24"/>
        </w:rPr>
        <w:lastRenderedPageBreak/>
        <w:t>Глава 1.</w:t>
      </w:r>
    </w:p>
    <w:p w:rsidR="00A625DE" w:rsidRPr="00B23AA4" w:rsidRDefault="00545A4D">
      <w:pPr>
        <w:spacing w:line="360" w:lineRule="auto"/>
        <w:jc w:val="center"/>
        <w:rPr>
          <w:rFonts w:ascii="Times New Roman" w:hAnsi="Times New Roman" w:cs="Times New Roman"/>
          <w:b/>
          <w:sz w:val="32"/>
          <w:szCs w:val="32"/>
        </w:rPr>
      </w:pPr>
      <w:r w:rsidRPr="00B23AA4">
        <w:rPr>
          <w:rFonts w:ascii="Times New Roman" w:hAnsi="Times New Roman" w:cs="Times New Roman"/>
          <w:b/>
          <w:sz w:val="24"/>
          <w:szCs w:val="24"/>
        </w:rPr>
        <w:t>Как его зовут?</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«Твои благовония сладки, имя льётся, как благовоние, оттого тебя девушки любят»</w:t>
      </w:r>
      <w:r w:rsidRPr="00B23AA4">
        <w:rPr>
          <w:rStyle w:val="ac"/>
          <w:rFonts w:ascii="Times New Roman" w:hAnsi="Times New Roman" w:cs="Times New Roman"/>
          <w:sz w:val="24"/>
          <w:szCs w:val="24"/>
        </w:rPr>
        <w:footnoteReference w:id="1"/>
      </w:r>
      <w:r w:rsidRPr="00B23AA4">
        <w:rPr>
          <w:rFonts w:ascii="Times New Roman" w:hAnsi="Times New Roman" w:cs="Times New Roman"/>
          <w:sz w:val="24"/>
          <w:szCs w:val="24"/>
        </w:rPr>
        <w:t xml:space="preserve"> (Песн.1:2)</w:t>
      </w:r>
      <w:r w:rsidRPr="00B23AA4">
        <w:rPr>
          <w:rFonts w:ascii="Times New Roman" w:hAnsi="Times New Roman" w:cs="Times New Roman"/>
          <w:i/>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«Сам прозрачный елей - Твое Имя!</w:t>
      </w:r>
    </w:p>
    <w:p w:rsidR="00A625DE" w:rsidRPr="00B23AA4" w:rsidRDefault="00545A4D">
      <w:pPr>
        <w:spacing w:line="360" w:lineRule="auto"/>
        <w:jc w:val="both"/>
        <w:rPr>
          <w:rFonts w:ascii="Times New Roman" w:hAnsi="Times New Roman" w:cs="Times New Roman"/>
          <w:sz w:val="28"/>
          <w:szCs w:val="28"/>
        </w:rPr>
      </w:pPr>
      <w:r w:rsidRPr="00B23AA4">
        <w:rPr>
          <w:rFonts w:ascii="Times New Roman" w:hAnsi="Times New Roman" w:cs="Times New Roman"/>
          <w:sz w:val="24"/>
          <w:szCs w:val="24"/>
        </w:rPr>
        <w:t>Пуще вин Твои ласки пленяют.</w:t>
      </w:r>
    </w:p>
    <w:p w:rsidR="00A625DE" w:rsidRPr="00B23AA4" w:rsidRDefault="00545A4D">
      <w:pPr>
        <w:spacing w:line="360" w:lineRule="auto"/>
        <w:jc w:val="both"/>
        <w:rPr>
          <w:rFonts w:ascii="Times New Roman" w:hAnsi="Times New Roman" w:cs="Times New Roman"/>
          <w:sz w:val="28"/>
          <w:szCs w:val="28"/>
        </w:rPr>
      </w:pPr>
      <w:r w:rsidRPr="00B23AA4">
        <w:rPr>
          <w:rFonts w:ascii="Times New Roman" w:hAnsi="Times New Roman" w:cs="Times New Roman"/>
          <w:sz w:val="24"/>
          <w:szCs w:val="24"/>
        </w:rPr>
        <w:t>Это девушки ценят и знают,</w:t>
      </w:r>
    </w:p>
    <w:p w:rsidR="00A625DE" w:rsidRPr="00B23AA4" w:rsidRDefault="00545A4D">
      <w:pPr>
        <w:spacing w:line="360" w:lineRule="auto"/>
        <w:jc w:val="both"/>
        <w:rPr>
          <w:rFonts w:ascii="Times New Roman" w:hAnsi="Times New Roman" w:cs="Times New Roman"/>
          <w:sz w:val="28"/>
          <w:szCs w:val="28"/>
        </w:rPr>
      </w:pPr>
      <w:r w:rsidRPr="00B23AA4">
        <w:rPr>
          <w:rFonts w:ascii="Times New Roman" w:hAnsi="Times New Roman" w:cs="Times New Roman"/>
          <w:sz w:val="24"/>
          <w:szCs w:val="24"/>
        </w:rPr>
        <w:t>Ароматами дышат Твоими»</w:t>
      </w:r>
      <w:r w:rsidRPr="00B23AA4">
        <w:rPr>
          <w:rStyle w:val="ac"/>
          <w:rFonts w:ascii="Times New Roman" w:hAnsi="Times New Roman" w:cs="Times New Roman"/>
          <w:sz w:val="24"/>
          <w:szCs w:val="24"/>
        </w:rPr>
        <w:footnoteReference w:id="2"/>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«Ты знаешь, я неравнодушна к тебе. И всегда была...»</w:t>
      </w:r>
      <w:r w:rsidRPr="00B23AA4">
        <w:rPr>
          <w:rStyle w:val="ac"/>
          <w:rFonts w:ascii="Times New Roman" w:hAnsi="Times New Roman" w:cs="Times New Roman"/>
          <w:sz w:val="24"/>
          <w:szCs w:val="24"/>
        </w:rPr>
        <w:footnoteReference w:id="3"/>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Давайте немного познакомимся. Меня зовут Антон. Родители меня так назвали, потому что им нравится это имя, и только позже они узнали, что день моего рождения совпадает с днём некоего святого Антония в православном календаре. Лично я не придаю особого значения этому факту в моей биографии, но хочется верить в то, что имя, которое дали мне мои родители, - не простая случайность и что я рождён для какой-то особой цели. А впрочем, речь пойдёт не обо мне.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Я хочу пригласить вас познакомиться поближе с тем Богом, Которого мы, как христиане, исповедуем, и начать это знакомство с того же, с чего начинается любое другое знакомство: узнать, как Его зовут. Дело в том, что в библейские времена (в те времена, в которые писалась Библия), имени уделяли большее значение, чем в наше время. Каждое из имён имело свою смысловую нагрузку, и должно было отображать ту или иную особенность его обладателя. Поэтому Аврам Самим Богом был переименован в Авраама, а Иаков – в Израиля. У Бога тоже есть имя. Знать, что означает Его имя – один из ключей понимания Его Личности. </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Я есмь Сущий.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«Самым распространённым именем Бога является четырехбуквенное имя, открытое Богом Моисею: "Бог сказал Моисею: Я есмь Сущий (Ягве или Яхве)" (Исх. 3:14)</w:t>
      </w:r>
      <w:r w:rsidRPr="00B23AA4">
        <w:rPr>
          <w:rFonts w:ascii="Times New Roman" w:hAnsi="Times New Roman" w:cs="Times New Roman"/>
          <w:i/>
          <w:sz w:val="24"/>
          <w:szCs w:val="24"/>
        </w:rPr>
        <w:t xml:space="preserve">. </w:t>
      </w:r>
      <w:r w:rsidRPr="00B23AA4">
        <w:rPr>
          <w:rFonts w:ascii="Times New Roman" w:hAnsi="Times New Roman" w:cs="Times New Roman"/>
          <w:sz w:val="24"/>
          <w:szCs w:val="24"/>
        </w:rPr>
        <w:t>Буквально это имя означает "Я есмь Тот, кто Я есмь", "Тот, Кто является вечно сущим и самодостаточным" или более конкретно: "Тот, Кто живет".  Это было самое отличительное имя, под которым Бог был известен народу, верно служившему Ему в древности. Со времени окончания Вавилонского пленения Иудеи перестали произносить это имя по причине особого благоговения перед святостью этого имени. Звучало оно лишь раз в год из уст первосвященника, когда тот входил в Святое Святых. В греческом переводе имя Божие заменили словом "кюриос", по-русски – Господь. Поэтому сегодня мы можем обращаться к Богу, говоря Господь Бог»</w:t>
      </w:r>
      <w:r w:rsidRPr="00B23AA4">
        <w:rPr>
          <w:rStyle w:val="ac"/>
          <w:rFonts w:ascii="Times New Roman" w:hAnsi="Times New Roman" w:cs="Times New Roman"/>
          <w:sz w:val="24"/>
          <w:szCs w:val="24"/>
        </w:rPr>
        <w:footnoteReference w:id="4"/>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Нам известно, что ещё до рождения на нашей земле Божьего Сына, Богом через Ангела Ему было дано особое имя – Иисус. «Родит же Сына, и наречешь Ему имя Иисус, ибо Он спасет людей Своих от грехов их». (Матф.1:21)</w:t>
      </w:r>
      <w:r w:rsidRPr="00B23AA4">
        <w:rPr>
          <w:rFonts w:ascii="Times New Roman" w:hAnsi="Times New Roman" w:cs="Times New Roman"/>
          <w:i/>
          <w:sz w:val="24"/>
          <w:szCs w:val="24"/>
        </w:rPr>
        <w:t>.</w:t>
      </w:r>
      <w:r w:rsidRPr="00B23AA4">
        <w:rPr>
          <w:rFonts w:ascii="Times New Roman" w:hAnsi="Times New Roman" w:cs="Times New Roman"/>
          <w:sz w:val="24"/>
          <w:szCs w:val="24"/>
        </w:rPr>
        <w:t xml:space="preserve"> Иисус – это русская форма от греческого Иесус, а Иесус – это греческая форма еврейского имени Йошуа, а Йошуа – это сокращённая форма от имени Иехошуа (</w:t>
      </w:r>
      <w:r w:rsidRPr="00B23AA4">
        <w:rPr>
          <w:rFonts w:ascii="Times New Roman" w:hAnsi="Times New Roman" w:cs="Times New Roman"/>
          <w:i/>
          <w:sz w:val="24"/>
          <w:szCs w:val="24"/>
        </w:rPr>
        <w:t>Чис. 13: 16</w:t>
      </w:r>
      <w:r w:rsidRPr="00B23AA4">
        <w:rPr>
          <w:rFonts w:ascii="Times New Roman" w:hAnsi="Times New Roman" w:cs="Times New Roman"/>
          <w:sz w:val="24"/>
          <w:szCs w:val="24"/>
        </w:rPr>
        <w:t xml:space="preserve"> – см. в Торе). Что же означает имя Иехошуа – имя, которое Бог дал Своему Сыну при рождении на нашу землю? Это имя буквально означает «Господь (ЯХВЕ) Спаситель», или «Господь (ЯХВЕ) есть спасение», или «Спасение Господне (ЯХВЕ)», а не просто «Спаситель» и не просто «Спасение», как обычно расшифруют нам  имя Иисуса (более подробно об этом вы можете прочитать во втором томе книги «Пути благовестия»</w:t>
      </w:r>
      <w:r w:rsidRPr="00B23AA4">
        <w:rPr>
          <w:rStyle w:val="ac"/>
          <w:rFonts w:ascii="Times New Roman" w:hAnsi="Times New Roman" w:cs="Times New Roman"/>
          <w:sz w:val="24"/>
          <w:szCs w:val="24"/>
        </w:rPr>
        <w:footnoteReference w:id="5"/>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Таким образом Иисус Христос – Тот, Кто, с одной стороны, показал нам характер Бога во всей полноте (вспомните, как Он однажды сказал Своему ученику: «…видевший Меня видел Отца» (Ин. 14:9)), и с другой стороны, Иисус Христос – Тот, в Чьём имени сокрыто имя Бога. Теперь становится понятным, почему Иисус в Своём служении так много раз обращал внимание людей на имя Бога-Отца: «Я пришёл во имя Отца Моего…» (Ин. 5:43) или: «молитесь же так: Отче наш, сущий на небесах! да святится имя Твое» (Матф.6:9); или: «Отче! прославь имя Твое. Тогда пришел с неба глас: и прославил и еще </w:t>
      </w:r>
      <w:r w:rsidRPr="00B23AA4">
        <w:rPr>
          <w:rFonts w:ascii="Times New Roman" w:hAnsi="Times New Roman" w:cs="Times New Roman"/>
          <w:sz w:val="24"/>
          <w:szCs w:val="24"/>
        </w:rPr>
        <w:lastRenderedPageBreak/>
        <w:t>прославлю» (Иоан.12:28)</w:t>
      </w:r>
      <w:r w:rsidRPr="00B23AA4">
        <w:rPr>
          <w:rFonts w:ascii="Times New Roman" w:hAnsi="Times New Roman" w:cs="Times New Roman"/>
          <w:i/>
          <w:sz w:val="24"/>
          <w:szCs w:val="24"/>
        </w:rPr>
        <w:t>.</w:t>
      </w:r>
      <w:r w:rsidRPr="00B23AA4">
        <w:rPr>
          <w:rFonts w:ascii="Times New Roman" w:hAnsi="Times New Roman" w:cs="Times New Roman"/>
          <w:sz w:val="24"/>
          <w:szCs w:val="24"/>
        </w:rPr>
        <w:t xml:space="preserve"> Заметьте, что говорит Иисус Богу-Отцу в Ин. 17:4:</w:t>
      </w:r>
      <w:r w:rsidRPr="00B23AA4">
        <w:rPr>
          <w:rFonts w:ascii="Times New Roman" w:hAnsi="Times New Roman" w:cs="Times New Roman"/>
          <w:i/>
          <w:sz w:val="24"/>
          <w:szCs w:val="24"/>
        </w:rPr>
        <w:t xml:space="preserve"> </w:t>
      </w:r>
      <w:r w:rsidRPr="00B23AA4">
        <w:rPr>
          <w:rFonts w:ascii="Times New Roman" w:hAnsi="Times New Roman" w:cs="Times New Roman"/>
          <w:sz w:val="24"/>
          <w:szCs w:val="24"/>
        </w:rPr>
        <w:t>«Я прославил Тебя на земле, совершив дело, которое Ты поручил Мне исполнить». Эта молитва была произнесена еще до распятия Иисуса на кресте, так что она не относится к Его смерти в искупление наших грехов. Но что же совершил Он? В стихе 6 Иисус говорит: «Я открыл имя Твое человекам, которых Ты дал мне от мира».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 что с того?</w:t>
      </w:r>
    </w:p>
    <w:p w:rsidR="00A625DE" w:rsidRPr="00B23AA4" w:rsidRDefault="00545A4D">
      <w:pPr>
        <w:spacing w:line="360" w:lineRule="auto"/>
        <w:ind w:firstLine="708"/>
        <w:rPr>
          <w:rFonts w:ascii="Times New Roman" w:hAnsi="Times New Roman" w:cs="Times New Roman"/>
          <w:i/>
          <w:sz w:val="28"/>
          <w:szCs w:val="28"/>
        </w:rPr>
      </w:pPr>
      <w:r w:rsidRPr="00B23AA4">
        <w:rPr>
          <w:rFonts w:ascii="Times New Roman" w:hAnsi="Times New Roman" w:cs="Times New Roman"/>
          <w:sz w:val="24"/>
          <w:szCs w:val="24"/>
        </w:rPr>
        <w:t>Вы спросите меня, каким образом знание Божьего имени связано с жизнью современного человека? В книге Песнь Песней влюблённая признаётся своему любимому в том, что его имя подобно приятному аромату: «Твои благовония сладки, имя льётся, как благовоние, оттого тебя девушки любят»</w:t>
      </w:r>
      <w:r w:rsidRPr="00B23AA4">
        <w:rPr>
          <w:rStyle w:val="ac"/>
          <w:rFonts w:ascii="Times New Roman" w:hAnsi="Times New Roman" w:cs="Times New Roman"/>
          <w:sz w:val="24"/>
          <w:szCs w:val="24"/>
        </w:rPr>
        <w:footnoteReference w:id="6"/>
      </w:r>
      <w:r w:rsidRPr="00B23AA4">
        <w:rPr>
          <w:rFonts w:ascii="Times New Roman" w:hAnsi="Times New Roman" w:cs="Times New Roman"/>
          <w:sz w:val="24"/>
          <w:szCs w:val="24"/>
        </w:rPr>
        <w:t xml:space="preserve"> (Песн.1:2)</w:t>
      </w:r>
      <w:r w:rsidRPr="00B23AA4">
        <w:rPr>
          <w:rFonts w:ascii="Times New Roman" w:hAnsi="Times New Roman" w:cs="Times New Roman"/>
          <w:i/>
          <w:sz w:val="24"/>
          <w:szCs w:val="24"/>
        </w:rPr>
        <w:t>.</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 xml:space="preserve">Из этих слов мы можем сделать некоторые выводы: во-первых,  влюблённая знала, как зовут её любимого, и во-вторых, Его имя было для неё чем-то приятным.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Знать Божье имя означает знать Его характер, а такое знание приобретается не за один день. И если мы узнаем Его характер по-настоящему, это станет для нас приятным благоуханием и принесёт с собой помощь в каждом дне, защиту в трудную минуту, исцеление от болезни и спасение для вечной будущей жизни. В Псалме 90 Бог говорит к тому, кто познал Его имя: «За то, что он возлюбил Меня, избавлю его; защищу его, потому что он познал имя Мое. Воззовет ко Мне, и услышу его; с ним Я в скорби; избавлю его и прославлю его, долготою дней насыщу его, и явлю ему спасение Мое» (Пс. 90: 14-16 )</w:t>
      </w:r>
      <w:r w:rsidRPr="00B23AA4">
        <w:rPr>
          <w:rFonts w:ascii="Times New Roman" w:hAnsi="Times New Roman" w:cs="Times New Roman"/>
          <w:i/>
          <w:sz w:val="24"/>
          <w:szCs w:val="24"/>
        </w:rPr>
        <w:t>.</w:t>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Имеет ли само по себе имя Бога какую-то магическую силу, способную совершать чудеса? Нет, ведь за именем стоит его обладатель (вспомните, какая участь постигла семерых сыновей иудейского первосвященника Скевы, которые попробовали употребить имя Иисуса как некое магическое заклинание). Поэтому личное знание Бога и личный поиск того, каков Он есть на самом деле, открывает нам путь к огромным благословениям, как в этой жизни, так и в жизни грядущей. И если вы хотите знать Мой характер по-настоящему, говорит Господь, - то обратите внимание на Моего Сына Иисуса Христа, потому что Моё имя сокрыто именно в Нём и только в Нём – ваши путь, и истина, и жизнь (Деян. 4:12).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«Кто восходил на небо и нисходил? кто собрал ветер в пригоршни свои? кто завязал воду в одежду? кто поставил все пределы земли? какое имя ему? и какое имя сыну его? знаешь ли?» (Прит.30:4). Иисус даёт нам ответ на этот вопрос: «Никто не восходил на небо, как только сшедший с небес Сын Человеческий, сущий на небесах. И как Моисей вознес змию в пустыне, так должно вознесену быть Сыну Человеческому, дабы всякий, верующий в Него, не погиб, но имел жизнь вечную. Ибо так возлюбил Бог мир, что отдал Сына Своего Единородного, дабы всякий верующий в Него, не погиб, но имел жизнь вечную. Ибо не послал Бог Сына Своего в мир, чтобы судить мир, но чтобы мир спасен был чрез Него» (Иоан.3:13-17).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32"/>
        </w:rPr>
      </w:pPr>
      <w:r w:rsidRPr="00B23AA4">
        <w:rPr>
          <w:rFonts w:ascii="Times New Roman" w:hAnsi="Times New Roman" w:cs="Times New Roman"/>
          <w:b/>
          <w:sz w:val="24"/>
          <w:szCs w:val="24"/>
        </w:rPr>
        <w:lastRenderedPageBreak/>
        <w:t>Глава 2.</w:t>
      </w:r>
    </w:p>
    <w:p w:rsidR="00A625DE" w:rsidRPr="00B23AA4" w:rsidRDefault="00545A4D">
      <w:pPr>
        <w:spacing w:line="360" w:lineRule="auto"/>
        <w:jc w:val="center"/>
        <w:rPr>
          <w:rFonts w:ascii="Times New Roman" w:hAnsi="Times New Roman" w:cs="Times New Roman"/>
          <w:b/>
          <w:sz w:val="32"/>
          <w:szCs w:val="32"/>
        </w:rPr>
      </w:pPr>
      <w:r w:rsidRPr="00B23AA4">
        <w:rPr>
          <w:rFonts w:ascii="Times New Roman" w:hAnsi="Times New Roman" w:cs="Times New Roman"/>
          <w:b/>
          <w:sz w:val="24"/>
          <w:szCs w:val="24"/>
        </w:rPr>
        <w:t>Странное влечение.</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«Влеки меня…» (Песн.1:3).</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«Мы с Тобой побежим! Позови!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Рады мы веселиться с Тобою!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Справедливой Ты даришь судьбою.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Царь! В покои Свои позови!»</w:t>
      </w:r>
      <w:r w:rsidRPr="00B23AA4">
        <w:rPr>
          <w:rStyle w:val="ac"/>
          <w:rFonts w:ascii="Times New Roman" w:hAnsi="Times New Roman" w:cs="Times New Roman"/>
          <w:sz w:val="24"/>
          <w:szCs w:val="24"/>
        </w:rPr>
        <w:footnoteReference w:id="7"/>
      </w:r>
      <w:r w:rsidRPr="00B23AA4">
        <w:rPr>
          <w:rFonts w:ascii="Times New Roman" w:hAnsi="Times New Roman" w:cs="Times New Roman"/>
          <w:sz w:val="24"/>
          <w:szCs w:val="24"/>
        </w:rPr>
        <w:t xml:space="preserve">.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«Я люблю жизнь, люблю любить и быть любимым. Причем люблю быть любимым тем, кого люблю... Я иногда просыпаюсь утром в своей одинокой постели и жутко  ощущаю, что мне этой любви не хватает...»</w:t>
      </w:r>
      <w:r w:rsidRPr="00B23AA4">
        <w:rPr>
          <w:rStyle w:val="ac"/>
          <w:rFonts w:ascii="Times New Roman" w:hAnsi="Times New Roman" w:cs="Times New Roman"/>
          <w:sz w:val="24"/>
          <w:szCs w:val="24"/>
        </w:rPr>
        <w:footnoteReference w:id="8"/>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Ни один союз на земле нельзя сравнить с любовными отношениями мужчины и женщины, ведь влюблённые способны совершать такие поступки и дела, которые не совершили бы ни за что на свете до того, как влюбились. И с этой точки зрения любовь иррациональна. Вспомните, к примеру, себя, когда вы были в кого-то сильно влюблены. Вы просыпались с мыслями о любимом человеке и засыпали с теми же мыслями, вы проводили почти всё своё свободное время с человеком, которого раньше, возможно, и не знали. Вы с удовольствием тратили на этого человека свои деньги, не жалея ни копейки на то, чтобы впечатлить любимого человека каким-то необычным ходом, вы мастерили ему подарки собственными руками. В вас просыпался доселе дремучий гений: поэт, художник, музыкант, артист.</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«Что-то слышится родное»</w:t>
      </w:r>
      <w:r w:rsidRPr="00B23AA4">
        <w:rPr>
          <w:rStyle w:val="ac"/>
          <w:rFonts w:ascii="Times New Roman" w:hAnsi="Times New Roman" w:cs="Times New Roman"/>
          <w:b/>
          <w:sz w:val="24"/>
          <w:szCs w:val="24"/>
        </w:rPr>
        <w:footnoteReference w:id="9"/>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Я не знаю, как всё это назвать, но одно ясно точно: любовь оказывает на нас своё потрясающее влияние. Нас влечёт к любимому человеку, мы словно невидимыми узами связываем своё сердце с этим человеком и, кажется, что сам Эдемский сад спускается на землю, и не для кого-то там, а лично для нас. О, это необычное чувство любви!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Теперь попробуйте представить себе ту же любовь, но без боли, без неудачных проб и ошибок, без разбитого сердца и щемящего душу чувства обманности, - одним словом, без всего того, что мы получали здесь, на Земле, в ответ на свою безнадёжную любовь, когда нам не отвечали взаимностью. Или, иначе говоря, представьте себе всё то лучшее, что есть в любви, без всякого недостатка. Теперь умножьте это прекрасное чувство вдесятеро, и вы даже близко не приблизитесь к той любви, которую испытывает к вам Бог.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эта любовь постоянно стучит в наши сердца в надежде, что мы откроем и впустим её в свою жизнь. Эту любовь нам не понять, но она от этого не становится слабее. Она влечёт нас к чему-то, что мы не до конца осознаём, однако именно благодаря ей мы отчётливо чувствуем, что есть Кто-то за пределами нашего «я», Которому мы не безразличны. Эта любовь меняет наши сердца, меняет наши жизни. Она невидима, но не безлика, скромна, но не безразлична, настойчива, но не навязчива. Это любовь Бога к человеку. «Узами человеческими влек Я их, узами любви…» (Ос. 11:4). Хочу рассказать вам о том, как эта любовь коснулась однажды моего сердца.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Моё знакомство с Богом.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Когда мне было 16 лет, я начал интересоваться Богом. Не могу сказать, что этому было какое-то веское основание, но что-то внутри меня побуждало меня узнать больше о Нём и Его Слове. И как путник, приближающийся к морю, чувствует морской воздух прежде, чем увидеть море, так и я почувствовал в своём сердце жажду найти Бога, не принадлежа ни к одной из существующих в современном мире христианской церкви. Я был далёк от понимания того, как много разных, соперничающих между собой конфессий существует внутри христианства. Я просто искал Бога там, где только можно было Его найти. Так, баптисты подарили мне первую в моей жизни Библию, за что я им очень благодарен. В православной церкви я несколько раз посещал воскресную школу и уже всерьёз подумывал о том, чтобы стать священником. Был я несколько раз и на собраниях в харизматической церкви, но эти собрания меня больше пугали, чем привлекали. Всё это время я самостоятельно изучал Библию и был рад любому другому христианскому источнику, встречавшемуся у меня на пути.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Однажды в мои руки попала книга, из которой я впервые в жизни узнал о том, что вечных мучений в адском пламени не будет. В ней говорилось о том, что каждый грешник будет уничтожен вечным огнём раз и навсегда, согласно тому выбору, который он сделал при жизни. И это была та отправная точка, с которой я начал свой новый жизненный путь.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Потому что единственное, что меня всегда смущало в моих поисках Бога, так это то, что Бог жестокий и что те, кто Его не примут, будут вечно гореть в аду. Я не хотел иметь ничего общего с таким Богом, так как я отношусь к той категории людей, которых нельзя заставить делать что-либо хорошее из страха перед наказанием. Но я узнал о том, что учение о вечных муках, равно как и о бессмертии души, не имеет под собой библейского основания.  Передо мной встал выбор: прожить свою жизнь, как мне вздумается (греша и т. п.) и затем быть уничтоженным раз и навсегда, или же добровольно посвятить свою жизнь Богу, Который, как оказалось, намного лучше, чем я думал. Я выбрал второй вариант, посвятив себя Богу и служению людям. Его любовь оказалась сильнее моего желания жить независимой жизнью. </w:t>
      </w:r>
    </w:p>
    <w:p w:rsidR="00A625DE" w:rsidRPr="00B23AA4" w:rsidRDefault="00545A4D">
      <w:pPr>
        <w:spacing w:line="360" w:lineRule="auto"/>
        <w:ind w:firstLine="708"/>
        <w:rPr>
          <w:rFonts w:ascii="Times New Roman" w:hAnsi="Times New Roman" w:cs="Times New Roman"/>
          <w:i/>
          <w:sz w:val="28"/>
          <w:szCs w:val="28"/>
        </w:rPr>
      </w:pPr>
      <w:r w:rsidRPr="00B23AA4">
        <w:rPr>
          <w:rFonts w:ascii="Times New Roman" w:hAnsi="Times New Roman" w:cs="Times New Roman"/>
          <w:sz w:val="24"/>
          <w:szCs w:val="24"/>
        </w:rPr>
        <w:t>Нечто подобное когда-то произошло и с одним библейским пророком, Иеремией, который в свои юные годы был призван Богом на особое служение. Откликнувшись на Божий призыв, Иеремия посвятил свою жизнь служению Богу, однако на его пути возникало множество трудностей, так что он решил оставить служение. К своему удивлению, Иеремия понял, что та любовь, которая привлекла его однажды к служению Богу, сильнее его страхов и сомнений. Поэтому он снова откликнулся на эту любовь, как прежде, несмотря на все, возникшие на его пути испытания. «Ты влек меня, Господи, - и я увлечен; Ты сильнее меня - и превозмог, и я каждый день в посмеянии, всякий издевается надо мною» (Иер.20:7)</w:t>
      </w:r>
      <w:r w:rsidRPr="00B23AA4">
        <w:rPr>
          <w:rFonts w:ascii="Times New Roman" w:hAnsi="Times New Roman" w:cs="Times New Roman"/>
          <w:i/>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Тихий зов Божьей любви.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влюблённая жаждет того, чтобы любимый влёк её за собой: «Влеки меня…» (Песн.1:3). Известный австрийский психиатр Виктор Франкл, побывавший во времена Второй мировой войны заключённым в самых жестоких концентрационных лагерях, пришёл к выводу, что человеку нужно не отсутствие каких-либо жизненных трудностей, а наличие смысла, ради которого он готов все эти трудности перенести.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тех людей, кто в своей жизни откликнулся на тихий зов Божьей любви, появляется смысл, ради которого хочется жить.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3.</w:t>
      </w:r>
    </w:p>
    <w:p w:rsidR="00A625DE" w:rsidRPr="00B23AA4" w:rsidRDefault="00545A4D">
      <w:pPr>
        <w:spacing w:line="360" w:lineRule="auto"/>
        <w:jc w:val="center"/>
        <w:rPr>
          <w:rFonts w:ascii="Times New Roman" w:hAnsi="Times New Roman" w:cs="Times New Roman"/>
          <w:b/>
          <w:sz w:val="28"/>
          <w:szCs w:val="28"/>
        </w:rPr>
      </w:pPr>
      <w:r w:rsidRPr="00B23AA4">
        <w:rPr>
          <w:rFonts w:ascii="Times New Roman" w:hAnsi="Times New Roman" w:cs="Times New Roman"/>
          <w:b/>
          <w:sz w:val="24"/>
          <w:szCs w:val="24"/>
        </w:rPr>
        <w:t>Заслуженное признание.</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«...достойно любят тебя!» (Песн.1:3).</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 смотри на меня так нежно,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ослепну под этим взглядом…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Ты – огонь, ты – вихрь безудержный,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Мне непросто с тобой быть рядом.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Загорюсь, полечу, онемею,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Растворюсь в глазах твоих, милый,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хочу быть самой твоею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Из всех женщин, тобой любимых»</w:t>
      </w:r>
      <w:r w:rsidRPr="00B23AA4">
        <w:rPr>
          <w:rStyle w:val="ac"/>
          <w:rFonts w:ascii="Times New Roman" w:hAnsi="Times New Roman" w:cs="Times New Roman"/>
          <w:sz w:val="24"/>
          <w:szCs w:val="24"/>
        </w:rPr>
        <w:footnoteReference w:id="1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«Ему не удалось тогда скрыть отблеск чисто мужского интереса, что придало теплоту его взгляду. Понравилась она ему или нет, но он смотрел на неё как на женщину, а не как на вещь»</w:t>
      </w:r>
      <w:r w:rsidRPr="00B23AA4">
        <w:rPr>
          <w:rStyle w:val="ac"/>
          <w:rFonts w:ascii="Times New Roman" w:hAnsi="Times New Roman" w:cs="Times New Roman"/>
          <w:sz w:val="24"/>
          <w:szCs w:val="24"/>
        </w:rPr>
        <w:footnoteReference w:id="11"/>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Без меня меня женили.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Если вы относитесь к числу тех, кого родители в детстве записали в музыкальную школу для того, чтобы сделать из вас музыканта, то вы знаете, что значит делать что-то вопреки своей воле. Нечто подобное и с верой в Бога: вы сможете обрести эту веру только тогда, когда сами того пожелаете. До того момента, как блудный сын не принял в своём сердце твёрдое решение вернуться в дом отца, ничто не могло удержать его дома. Оказавшись в далёкой от дома стране, ему теперь было с чем сравнивать. И именно его личное решение привело его в объятия любящего отца. И хотя он вырос в доме отца, он не знал отца как личность, а видел в нём лишь того, у кого можно было взять приличную часть наследства и, наконец, зажить своей собственной жизнью. Трудности, которые этот </w:t>
      </w:r>
      <w:r w:rsidRPr="00B23AA4">
        <w:rPr>
          <w:rFonts w:ascii="Times New Roman" w:hAnsi="Times New Roman" w:cs="Times New Roman"/>
          <w:sz w:val="24"/>
          <w:szCs w:val="24"/>
        </w:rPr>
        <w:lastRenderedPageBreak/>
        <w:t xml:space="preserve">так называемый блудный сын перенёс в чужой стране, заставили его по-новому взглянуть на отца и на дом, из которого он ушёл. В конце концов, история о блудном сыне завершилась для этого сына на радостной ноте, однако это стало возможным именно благодаря тому, что он на личном опыте узнал отца.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Такой опыт – это самое ценное, что может быть у каждого человека.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Владислав узнаёт Бога.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«Меня зовут Владислав Албул. Родился я в христианской семье. Мои родители более 30 лет совершают служение в Церкви адвентистов седьмого дня.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Я родился с пороком сердца. Мне нужна была срочная операция для того, чтобы устранить дефект и поправить моё здоровье. Первая операция была, когда мне исполнился один месяц. Вторая операция была сделана сразу после первой в этот же месяц. Врач, который оперировал меня, сказал, что в три года потребуется ещё одна операция. В период между второй и третьей операциями, у меня случился инсульт, после которого меня первым же рейсом на самолете отправили из Брянска в Москву на операцию в сопровождении медсестры и родителей. Меня привезли в институт имени Бакулева.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Профессор, который должен был делать эту тяжёлую операцию, предупредил моих родителей, что с таким диагнозом и в таких случаях 90% детей умирают и только 10% остаются в живых. Он сказал, что рискнёт сделать операцию, если мои родители дадут согласие и расписку. Операция длилась пять – шесть часов, после чего профессор вышел сообщить моим родителям, что я умираю, потому что у меня разошёлся шов на сердце, и ничего больше сделать нельзя. Он попросил родителей принести на утро одежду для похорон. Как любая другая мать, моя мама не могла смириться с тем, что я умру. В ту самую минуту мой отец подошёл к моей матери, чтобы утешить её и сказать, что они должны отдать всё в руки Божьи и довериться Ему.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Выйдя из института, родители пошли в близлежащий парк, сели на лавочку и молились всю ночь. Они говорили Богу: «Господи, мы всё сделали со своей стороны, мы прилетели на самолете сюда, чтобы сделать операцию, но теперь жизнь нашего ребёнка в Твоих руках, Ты можешь эту жизнь взять или можешь её оставить. Если воле Твоей угодно, чтобы он жил и служил Тебе оставь его в живых, но если нет – успокой его. Пусть будет воля Твоя».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Наутро мои родители купили мне одежду и принесли её хирургу. В это время вышла медсестра, которая сообщила моим родителям, что она не знает, что со мной произошло, ведь я ночью попросил кушать. И она вопреки всем запретам, покормила меня с ложечки. И я с того времени пошёл на поправку. Через две недели после операции меня выписали в том же костюмчике, в котором собирались похоронить. В течение 10 лет я обследовался у врачей. В очередной раз, когда я приехал обследоваться, врач мне сказал, что на моём сердце нет даже шва, и оно полностью здорово.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Сейчас мне 29 лет и я совершаю служение в России, г. Электрогорск как миссионер. Мой личный опыт обращения к Богу начался в 2002 году -  я начал проповедовать и совершать миссионерскую работу».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(Владислав Албул).</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Владислав на личном опыте узнал, кто такой Бог и решил для себя, какое место этот Бог займёт в его жизни. Нечто подобное должен пережить каждый из нас, так как без личного опыта познания Бога никто из нас не может претендовать на звание христианина в полном смысле этого слова. Носить крестик на шее, исповедовать религию своих отцов, креститься, проезжая мимо Церкви – всё это может давать некоторым людям повод думать, что они верят в Бога. Однако настоящая вера подразумевает нечто большее. Ваша вера в Бога – это то, к чему вы должны прийти самостоятельно.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того, чтобы приобрести этот опыт познания своего Небесного Отца, необходимо самостоятельно сделать шаг навстречу Богу, даже если вы выросли в семье верующих родителей. Никто не откроет вам Бога так, как вы сами для себя Его сможете открыть. Всё, что бы вы ни слышали о Боге, даже близко не сравнится с тем, что вы узнаете о Нём из личного опыта. Бог никогда не подразумевал того, чтобы факт Его существования был чем-то, что можно было бы доказать с неопровержимой уверенностью. Вот почему каждому из нас предстоит на личном опыте убедиться в том, что Он действительно существует и что Он - Тот, за Кого Себя выдаёт.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написано о том, что влюблённая, которая раньше много слышала о своём любимом, узнав его лучше, убедилась на личном опыте, что он достоин того, чтобы она могла быть его спутницей: «...достойно любят тебя!» (Песн.1:3).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4.</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Жизнь напоказ.</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«Не смотрите на меня, что я смугла, ибо солнце опалило меня: сыновья матери моей разгневались на меня, поставили меня стеречь виноградники, - моего собственного виноградника я не стерегла» (Песн. 1:5).</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смугла, но собою прекрасна,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все девушки Иерусалима.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Кедара шатры я игрива,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завесы Твои в небе ясна.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Это солнце меня подглядело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Осмуглило девицу слегка.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Виноградники я стерегла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Братьев милых, а свой... проглядела»</w:t>
      </w:r>
      <w:r w:rsidRPr="00B23AA4">
        <w:rPr>
          <w:rStyle w:val="ac"/>
          <w:rFonts w:ascii="Times New Roman" w:hAnsi="Times New Roman" w:cs="Times New Roman"/>
          <w:sz w:val="24"/>
          <w:szCs w:val="24"/>
        </w:rPr>
        <w:footnoteReference w:id="12"/>
      </w:r>
      <w:r w:rsidRPr="00B23AA4">
        <w:rPr>
          <w:rFonts w:ascii="Times New Roman" w:hAnsi="Times New Roman" w:cs="Times New Roman"/>
          <w:sz w:val="24"/>
          <w:szCs w:val="24"/>
        </w:rPr>
        <w:t xml:space="preserve">.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«А когда они, наконец, останутся вдвоём, он мысленно всё ещё будет видеть её, окружённую роем поклонников, стремящихся добиться её расположения, и в глазах его снова появится знакомое ей выражение обречённости и боли. И тогда она осчастливит его. Она откроет ему, что для неё, столь для всех желанной, всех на свете желанней он. И когда она сделает ему своё признание, он увидит, как она мила и скромна и сколько в ней других бесценных качеств»</w:t>
      </w:r>
      <w:r w:rsidRPr="00B23AA4">
        <w:rPr>
          <w:rStyle w:val="ac"/>
          <w:rFonts w:ascii="Times New Roman" w:hAnsi="Times New Roman" w:cs="Times New Roman"/>
          <w:sz w:val="24"/>
          <w:szCs w:val="24"/>
        </w:rPr>
        <w:footnoteReference w:id="13"/>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Независимое солнце.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«На птичьем дворе произошло событие: петух тяжело заболел.  И думать было нечего о том, что он сможет прокукарекать и возвестить начало нового дня. Весь курятник всполошился. Куры боялись, что солнце не взойдёт, если их господин и повелитель не вызовет его своим пением. Они почему-то были уверены, что солнце всходит только после того, как петух прокукарекает трижды. Но наступившее утро излечило их от этого </w:t>
      </w:r>
      <w:r w:rsidRPr="00B23AA4">
        <w:rPr>
          <w:rFonts w:ascii="Times New Roman" w:hAnsi="Times New Roman" w:cs="Times New Roman"/>
          <w:sz w:val="24"/>
          <w:szCs w:val="24"/>
        </w:rPr>
        <w:lastRenderedPageBreak/>
        <w:t>суеверия. Петух был болен, однако солнце взошло, как всегда, и сияло в своём великолепии»</w:t>
      </w:r>
      <w:r w:rsidRPr="00B23AA4">
        <w:rPr>
          <w:rStyle w:val="ac"/>
          <w:rFonts w:ascii="Times New Roman" w:hAnsi="Times New Roman" w:cs="Times New Roman"/>
          <w:sz w:val="24"/>
          <w:szCs w:val="24"/>
        </w:rPr>
        <w:footnoteReference w:id="14"/>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Ф</w:t>
      </w:r>
      <w:r w:rsidRPr="00B23AA4">
        <w:rPr>
          <w:rFonts w:ascii="Times New Roman" w:hAnsi="Times New Roman" w:cs="Times New Roman"/>
          <w:b/>
          <w:i/>
          <w:sz w:val="24"/>
          <w:szCs w:val="24"/>
        </w:rPr>
        <w:t>и</w:t>
      </w:r>
      <w:r w:rsidRPr="00B23AA4">
        <w:rPr>
          <w:rFonts w:ascii="Times New Roman" w:hAnsi="Times New Roman" w:cs="Times New Roman"/>
          <w:b/>
          <w:sz w:val="24"/>
          <w:szCs w:val="24"/>
        </w:rPr>
        <w:t>говый листок.</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Эта история напоминает мне о тех верующих, которые только делают вид, что они верующие, убеждая в этом всех и каждого, и даже самих себя. Это люди, которые стараются быть верующими на глазах у других, в то время как наедине с самими собой они совершенно иные. Это люди, которые стараются не опорочить Божье имя, которым они прикрываются, называя себя христианами. Это люди, которые уверены в том, что их внешнее поведение – это то, что действительно влияет на авторитет Бога. И, как правило, эти люди чувствуют на себе большую ответственность, занимая в Церкви какой-то высокий пост. Эти люди у всех на виду, и им просто необходимо быть для всех примером и образцом для подражания. Однако в погоне за внешней формой эти люди теряют внутренний мир и единство, личные сокрытые от всех отношения с Богом.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 кого они портреты пишут?»</w:t>
      </w:r>
      <w:r w:rsidRPr="00B23AA4">
        <w:rPr>
          <w:rStyle w:val="ac"/>
          <w:rFonts w:ascii="Times New Roman" w:hAnsi="Times New Roman" w:cs="Times New Roman"/>
          <w:b/>
          <w:sz w:val="24"/>
          <w:szCs w:val="24"/>
        </w:rPr>
        <w:footnoteReference w:id="15"/>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Я не люблю религию за то, что она даёт кому попало чувство уверенности в своей правоте. Любой, получивший образование пастора, священника или батюшки считает себя наделённым полным правом обличать других, пренебрегая собственным благочестием. Вся их религиозность сводится к внешнему соблюдению обрядов и правил, к показному благочестию. Этим людям удаётся убедить всех окружающих в том, что они носят одежды света, в то время как они не имеют вообще никакой одежды. В конце концов, находится какой-то маленький мальчик, который всегда говорит то, что видит, и открывает всем, что король-то – голый! Этим мальчиком может быть недавно пришедший в церковь человек, или же ваш злейший враг, или ваш лучший друг – словом, кто угодно, ведь Бог может использовать даже ослицу, чтобы обличить вас.</w:t>
      </w:r>
    </w:p>
    <w:p w:rsidR="00A625DE" w:rsidRPr="00B23AA4" w:rsidRDefault="00545A4D">
      <w:pPr>
        <w:spacing w:line="360" w:lineRule="auto"/>
        <w:ind w:firstLine="708"/>
        <w:rPr>
          <w:rFonts w:ascii="Times New Roman" w:hAnsi="Times New Roman" w:cs="Times New Roman"/>
          <w:i/>
          <w:sz w:val="28"/>
          <w:szCs w:val="28"/>
        </w:rPr>
      </w:pPr>
      <w:r w:rsidRPr="00B23AA4">
        <w:rPr>
          <w:rFonts w:ascii="Times New Roman" w:hAnsi="Times New Roman" w:cs="Times New Roman"/>
          <w:sz w:val="24"/>
          <w:szCs w:val="24"/>
        </w:rPr>
        <w:t xml:space="preserve">«Иногда наблюдаю состояние души, по всем внешним признакам как будто доброкачественное – человек часто и подолгу молится, любит бывать в церкви, все его интересы – там; а вместе с тем – он сух, жесток, никого не любит. Очень я плохо это </w:t>
      </w:r>
      <w:r w:rsidRPr="00B23AA4">
        <w:rPr>
          <w:rFonts w:ascii="Times New Roman" w:hAnsi="Times New Roman" w:cs="Times New Roman"/>
          <w:sz w:val="24"/>
          <w:szCs w:val="24"/>
        </w:rPr>
        <w:lastRenderedPageBreak/>
        <w:t>понимаю…»</w:t>
      </w:r>
      <w:r w:rsidRPr="00B23AA4">
        <w:rPr>
          <w:rStyle w:val="ac"/>
          <w:rFonts w:ascii="Times New Roman" w:hAnsi="Times New Roman" w:cs="Times New Roman"/>
          <w:sz w:val="24"/>
          <w:szCs w:val="24"/>
        </w:rPr>
        <w:footnoteReference w:id="16"/>
      </w:r>
      <w:r w:rsidRPr="00B23AA4">
        <w:rPr>
          <w:rFonts w:ascii="Times New Roman" w:hAnsi="Times New Roman" w:cs="Times New Roman"/>
          <w:sz w:val="24"/>
          <w:szCs w:val="24"/>
        </w:rPr>
        <w:t>. Иисус Христос знал о той опасности, которой всегда будут подвергаться руководители церкви и духовные лидеры, - опасности пожертвовать внутренним ради внешнего. Он предупреждал уверовавших в него не уподобляться тем, кто ведёт двойную жизнь, одевая на себя маску религиозности и набожности. «…Говорю вам, если праведность ваша не превзойдет праведности книжников и фарисеев, то вы не войдете в Царство Небесное» (Мф. 5:20)</w:t>
      </w:r>
      <w:r w:rsidRPr="00B23AA4">
        <w:rPr>
          <w:rFonts w:ascii="Times New Roman" w:hAnsi="Times New Roman" w:cs="Times New Roman"/>
          <w:i/>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чём же была проблема книжников и фарисеев? «Итак все, что они велят вам соблюдать, соблюдайте и делайте; по делам же их не поступайте, ибо они говорят, и не делают: связывают бремена тяжелые и неудобоносимые и возлагают на плечи людям, а сами не хотят и перстом двинуть их;  все же дела свои делают с тем, чтобы видели их люди…»  (Мф.23:3-5). Как видим, основная проблема религиозных лидеров заключалась в том, что они учили тому, как нужно жить, но при  этом сами так не жили. Такой импотентный морализм лишает верующего преобразующей силы Евангелия. Это всё равно, что расставлять и равнять стулья на Титанике, всё равно, что карабкаться вверх по лестнице, ведущей вниз.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Запачканная одежда.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Так один монах-бенедиктинец был застигнут за кражей нескольких порнографических видеофильмов в секс-шопе немецкого города Вюрцбурга, сообщает </w:t>
      </w:r>
      <w:hyperlink r:id="rId8">
        <w:r w:rsidRPr="00B23AA4">
          <w:rPr>
            <w:rStyle w:val="-"/>
            <w:rFonts w:ascii="Times New Roman" w:hAnsi="Times New Roman"/>
            <w:color w:val="000000" w:themeColor="text1"/>
            <w:sz w:val="24"/>
            <w:szCs w:val="24"/>
            <w:u w:val="none"/>
          </w:rPr>
          <w:t>"Интерфакс-религия"</w:t>
        </w:r>
      </w:hyperlink>
      <w:r w:rsidRPr="00B23AA4">
        <w:rPr>
          <w:rFonts w:ascii="Times New Roman" w:hAnsi="Times New Roman" w:cs="Times New Roman"/>
          <w:sz w:val="24"/>
          <w:szCs w:val="24"/>
        </w:rPr>
        <w:t> со ссылкой на "Инопресса". При обыске в помещении, которое он занимает в монастыре Марии Лаахской (земля Рейнланд-Пфальц), полицейские обнаружили 230 порнофильмов, причем не все они были приобретены законно. 49-летний монах пытался спрятать в кармане куртки четыре порнофильма гомосексуальной направленности, но его действия не укрылись от глаз продавщицы, он обратился в бегство и чуть позже был задержан прохожими. Попытка монаха избавиться от украденного (он собирался выбросить фильмы в урну) успехом не увенчалась: полиция обнаружила похищенные DVD. В краже он сознался. Теперь ему грозит судебное преследование или наказание по запросу прокуратуры, которое выносится судом без проведения процесса. В последнем случае монаху удастся избежать публичного рассмотрения дела в суде</w:t>
      </w:r>
      <w:r w:rsidRPr="00B23AA4">
        <w:rPr>
          <w:rStyle w:val="ac"/>
          <w:rFonts w:ascii="Times New Roman" w:hAnsi="Times New Roman" w:cs="Times New Roman"/>
          <w:sz w:val="24"/>
          <w:szCs w:val="24"/>
        </w:rPr>
        <w:footnoteReference w:id="17"/>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Такое безжизненное поверхностное христианство не даёт никакой пользы верующему, не приносит никакой славы Господу. В книге Песнь Песней влюблённая признаётся, что ей приходилось вести двойную жизнь, работать не на себя, а на кого-то другого. «Не смотрите на меня, что я смугла, ибо солнце опалило меня: сыновья матери моей разгневались на меня, поставили меня стеречь виноградники, - моего собственного виноградника я не стерегла» (Песн. 1:5). Для того, чтобы обновилась ваша церковь, вы должны сами пережить обновление. Вы не сможете влиять на других до тех пор, пока не произойдут перемены в вас. Если вы истинный христианин, то должны взывать: «Сердце чистое сотвори во мне, Боже, и дух правый обнови внутри меня» (Пс.50:12).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Двойная жизнь.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Если христианство не меняет вашей жизни, то в нём нет никакого смысла. Это то же самое, что пытаться быть мудрым в стороне от Мудрости, быть верным, отвергая Истину, искать освещение в стороне от Света и существовать без Жизни. Люди, находящиеся у всех на виду – это хорошие люди, которые оказываются на занимаемых ими должностях не случайно. Однако такие люди всегда должны быть для других примером во всём. Эта непосильная ноша, возложенная на них, заставляет их искать альтернативные пути решения данной проблемы. В конце концов, они решают вести двойную жизнь, тщательно прикрывая все свои недостатки.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Однако, как бы долго ни длился этот маскарад, однажды всё тайное станет явным. Поэтому каждому человеку необходимо пересмотреть свои отношения с Богом и, если они не прочны, то молиться о том, чтобы Бог дал сердце чистое и обновил праведный дух внутри.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Зоопарк в Токио каждый год закрывается на 2 месяца, чтобы звери могли отдохнуть от посетителей. Тайная, сокровенная от всех личная искренняя молитва – это для верующего то же самое, что для животных в Токио закрытие зоопарка. Нам всем необходимо делать время от времени такие остановки, чтобы не поддаваться искушению: жить напоказ.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поисках путей спасения человек призван не убегать от этого мира, а оставаться в нем, реализуя на практике идеалы христианства. Только такое христианство имеет смысл.</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5.</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Где его искать?</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«Скажи мне, ты, которого любит душа моя: где пасешь ты? где отдыхаешь в полдень? к чему мне быть скиталицею возле стад товарищей твоих?» (Песн.1:6).</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«Расскажи мне, Светило души!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Где пасешь ты стада свои щедро?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Где товарищи ныне безбедно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Отдыхают в прохладной тиши?»</w:t>
      </w:r>
      <w:r w:rsidRPr="00B23AA4">
        <w:rPr>
          <w:rStyle w:val="ac"/>
          <w:rFonts w:ascii="Times New Roman" w:hAnsi="Times New Roman" w:cs="Times New Roman"/>
          <w:sz w:val="24"/>
          <w:szCs w:val="24"/>
        </w:rPr>
        <w:footnoteReference w:id="18"/>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«Поднимаясь к себе, я вдруг вспомнил о канувшей в пугающем многоголосье гудящих телефонных сетей маленькой одинокой (так мне почему-то показалось) женщине, отчаянно ищущей кого-то».</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Где пасёшь ты?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Дуайт Муди, известный американский проповедник, однажды посетил дом преуспевающего бизнесмена. Когда вечером друзья расположились у камина, хозяин задал Муди вопрос: «Разве недостаточно того, что я ежедневно уделяю время для личного молитвенного общения с Богом? Почему я должен прерывать налаженный ход моей жизни и посещать церковь каждую неделю?» Проповедник выслушал его, не сказав ни слова. Он только наклонился ближе к огню, взял каминные щипцы и, вытащив из пламени горящий уголёк, положил его на каменный уступ. Двое его собеседников молча наблюдали за тем, как постепенно раскалённый докрасна уголь начал тускнеть и охладевать, пока не превратился в обугленный кусочек дерева, в то время как в очаге продолжал ярко пылать огонь.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Нечто подобное можно наблюдать и с верующими, которые считают, что регулярное посещение церкви – простая формальность. Но это не банальная традиция, придуманная нашими отцами, посещение церкви – нечто большее. В церкви человеку легче поддерживать своё духовное состояние, причина этого заключается в том, церковь – это место, в которое Бог собирает Своих детей, наделяя каждого из них каким-то особым духовным даром для того, чтобы этим даром служить другим и помогать им духовно </w:t>
      </w:r>
      <w:r w:rsidRPr="00B23AA4">
        <w:rPr>
          <w:rFonts w:ascii="Times New Roman" w:hAnsi="Times New Roman" w:cs="Times New Roman"/>
          <w:sz w:val="24"/>
          <w:szCs w:val="24"/>
        </w:rPr>
        <w:lastRenderedPageBreak/>
        <w:t xml:space="preserve">расти. Кроме того, церковь – это место, в котором любит бывать Бог, что само по себе уже является довольно веской причиной для посещения нами церкви. Хотя среди учёных и есть много верующих, не каждый из нас силён в науке и поэтому искать Бога научным путём не каждому представляется возможным. Но то, что мы действительно можем сделать – это искать Его там, где Он любит бывать. Одним из таких мест является церковь.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Идеальная церковь?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Я далёк от мыслей про идеальность какой бы то ни было церкви. Напротив, я считаю, что иногда в церкви беззаконий может быть больше, чем где бы то ни было ещё. Однако именно церковь Небесный Бог делает предметом Своей особой заботы, особого внимания. Конечно, не все церкви одинаково хороши или одинаково плохи, более того, в целом мире вы не найдёте двух одинаковых церквей. И по идее, я должен был бы дать вам ответ на вопрос, который, несомненно, рано или поздно возникнет у вас в голове: а в какую же церковь ходить? В какой церкви Бога можно найти наверняка? Но я преднамеренно не буду давать вам ответа на этот вопрос, потому что ответ вы должны найти сами. И раз уж перед вами стоит такая нелёгкая задача: найти церковь, которую посещает Бог, то почему бы вам не спросить Самого Бога о том, где Ему больше всего нравится?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по-прежнему направляет стопы тех, кто Его ищет.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Я лично знаком с людьми, которые годами посещали церковь, но не находили в ней удовлетворения и уходили в другую, где обретали Бога. Также известны и случаи людей, которые постоянно блуждают из одной церкви в другую, находя в каждой из них какой-то недостаток или изъян. Но если вы будете до конца честны с самими собой, то должны будете признать, что нет в мире ни одной идеальной церкви, в которой все люди были бы безгрешны, и всё было бы так, как вам того хочется. Вот почему нам нужно искать мудрости у Бога, чтобы Он показывал нам из многообразия современных христианских церквей ту, в которой Ему хорошо.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Там, где Ему рады.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Дело в том, что не в каждой церкви Богу одинаково хорошо. К примеру, в церкви может быть всё хорошо организованно, все в ней могут выглядеть благоговейно и «духовно», но вместе с тем в этой церкви может не быть Бога, потому что в ней создаётся только видимость духовности и Богу в ней на самом деле не так уж рады.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Церковь – это, прежде всего, люди и главным критерием избирательности Бога в вопросе выбора церкви, в которой Ему было бы хорошо, состоит в том, насколько сердца людей, посещающих ту или иную церковь, желают видеть Его в своей церкви. Другими словами, насколько люди открыты к слушанию голоса Бога, насколько учение их церкви соответствует Библии.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Важно также определить, считают ли в этой церкви Иисуса Христа Богом, пришедшим во плоти, или же Он – просто выдающийся учитель. Нужно обратить внимание и на то, нет ли в этой церкви каких-либо элементов сектантства: ярко выраженная личность, вокруг которой всё сосредоточено, замкнутость и закрытость, гипноз в той или иной форме, членовредительство.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наконец, Иисус Христос сказал, как можно отличить церковь Божью от изобретения человека: «По плодам их узнаете их…» (Мф.7:16). Иными словами, меняет ли церковь людей в лучшую сторону, оказывает ли она доброе влияние на окружающее её общество. И если Бог покажет вам такую церковь, то начните регулярно посещать эту церковь, несмотря на несовершенства людей, находящихся в ней. Будьте последовательны, не бегайте из одной церкви в другую только для того, чтобы, в конце концов, убедиться, что все они не идеальны. Найдите ту, в которой есть Бог, и постарайтесь не акцентировать своё внимание на её слабых сторонах.</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Для чего вам это нужно?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чего вам нужно ходить в церковь? Не для того, чтобы стать просто порядочным человеком. Чтобы быть порядочными людьми, необязательно ходить в церковь. Но в церковь вам необходимо ходить для того, чтобы служить другим, таким же, как вы, ищущим Бога, тем даром, которым Бог наделил именно вас.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Церковь – идея не человека, а Бога и в Его планы входило, чтобы всякий, верующий в Него, мог найти себе единомышленников. «Есть две вещи, которые человек не может сделать в одиночку: создать семью и быть христианином»</w:t>
      </w:r>
      <w:r w:rsidRPr="00B23AA4">
        <w:rPr>
          <w:rStyle w:val="ac"/>
          <w:rFonts w:ascii="Times New Roman" w:hAnsi="Times New Roman" w:cs="Times New Roman"/>
          <w:sz w:val="24"/>
          <w:szCs w:val="24"/>
        </w:rPr>
        <w:footnoteReference w:id="19"/>
      </w:r>
      <w:r w:rsidRPr="00B23AA4">
        <w:rPr>
          <w:rFonts w:ascii="Times New Roman" w:hAnsi="Times New Roman" w:cs="Times New Roman"/>
          <w:sz w:val="24"/>
          <w:szCs w:val="24"/>
        </w:rPr>
        <w:t>. Некто Дуайт Нельсон однажды сказал: «Когда я присоединяюсь к сообществу единоверцев, чтобы поклониться Творцу, нечто настоящее и глубокое проникает в моё сердце и мою жизнь, чего бы я оказался лишён, не будь в этот час вместе с братьями, сёстрами и Отцом, чего-то жизненно мне необходимого, что я рисковал бы потерять, если бы решил ограничиться личным общением с Богом».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В книге Песнь Песней влюблённая расспрашивает своего любимого о тех местах, где он бывает и где его можно найти. «Скажи мне, ты, которого любит душа моя: где пасешь ты? где отдыхаешь в полдень? к чему мне быть скиталицею возле стад товарищей твоих?» (Песн.1:6). Когда она узнает об этих местах, она станет частым посетителем этих мест. И сделает она это потому, что любит его и желает быть вместе с ним везде, где бы он ни был.</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6.</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Хоть на край света!</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lastRenderedPageBreak/>
        <w:t>«Если ты не знаешь этого, прекраснейшая из женщин, то иди себе по следам овец и паси козлят твоих подле шатров пастушеских» (Песн.1:7).</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«Коль не знаешь ты, девица ясна,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То иди по овечьим тропинкам,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паси там козлят по ложбинкам,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У пастушьих шатров. Там прекрасно»</w:t>
      </w:r>
      <w:r w:rsidRPr="00B23AA4">
        <w:rPr>
          <w:rStyle w:val="ac"/>
          <w:rFonts w:ascii="Times New Roman" w:hAnsi="Times New Roman" w:cs="Times New Roman"/>
          <w:sz w:val="24"/>
          <w:szCs w:val="24"/>
        </w:rPr>
        <w:footnoteReference w:id="2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«Их повсюду видели вместе...»</w:t>
      </w:r>
      <w:r w:rsidRPr="00B23AA4">
        <w:rPr>
          <w:rStyle w:val="ac"/>
          <w:rFonts w:ascii="Times New Roman" w:hAnsi="Times New Roman" w:cs="Times New Roman"/>
          <w:sz w:val="24"/>
          <w:szCs w:val="24"/>
        </w:rPr>
        <w:footnoteReference w:id="21"/>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Иди по следам…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«Некоторое время назад один человек решил отправиться в Путь. Он хотел познать себя и обрести свою счастливую жизнь. И он сделал это. И долго или нет шёл он, но однажды его путь преградили ворота. И человек хотел пройти через них, но возле ворот стоял стражник грозного вида. И человек испугался, и некоторое время стоял в замешательстве, но, собрав всю силу воли, он подошёл к нему и спросил:</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Скажи, о, стражник, могу ли я пройти через эти ворота?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Отчего нет? Но я должен тебя предупредить: за этими воротами находятся ещё двое. И возле каждых из них стоит по стражнику. И вид последнего, говорят, ужасен.</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Человеку стало страшно: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Скажи, а могу я некоторое время подумать?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Да, - последовал ответ.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человек сошёл с пути и построил возле него дом, и стал жить в нём. И каждый вечер, ложась спать, он думал о том, что настанет утро, и он пройдёт сквозь ворота. Но утро наступало, и он вспоминал о последнем стражнике, и страх сковывал его душу. И лета сменяли зимы, а зимы – весны. И всё-таки однажды человек вышел из дома, подошёл к стражнику и спросил:</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Скажи, а когда-нибудь кто-нибудь проходил через эти ворота?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lastRenderedPageBreak/>
        <w:t>- Нет. И теперь уже, наверно, никто не пройдёт, - грустно ответил страж.</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Отчего?!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Оттого, что это были только твои ворота»</w:t>
      </w:r>
      <w:r w:rsidRPr="00B23AA4">
        <w:rPr>
          <w:rStyle w:val="ac"/>
          <w:rFonts w:ascii="Times New Roman" w:hAnsi="Times New Roman" w:cs="Times New Roman"/>
          <w:sz w:val="24"/>
          <w:szCs w:val="24"/>
        </w:rPr>
        <w:footnoteReference w:id="22"/>
      </w:r>
      <w:r w:rsidRPr="00B23AA4">
        <w:rPr>
          <w:rFonts w:ascii="Times New Roman" w:hAnsi="Times New Roman" w:cs="Times New Roman"/>
          <w:sz w:val="24"/>
          <w:szCs w:val="24"/>
        </w:rPr>
        <w:t xml:space="preserve">.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Если в описании этого человека вы хоть частично узнали себя, то эта глава написана именно для вас. Приняли ли вы в своей жизни твёрдое решение следовать за Христом, куда бы Он ни шёл?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Позванные Иисусом.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Личность Иисуса Христа уникальна. До Него не было никого подобного и после Него не будет. Он восхищает меня Своим чётким знанием того, что Он хочет и куда направляется. Поражает меня  и Его решительный призыв, направленный к тем или иным конкретным людям, - призыв следовать за Ним.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Евангелии от Матфея записана история того, как Иисус призвал следовать за Ним Своих будущих учеников и апостолов, когда они занимались обычным зарабатыванием денег тем ремеслом, которым обладали. «С того времени Иисус начал проповедовать и говорить: покайтесь, ибо приблизилось Царство Небесное. Проходя же близ моря Галилейского, Он увидел двух братьев: Симона, называемого Петром, и Андрея, брата его, закидывающих сети в море, ибо они были рыболовы, и говорит им: идите за Мною, и Я сделаю вас ловцами человеков. И они тотчас, оставив сети, последовали за Ним. Оттуда, идя далее, увидел Он других двух братьев, Иакова Зеведеева и Иоанна, брата его, в лодке с Зеведеем, отцом их, починивающих сети свои, и призвал их. И они тотчас, оставив лодку и отца своего, последовали за Ним» (Мф.4:17-22).</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То же самое мы видим и при призвании Им другого ученика, работника налоговой службы. «Проходя оттуда, Иисус увидел человека, сидящего у сбора пошлин, по имени Матфея, и говорит ему: следуй за Мною. И он встал и последовал за Ним» (Мф.9:9).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Сегодня Иисус Христос тот же, что был и две тысячи лет назад, сегодня Он также проходит по городам и сёлам, заходит в дома и офисы и говорит: следуй за Мной. Если вы встретитесь с Ним, и услышите Его призыв, обращённый к вам, следуйте за Ним. Он </w:t>
      </w:r>
      <w:r w:rsidRPr="00B23AA4">
        <w:rPr>
          <w:rFonts w:ascii="Times New Roman" w:hAnsi="Times New Roman" w:cs="Times New Roman"/>
          <w:sz w:val="24"/>
          <w:szCs w:val="24"/>
        </w:rPr>
        <w:lastRenderedPageBreak/>
        <w:t xml:space="preserve">научит вас тому, как жить для других, как любить и чувствовать любовь, как доверять Богу и быть целеустремлённым, как прожить свою жизнь так, «чтобы не было мучительно больно за бесцельно прожитые годы».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«Иди к униженным, иди к обиженным, по их стопам»</w:t>
      </w:r>
      <w:r w:rsidRPr="00B23AA4">
        <w:rPr>
          <w:rStyle w:val="ac"/>
          <w:rFonts w:ascii="Times New Roman" w:hAnsi="Times New Roman" w:cs="Times New Roman"/>
          <w:b/>
          <w:sz w:val="24"/>
          <w:szCs w:val="24"/>
        </w:rPr>
        <w:footnoteReference w:id="23"/>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Как мы можем знать, куда Он направляется? Книга Песнь Песней даёт нам подсказку: «Если ты не знаешь этого, прекраснейшая из женщин, то иди себе по следам овец и паси козлят твоих подле шатров пастушеских» (Песн.1:7). Следуя за овцами, можно найти пастуха. Христианство никогда не было религией одинокого «серого волка», но это всегда сообщество людей верящих в Бога и любящих Его и откликнувшихся на призыв Иисуса Христа следовать за Ним. Это скорее напоминает стадо овец, которые следуют за пастухом. Иисус говорит: «…где двое или трое собраны во имя Моё, там Я посреди них» (Мф. 18:20). Поэтому будет лучше, если вы найдёте Церковь, в которой Бог собирает Своих последователей, тогда у вас больше шансов быть на одной волне с Богом, чем поодиночке.  И точно так же, как у всякого правила, у этого правила тоже есть свои исключения, однако наилучший вариант, предусмотренный Богом, - найти сообщество людей, которые следуют за Ним. Библия говорит, что такое сообщество людей будет всегда, вплоть до Второго Пришествия Иисуса Христа на нашу Землю: «…это те, которые следуют за Агнцем, куда бы Он ни пошел…» (Откр.14:4). Они берут свой крест, и следуют за Ним (Мф.10:38). И хотя за Иисусом всегда следовало множество народа (Мф.20:29), лишь немногие становились Его настоящими последователями. Эти немногие были далеко не лучшими людьми до того, как Спаситель коснулся их сердец (Мк.2:15). Однако, услышав призыв, они последовали за Ним.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 «В Сирии один путешественник видел, как трое пастухов пустили свои стада пить из одного колодца. Это выглядело, как одно большое стадо. Путешественник с удивлением подумал про себя: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"Как же они найдут своего хозяина?"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Он думал, что получится недоразумение, но получилось совсем иначе. Когда все овцы напились, услышал он голос одного пастуха на арабском языке: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"Мен - ах!" Это значит: "Следуй за мной!"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На этот зов отделились около тридцати овец, которые последовали за своим хозяином.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Второй пастух сделал то же. И его овцы последовали за ним. А овцы, которые остались, принадлежали третьему хозяину-пастуху.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Теперь путешественник хотел сделать одну пробу. Он взял пальто, палку и шляпу первого пастуха и позвал его овец. Некоторые овцы смотрели на него с любопытством, но ни одна из них и не думала о том, чтобы следовать за чужим пастухом.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"Следуют они только за тобой, и ни за кем другим?" - спросил путешественник.</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"Конечно, - ответил пастух, - но если и пойдут за чужим, то только больные. Здоровые овцы никогда не последуют за чужим, так как они не знают его голоса".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Христос сказал: "Овцы Мои слушаются голоса Моего... и Я даю им жизнь вечную".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Он зовет своих овец по имени и выводит их; и когда выведет своих овец, идет перед ними; а овцы за ним идут, потому что знают голос его; за чужим же не идут, но бегут от него, потому что не знают чужого голоса" (Иоан. 10,27-28; 3-5)».</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Христос по-прежнему призывает последовать за Ним, взяв свой крест: «И, подозвав народ с учениками Своими, сказал им: кто хочет идти за Мною, отвергнись себя, и возьми крест свой, и следуй за Мною» (Мк.8:34). «Чтобы нам понять метафору использованную Христом, нам необходимо обратиться к иллюстрации из жизни народа древней Палестины, оккупированной Римом.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Когда Христос произнес эти слова, тогда память, в воображении Его слушателей, воскресила примерно следующую картину: осужденный, приговоренный к смерти через распятие, движется городскими улицами к месту казни, неся на плечах свой крест. Таким образом, преступившего закон заставляли публично свидетельствовать о том, что он склоняется перед властью, против которой еще недавно бунтовал».</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Что же такое взять свой крест сегодня и следовать за Христом? Для того, чтобы ответить на этот вопрос, нужно посмотреть на Христа. Что делал Он? Отказывался ли Он от Своего характера, мнения, от Своей личности? Нет. Отвергал ли Он всё, связанное с земной жизнью: радости, наслаждения, счастье жизни? Нет. Ставил ли Он в Своей жизни волю Отца Небесного выше Своей собственной воли? Да. Этим определяется смысл </w:t>
      </w:r>
      <w:r w:rsidRPr="00B23AA4">
        <w:rPr>
          <w:rFonts w:ascii="Times New Roman" w:hAnsi="Times New Roman" w:cs="Times New Roman"/>
          <w:sz w:val="24"/>
          <w:szCs w:val="24"/>
        </w:rPr>
        <w:lastRenderedPageBreak/>
        <w:t>выражения «взять крест свой» - взять на себя какие-то обязанности, покорившись высшей власти.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Я не вижу библейского обоснования в ношении крестика на груди, потому что то, о чём говорит Христос, подразумевает большее, чем просто крестик на груди. Вообще, как уже было сказано выше, крест был инструментом казни, поэтому никому из первых христиан и в голову не могло прийти, чтобы носить на груди инструмент казни. Представьте, если бы сегодня вы носили на груди значок ружья, или электрического стула и т. п.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Брать на себя свой крест и следовать за Иисусом означает выбирать в своей жизни волю Божью и Его интересы и всегда ставить их выше собственных. Кстати, в греческом языке глаголы «отвергнись» и «возьми» стоят в несовершённом виде, то есть: «отвергайся», «бери». Поэтому выбор следовать за Богом нам нужно делать каждый день.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Следует также заметить, что Христос призывает нас взять крест «свой». Многим из вас хорошо знакома притча о том, как человек отказался взять крест, предложенный ему Богом, и попросил, чтобы Бог дал ему возможность выбрать самому тот крест, который ему понравится. Так вот, из всех крестов он выбрал самый лёгкий, который как раз приходился ему по плечам. Оказалось, что это и был тот крест, который Бог предложил вначале.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 последний глагол, использованный Христом в этом призыве, - «следуй». Представьте себе человека, мимо которого проходит Христос с призывом отвергнуть себя и взять свой крест. Человек оказывается глубоко верующим, поэтому в точности исполняет то, что Христос ему сказал. И вот он взял на плечи крест и стоит. Стоит и ждёт. Он никому ничего плохого не делает, он не пьёт и не курит, он никого не убивает, ничего не крадёт. Он просто стоит и держит свой крест. Стоит и ждёт. И снова ждёт. А потом думает: что-то здесь не то. И действительно, что-то не то, так как он, видимо, не услышал третьего глагола, сказанного ему Христом: «следуй».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«Решение следовать за Христом как таковое мало чем поможет, если не приведет к совершенно новому, христианскому подходу к проблемам, потребностям и окружающим людям»</w:t>
      </w:r>
      <w:r w:rsidRPr="00B23AA4">
        <w:rPr>
          <w:rStyle w:val="ac"/>
          <w:rFonts w:ascii="Times New Roman" w:hAnsi="Times New Roman" w:cs="Times New Roman"/>
          <w:sz w:val="24"/>
          <w:szCs w:val="24"/>
        </w:rPr>
        <w:footnoteReference w:id="24"/>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Есть святость со знаком минус: я ничего плохого не делаю. Псевдо святость. А есть истинная, библейская святость: я не только не делаю ничего плохого, но я ещё делаю что-то хорошее. Поэтому в глаголе «следуй» заключено понятие активной святости.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Представьте, что перед вами два пути: один – протоптанная кем-то дорожка, второй – заросший, по которому пробираться будет очень сложно. Какой из двух путей легче?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Идя за Христом по Его следам, мы идём по пройденной Им дороге.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Величайшая награда.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Во дни Своей земной жизни Христос жил среди людей, ел и пил то, что едят и пьют они, служил их нуждам, исцелял их недуги и затем приглашал их следовать за Ним и они шли за Ним везде, куда бы Он ни пошёл. И хотя у них, подобно Апостолу Петру возникал вопрос о том, что они с этого будут иметь (Мф.19:27), Христос никогда не обещал им золотые горы. «Я сделаю вас ловцами человеков» – вот та награда, которая обещана каждому последователю Иисуса.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«Что же будет нам, последовавшим за Тобой» - спрашивает у Христа Пётр. «Души спасенных навеки - это награда всем идущим по стопам Того, Кто сказал: «</w:t>
      </w:r>
      <w:bookmarkStart w:id="1" w:name="Lp4"/>
      <w:r w:rsidRPr="00B23AA4">
        <w:rPr>
          <w:rFonts w:ascii="Times New Roman" w:hAnsi="Times New Roman" w:cs="Times New Roman"/>
          <w:sz w:val="24"/>
          <w:szCs w:val="24"/>
        </w:rPr>
        <w:t>Следуй за Мной</w:t>
      </w:r>
      <w:bookmarkEnd w:id="1"/>
      <w:r w:rsidRPr="00B23AA4">
        <w:rPr>
          <w:rFonts w:ascii="Times New Roman" w:hAnsi="Times New Roman" w:cs="Times New Roman"/>
          <w:sz w:val="24"/>
          <w:szCs w:val="24"/>
        </w:rPr>
        <w:t>!»</w:t>
      </w:r>
      <w:r w:rsidRPr="00B23AA4">
        <w:rPr>
          <w:rStyle w:val="ac"/>
          <w:rFonts w:ascii="Times New Roman" w:hAnsi="Times New Roman" w:cs="Times New Roman"/>
          <w:sz w:val="24"/>
          <w:szCs w:val="24"/>
        </w:rPr>
        <w:footnoteReference w:id="25"/>
      </w:r>
      <w:r w:rsidRPr="00B23AA4">
        <w:rPr>
          <w:rFonts w:ascii="Times New Roman" w:hAnsi="Times New Roman" w:cs="Times New Roman"/>
          <w:sz w:val="24"/>
          <w:szCs w:val="24"/>
        </w:rPr>
        <w:t xml:space="preserve">. Кроме того, люди, откликнувшиеся на призыв Христа следовать за Ним, получают особое благорасположение к ним Бога: «Кто Мне служит, Мне да последует; и где Я, там и слуга Мой будет. И кто Мне служит, того почтит Отец Мой» (Ин.12:26). Поэтому если сегодня вы слышите Его призыв, обращённый лично к вам, вставайте и идите за Ним. Другого такого шанса может уже и не будет. </w:t>
      </w: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A625DE">
      <w:pPr>
        <w:spacing w:line="360" w:lineRule="auto"/>
        <w:jc w:val="center"/>
        <w:rPr>
          <w:rFonts w:ascii="Times New Roman" w:hAnsi="Times New Roman" w:cs="Times New Roman"/>
          <w:b/>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7.</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Коко Шанель.</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«Доколе царь был за столом своим, нард мой издавал благовоние свое» (Песн.1:11).</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«Пока Царь за столом веселился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lastRenderedPageBreak/>
        <w:t>Мой народ разливал ароматы.</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Для меня милый - ладанка мяты,</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Меж грудями он ныне вселился...»</w:t>
      </w:r>
      <w:r w:rsidRPr="00B23AA4">
        <w:rPr>
          <w:rStyle w:val="ac"/>
          <w:rFonts w:ascii="Times New Roman" w:hAnsi="Times New Roman" w:cs="Times New Roman"/>
          <w:sz w:val="24"/>
          <w:szCs w:val="24"/>
        </w:rPr>
        <w:footnoteReference w:id="26"/>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«В чистом утреннем воздухе чувствовался запах свежего сена...Этот чарующий запах заставлял её думать о великих степях, иссушенных ветром, с бескрайним безоблачным небом, о тайнах, скрытых в долинах гор, которые жадно стерегут тепло и подкармливают свои земли обильными осадками и лучами солнца. Она скрестила на груди руки, глаза её были закрыты, она как бы забылась, купаясь в этом аромате»</w:t>
      </w:r>
      <w:r w:rsidRPr="00B23AA4">
        <w:rPr>
          <w:rStyle w:val="ac"/>
          <w:rFonts w:ascii="Times New Roman" w:hAnsi="Times New Roman" w:cs="Times New Roman"/>
          <w:sz w:val="24"/>
          <w:szCs w:val="24"/>
        </w:rPr>
        <w:footnoteReference w:id="27"/>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Приятный запах.</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«Японский квартирный вор Сейичи Широта находил подходящие для взлома квартиры по запаху дорогих женских духов в дверях. Он искал жильё одиноких и богатых японок. Затем, убедившись, что среди вывешенной на балконе для просушки одежды нет мужских вещей, проникал внутрь. В квартирах он часто находил дорогие дамские сумочки, ювелирные изделия, часы. Нюх долго не изменял вору. Полиция предполагает, что Широта совершил около двухсот краж»</w:t>
      </w:r>
      <w:r w:rsidRPr="00B23AA4">
        <w:rPr>
          <w:rStyle w:val="ac"/>
          <w:rFonts w:ascii="Times New Roman" w:hAnsi="Times New Roman" w:cs="Times New Roman"/>
          <w:sz w:val="24"/>
          <w:szCs w:val="24"/>
        </w:rPr>
        <w:footnoteReference w:id="28"/>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Однако приятный запах привлекает не только японского вора: с его помощью девушки оставляют неотразимый след на наших сердцах. Когда-то я встречался с одной девушкой. Мы расстались (как говорится, характерами не сошлись), но я хорошо помню запах духов, которыми она пользовалась и спустя вот уже около восьми лет с того дня, как мы расстались, я, как только где-то встречаю кого-нибудь, пользующегося такими же духами, вспоминаю о ней. Это удивительно, но теперь этот приятный запах у меня ассоциируется только с ней и с теми отношениями, которые у нас были.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также говорится о влюблённой, у которой тоже был свой приятный запах: «Доколе царь был за столом своим, нард мой издавал благовоние свое» (Песн.1:11). </w:t>
      </w:r>
      <w:bookmarkStart w:id="2" w:name="_Toc26101366"/>
      <w:bookmarkStart w:id="3" w:name="_Toc26235223"/>
      <w:bookmarkEnd w:id="2"/>
      <w:bookmarkEnd w:id="3"/>
      <w:r w:rsidRPr="00B23AA4">
        <w:rPr>
          <w:rFonts w:ascii="Times New Roman" w:hAnsi="Times New Roman" w:cs="Times New Roman"/>
          <w:sz w:val="24"/>
          <w:szCs w:val="24"/>
        </w:rPr>
        <w:t xml:space="preserve">(«Нард - драгоценное масло, которое выжимается из благоухающего корня </w:t>
      </w:r>
      <w:r w:rsidRPr="00B23AA4">
        <w:rPr>
          <w:rFonts w:ascii="Times New Roman" w:hAnsi="Times New Roman" w:cs="Times New Roman"/>
          <w:sz w:val="24"/>
          <w:szCs w:val="24"/>
        </w:rPr>
        <w:lastRenderedPageBreak/>
        <w:t>нардового растения ( Nardostachys Jatamansis), растущего в Индии, с пурпуро-красными цветами, неширокие листья которого издают приятный аромат»</w:t>
      </w:r>
      <w:r w:rsidRPr="00B23AA4">
        <w:rPr>
          <w:rStyle w:val="ac"/>
          <w:rFonts w:ascii="Times New Roman" w:hAnsi="Times New Roman" w:cs="Times New Roman"/>
          <w:sz w:val="24"/>
          <w:szCs w:val="24"/>
        </w:rPr>
        <w:footnoteReference w:id="29"/>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тех, кто хоть раз в жизни попадал в серьёзную автокатастрофу и после реанимации остался жив, слова об изменении своего взгляда на жизнь имеют особое значение. Для него это не просто слова, это то, что действительно близко ему, то, что он испытал. Невозможно побывав однажды в ситуации, близкой к смерти, остаться прежним и сделать вид, как будто ничего не было. Кто-то придаёт этому больше значения, кто-то меньше, но ни один не остаётся равнодушным. Нечто подобное происходит и с человеком, который в своей жизни встретился со Христом: он уже просто не может оставаться прежним.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sz w:val="24"/>
          <w:szCs w:val="24"/>
        </w:rPr>
        <w:t>Так произошло с Марией. В Евангелии от Иоанна мы читаем о том, как Мария пришла в дом, в котором находился Иисус, и «…взяв фунт нардового чистого драгоценного мира, помазала ноги Иисуса и отерла волосами своими ноги Его; и дом наполнился благоуханием от мира» (Иоан.12:3). Иисусу, Который коснулся её сердца и изменил всю её жизнь, Мария таким вот образом захотела выразить свою любовь и признательность. Библия неоднократно сравнивает Бога с женихом, а Церковь с невестой. Какой желает видеть свою невесту Небесный Жених? Ответ на этот вопрос нам поможет найти девушка, которая однажды вспомнила слова-наставления своей мудрой бабушки. «Вспомнила слова своей бабушки, когда была еще подростком: </w:t>
      </w:r>
      <w:r w:rsidRPr="00B23AA4">
        <w:rPr>
          <w:rFonts w:ascii="Times New Roman" w:hAnsi="Times New Roman" w:cs="Times New Roman"/>
          <w:sz w:val="24"/>
          <w:szCs w:val="24"/>
        </w:rPr>
        <w:br/>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b/>
          <w:sz w:val="24"/>
          <w:szCs w:val="24"/>
        </w:rPr>
        <w:t>Мечта любого мужа.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«Девонька... вот вырастешь и станешь женой... матерью... у тебя будет муж... И не хвались всуе, мол, вот муж у меня... Утром истинам-затемно и осторожно, чтоб муж не слыхал, как встаешь... А с вечера и одежда, и обувка у него должны сиять чистотой... Он проснется, а у тебя вкусно на столе все уготовлено... Не груби, вежливо улыбайся, тешь его и корми с великой радостью... Он сильный, но все одно до смерти дитем любит быть... Не заставляй его лазить в чашки и черепушки самому за едой, позорно это для бабы... все подмети и замети, в чистоте и опрятности дом содержи, блюди себя и наряжайся пред ним, румянься ликом и лаской гляди... Не ревнуй и не упрекай зазря, скверными словами </w:t>
      </w:r>
      <w:r w:rsidRPr="00B23AA4">
        <w:rPr>
          <w:rFonts w:ascii="Times New Roman" w:hAnsi="Times New Roman" w:cs="Times New Roman"/>
          <w:sz w:val="24"/>
          <w:szCs w:val="24"/>
        </w:rPr>
        <w:lastRenderedPageBreak/>
        <w:t xml:space="preserve">не обливай при нем никого, а мужа в особенности... А он на другой раз подумает, ибо он непрестанно будет тебя сличать с другими женами и в добре семейном усвоит и затвердит навек: «Вот у меня жена, так жена!..» Сама хороша и муж хорошим будет... Терпи и все горести его лечи своей любовью, не раздавливай умом его своим, не перечь, и он, милой, никогда к чужому подолу не прибьется... от чистоты семейной и душевной брезговать станет чужими бабами, с лету примечать станет недостатки в них, сварливость и неустройство, да и от людей стыдно будет ему шаг в сторону делать... от добра добра не ищут... Вот какая порода наша! Наш женский род лебяжий: если кого полюбим, друг без дружки не живем...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Жертвоприношение себя любимому человеку — есть высшее женское счастье... и муж твой возвысится, он тут же поймет, что должен нести в себе такой же свет любви и добра... и когда он принимает этот лад, находит силы ответные к тебе, это и есть домашняя семейная церковь... где согрешить и обидеть нельзя, приходят душевный покой, божеская благодать... вот так-то, девонька...».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Ему приятно…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Наверняка любому мужчине хотелось бы, чтобы у него была такая жена. И Богу тоже хотелось бы, чтобы у Него была такая Церковь, которая всегда бы заботилась о том, как угодить своему Жениху, которая благоухала бы для Него своими добрыми словами, мыслями и делами. Он хочет, чтобы мы, однажды испытавшие на себе прикосновение Его любви, могли бы засвидетельствовать об этой любви другим людям, подобно тому, как это сделала Мария, так что весь дом наполнился благоуханием от драгоценного мира, при всех разлитого ею на ноги Иисуса. Ему также приятно, когда наши добрые дела, направленные на заботу о других людях, словно приятный аромат доносятся к небесам. Нам дано не только уверовать в Него, но и быть свидетелями Его любви для окружающего нас мира. Христианин и эгоист – слова-антонимы. Поэтому «Встал поутру, умылся, привел себя в порядок - и сразу же приведи в порядок свою планету»</w:t>
      </w:r>
      <w:r w:rsidRPr="00B23AA4">
        <w:rPr>
          <w:rStyle w:val="ac"/>
          <w:rFonts w:ascii="Times New Roman" w:hAnsi="Times New Roman" w:cs="Times New Roman"/>
          <w:sz w:val="24"/>
          <w:szCs w:val="24"/>
        </w:rPr>
        <w:footnoteReference w:id="30"/>
      </w: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8.</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Сладкие плоды.</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«Что яблоня между лесными деревьями, то возлюбленный мой между юношами. В тени ее люблю я сидеть, и плоды ее сладки для гортани моей» (Песн.2:3).</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«Был по вкусу мне плод его сладкий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На пиру, где играет и кровь...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Надо мной его знамя - Любовь!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Мне по сердцу напев ее внятный...»</w:t>
      </w:r>
      <w:r w:rsidRPr="00B23AA4">
        <w:rPr>
          <w:rStyle w:val="ac"/>
          <w:rFonts w:ascii="Times New Roman" w:hAnsi="Times New Roman" w:cs="Times New Roman"/>
          <w:sz w:val="24"/>
          <w:szCs w:val="24"/>
        </w:rPr>
        <w:footnoteReference w:id="31"/>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«Как много тех, с кем можно лечь в постель,</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Как мало тех, с кем хочется проснуться».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 поисках долголетия.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развитых странах мира идет постоянная борьба за выживаемость и оздоровление нации, за увеличение продолжительности жизни каждого человека. Однако этой проблемой интересовались ещё с давних времён. Существует ли некий эликсир молодости, дающий человеку силы и энергию прожить долгую и счастливую жизнь? Китайские целители секретом активного долголетия считали чеснок. Многие гадалки пытаются предсказать продолжительность жизни по линям руки. Некоторые стремятся найти на своём теле так называемую «точку долголетия» - точку Цзу-Сан-Ли, находящуюся под коленной чашечкой, и путём определённого воздействия не эту точку продлить себе годы жизни. Современные учёные также интересуются вопросом долголетия. Новые исследования в этой области показали, что рыбий жир оказывает на протекание процессов биологического старения такое влияние, что его можно считать настоящим эликсиром молодости.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Необычное дерево.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Давайте обратимся к одному надёжному и проверенному источнику — книге Библии, которая предлагает современному человечеству свой секрет долголетия, свой эликсир молодости. В Библии упоминается одно очень необычное дерево, плоды которого имеют свойство не просто продлевать жизнь человека, но и делать её энергичной и насыщенной — Дереве жизни. Это Дерево, насаженное Богом в Эдемском саду и забранное Им же по причине грехопадения человека, сегодня становится доступно каждому и способно давать энергию современному человеку и даже, более того, способно дать вечную жизнь.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 xml:space="preserve">Характеристики Дерева жизни.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Каббалисты, к примеру, дают такое определение Дереву жизни: Дерево Жизни (Мировое Древо) - это композиция 10 Сефирот (архетипы состояний сознания), которые в свою очередь являются 10 эманациями, 10 именами или 10 каналами проявления Бога. Согласитесь, не очень-то понятно. Да и к тому же данное определение не имеет  никакого библейского обоснования. Что же говорит нам о Дереве жизни Библия?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По Библии, Дерево жизни — это дерево, продлевающее годы жизни. Мы встречаемся с ним впервые на самых первых страницах Библии: «И произрастил Господь Бог из земли всякое дерево, приятное на вид и хорошее для пищи, и дерево жизни посреди рая, и дерево познания добра и зла» (Быт.2:9). Это дерево было красивее всех остальных деревьев, растущих в Эдемском саду. У него были золотисто-серебряные плоды, главная ценность которых заключалась не столько в их красоте, сколько в их свойствах: они давали силу долголетия.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Даже до грехопадения человек не обладал бессмертием и нигде в Библии мы не находим утверждения, что человек (или какая-то его составная) обладает бессмертием. Единственный, кто по-настоящему обладает бессмертием — Бог. Человек же никогда не был бессмертным сам по себе, и никогда не будет, потому что его бессмертие условно, т. е. постоянно зависит от чего-то или, если сказать более конкретно, от Кого-то.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того, чтобы наши прародители Адам и Ева могли жить вечно, они должны были периодически есть плоды с Дерева жизни. Если они этого не делали, то постепенно теряли силы и, в конце концов, их жизнь и вовсе могла угаснуть. Если бы человек сам по себе мог быть вечным, то тогда для чего Богу в Эдемском саду понадобилось насаждать для человека Дерево жизни? Ответ таков: Дерево жизни имело свойство поддерживать </w:t>
      </w:r>
      <w:r w:rsidRPr="00B23AA4">
        <w:rPr>
          <w:rFonts w:ascii="Times New Roman" w:hAnsi="Times New Roman" w:cs="Times New Roman"/>
          <w:sz w:val="24"/>
          <w:szCs w:val="24"/>
        </w:rPr>
        <w:lastRenderedPageBreak/>
        <w:t xml:space="preserve">жизнь вечно. Плоды этого дерева обладали сверхъестественными свойствами: давали первым людям колоссальную энергию и были противоядием против смерти.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Условное бессмертие.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Библии мы встречаемся с Деревом жизни не только на её первых страницах, но и на последних. После того, как люди согрешили, Бог закрыл для них доступ к Дереву жизни, чтобы они, будучи уже грешными, не продлевали свою жизнь, вкушая плоды с этого дерева, и чтобы таким образом грех не был бы увековечен. Бог забрал это дерево на небо. Но в последней главе последней книги Библии, - пророческой книге Откровение, мы вновь встречаемся с этим Деревом: «Среди улицы его, и по ту и по другую сторону реки, древо жизни, двенадцать [раз] приносящее плоды, дающее на каждый месяц плод свой; и листья дерева - для исцеления народов» (Откр.22:2).</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Дав видение одному из Своих Апостолов — пророку Иоанну, Бог приоткрыл человечеству завесу вечности и показал, что ожидает верующих в Него в конце истории нашей Земли. Для уверовавших в Господа Иисуса Христа Бог приготовил подарок. После того, как Христос придёт на Землю во второй раз, участь каждого человека, когда-либо жившего на Земле, будет решена в зависимости от того, во что он верил и как прожил свою жизнь. Тем, кто сознательно грешили и так и не раскаялись в своих грехах — уничтожение вечным огнём, - огнём, который вечен не по своей продолжительности, а по результатам своего действия, т. е. другими словами, огнём, который уничтожит грешников навечно. Но тем, которые услышав весть об Иисусе Христе, приняли её в своё сердце и жили соответственно тем нормам, которые им открывались, Бог приготовит вечную жизнь на переплавленной огнём и заново воссозданной Земле. На этой Новой Земле всё будет так же красиво, как было изначально задумано при первом сотворении Земли. И снова мы встретимся с Деревом жизни, и будем иметь возможность вкушать его плоды, и таким образом жить вечно.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Впервые мы встретились с Деревом жизни в начале человеческой истории, и в финале человеческой истории мы встретимся с ним снова. Ну а как же быть тем, кто живёт сегодня, - в «середине» истории? Неужели мы так и обречены умирать, не имея возможности вкушать плодов с Дерева жизни? Есть ли для нас сегодня что-то, что, как и Дерево жизни, обладало бы сверхъестественными свойствами, давало современному человеку заряд энергии, продлевало годы его жизни и в конечном итоге давало бы возможность человеку жить вечно?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Источник вечной жизни.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Есть! «После того, как грех вошел в наш мир, небесный Садовник перенес Дерево жизни в небесный рай, но его ветви свисают до земли»</w:t>
      </w:r>
      <w:r w:rsidRPr="00B23AA4">
        <w:rPr>
          <w:rStyle w:val="ac"/>
          <w:rFonts w:ascii="Times New Roman" w:hAnsi="Times New Roman" w:cs="Times New Roman"/>
          <w:sz w:val="24"/>
          <w:szCs w:val="24"/>
        </w:rPr>
        <w:footnoteReference w:id="32"/>
      </w:r>
      <w:r w:rsidRPr="00B23AA4">
        <w:rPr>
          <w:rFonts w:ascii="Times New Roman" w:hAnsi="Times New Roman" w:cs="Times New Roman"/>
          <w:sz w:val="24"/>
          <w:szCs w:val="24"/>
        </w:rPr>
        <w:t xml:space="preserve">. Благодаря искуплению кровью Христа, мы можем и сегодня вкушать эти жизнедательные плоды. Процесс жизни, похоже, состоит в осознании истин настолько простых и древних, что если их выразить словами, они могут показаться бесплодной банальностью. Рискуя предложить вам такую банальность, я скажу, что смерть Иисуса Христа на Голгофском кресте и Его воскресение являются для нас настоящим Деревом жизни. Из чего был сделан крест для распятия Господа? Из дерева. Плод, висящий на этом кресте — Спаситель Иисус Христос. Когда мы каемся в содеянных грехах и просим у Бога прощения во имя Иисуса Христа, мы вкушаем этот спасительный Плод, получая прощение и вечную жизнь.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Христиане совершенно оправданно считают Христа источником вечной жизни, Единственным способным спрятать в своих ветвях от палящего знойного солнца, утолить голод любой жаждущей души и столь сильно отличающимся от всего показного, искусственного и обманчивого. «Что яблоня между лесными деревьями, то возлюбленный мой между юношами. В тени ее люблю я сидеть, и плоды ее сладки для гортани моей» (Песн.2:3).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9.</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Встань, моя любимая.</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«…встань, возлюбленная моя, прекрасная моя, выйди!» (Песн.2:10).</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засматривает он в окошки.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За решетки глядит он умело,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Молвит мне: - Встань и выйди же смело!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Миновала зима да порошки»</w:t>
      </w:r>
      <w:r w:rsidRPr="00B23AA4">
        <w:rPr>
          <w:rStyle w:val="ac"/>
          <w:rFonts w:ascii="Times New Roman" w:hAnsi="Times New Roman" w:cs="Times New Roman"/>
          <w:sz w:val="24"/>
          <w:szCs w:val="24"/>
        </w:rPr>
        <w:footnoteReference w:id="33"/>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«Боже Великий! Как жаль этих женщин, которые чувствуют так много и обнаруживают так мало!.. Эти кроткие существа любят и не подают знака. Они сидят, как Терпение на монументе, и улыбаются, и никто не прочтёт печального значения этой грустной улыбки»</w:t>
      </w:r>
      <w:r w:rsidRPr="00B23AA4">
        <w:rPr>
          <w:rStyle w:val="ac"/>
          <w:rFonts w:ascii="Times New Roman" w:hAnsi="Times New Roman" w:cs="Times New Roman"/>
          <w:sz w:val="24"/>
          <w:szCs w:val="24"/>
        </w:rPr>
        <w:footnoteReference w:id="34"/>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«У меня есть мечта»</w:t>
      </w:r>
      <w:r w:rsidRPr="00B23AA4">
        <w:rPr>
          <w:rStyle w:val="ac"/>
          <w:rFonts w:ascii="Times New Roman" w:hAnsi="Times New Roman" w:cs="Times New Roman"/>
          <w:b/>
          <w:sz w:val="24"/>
          <w:szCs w:val="24"/>
        </w:rPr>
        <w:footnoteReference w:id="35"/>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Может быть, один из ваших соседей является верующим человеком и глядя на него вы, сами того не осознавая, представляете себе того Бога, в которого верит ваш сосед. Горькая правда заключается в том, что далеко не каждый называющий себя верующим может представить Бога другим людям без искажения, да и вряд ли это вообще кому-нибудь из людей возможно. Быть может, в вашем представлении уже сформирован какой-то образ Бога, который вы почерпнули из ненадёжных источников, и который является заведомо ложным. Моя цель – разрушить этот карточный домик, построенный у вас в уме, и помочь вам увидеть того Бога, о Котором нам ясно говорит Библия, но вокруг Которого постоянно вырастают различного рода мифы. Одним из таких мифов является то, что быть верующим – значит быть замкнутым, далёким и ограниченным.</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«Блажен, кто посетил сей мир в его минуты роковые»</w:t>
      </w:r>
      <w:r w:rsidRPr="00B23AA4">
        <w:rPr>
          <w:rStyle w:val="ac"/>
          <w:rFonts w:ascii="Times New Roman" w:hAnsi="Times New Roman" w:cs="Times New Roman"/>
          <w:b/>
          <w:sz w:val="24"/>
          <w:szCs w:val="24"/>
        </w:rPr>
        <w:footnoteReference w:id="36"/>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«Доктор Т. Р. Гловер, специалист по истории периода первых христиан (первые столетия н. э.), говорит, что одной из причин, почему христиане завоевали весь мир, было их более высокое умственное развитие в сравнении с другими людьми. Они не только лучше знали, как нужно жить и умирать, они также знали, как мыслить. Они обладали превосходством в мышлении. Христиане читали самые лучшие книги, усваивали их содержание и жили самой свободной интеллектуальной жизнью в мире. Иисус сделал их свободными в оценке фактов. Для невежественного христианина нет места. С самого начала каждый христианин знал, понимал и читал Евангелие и был способен лично защитить свою веру. Они читали об Иисусе и знали Его и они знали свою точку зрения. Кто были самые мыслящие люди в древнем мире? Снова и снова можно сказать: это были христиане. Они были образцом превосходства мышления»</w:t>
      </w:r>
      <w:r w:rsidRPr="00B23AA4">
        <w:rPr>
          <w:rStyle w:val="ac"/>
          <w:rFonts w:ascii="Times New Roman" w:hAnsi="Times New Roman" w:cs="Times New Roman"/>
          <w:sz w:val="24"/>
          <w:szCs w:val="24"/>
        </w:rPr>
        <w:footnoteReference w:id="37"/>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А. Пушкин, М. Лермонтов, И. Тургенев, Л. Толстой, Ф. Достоевский, Т. Шевченко, Л. Украинка, И. Котляревский, П. Кулиш, И. Нечуй-Левицкий, Г. Сковорода, А. Эйнштейн, Г. Галилей, И. Ньютон, М. Фарадей, Б. Паскаль, А. Ампер, М. Борн, Н. Пирогов и многие другие – все эти люди в той или иной мере верили в Бога и изучали Библию. А как вера в Бога и изучение Библии влияет на вашу жизнь?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5 октября 2011 года от остановки дыхания, вызванной опухолью поджелудочной железы, после продолжительной болезни скончался глава всемирно известной компании Apple Стив Джобс. Благодаря средствам массовой информации эта весть молниеносно облетела весь мир. Почему? Возможно потому, что жизнь этого человека не расходилась с его словами.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«Мы едим пищу, которую выращивают другие люди. Мы носим одежду, которую сшили другие люди. Мы говорим на языках, которые были придуманы другими людьми. Думаю, пришло время и нам стать полезными человечеству». Так говорил Стив Джобс, так он и жил. Он действительно внёс свою лепту в развитие жизни современного человека. Хотя по своим религиозным убеждениям Стив Джобс был буддистом. </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Зажегши свечу, не ставят её под сосудом…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А как обстоит дело с нами, современными христианами? Вносим ли мы свой вклад в мир, в котором живём? Иисус Христос однажды сравнил Своих последователей со свечой, которую Он зажигает не для того, чтобы спрятать под кровать, а для того, чтобы она светила «всем в доме» (Лк. 11:33). Глядя на Бога, мы видим, что Он – Свет. Глядя на этот свет, мы, словно зеркало, отражаем его лучи на окружающих. Христос, находя нас в этом мире, зажигает нас, как свечи, помещая в наши сердца высокие цели и желания, и их нельзя снижать. Бог хочет через вас что-то сделать в этом мире: в области науки, литературы, медицины и т. п. Однако Он не намерен проявлять вместо вас ни желание, ни действие.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Если нет цели.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Есть ли у вас цель? Чего вы хотите? Успех предполагает наличие определённой цели. Я вовсе не призываю вас оставить свои рабочие места и привычный для вас образ жизни, чтобы попробовать-таки осуществить свою давнюю мечту. Здесь выбор вы должны делать сами. Однако, если у вас не будет в жизни никакой мечты и ни одной достойной цели, ради которой хочется жить, то вы не сможете  раскрыть в себе потенциал, заложенный в вас Богом. Если у вас нет цели, то вы ничего не сделаете; и вы не сделаете ничего великого, если ваша цель ничтожна. Сенека однажды сказал по этому поводу: «Когда человек не знает, к какой пристани он держит путь, для него ни один ветер не будет попутным». Наличие конкретной жизненной цели – это твёрдое основание для постройки той жизни, которую от вас ожидает Бог. Именно Бог даёт нам дары, таланты и возможности, чтобы мы могли употребить их на пользу другим людям.</w:t>
      </w:r>
    </w:p>
    <w:p w:rsidR="00A625DE" w:rsidRPr="00B23AA4" w:rsidRDefault="00545A4D">
      <w:pPr>
        <w:spacing w:line="360" w:lineRule="auto"/>
        <w:rPr>
          <w:rFonts w:ascii="Times New Roman" w:hAnsi="Times New Roman" w:cs="Times New Roman"/>
          <w:b/>
          <w:sz w:val="28"/>
          <w:szCs w:val="28"/>
        </w:rPr>
      </w:pPr>
      <w:r w:rsidRPr="00B23AA4">
        <w:rPr>
          <w:rFonts w:ascii="Times New Roman" w:hAnsi="Times New Roman" w:cs="Times New Roman"/>
          <w:sz w:val="24"/>
          <w:szCs w:val="24"/>
        </w:rPr>
        <w:tab/>
      </w:r>
      <w:r w:rsidRPr="00B23AA4">
        <w:rPr>
          <w:rFonts w:ascii="Times New Roman" w:hAnsi="Times New Roman" w:cs="Times New Roman"/>
          <w:b/>
          <w:sz w:val="24"/>
          <w:szCs w:val="24"/>
        </w:rPr>
        <w:t>Подводный камень.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Но даже если вы определитесь с какой-то конкретной целью, ваш жизненный путь не будет усеян лепестками алых роз. И только тот, кто способен пронести свою мечту через всю свою жизнь и воплотить её в реальность, получит в конце этого непростого пути настоящее удовлетворение от достигнутого. Однако на пути к мечте перед нами всегда будет лежать камень, который нужно будет, прилагая усилия, переступать. Этим камнем является лень.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Говорят, что для того, чтобы чего-то по-настоящему добиться, нужна достаточно сильная мотивация. И здесь есть свои подводные камни: любая мотивация извне со временем может потерять для вас свою силу. Самой сильной мотивацией является само мотивация. Мы с вами просто обречены на постоянную борьбу со своей собственной ленью, если только мы хотим добиться в этой жизни чего-то стоящего. В своём письме, адресованном Богу, ученик 4-го класса Моня выразил свою заветную мечту так: «Сделай из меня супермена. Только не говори, что надо тренироваться, ежедневно бегать, по утрам делать зарядку. Это всё я каждый день слышу от отца».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sz w:val="24"/>
          <w:szCs w:val="24"/>
        </w:rPr>
        <w:t>Ключевым фактором талантливости является способность работать часами — до того момента, когда уже трудно разобрать, где заканчиваются природные способности и начинается готовность вкалывать. Млекопитающие ленивцы проводят 75 % жизни во сне. Но ведь мы же люди! Для того, чтобы побеждать свою лень, придумайте для себя что-то, что бы мотивировало вас. И заставляйте себя читать! В наш век телевизор является одним из самых сильных врагов умственного развития человека. Люди, которые читают книги, всегда будут управлять теми, кто смотрит телевизор.</w:t>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 важности чтения.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ab/>
        <w:t>«Если мы посвятим себя чтению и будем наращивать свои знания, только Бог сможет ограничить то, как высоко мы поднимемся в этом мире»</w:t>
      </w:r>
      <w:r w:rsidRPr="00B23AA4">
        <w:rPr>
          <w:rStyle w:val="ac"/>
          <w:rFonts w:ascii="Times New Roman" w:hAnsi="Times New Roman" w:cs="Times New Roman"/>
          <w:sz w:val="24"/>
          <w:szCs w:val="24"/>
        </w:rPr>
        <w:footnoteReference w:id="38"/>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Это высказывание принадлежит некоему Бену Карсону, который своей собственной жизнью подтвердил его справедливость. История Бена была такова: до пятого класса Бена считали самым глупым в классе, он не прочитал до конца ни одной книги. Его мама, будучи человеком верующим, попросила у Бога в молитве мудрости, как правильно воспитывать своих детей. После молитвы ей в голову пришла такая мысль: ограничить для своих детей (Бена и его брата) просмотр телевизора до двух программ в неделю, разрешать им играть на улице с другими ребятами только после того, как они сделают уроки. И, кроме того, каждый из них теперь должен был прочитывать по две книги в неделю, и писать по этим книгам короткий отчёт-изложение.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Результаты такой родительской опеки не заставили себя долго ждать. Спустя полтора года после маминого нововведения, Бен стал лучшим учеником в классе. «Чтение – прекрасная возможность убежать от невежества и добиться многого. Больше я не был тупицей и посмешищем для класса». К одиннадцатому классу Бен стал одним из </w:t>
      </w:r>
      <w:r w:rsidRPr="00B23AA4">
        <w:rPr>
          <w:rFonts w:ascii="Times New Roman" w:hAnsi="Times New Roman" w:cs="Times New Roman"/>
          <w:sz w:val="24"/>
          <w:szCs w:val="24"/>
        </w:rPr>
        <w:lastRenderedPageBreak/>
        <w:t>умнейших учеников во всей школе. Закончив школу, он поступил в Йельский университет. В 1987 году вместе с другими семьюдесятью членами команды впервые в истории медицины успешно разделил сиамских близнецов, сросшихся затылками.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Сегодня Бен Карсон – доктор медицинских наук, профессор, заведующий отделением детской нейрохирургии при университете Джонса Хопкинса, автор многих книг, ставших бестселлерами. Он давно стал образцом для подражания у детворы из городских трущоб, и при этом охотно делится своими идеями с президентами транснациональных корпораций. В 2008 году Бен Карсон был награждён Президентской медалью свободы – высшей гражданской наградой США. Вместе с женой и тремя сыновьями он живёт в пригороде Уэст-Френдшип, штат Мэрилэнд.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Таким образом, история Бена показывает, как важно для человека чтение.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«Если книга учит думать (понятия, факты, и т. д.), то экран предпочитает манипулировать (образы)»</w:t>
      </w:r>
      <w:r w:rsidRPr="00B23AA4">
        <w:rPr>
          <w:rStyle w:val="ac"/>
          <w:rFonts w:ascii="Times New Roman" w:hAnsi="Times New Roman" w:cs="Times New Roman"/>
          <w:sz w:val="24"/>
          <w:szCs w:val="24"/>
        </w:rPr>
        <w:footnoteReference w:id="39"/>
      </w:r>
      <w:r w:rsidRPr="00B23AA4">
        <w:rPr>
          <w:rFonts w:ascii="Times New Roman" w:hAnsi="Times New Roman" w:cs="Times New Roman"/>
          <w:sz w:val="24"/>
          <w:szCs w:val="24"/>
        </w:rPr>
        <w:t>. В рассказе А. П. Чехова «Чтение»</w:t>
      </w:r>
      <w:r w:rsidRPr="00B23AA4">
        <w:rPr>
          <w:rStyle w:val="ac"/>
          <w:rFonts w:ascii="Times New Roman" w:hAnsi="Times New Roman" w:cs="Times New Roman"/>
          <w:sz w:val="24"/>
          <w:szCs w:val="24"/>
        </w:rPr>
        <w:footnoteReference w:id="40"/>
      </w:r>
      <w:r w:rsidRPr="00B23AA4">
        <w:rPr>
          <w:rFonts w:ascii="Times New Roman" w:hAnsi="Times New Roman" w:cs="Times New Roman"/>
          <w:sz w:val="24"/>
          <w:szCs w:val="24"/>
        </w:rPr>
        <w:t xml:space="preserve"> повествуется о том, как один начальник, которого звали Иван Петрович Семипалатов, возмутившись неграмотностью своего чиновника по фамилии Мердяев, приказал всему своему рабочему персоналу, в том числе и самому Мердяеву, читать книги, читать через «не хочу». «Извольте читать! Все читайте!», - выдал голосом начальника Семипалатов. Антрепренер Галамидов привёз книги и все против своей воли принялись за чтение. Все, кроме старого бухгалтера Прохора Семеныча Будылды, который был против чтения книг, потому что видел, какой отрицательный эффект они оказали на его старшего внука (тот начитавшись, родную мать в глаза стал дурой называть). </w:t>
      </w:r>
      <w:r w:rsidRPr="00B23AA4">
        <w:rPr>
          <w:rFonts w:ascii="Times New Roman" w:hAnsi="Times New Roman" w:cs="Times New Roman"/>
          <w:sz w:val="24"/>
          <w:szCs w:val="24"/>
        </w:rPr>
        <w:tab/>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Труднее всего чтение давалось неграмотному чиновнику Мердяеву: как ни пытался он, как ни тужился, да вот чтение ему в голову ну никак не лезло. Однако начальник настаивал на своём, и через два месяца чтение принесло свои плоды, правда, эти плоды оказали на читателей не тот результат, которого ожидал начальник. Один из работников, читавший второй том «Вечного жида» назвал Будылду «иезуитом». Второй стал являться на службу в нетрезвом виде. А Мердяев, которому достался «Граф Монте-Кристо», «похудел, осунулся и стал пить». Однажды он пришёл на работу, встал перед начальником на колени и стал просить у него прощения за то, что «ребёночка в колодец </w:t>
      </w:r>
      <w:r w:rsidRPr="00B23AA4">
        <w:rPr>
          <w:rFonts w:ascii="Times New Roman" w:hAnsi="Times New Roman" w:cs="Times New Roman"/>
          <w:sz w:val="24"/>
          <w:szCs w:val="24"/>
        </w:rPr>
        <w:lastRenderedPageBreak/>
        <w:t xml:space="preserve">бросил». Вот только не понятно, то ли вправду он это сделал, то ли у него «ум за разум зашёл», как сказал об этом старый бухгалтер Будылда. Видя такие последствия чтения, начальник повелел не принимать более Галамидова, который был поставщиком книг, и со временем всё стало на свои места. «Мердяев выздоровел, но не совсем. И до сих пор при виде книги он дрожит и отворачивается».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Вывод из этого рассказа можно сделать следующий: чтение оказывает на человека влияние. Вот почему нам с вами нужно быть осторожными при выборе книг для чтения. И, кроме того, нужно позаботиться о том, чтобы начитавшись множества книг, не стали мы считать себя умней других, презрительно относясь к их незнанию, ведь, как утверждает Библия, «знание надмевает» (1 Кор. 8:1).</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Преодолевайте свою лень, читайте, стремитесь, развивайтесь, достигайте! Выйдите из своего «убежища». И пусть во всём, что вы делаете, прославится Бог!</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книге Песнь Песней влюблённый обращается к своей любимой: «…встань, возлюбленная моя, прекрасная моя, выйди!» (Песн.2:10). Подобно этому, Бог обращается к верующим в Него, чтобы они проявили себя, послужили теми дарами, которыми Он их наделил, и прославили Его святое имя.</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10.</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Пришло время счастья.</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«Цветы показались на земле; время пения настало, и голос горлицы слышен в стране нашей» (Песн. 2:12).</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«Ливни вылились и удалились,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цветами земля улыбнулася,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Пенье птиц над полями проснулося...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Голоса горлиц милых разлились»</w:t>
      </w:r>
      <w:r w:rsidRPr="00B23AA4">
        <w:rPr>
          <w:rStyle w:val="ac"/>
          <w:rFonts w:ascii="Times New Roman" w:hAnsi="Times New Roman" w:cs="Times New Roman"/>
          <w:sz w:val="24"/>
          <w:szCs w:val="24"/>
        </w:rPr>
        <w:footnoteReference w:id="41"/>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««Я готова», - вставая, сказала она; глаза девушки светились в ожидании неведомого, а щёки цвели здоровым румянцем»</w:t>
      </w:r>
      <w:r w:rsidRPr="00B23AA4">
        <w:rPr>
          <w:rStyle w:val="ac"/>
          <w:rFonts w:ascii="Times New Roman" w:hAnsi="Times New Roman" w:cs="Times New Roman"/>
          <w:sz w:val="24"/>
          <w:szCs w:val="24"/>
        </w:rPr>
        <w:footnoteReference w:id="42"/>
      </w:r>
      <w:r w:rsidRPr="00B23AA4">
        <w:rPr>
          <w:rFonts w:ascii="Times New Roman" w:hAnsi="Times New Roman" w:cs="Times New Roman"/>
          <w:sz w:val="24"/>
          <w:szCs w:val="24"/>
        </w:rPr>
        <w:t xml:space="preserve">.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Неужели мы с вами действительно чужие на этом празднике жизни?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Что такое человеческая жизнь? Для чего мы приходим в этот мир? Есть ли у нас какая-то особая цель, или мы просто продукт случайности? И если мы с вами верим в то, что есть на небесах Бог, то насколько Он причастен к той жизни, которую мы проживаем? Иными словами, какое участие Бог принимает в нашей жизни? Может, Бог, как утверждает одно из направлений богословия, действительно однажды создал всё существующее, а затем отстранился от Своего творения? Неужели всё, происходящее со мной – случайность, которая могла бы при иных обстоятельствах быть совсем иной. Неужели мы с вами, как потерявшиеся в жизненном море корабли, плывём, бросаемые волнами из одной стороны в другую, изредка натыкаясь на айсберги неразрешимых проблем и разбиваясь вдребезги? Неужели мы с вами призваны только смотреть на всё происходящее со стороны, так и не имея над собой никакого чёткого высшего командования, и лишь полагаясь на свою интуицию определять дальнейший курс своего плавания?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У Давида написано: «Зародыш мой видели очи Твои; в Твоей книге записаны все дни, для меня назначенные, когда ни одного из них еще не было» (Пс. 138:16). Говорят, только один ребенок из двадцати рождается в день, предписанный доктором. В отличие от докторов, Бог знал точную дату вашего рождения. Его глаза могли видеть вас прежде, чем вы стали видимы с помощью самого современного ультразвукового прибора на экране телевизора.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b/>
          <w:sz w:val="24"/>
          <w:szCs w:val="24"/>
        </w:rPr>
        <w:t>«Умру ли я, живу ли я, - я мушка всё ж счастливая»</w:t>
      </w:r>
      <w:r w:rsidRPr="00B23AA4">
        <w:rPr>
          <w:rStyle w:val="ac"/>
          <w:rFonts w:ascii="Times New Roman" w:hAnsi="Times New Roman" w:cs="Times New Roman"/>
          <w:b/>
          <w:sz w:val="24"/>
          <w:szCs w:val="24"/>
        </w:rPr>
        <w:footnoteReference w:id="43"/>
      </w:r>
      <w:r w:rsidRPr="00B23AA4">
        <w:rPr>
          <w:rFonts w:ascii="Times New Roman" w:hAnsi="Times New Roman" w:cs="Times New Roman"/>
          <w:b/>
          <w:sz w:val="24"/>
          <w:szCs w:val="24"/>
        </w:rPr>
        <w:t>.</w:t>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Вера – это ключ, открывающий нам доступ к той жизни, которую для нас предусмотрел Бог. Настоящая вера нужна нам для того, чтобы открыть те двери, через которые Бог войдёт в нашу жизнь.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Что же такое настоящая вера? Это больше, чем знание того, что Бог есть. Это даже больше чем знание того, каков этот Бог. Подлинная вера – это подчинение своей воли воле Всемогущего, доверие Богу штурвала своей жизни без попыток подсказывать Ему курс направления.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Когда ваше сердце будут пронизывать стрелы не исполнившихся надежд, словно табула раса, предстаньте перед невидимой кистью Великого Художника. Ведь только Он, знающий конец от начала, способен видеть всю картину вашей жизни целиком. И каждый мазок, нанесённый Им на эту картину, перестанет быть для вас простой случайностью или недоразумением, как только задумаетесь над тем, что он является мыслью Величайшего Разума, равного которому нет во Вселенной.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Такое доверие исходит из осознания того, что Бог желает нам только блага, что Он любит нас и не забывает о нас, что Он слышит наши молитвы и знает, в чём мы нуждаемся в данный момент и Он обязательно нам поможет, пусть даже и не в той форме, в которой мы того ждём.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Значит ли это, что все истинные верующие получают от Бога всё, что ожидают? Нет – 11 глава послания к евреям об этом говорит (Евр. 11:39). Поэтому здесь нам открывается ещё одна грань подлинной веры: истинная вера выходит за рамки наших </w:t>
      </w:r>
      <w:r w:rsidRPr="00B23AA4">
        <w:rPr>
          <w:rFonts w:ascii="Times New Roman" w:hAnsi="Times New Roman" w:cs="Times New Roman"/>
          <w:sz w:val="24"/>
          <w:szCs w:val="24"/>
        </w:rPr>
        <w:lastRenderedPageBreak/>
        <w:t xml:space="preserve">ожиданий, она способна верить, даже если не получает видимого подтверждения своему основанию (Дан. 3:17-18; Авв. 3: 17-18).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«На свете счастья нет, но есть покой и воля»</w:t>
      </w:r>
      <w:r w:rsidRPr="00B23AA4">
        <w:rPr>
          <w:rStyle w:val="ac"/>
          <w:rFonts w:ascii="Times New Roman" w:hAnsi="Times New Roman" w:cs="Times New Roman"/>
          <w:b/>
          <w:sz w:val="24"/>
          <w:szCs w:val="24"/>
        </w:rPr>
        <w:footnoteReference w:id="44"/>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чём же тогда преимущество такой веры? Возможно, с ней вы не всегда сможете увидеть великие чудеса в своей жизни, но без неё вы их точно никогда не увидите. Возможно, с ней вы не всегда будете видеть колоссальные изменения в своей жизни, но без неё вы их точно никогда не увидите. Возможно, с ней вы не всегда будете получать ответы на свои самые сокровенные сердечные мольбы, но без неё вы их точно никогда не получите.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пусть она не даст вам ответы на все вопросы, пусть она также не даст вам всего, чего желает ваше сердце здесь и сейчас, но с ней вы будете у Бога за пазухой. А это гарантия того, что вы проживёте жизнь, о которой никогда не пожалеете, жизнь, которую предусмотрел для вас самый безграничный Разум во всей Вселенной, видящий конец от начала.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Вы можете считать себя верующим, и при этом быть неверующим, - человеком, который не доверяет Богу штурвал своей жизни. Такие люди были всегда, ещё со времён Иисуса Христа. Они ходили с Ним везде, где Он ходил, они слушали Его проповеди, они видели чудеса, которые Он делал, и при этом оставались неверующими. Давайте посмотрим характеристику данного типа людей.</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Командовать парадом буду 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Это люди, которые всегда говорят Иисусу, что Ему нужно сделать (Лк. 9:12; Ин. 7:3-5).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Это люди, которые всегда хотят помочь Богу (Лук.22:49).</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Это люди, которые стараются защитить Бога, поддержать Его авторитет в глазах других людей (Мк. 5:30-32; Матф.16:22).</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Это те, кто готов отстаивать Бога и даже уничтожать тех, кто не принимает Бога. (Лук.9:54).</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Есть ли что-то, что объединяет всех этих людей? Есть! В корне такого их поведения всегда лежит завуалированное неверие. Бог желает избавить нас от такого неверия. Мы даже поверить в Бога не можем без Его помощи. И вот как Он  нам помогает.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Иногда вам в своей христианской жизни может казаться, что Бог про вас забыл, что Он не слышит вас. Иногда вы будете думать, что Бог допустил что-то в жизни близких вам людей несправедливо, ведь вы так на Него надеялись. (Ин. 11:21).</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Иногда вам будет казаться, что Богу нет до вас никакого дела, что Он отстранился от тех проблем, которые вы сейчас переживаете (Мк. 4:38).</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Иногда вы будете думать, что Он говорит что-то не то и делает что-то не то, вам будет хотеться подсказать Ему это (Иоан.11:12; Иоан.11:39; Иоан.13:6).</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Но знайте, всё это Бог делает для того, чтобы мы смогли увидеть своё неверие и обрели веру. «Представьте себе, что вы – жилой дом. Бог берётся отстроить его заново. Вначале вы, возможно, ещё будете понимать Его действия: Он исправляет водостоки, заделывает течи в крыше и т. д. Вы знаете, что эти работы необходимы, и не удивляетесь. Но вот Он начинает трясти дом самым безжалостным и, как мы думаем, бессмысленным образом. Что это Он ещё замыслил? Объясните это тем, что Он строит совершенно иной дом, какого у вас и в мыслях не было: тут пристраивает новое крыльцо, там добавляет этаж, возводит башенки, расчищает дворы. Вы думали, что вас превратят в небольшую хорошенькую дачку, но Он строит дворец. Он намерен поселиться в нём</w:t>
      </w:r>
      <w:r w:rsidRPr="00B23AA4">
        <w:rPr>
          <w:rStyle w:val="ac"/>
          <w:rFonts w:ascii="Times New Roman" w:hAnsi="Times New Roman" w:cs="Times New Roman"/>
          <w:sz w:val="24"/>
          <w:szCs w:val="24"/>
        </w:rPr>
        <w:footnoteReference w:id="45"/>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«А счастье было так возможно, так близк</w:t>
      </w:r>
      <w:r w:rsidRPr="00B23AA4">
        <w:rPr>
          <w:rFonts w:ascii="Times New Roman" w:hAnsi="Times New Roman" w:cs="Times New Roman"/>
          <w:b/>
          <w:i/>
          <w:sz w:val="24"/>
          <w:szCs w:val="24"/>
        </w:rPr>
        <w:t>о</w:t>
      </w:r>
      <w:r w:rsidRPr="00B23AA4">
        <w:rPr>
          <w:rFonts w:ascii="Times New Roman" w:hAnsi="Times New Roman" w:cs="Times New Roman"/>
          <w:b/>
          <w:sz w:val="24"/>
          <w:szCs w:val="24"/>
        </w:rPr>
        <w:t>»</w:t>
      </w:r>
      <w:r w:rsidRPr="00B23AA4">
        <w:rPr>
          <w:rStyle w:val="ac"/>
          <w:rFonts w:ascii="Times New Roman" w:hAnsi="Times New Roman" w:cs="Times New Roman"/>
          <w:b/>
          <w:sz w:val="24"/>
          <w:szCs w:val="24"/>
        </w:rPr>
        <w:footnoteReference w:id="46"/>
      </w:r>
      <w:r w:rsidRPr="00B23AA4">
        <w:rPr>
          <w:rFonts w:ascii="Times New Roman" w:hAnsi="Times New Roman" w:cs="Times New Roman"/>
          <w:b/>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поэтически сказано о приходе прекрасной весны: «Цветы показались на земле; время пения настало, и голос горлицы слышен в стране нашей» (Песн. 2:12). Жизнь прожить – не поле перейти. Когда Бог входит в жизнь человека, это не лишает человека всех трудностей и испытаний, которые встретятся на его жизненном пути. Однако Бог приносит с Собой всё, что необходимо для того, чтобы преодолеть </w:t>
      </w:r>
      <w:r w:rsidRPr="00B23AA4">
        <w:rPr>
          <w:rFonts w:ascii="Times New Roman" w:hAnsi="Times New Roman" w:cs="Times New Roman"/>
          <w:sz w:val="24"/>
          <w:szCs w:val="24"/>
        </w:rPr>
        <w:lastRenderedPageBreak/>
        <w:t>достойно все жизненные невзгоды. Бог приносит с Собой в жизнь человека весну, время пробуждения надежд, время обновлений, время перемен, время, наполненное смыслом.</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11.</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Любимый голос.</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«Голубица моя в ущелье скалы под кровом утеса! покажи мне лице твое, дай мне услышать голос твой, потому что голос твой сладок и лице твое приятно» (Песн.2:14).</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«Встань же, милая, выйди на волю!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Моя горлица в горней долине.</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Дай увидеть лицо твое ныне!</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Дай услышать твой возглас душою!»</w:t>
      </w:r>
      <w:r w:rsidRPr="00B23AA4">
        <w:rPr>
          <w:rStyle w:val="ac"/>
          <w:rFonts w:ascii="Times New Roman" w:hAnsi="Times New Roman" w:cs="Times New Roman"/>
          <w:sz w:val="24"/>
          <w:szCs w:val="24"/>
        </w:rPr>
        <w:footnoteReference w:id="47"/>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 «Птица с шипом терновника в груди повинуется непреложному закону природы; она сама не ведает, что за сила  заставляет её кинутся на острие и умереть с песней. В тот миг, когда шип пронзает ей сердце, она не думает о близкой смерти, она просто поёт, поёт до тех пор, пока не иссякнет голос и не оборвётся дыхание. Но мы, когда бросаемся грудью на тернии, - мы знаем. Мы понимаем. И всё равно — грудью на тернии. Так будет всегда»</w:t>
      </w:r>
      <w:r w:rsidRPr="00B23AA4">
        <w:rPr>
          <w:rStyle w:val="ac"/>
          <w:rFonts w:ascii="Times New Roman" w:hAnsi="Times New Roman" w:cs="Times New Roman"/>
          <w:sz w:val="24"/>
          <w:szCs w:val="24"/>
        </w:rPr>
        <w:footnoteReference w:id="48"/>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Невзрачная птичка.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Соловей – невзрачная птичка. По размерам немного крупнее воробья. Но как он поёт! Слыша пение соловья, всегда приходится изумляться разнообразию, полноте и силе звуков, и кажется чудом, что такая маленькая и невзрачная птичка умеет так красиво петь. Его характерное пение просто завораживает! С удивительной прелестью нежные звуки песни сменяются громкими, радостные — печальными. Строфа песни плавно замирает, но неожиданно за небольшой паузой следует новая — отрывистая и громкая. А неторопливый темп лишь подчеркивает неповторимую красоту соловьиной песни. Кто </w:t>
      </w:r>
      <w:r w:rsidRPr="00B23AA4">
        <w:rPr>
          <w:rFonts w:ascii="Times New Roman" w:hAnsi="Times New Roman" w:cs="Times New Roman"/>
          <w:sz w:val="24"/>
          <w:szCs w:val="24"/>
        </w:rPr>
        <w:lastRenderedPageBreak/>
        <w:t>хотя бы раз в жизни слышал это чудо природы, тот знает, какое неизгладимое впечатление оказывает пение этой невзрачной птички. Но самое удивительное то, что во время своего интенсивного пения соловей забывает об опасности и поет так самозабвенно, что к нему можно подойти почти вплотную.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одной из самых поэтических книг Библии, книге Песнь Песней, влюблённый взывает к своей любимой, желая услышать её голос и  сравнивая её с … птицей! «Голубица моя в ущелье скалы под кровом утеса! покажи мне лице твое, дай мне услышать голос твой, потому что голос твой сладок и лице твое приятно» (Песн.2:14). Бог также желает слышать наш голос, прославляющий Его, молящийся Ему, изливающий Ему все свои радости и горести, все свои победы и поражения. Ему приятно слышать наши молитвы так же, как нам приятно слышать пение соловья.</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Войди в комнату твою…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Но существует нечто, чего Бог не терпит в молитвенной жизни любого человека – это неискренность. «Бог ожидает, что ты будешь искренним и настоящим в своей молитвенной жизни. Молитва – это не место отстаивания своего богословия, молитва – это место, где ты изливаешь своё сердце. Молитва не обязана быть правильной, она просто должна быть искренней. И иногда мы так сильно заняты попытками молиться богословски правильно, и молиться словами Бога. Ведь мы не хотим обидеть Его, мы не хотим опростоволоситься, мы не хотим упустить своих благословений… но молитва – это то место, где тебе не обязательно быть теологически подкованным, молитва должна стать таким местом, где ты можешь спокойно рассказать Богу, как ты на самом деле себя чувствуешь, и сказать: я знаю, что я не прав, и я знаю, что этого нет в Библии, но именно так я себя сейчас чувствую! Молитва должна быть для тебя тем местом, где ты можешь смотреть Богу в лицо и сказать: «Я не понимаю, почему другие люди благословлены, а я прохожу через ад. Я делаю всё, что необходимо, всё, что Ты мне говоришь, но все вокруг меня получают благословения, а я – нет, и мне кажется, что Ты забыл обо мне».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Некоторые люди думают, что они могут такой откровенной и искренней молитвой обидеть Бога. Но Бог не страдает от низкой самооценки. Бог не сидит на карвалоле, или валерьянке, или валедоле. То, что ты говоришь, не изменит того, Кто Он есть. Он не будет сидеть на небе и задаваться вопросами: а правда ли Я Бог? – когда ты говоришь, что Он не Бог. Он не будет всё менять от того, что у тебя с Ним возникли конфликты. Он не будет </w:t>
      </w:r>
      <w:r w:rsidRPr="00B23AA4">
        <w:rPr>
          <w:rFonts w:ascii="Times New Roman" w:hAnsi="Times New Roman" w:cs="Times New Roman"/>
          <w:sz w:val="24"/>
          <w:szCs w:val="24"/>
        </w:rPr>
        <w:lastRenderedPageBreak/>
        <w:t>менять Своей цели из-за того, что ты не согласен с ней. Вопреки популярным клише, молитва не меняет ситуации, молитва меняет тебя, пока ситуация не изменится»</w:t>
      </w:r>
      <w:r w:rsidRPr="00B23AA4">
        <w:rPr>
          <w:rStyle w:val="ac"/>
          <w:rFonts w:ascii="Times New Roman" w:hAnsi="Times New Roman" w:cs="Times New Roman"/>
          <w:sz w:val="24"/>
          <w:szCs w:val="24"/>
        </w:rPr>
        <w:footnoteReference w:id="49"/>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 нежных объятиях любящей мамы.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Богу приятно слышать нас, когда мы молимся. Ему не безразлично то, как мы себя чувствуем, точно так же, как и любящим родителям не безразлично то, что происходит с их ребёнком. И хотя мы можем думать, что это не так, потому что Он же Бог, Он же сказал: в молитве не говорите лишнего… Но Бог, Которого мы привыкли отождествлять с мужским началом, имеет в Себе и женское начало. В Библии написано, что человек создан по образу и подобию Божьему, а человеком в Библии назван не Адам, и не Ева, а Адам и Ева – это то, что Библия назвала одним словом: человек. А потом Бог говорит, что этот человек (Адам + Ева) создан по Его образу и подобию. Таким образом, Бог включает в Себя гармоничное сочетание, как характера мужчины, так и характера женщины. Поэтому, когда мужчина и женщина объединяют свои жизни, они дополняют друг друга и только тогда их можно в полной мере назвать человеком, созданным по образу и подобию Божьему. Вот почему, когда мы молимся, мы обращаемся не только к мужественному, мудрому и всемогущему Отцу, но и к любящей, заботливой и сострадающей Маме.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Как ты себя чувствуешь?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ожидает, что мы будем говорить с Ним. Он хочет, чтобы мы с Ним говорили. Ему приятно, когда мы находим время для разговора с Ним. Но молитва предназначена не для того, чтобы открыть Богу то, чего Он не знает, не для того, чтобы упражняться в своём красноречии, не для того, чтобы цитировать Библию стих за стихом. Молитва – это прежде всего то место, где мы можем изливать перед Богом свои сердца. «Народ! надейтесь на Него во всякое время; изливайте пред Ним сердце ваше: Бог нам прибежище» (Пс.61:9). Не думайте, что вы можете обременить Бога своими молитвами. Всё, что касается нашего внутреннего мира, не может быть для Него обременительным или незначительным.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Молитва должна стать для каждого верующего тайной комнатой, в которой всегда приветствуются откровенность и искренность. То, что вы никому никогда не скажете, вы можете сказать Богу. Семейная и общественная молитва очень важны, но именно </w:t>
      </w:r>
      <w:bookmarkStart w:id="4" w:name="Lp3"/>
      <w:r w:rsidRPr="00B23AA4">
        <w:rPr>
          <w:rFonts w:ascii="Times New Roman" w:hAnsi="Times New Roman" w:cs="Times New Roman"/>
          <w:sz w:val="24"/>
          <w:szCs w:val="24"/>
        </w:rPr>
        <w:t>тайное</w:t>
      </w:r>
      <w:bookmarkEnd w:id="4"/>
      <w:r w:rsidRPr="00B23AA4">
        <w:rPr>
          <w:rFonts w:ascii="Times New Roman" w:hAnsi="Times New Roman" w:cs="Times New Roman"/>
          <w:sz w:val="24"/>
          <w:szCs w:val="24"/>
        </w:rPr>
        <w:t xml:space="preserve"> </w:t>
      </w:r>
      <w:r w:rsidRPr="00B23AA4">
        <w:rPr>
          <w:rFonts w:ascii="Times New Roman" w:hAnsi="Times New Roman" w:cs="Times New Roman"/>
          <w:sz w:val="24"/>
          <w:szCs w:val="24"/>
        </w:rPr>
        <w:lastRenderedPageBreak/>
        <w:t xml:space="preserve">общение с Богом поддерживает духовную жизнь человека. Во времена Иисуса Христа молиться было делом чести, а потому люди превратили молитву в средство, с помощью которого можно было показать другим свою духовность. Но это то, о чём Иисус сказал: «плохо». Что же такое «хорошо»? Хорошо – это когда Иисус молится в Гефсиманском саду с криком и воплем, о том, что Он на самом деле чувствует. Хорошо – это когда Иисус после насыщенного дня, оставив всех, идёт Один на гору, чтобы помолиться Своему Небесному Отцу, Который «втайне», и проводит в молитве всю ночь.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Сам Бог, а не только Его благословения, должен стать главной Личностью в наших молитвах. В книге Песнь Песней говорится о том, что влюблённому всегда хочется слышать голос любимой. Так и Богу всегда приятно слышать наш голос, когда мы обращаемся к Нему в своих искренних молитвах.</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12.</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Закон притяжения.</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«Возлюбленный мой принадлежит мне, а я - ему...» (Песн.2:16).</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«Отдан милый мой мне, я - ему.</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Он блуждает меж лилий, пока.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 пошли ясным днем облака,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не двинулись тени в саду»</w:t>
      </w:r>
      <w:r w:rsidRPr="00B23AA4">
        <w:rPr>
          <w:rStyle w:val="ac"/>
          <w:rFonts w:ascii="Times New Roman" w:hAnsi="Times New Roman" w:cs="Times New Roman"/>
          <w:sz w:val="24"/>
          <w:szCs w:val="24"/>
        </w:rPr>
        <w:footnoteReference w:id="5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«Его тёмные глаза блестели, когда он пристально смотрел на меня. Затем он медленно закрыл глаза и придвинулся ближе, а его длинные густые ресницы упали, как занавеси. Когда он нагнулся, чтобы поцеловать меня, я почувствовала тепло его дыхания на своём лице, и, закрывая глаза, успела увидеть, как лёгкая улыбка заиграла на его губах»</w:t>
      </w:r>
      <w:r w:rsidRPr="00B23AA4">
        <w:rPr>
          <w:rStyle w:val="ac"/>
          <w:rFonts w:ascii="Times New Roman" w:hAnsi="Times New Roman" w:cs="Times New Roman"/>
          <w:sz w:val="24"/>
          <w:szCs w:val="24"/>
        </w:rPr>
        <w:footnoteReference w:id="51"/>
      </w: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Магниты.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Магниты, ловко расставленные повсюду, притягивают нас, раздирая наше сердце на мелкие кусочки. Этими магнитами мы живём, ради них умираем, ими насыщаемся, в них одеваемся, их кладём в свои бумажники, ради них стираем свою душу в порошок, затыкая ей рот тряпкой целеустремлённости, приводящей к мнимому успеху. Ради магнитов нам хочется жить. От них нам никуда не деться, поэтому единственное, что мы можем сделать, определить для себя, какие магниты будут для нас наиболее привлекательными. Но сделать это не на словах, так как магниты не обращают внимания на наши слова, им нужно наше сердце.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Я могу называть себя христианином, умело жонглировать библейскими стихами, употребляя их в доказательство своей веры в Бога, хотя на самом деле ими я только прикрываю свою духовную наготу. Я могу считать себя последователем Иисуса, и при этом в моём компьютере на рабочем столе красуется заставка из фотографии сотен долларов падающих с неба, привлекающая мой взгляд, как магнит притягивает к себе железо. Нет ничего плохого в деньгах, но плохо, когда деньги становятся для нас идолом, </w:t>
      </w:r>
      <w:r w:rsidRPr="00B23AA4">
        <w:rPr>
          <w:rFonts w:ascii="Times New Roman" w:hAnsi="Times New Roman" w:cs="Times New Roman"/>
          <w:sz w:val="24"/>
          <w:szCs w:val="24"/>
        </w:rPr>
        <w:lastRenderedPageBreak/>
        <w:t xml:space="preserve">пусть даже не столь ярко выраженным. Я могу считать своим любимым библейским стихом то место, в котором сказано:  «Как лань желает к потокам воды, так желает душа моя к Тебе, Боже!» (Пс. 41:2), и при этом посвящать своё сердце совершенно иным желаниям. В таком случае Бог может стать для меня магнитом только в том случае, когда я этого захочу больше всех остальных магнитов.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Магниты притягивают наши сердца, суля нам золотые горы, будь то в продвижении по карьерной лестнице или в достижении материального благополучия, однако один из магнитов в этот момент может потерять для нас свою притягательную силу, хотя именно этому магниту мы обязаны всем тем лучшим, что имеем. Опять же, нет ничего плохого в том, чтобы развиваться в какой-то конкретной области, продвигаясь по карьерной лестнице, но плохо, когда этот магнит претендует на то, чтобы стать наиболее притягательным в нашей жизни.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Приобретшие весь мир.</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 другой стороны, магниты могут притягиваться друг ко другу, вопрос только в том, какой магнит – больше, потому что больший притягивает к себе меньший. Если нашим наибольшим магнитом станет Бог, если исполнение Его воли, прославление Его имени станет для нас наибольшим жизненным приоритетом, то такие магниты, как семья, деньги, работа, успех, будут притянуты в нашу жизнь этим Большим магнитом (Мф. 6:33) в том количестве, в каком Он того пожелает и если Он того пожелает. Ведь главная цель Бога по отношению к нам, людям, состоит не в том, чтобы дать нам во что бы то ни стало деньги или семью или здоровье… Главная цель Бога по отношению к нам – спасти нас для жизни вечной. Достигая этой цели, Бог иногда забирает у человека здоровье или посылает ему ещё какие-то другие трудности, без которых человек никогда бы не поверил в Бога.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хочет, чтобы мы в своей жизни выбрали Его, а с Ним и жизнь вечную. Прилепившись к этому наибольшему магниту, мы тем самым ограждаем своё сердце от того, чтобы маленькие магниты не разорвали наше сердце на мелкие кусочки. А кто ты без сердца? Просто несчастный объект зависти окружающих тебя людей, «ибо что пользы человеку приобрести весь мир, а себя самого погубить или повредить себе?» (Лк. 9:25).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«Христианство – это не новая этика, а новая жизнь. Новая жизнь, которая приводит человека в непосредственное соприкосновение с Богом, - это новый союз, Новый Завет. И в чём же тут тайна, как понять это? Почему, как магнитом, человечество притягивает к личности Иисуса Христа, хотя Он пришёл в мир униженный? И не было ни </w:t>
      </w:r>
      <w:r w:rsidRPr="00B23AA4">
        <w:rPr>
          <w:rFonts w:ascii="Times New Roman" w:hAnsi="Times New Roman" w:cs="Times New Roman"/>
          <w:sz w:val="24"/>
          <w:szCs w:val="24"/>
        </w:rPr>
        <w:lastRenderedPageBreak/>
        <w:t>таинственности неких мудрецов, ни поэтической экзотики восточной философии. Всё, что Он говорил, было просто, ясно. И даже примеры Его притч были взяты из обыденной жизни»</w:t>
      </w:r>
      <w:r w:rsidRPr="00B23AA4">
        <w:rPr>
          <w:rStyle w:val="ac"/>
          <w:rFonts w:ascii="Times New Roman" w:hAnsi="Times New Roman" w:cs="Times New Roman"/>
          <w:sz w:val="24"/>
          <w:szCs w:val="24"/>
        </w:rPr>
        <w:footnoteReference w:id="52"/>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За двумя зайцами.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Никто не может одновременно целовать двоих, поэтому рано или поздно вы должны будете выбрать один магнит, к которому прилепится ваше сердце. Пусть же этим магнитом станет Бог, Которому не безразличны вы и вся ваша жизнь, Бог Ревнитель, Который способен испытывать любовь и ревность, боль и радость, горечь разлуки и счастье слияния двух преданных друг другу сердец. Когда Бог в вашей жизни будет на первом месте, всё остальное будет на своём.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Ведь на самом деле есть только два способа прожить свою скоротечную жизнь: первый – позволить магнитам притягивать на свою сторону ваше сердце и дать им право претендовать на вашу жизнь. Бегая то за одним магнитом, то за другим, вы рискуете потерять своё сердце и растратить всю свою жизнь ни на что. Второй способ – прилепиться к Наибольшему магниту. Так сделал в своей жизни царь Давид. В одном из своих псалмов он написал: «К Тебе прилепилась душа моя; десница Твоя поддерживает меня» (Пс.62:9). Давид допустил в своей жизни много ошибок, однако были в его жизни и верные решения. Одним из самых главных таких решений было признание Бога наибольшим магнитом своей жизни. И Бог дал Давиду всё, в чём тот нуждался, но не потому, что Давид искал в Боге выгоды, а потому, что Давид всем своим сердцем полюбил Бога, и подобно слиянию двух любящих друг друга людей в первом поцелуе, трепетное сердце Давида прикоснулось к вечному сердцу Бога. И Бога это так тронуло, что спустя столетия, Он вспомнил о Давиде, как о человеке, сердце которого так близко приблизилось к Его сердцу: «…нашел Я мужа по сердцу Моему…» (Деян. 13:22). Давид остался доволен своим выбором, а Бог был рад выбору Давида. «Возлюбленный мой принадлежит мне, а я ему...» (Песн.2:16).</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13.</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Смертельное одиночество.</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«На ложе моем ночью искала я того, которого любит душа моя, искала его и не нашла его» (Песн.3:1).</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Давай начнём с тобою всё сначала,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обновляется весною всё вокруг,</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Давай сегодня разорвём порочный круг,</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 который мы нечаянно попали.</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«Прошли месяцы. Но вот однажды апрельским днём, когда у нас в саду стали распускаться первые цветы, я вдруг ни с того ни с сего принялась напевать эту песню. Непонятная загадка — душа человека! Каким образом я могла запомнить эту мелодию, эти слова? Ведь я слышала их всего только раз в жизни.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И теперь, чем бы я ни занималась, - кормлю птиц, любуюсь морем, - я мурлычу себе под нос эту песню. Вчера вечером, повторяя последнюю строчку: «Моё беспокойное сердце у тебя, с тобой...» - я вдруг расплакалась, ни с того ни с сего, без всякой причины»</w:t>
      </w:r>
      <w:r w:rsidRPr="00B23AA4">
        <w:rPr>
          <w:rStyle w:val="ac"/>
          <w:rFonts w:ascii="Times New Roman" w:hAnsi="Times New Roman" w:cs="Times New Roman"/>
          <w:sz w:val="24"/>
          <w:szCs w:val="24"/>
        </w:rPr>
        <w:footnoteReference w:id="53"/>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 тех, кто плавает в жизненном море.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Греческий философ Анахарсис разделял всех людей на три рода: те, кто умер, те, кто живы, и те, ... кто плавает в море. Именно к третьей категории можно отнести миллионы сердец, страдающих от непреодолимого чувства одиночества. Они живут в этом мире, у них могут быть дом, семья, работа, любимое занятие, они могут принимать активное участие в общественной жизни, даже добиваться в своей сфере определённых успехов, но при всём этом чувствовать себя одинокими. Ну, скажите, кому из нас не приходилось хотя бы раз в жизни испытывать это смертельное чувство одиночества, которое как маленький червячок съедает всю нашу жизненную энергию изнутри? И дело может быть вовсе не в отсутствии друзей или даже близких людей. Всё дело в загадке человеческого сердца.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Одинокие люди нуждаются в помощи.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Одиночество можно по праву назвать синонимом беспомощности. Знаете ли вы, что телефон доверия или Телефон экстренной психологической помощи в России был создан профессором-суицидологом, которой удалось доказать, что самоубийцей может стать не только психически нездоровый человек, но и совершенно нормальные люди, переживающие острый кризис, который так или иначе может быть связан с одиночеством.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Если вы считаете, что самоубийство – это не о вас, тогда ответьте мне на следующий вопрос: могут ли курение, употребление алкоголя, трудоголизм, депрессия, избегание близких отношений или разговоров по-душам, уход с головой в какое-либо дело быть скрытой формой убиения самого себя: своего здоровья, своей души? Пусть вы не думаете о верёвке и мыле, но не есть ли описанные выше явления симптомами саморазрушения, вызванными желанием заглушить в своей душе постоянно ноющую рану под названием «одиночество»?</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Великие люди и одиночество.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Шахматный гений  Роберт Джеймс Фишер был крайне одиноким человеком.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Лев Николаевич Толстой однажды написал: «Человек закован в своё одиночество и приговорён к смерти». </w:t>
      </w:r>
    </w:p>
    <w:p w:rsidR="00A625DE" w:rsidRPr="00B23AA4" w:rsidRDefault="00545A4D">
      <w:pPr>
        <w:spacing w:line="360" w:lineRule="auto"/>
        <w:ind w:firstLine="708"/>
        <w:rPr>
          <w:rFonts w:ascii="Times New Roman" w:hAnsi="Times New Roman" w:cs="Times New Roman"/>
        </w:rPr>
      </w:pPr>
      <w:r w:rsidRPr="00B23AA4">
        <w:rPr>
          <w:rFonts w:ascii="Times New Roman" w:hAnsi="Times New Roman" w:cs="Times New Roman"/>
          <w:sz w:val="24"/>
          <w:szCs w:val="24"/>
        </w:rPr>
        <w:t>А вот что об одиночестве сказал Чарли Чаплин: «</w:t>
      </w:r>
      <w:hyperlink r:id="rId9">
        <w:r w:rsidRPr="00B23AA4">
          <w:rPr>
            <w:rStyle w:val="-"/>
            <w:rFonts w:ascii="Times New Roman" w:hAnsi="Times New Roman"/>
            <w:color w:val="00000A"/>
            <w:sz w:val="24"/>
            <w:szCs w:val="24"/>
            <w:u w:val="none"/>
          </w:rPr>
          <w:t>Одиночество отталкивает. Оно овеяно грустью и не может вызывать в людях ни интереса, ни симпатии. Человек стыдится своего одиночества. Но в той или иной степени одиночество - удел каждого</w:t>
        </w:r>
      </w:hyperlink>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Мать Тереза по этому поводу тоже была однозначна: «Одиночество и ощущение, что ты никому не нужен, - самый ужасный вид нищеты».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Что же говорит нам по поводу одиночества Библия? В Библии сказано: «…не  хорошо быть человеку одному…» (Быт.2:18). После этих слов Бог усыпляет Адама и делает из его ребра Еву. И наконец, вопрос одиночества для человека был решён навсегда! Или нет?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Ответ на этот вопрос, пожалуй, в полной мере могут дать только люди женатые. Мы всю свою жизнь (до того, как женимся или выходим замуж) ищем свою вторую половинку, чтобы решить проблему своего одиночества и ещё много других проблем. Но парадокс заключается в том, что найдя свою вторую половинку, проблем у нас меньше не становится. И если бы в мире не было несчастных супружеских пар, которые в лучшем случае просто сосуществуют друг с другом, то тогда с уверенностью можно было бы </w:t>
      </w:r>
      <w:r w:rsidRPr="00B23AA4">
        <w:rPr>
          <w:rFonts w:ascii="Times New Roman" w:hAnsi="Times New Roman" w:cs="Times New Roman"/>
          <w:sz w:val="24"/>
          <w:szCs w:val="24"/>
        </w:rPr>
        <w:lastRenderedPageBreak/>
        <w:t xml:space="preserve">заявить: ключ от решения проблемы одиночества заключён в поиске спутника жизни. Но сколь многие на личном опыте имели возможность убедиться, что в реальности это не совсем так.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Конечно, в какой-то мере вопрос одиночества после женитьбы с любимым человеком отходит на второй план, но супружеские узы – это лишь частичка того, чего на самом деле жаждут наши сердца. Как я уже упоминал выше, ключ от решения проблемы одиночества следует искать в загадке человеческого сердца. Иначе как загадкой это явление не назовёшь, ведь подумайте сами: не является ли загадкой то, что временами вы чувствуете себя крайне одиноким даже в окружении близких и родных вам людей?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чём же тогда кроется весь секрет? Чего же наши сердца желают больше, чем всё лучшее, что есть в этом мире?</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Наши сердца жаждут Бога.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Наши сердца нуждаются в личностных глубоких отношениях, которые может дать только Бог. Хорошо об этом сказано в книге псалмов: «Как лань желает к потокам воды, так желает душа моя к Тебе, Боже! Жаждет душа моя к Богу крепкому, живому: когда приду и явлюсь пред лице Божие!» (Пс. 41: 2-3).</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Но если посмотреть на многих верующих, то можно обнаружить, что они по-прежнему остаются одинокими. Возможно, только в вечности вопрос одиночества будет решён в полной мере и наши сердца в полной мере избавятся от этого неприятного чувства. Проблема усугубляется тем, что дьявол использует чувство одиночества человека, чтобы погубить человека. Сейчас мне хотелось бы вспомнить историю, которую рассказал мне друг, едва ли не лишившись жизни от чувства одиночества, навеянного ему дьяволом. </w:t>
      </w:r>
    </w:p>
    <w:p w:rsidR="00A625DE" w:rsidRPr="00B23AA4" w:rsidRDefault="00A625DE">
      <w:pPr>
        <w:spacing w:line="360" w:lineRule="auto"/>
        <w:ind w:firstLine="708"/>
        <w:rPr>
          <w:rFonts w:ascii="Times New Roman" w:hAnsi="Times New Roman" w:cs="Times New Roman"/>
          <w:sz w:val="24"/>
          <w:szCs w:val="24"/>
        </w:rPr>
      </w:pPr>
    </w:p>
    <w:p w:rsidR="00A625DE" w:rsidRPr="00B23AA4" w:rsidRDefault="00A625DE">
      <w:pPr>
        <w:spacing w:line="360" w:lineRule="auto"/>
        <w:ind w:firstLine="708"/>
        <w:rPr>
          <w:rFonts w:ascii="Times New Roman" w:hAnsi="Times New Roman" w:cs="Times New Roman"/>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«Уймитесь, волнения страсти»</w:t>
      </w:r>
      <w:r w:rsidRPr="00B23AA4">
        <w:rPr>
          <w:rStyle w:val="ac"/>
          <w:rFonts w:ascii="Times New Roman" w:hAnsi="Times New Roman" w:cs="Times New Roman"/>
          <w:b/>
          <w:sz w:val="24"/>
          <w:szCs w:val="24"/>
        </w:rPr>
        <w:footnoteReference w:id="54"/>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«Однажды мы с одногруппником, который учился со мной на первом курсе богословского факультета, встретили девочку, учившуюся с нами в одном институте, которая была чем-то очень подавлена и расстроена. Мы подошли к ней и поинтересовались, в чём проблема, но она нам так ничего конкретно и не сказала, поэтому мы, желая хоть как-то ей помочь, решили о ней помолиться. Я кратко помолился о ней Богу, и затем, сказав ей, что всё будет хорошо, мы разошлись по своим домам. Хотите верьте, хотите нет, но после молитвы об этой девушке я почувствовал, как будто из меня вышла сила. Когда я пришёл домой, мне стало очень плохо, и не столько физически, сколько эмоционально. Какое-то странное чувство охватило всю мою душу, какие-то странные мысли стали лезть в мою голову. Я не находил себе места, лёг спать, но не мог уснуть. Эти мысли были о том, что я никому в этом мире не нужен, даже Богу (это при том, что я человек верующий и на тот момент учился на богословском факультете).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Около двенадцати часов ночи я словно услышал какой-то внутренний голос, который подсказал мне выход из сложившейся ситуации. Этот голос сказал мне, чтобы я взял нож и перерезал себе вены. Кроме того, лёжа у себя на кровати и пытаясь понять, что со мной происходит, я почувствовал, как будто кто-то невидимый резко надавил на мою грудь своими руками и охватил какими-то крыльями. При этом мысли о ноже не покидали меня, а только усилились.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Собрав всю свою силу воли, я резко встал, взял свой мобильный телефон и набрал номер своих родителей. Я надеялся услышать от них какое-то доброе слово, которое смогло бы отогнать от меня все эти мысли, свалившиеся, как снежный ком, на мою голову. Не зная всей ситуации, в которой я сейчас находился, родители сказали, что им некогда и на этом наш короткий разговор окончился. В то же время таинственный внутренний голос звучал всё настойчивей: ты в этом мире никому не нужен.</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то же время одна моя хорошая подруга, которая в дальнейшем стала моей супругой, не могла найти себе места из-за какого-то странного недоброго предчувствия, которое возникло у неё неизвестно откуда. Будучи тоже человеком верующим, она знала, что такое чувство просто так не приходят, и позвонила своим родителям, чтобы узнать, всё ли у них в порядке и чтобы при необходимости помолиться о них Богу. Однако родители ответили, что у них всё нормально. Тем не менее, поговорив с родителями и убедившись, что у них действительно всё хорошо, она чувствовала всё ту же тревогу.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Внезапно раздался телефонный звонок, и на её телефоне высветился мой номер. Когда она сняла трубку, я просто молчал, не в силах что-то сказать или объяснить. Она сразу же поняла, что со мной что-то не так, и начала молиться молитвой «Отче наш». После того, как она несколько раз произнесла эту молитву и помолилась ещё своими словами, я почувствовал какое-то резкое облегчение и смог, наконец, заговорить и рассказать ей всё то, что со мной произошло. На тот момент было уже около 1. 30 ночи, однако мы с ней проговорили ещё целый час. Тогда я полностью почувствовал, что это «нечто», охватившее меня внезапно, так же внезапно и ушло. Сегодня, вспоминая этот страшный эпизод своей жизни, я знаю, что в тот день Бог спас меня от чего-то страшного».</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(Олег Доманский).</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Помогите сами себе.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Влюблённая из Песнь Песней тоже чувствовала, что ей в этой жизни чего-то, или вернее, кого-то не хватает. И, словно певица Земфира, во сне она искала своего любимого ночами темными, только искала она его не в журналах и в кино, а там, где Его можно найти быстрее всего: в церкви, на природе, в Библии, в оказании помощи нуждающимся и т. п. У неё, возможно, было всё, что могла пожелать молодая девушка. Но ей не хватало именно своего любимого: «На ложе моем ночью искала я того, которого любит душа моя, искала его и не нашла его» (Песн.3:1). И если мы с вами прочитаем в книге Песнь Песней, что было дальше, то обнаружим, что она не успокоилась, пока не нашла то, что искала. Нечто подобное происходит и с каждым, ищущим в своей жизни Бога. Блаженный Августин однажды сказал: «Ты создал нас для Себя и душа наша не найдёт покоя, пока не успокоится в Тебе».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14.</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Ухватилась за него и не отпустила.</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lastRenderedPageBreak/>
        <w:t xml:space="preserve">«Но едва я отошла от них, как нашла того, которого любит душа моя, ухватилась за него, и не отпустила его, доколе не привела его в дом матери моей и во  внутренние комнаты родительницы моей» (Песн.3:4).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«Давай с тобой идти одной дорогой,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Давай с тобою вместе строить храм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Такой, в котором светлых окон много,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 котором петь и радоваться нам.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 нём будет всё: и музыка молчаний,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И чистый фимиам горячих ласк –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Пусть всё начнётся праздником венчанья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И никогда не кончится у нас»</w:t>
      </w:r>
      <w:r w:rsidRPr="00B23AA4">
        <w:rPr>
          <w:rStyle w:val="ac"/>
          <w:rFonts w:ascii="Times New Roman" w:hAnsi="Times New Roman" w:cs="Times New Roman"/>
          <w:sz w:val="24"/>
          <w:szCs w:val="24"/>
        </w:rPr>
        <w:footnoteReference w:id="55"/>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«Популярность его росла с умопомрачительной быстротой. В то время ему было под тридцать, самая пора жениться, и за ним отчаянно охотились. Где бы он ни появился, его осаждали целые семейства, шустрые мамаши подталкивали ему своих дочек прямо под ноги, стараясь, разумеется, делать это незаметно»</w:t>
      </w:r>
      <w:r w:rsidRPr="00B23AA4">
        <w:rPr>
          <w:rStyle w:val="ac"/>
          <w:rFonts w:ascii="Times New Roman" w:hAnsi="Times New Roman" w:cs="Times New Roman"/>
          <w:sz w:val="24"/>
          <w:szCs w:val="24"/>
        </w:rPr>
        <w:footnoteReference w:id="56"/>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 xml:space="preserve">Ухватилась за него, и не отпустила его.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Спасение утопающего - дело рук самого утопающего. Так утверждает житейская мудрость. Только вот что делать, когда утопающий не смог себе помочь? А ничего…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 xml:space="preserve">По крайней мере, я так думал до того, как летом 2010 года поехал на море. Я был наставником в детском христианском лагере, расположенном на берегу Азовского моря. Однажды, во время того, как все в лагере были вовлечены в очередную увлекательную спортивную игру, к нам прибежала до смерти напуганная женщина и закричала: «Кто-нибудь, вызовите «скорую!» Потом она на мгновение замолчала, понимая где-то глубоко </w:t>
      </w:r>
      <w:r w:rsidRPr="00B23AA4">
        <w:rPr>
          <w:rFonts w:ascii="Times New Roman" w:hAnsi="Times New Roman" w:cs="Times New Roman"/>
          <w:sz w:val="24"/>
          <w:szCs w:val="24"/>
        </w:rPr>
        <w:lastRenderedPageBreak/>
        <w:t xml:space="preserve">в душе бессмысленность своей просьбы, и чуть тише добавила: «ребенок утонул». Мужчины, которые были в лагере, быстро побежали на берег моря, который находился метрах в ста от того места, где отчаянный крик женщины прервал нашу игру, и через мгновение уже стояли возле тела утонувшего 15-летнего мальчика. Я оказался в их числе и не понаслышке могу рассказать вам, о том чуде, которое произошло на моих глазах.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Когда мы прибежали, мальчик уже был вытащен на берег и его откачивал мужчина, который, как я узнал позже, был родственником пострадавшего. Возле них бегала  заплаканная, перепуганная мама утонувшего мальчика, а вокруг собралась куча зевак, которые с ужасом наблюдали за всем происходящим. Я прибежал вместе с директором нашего лагеря, и было ясно, что мы опоздали, и вряд ли в данной ситуации сможем чем-то помочь. Директор лагеря, глубоко верующий человек, быстро отвел меня чуть в сторону и несмотря ни на что, начал усиленно молиться. Мне ничего не оставалось делать, как закрыть глаза и мысленно повторять вслед за ним. А тем временем мальчик все так же неподвижно лежал на песке, а его дядя вместе с медбратом лагеря продолжали оказывать ему первую медицинскую помощь. Молитва Володи (так зовут директора) была короткой, но мне казалось, что она длится целую вечность, так как я хотел что-то сделать, как-то помочь и молитва мне казалась в данной ситуации бессмысленным делом, ведь когда я увидел этого мальчика, то понял, что стал свидетелем очередного несчастного случая. Двумя месяцами ранее я был на похоронах двух девушек, которые попали в автокатастрофу, и как там ни плакали люди, этих девушек ничто не смогло вернуть к жизни.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То же самое, я думал, происходит и сейчас: мать плачет, дядя делает искусственное дыхание, люди с ужасом за всем наблюдают, а мальчик все так же лежит без чувств на мокром морском песке, которому, похоже, суждено стать местом его гибели. Его безжизненное тело не давало ни малейшего повода для оптимизма, но Володя уверенно продолжал молиться, и когда он произнес «Иисус, верни этому мальчику жизнь», то мальчик в этот самый момент сделал резкий глубокий вдох и стал откашливать морскую воду. Все произошло так быстро, что я только потом понял: на моих глазах произошло чудо!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 xml:space="preserve">Дальше мальчика отнесли в медпункт, теперь в его спасении не было ни малейшего сомнения. Мне было интересно, чем все закончится и поэтому я ждал у дверей. Мальчику оказали необходимую медицинскую помощь, теперь он уже мог идти, опираясь на плечи своих родственников, но я никогда не забуду выражение лица его дяди. На его лице </w:t>
      </w:r>
      <w:r w:rsidRPr="00B23AA4">
        <w:rPr>
          <w:rFonts w:ascii="Times New Roman" w:hAnsi="Times New Roman" w:cs="Times New Roman"/>
          <w:sz w:val="24"/>
          <w:szCs w:val="24"/>
        </w:rPr>
        <w:lastRenderedPageBreak/>
        <w:t>словно было написано: теперь все в порядке, теперь все действительно хорошо!!! Проходя мимо меня, он посмотрел мне в глаза и улыбнулся. Я, конечно, не психолог, но мне удалось прочитать то, что было в его взгляде: « Спасибо вам, верующие, за ваши молитвы». Мне стало немного стыдно, ведь, фактически, молился не я, а Володя, я лишь поддакивал и в конце молитвы сказал «аминь». Но в то же время меня охватило неописуемое чувство гордости за Бога, в Которого я верю.</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Спасение утопающего.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Этот случай стал в моей жизни ярчайшим опытом, из которого я извлек для себя определенные выводы. Спасение утопающего - дело рук самого утопающего. Но если утопающему в волнах этой быстротечной жизни ничто и никто уже не в силах помочь - есть Бог! Володя показал мне, с каким усилием и смирением нужно искать Бога в трудную минуту.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Говорят, правила дорожного движения написаны кровью. Библия – это тоже книга, написанная кровью, которую, с одной стороны, пролил Иисус Христос на Голгофском кресте, с другой – все верные Ему последователи, пострадавшие за Его имя во времена гонений. Вот почему написанное в Библии заслуживает нашего внимания. И в этой книге написано о Неизменно Любящем Боге и о непостоянном и непоследовательном человеке, который начинает ценить только то, что теряет. «Но едва я отошла от них, как нашла того, которого любит душа моя, ухватилась за него, и не отпустила его, доколе не привела его в дом матери моей и во  внутренние комнаты родительницы моей» (Песн.3:4). Вот так влюблённая из книги Песнь Песней показала, что она нуждается в своём любимом.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15.</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Просто я.</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«Кто она, из пустыни идущая, словно столбы дыма, окутанная миррой и ладаном – фимиамом из дальних стран?»</w:t>
      </w:r>
      <w:r w:rsidRPr="00B23AA4">
        <w:rPr>
          <w:rStyle w:val="ac"/>
          <w:rFonts w:ascii="Times New Roman" w:hAnsi="Times New Roman" w:cs="Times New Roman"/>
          <w:sz w:val="24"/>
          <w:szCs w:val="24"/>
        </w:rPr>
        <w:footnoteReference w:id="57"/>
      </w:r>
      <w:r w:rsidRPr="00B23AA4">
        <w:rPr>
          <w:rFonts w:ascii="Times New Roman" w:hAnsi="Times New Roman" w:cs="Times New Roman"/>
          <w:sz w:val="24"/>
          <w:szCs w:val="24"/>
        </w:rPr>
        <w:t xml:space="preserve"> (Песн.3:6).</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«Кто выходит теперь из пустыни,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Словно дым благовоний клубится,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Воскуреньем заморским струится?»</w:t>
      </w:r>
      <w:r w:rsidRPr="00B23AA4">
        <w:rPr>
          <w:rStyle w:val="ac"/>
          <w:rFonts w:ascii="Times New Roman" w:hAnsi="Times New Roman" w:cs="Times New Roman"/>
          <w:sz w:val="24"/>
          <w:szCs w:val="24"/>
        </w:rPr>
        <w:footnoteReference w:id="58"/>
      </w:r>
      <w:r w:rsidRPr="00B23AA4">
        <w:rPr>
          <w:rFonts w:ascii="Times New Roman" w:hAnsi="Times New Roman" w:cs="Times New Roman"/>
          <w:sz w:val="24"/>
          <w:szCs w:val="24"/>
        </w:rPr>
        <w:t xml:space="preserve">.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«На самом деле у меня такие же, как у всех, манеры, и такие же вкусы. Вы всех не знаете, оттого находите меня не такой, как все»</w:t>
      </w:r>
      <w:r w:rsidRPr="00B23AA4">
        <w:rPr>
          <w:rStyle w:val="ac"/>
          <w:rFonts w:ascii="Times New Roman" w:hAnsi="Times New Roman" w:cs="Times New Roman"/>
          <w:sz w:val="24"/>
          <w:szCs w:val="24"/>
        </w:rPr>
        <w:footnoteReference w:id="59"/>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Улыбочку.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Каждого человека Бог создал уникальным. Это аксиома. Мы приходим в этот мир с разным генотипом – у каждого свой, который определяет наши основные характеристики и личностные качества, отличающие нас от кого-либо другого. Однако это вовсе не значит, что мы не можем изменяться в лучшую сторону, если наш генотип оставляет желать лучшего. Но проблемы начинаются не тогда, когда мы приобретаем новые личностные качества в течение своей жизни в соответствии со своим ежедневным выбором в различных ситуациях. Проблемы начинаются тогда, когда мы отказываемся от того лучшего, что есть в каждом из нас, от своего сердца. Проблемы начинаются тогда, когда мы начинаем проклинать нашу жизнь, да и Самого Бога за то, что мы не такие, как кто-то другой: не такие красивые, не такие умные, не такие сильные, не такие стильные. Проблемы начинаются тогда, когда мы натягиваем на себя маску кого-то, кем  хотели бы быть. Проблемы начинаются тогда, когда мы начинаем сравнивать себя с другими, забывая о том, что каждый из нас – особенный.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Error?</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Пусть никто никогда не посмеет думать о том, что он – чья-то ошибка. «Что делает человека уникальным? Способности? Таланты? Или просто улыбка? Познакомившись с </w:t>
      </w:r>
      <w:r w:rsidRPr="00B23AA4">
        <w:rPr>
          <w:rFonts w:ascii="Times New Roman" w:hAnsi="Times New Roman" w:cs="Times New Roman"/>
          <w:sz w:val="24"/>
          <w:szCs w:val="24"/>
        </w:rPr>
        <w:lastRenderedPageBreak/>
        <w:t xml:space="preserve">Ником Вуйчичем, вы поймёте, что встретили уникального человека. Когда он начинает рассказывать нам свою удивительную историю, мы узнаём о том, как человека без рук и ног Бог использует, делая его Своими руками и ногами. «Папа рассказывал, что прижимался своей головой к голове мамы, когда я рождался. Увидев моё плечо, он очень побледнел. Он надеялся, мама не заметила, что у меня нет правой руки. Отец не выдержал и вышел из родильной комнаты. Когда к нему подошёл доктор, папа сказал: у моего сына нет правой руки, а врач ответил: нет, у вашего сына вообще нет рук и ног. Отец не мог в это поверить и чуть не упал в обморок. Вся церковь была в трауре. Все думали: как Бог допустил, чтобы у пастора родился такой сын. Мама поначалу боялась брать меня на руки и не хотела прикладывать меня к груди. Первые четыре месяца она никак не могла ко мне привыкнуть. Прошло немало времени, прежде чем родители поверили, что Бог не совершил ошибку и что Он не забыл о них и обо мне».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Родители Ника отдали Богу свой страх и разочарование в связи с инвалидностью сына. Они решили довериться Господу и поверили, что у Него есть особые планы, предназначение, надежды и будущее для их сына. Однако с годами сам Ник сталкивался со многими трудностями. Он думал, что Бог его обделил. «Я вёл себя вызывающе по отношению к Богу и говорил: я знаю, что я грешник, и понимаю, что в моей душе не будет мира, пока Ты не войдёшь в моё сердце. Но я не приглашу Тебя в него, пока ты не ответишь мне: почему? Почему Ты забрал мои руки и ноги, почему не дал мне того, что дал другим? Я сказал: Бог, пока Ты не ответишь мне на этот вопрос, я не буду служить Тебе. Затем я решил покончить с собой. Я подумал: если Бог не прервёт мои страдания, то я сам это сделаю. В восемь лет я попытался утопиться в ванной. Родителям я сказал, что хочу посидеть в ванной, чтобы расслабиться и попросил их оставить меня в воде. Я нырнул под воду пару раз, но понял, что не смогу этого сделать. Меня остановила мысль о том, что родители любят меня, и я их тоже очень люблю. Я представил себе, что произойдёт, если я действительно покончу с собой. Я вообразил, как будут проходить мои похороны, представил себе лица родителей, и увидел, что они подавлены чувством вины из-за того, что не сделали для меня чего-то большего».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После этого Ник уже не пытался покончить с собой, однако ещё не раз сталкивался с трудностями, которые казались невыносимыми. Однажды мама посоветовала ему прочитать статью о человеке с серьёзными физическими недостатками. Та статья потрясла Ника. «Я понял, что у меня есть выбор: либо злиться на Бога за то, чего у меня нет, либо благодарить Его за то, что есть. Затем мама сказала: «Ник, Бог будет использовать тебя. Я не знаю, как и когда, но Он обязательно будет тебя использовать». Её слова, как семена, </w:t>
      </w:r>
      <w:r w:rsidRPr="00B23AA4">
        <w:rPr>
          <w:rFonts w:ascii="Times New Roman" w:hAnsi="Times New Roman" w:cs="Times New Roman"/>
          <w:sz w:val="24"/>
          <w:szCs w:val="24"/>
        </w:rPr>
        <w:lastRenderedPageBreak/>
        <w:t>проросли в моём сердце. Затем я понял, что бесполезно быть полноценным человеком физически, если являешься или чувствуешь себя неполноценным человеком духовно. Я обнаружил, что Бог может исцелить тебя, даже не меняя твоих обстоятельств. Я отдал свою жизнь Иисусу Христу в пятнадцать лет, прочитав девятую главу Евангелия от Иоанна. Там рассказывается о том, как Иисус увидел человека, слепого от рождения. Люди спросили у Него: почему этот человек родился таким? Иисус ответил: это произошло для того, чтобы на нём явились дела Божии…»</w:t>
      </w:r>
      <w:r w:rsidRPr="00B23AA4">
        <w:rPr>
          <w:rStyle w:val="ac"/>
          <w:rFonts w:ascii="Times New Roman" w:hAnsi="Times New Roman" w:cs="Times New Roman"/>
          <w:sz w:val="24"/>
          <w:szCs w:val="24"/>
        </w:rPr>
        <w:footnoteReference w:id="60"/>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Лёгкий путь.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История с Ником Вуйчичем вдохновляет многих людей, чьи физические данные оставляют желать лучшего. Тот, кто, преодолевая свои комплексы, принимает себя таким, какой он есть, всегда является вдохновителем для других и становится настоящим героем. «Мой дом – дремучие леса и проезжая дорога. Я не могу жить в городах, и нет такого человека, которого я бы признал своим хозяином. Бродягой я был, бродягой и останусь» (Робин Гуд в ответ на предложение короля Иоанна стать капитаном королевских стрелков). Быть кем-то другим – это лёгкий путь, потому что гораздо сложнее достигать успехов, оставаясь самим собой и не идя на компромисс со своей совестью.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Поскольку с детства нам внушали страх перед неудачей, мы пытаемся во всём утвердить себя успехами или их видимостью. Как следствие общественное мнение оценивает не столько саму личность, сколько достижения и качества достигнутого. «Мы раньше срока скидываем со счетов людей, которых  считаем бесперспективными. Мы слишком преклоняемся перед теми, кто добился успеха, и слишком легко отвергаем тех, кто потерпел неудачу»</w:t>
      </w:r>
      <w:r w:rsidRPr="00B23AA4">
        <w:rPr>
          <w:rStyle w:val="ac"/>
          <w:rFonts w:ascii="Times New Roman" w:hAnsi="Times New Roman" w:cs="Times New Roman"/>
          <w:sz w:val="24"/>
          <w:szCs w:val="24"/>
        </w:rPr>
        <w:footnoteReference w:id="61"/>
      </w:r>
      <w:r w:rsidRPr="00B23AA4">
        <w:rPr>
          <w:rFonts w:ascii="Times New Roman" w:hAnsi="Times New Roman" w:cs="Times New Roman"/>
          <w:sz w:val="24"/>
          <w:szCs w:val="24"/>
        </w:rPr>
        <w:t xml:space="preserve">. Не стоит забывать, что мы и Бог можем по-разному понимать успех. В соответствии с нашей ограниченной человеческой логикой, то, что кажется нам неудачей, с точки зрения Господа может быть успехом, и наоборот, несомненная, на наш взгляд, удача на самом деле оказывается провалом.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Таков, как есть.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создал тебя уникальной личностью. Ты таков, каков ты есть, в основном потому, что Бог хотел, чтобы ты был таким. Именно поэтому он любит тебя, прежде всего </w:t>
      </w:r>
      <w:r w:rsidRPr="00B23AA4">
        <w:rPr>
          <w:rFonts w:ascii="Times New Roman" w:hAnsi="Times New Roman" w:cs="Times New Roman"/>
          <w:sz w:val="24"/>
          <w:szCs w:val="24"/>
        </w:rPr>
        <w:lastRenderedPageBreak/>
        <w:t>за то, кто ты есть, а не за то, что ты делаешь или не делаешь. Можно увидеть, насколько мы ценны в глазах Бога, посмотрев на ту цену, которую Он был готов заплатить, чтобы искупить нас. Ты станешь уверенней в Боге, если согласишься с Ним и примешь эту любовь.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Ты, конечно, знаешь, что нехорошо смеяться над людьми и пренебрегать ими из-за их характера, внешнего вида, цвета кожи или чего-либо подобного. Но в глазах Бога так же нехорошо пренебрегать самим собой. На самом деле это оскорбление Творца, когда ты смотришь на себя с пренебрежением. Не делай этого, измени свое мышление прямо сейчас! Перестань говорить о своих маленьких ушах, больших ногах или о своем кривом носе.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Самоуничижение - это грех. Лучше благодари Бога за то, что Он создал тебя и что ты "дивно устроен", как делал царь Давид (см. Пс. 138). Если Бог тебя так сильно любит и находит удовольствие в том, что ты существуешь, то, конечно, есть много людей, которые думают так же. Всегда найдется кто-то, кто думает, что ты привлекательный, поэтому не нужно играть и пытаться быть тем, кем ты не являешься. Те люди, которые вынуждены притворяться, наверняка имеют проблемы в этой области. Пренебрегая собой, ты усложняешь другим задачу увидеть в тебе "изюминку"»</w:t>
      </w:r>
      <w:r w:rsidRPr="00B23AA4">
        <w:rPr>
          <w:rStyle w:val="ac"/>
          <w:rFonts w:ascii="Times New Roman" w:hAnsi="Times New Roman" w:cs="Times New Roman"/>
          <w:sz w:val="24"/>
          <w:szCs w:val="24"/>
        </w:rPr>
        <w:footnoteReference w:id="62"/>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книге Песнь Песней говорится о влюблённой, как о восходящей от пустыни: «Кто она, из пустыни идущая, словно столбы дыма, окутанная миррой и ладаном – фимиамом из дальних стран?»</w:t>
      </w:r>
      <w:r w:rsidRPr="00B23AA4">
        <w:rPr>
          <w:rStyle w:val="ac"/>
          <w:rFonts w:ascii="Times New Roman" w:hAnsi="Times New Roman" w:cs="Times New Roman"/>
          <w:sz w:val="24"/>
          <w:szCs w:val="24"/>
        </w:rPr>
        <w:footnoteReference w:id="63"/>
      </w:r>
      <w:r w:rsidRPr="00B23AA4">
        <w:rPr>
          <w:rFonts w:ascii="Times New Roman" w:hAnsi="Times New Roman" w:cs="Times New Roman"/>
          <w:sz w:val="24"/>
          <w:szCs w:val="24"/>
        </w:rPr>
        <w:t xml:space="preserve"> (Песн.3:6). Это значит, что она не пыталась строить из себя кого-то, кем на самом деле не являлась. Это значит, что, будучи простой сельской девушкой, она не пыталась выдать себя за городскую.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 это отличительная черта народа Божьего. Пустыня – это то место, в которое Израиль последовал за Богом (Иер.2:2). Пустыня – это то место, в котором Иоанн Креститель проповедовал о грядущем Мессии (Мк.1:3-4). Пустыня – это то место, в котором народ Божий скрывался во время гонений в течение тысячи двухсот шестидесяти лет (Откр.12:6). В жизни каждого из нас есть своя пустыня – те трудности, в которых </w:t>
      </w:r>
      <w:r w:rsidRPr="00B23AA4">
        <w:rPr>
          <w:rFonts w:ascii="Times New Roman" w:hAnsi="Times New Roman" w:cs="Times New Roman"/>
          <w:sz w:val="24"/>
          <w:szCs w:val="24"/>
        </w:rPr>
        <w:lastRenderedPageBreak/>
        <w:t xml:space="preserve">испытывается и закаляется наш характер. Поэтому не стыдитесь того, какой вы есть, а лучше полюбите себя именно таким.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16.</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Идеальная женщина.</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«Вся ты прекрасна, возлюбленная моя, и пятна нет на тебе!» (Песн.4:7).</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прекрасна, о, как ты прекрасна!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Несравненная дева души,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Слаще меда, нежнее тиши,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Нет изъяна в тебе, ты всевластна!»</w:t>
      </w:r>
      <w:r w:rsidRPr="00B23AA4">
        <w:rPr>
          <w:rStyle w:val="ac"/>
          <w:rFonts w:ascii="Times New Roman" w:hAnsi="Times New Roman" w:cs="Times New Roman"/>
          <w:sz w:val="24"/>
          <w:szCs w:val="24"/>
        </w:rPr>
        <w:footnoteReference w:id="64"/>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«Стало светать. Они стояли рядом на высоком песчаном холме, образовавшемся в незапамятные времена, наблюдая за рассветом. На горизонте становилось всё светлее, но земля оставалась погружённой во мрак. Она смотрела на бледную полоску света на краю сумрачной земли. Мрак стал переходить в глубокую синеву. С моря долетал лёгкий ветерок, казалось, он нёсся навстречу этой белеющей полоске. Оба они стояли на краю тьмы, повернувшись лицом к свету»</w:t>
      </w:r>
      <w:r w:rsidRPr="00B23AA4">
        <w:rPr>
          <w:rStyle w:val="ac"/>
          <w:rFonts w:ascii="Times New Roman" w:hAnsi="Times New Roman" w:cs="Times New Roman"/>
          <w:sz w:val="24"/>
          <w:szCs w:val="24"/>
        </w:rPr>
        <w:footnoteReference w:id="65"/>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Однажды Иисус Христос произнёс слова, которые как нельзя лучше характеризовали всю суть Его служения: «…Я пришёл призвать не праведников, а грешников к покаянию» (Лк. 5:32). Это было Его ответом на обвинения фарисеев, которые ставили Ему в вину то, что Он часто общался с грешными людьми. Это то, что является незаслуженной милостью.</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Благодать.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Библии часто встречается такое слово, как «благодать». Что означает это слово? Оно значит, что кто-то получает что-то хорошее незаслуженно. Даже не знаю, какую аналогию из современной жизни можно привести, чтобы охарактеризовать это слово. Возможно, это то, что студенты называют «шарой» во время экзамена, хотя вряд ли это подходящее сравнение. Если говорить о Боге и человеке, то благодать – это незаслуженная милость, проявленная Богом по отношению к человеку. Милость, или прощение и благорасположение Бога к человеку, несмотря на… - это и есть благодать в её </w:t>
      </w:r>
      <w:r w:rsidRPr="00B23AA4">
        <w:rPr>
          <w:rFonts w:ascii="Times New Roman" w:hAnsi="Times New Roman" w:cs="Times New Roman"/>
          <w:sz w:val="24"/>
          <w:szCs w:val="24"/>
        </w:rPr>
        <w:lastRenderedPageBreak/>
        <w:t xml:space="preserve">библейском понимании. Иисус Христос стал для человечества этой воплощённой благодатью. Собственно говоря, именно благодаря Ему благодать стала доступна человеку.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Размышляя о своей жизни, я понимаю, что вся моя жизнь – незаслуженная милость. Меня сильно огорчает и моё сердце печалит то, что я не такой христианин, каким должен быть. Я стараюсь соответствовать тому стандарту, о котором читаю на страницах Библии, но понимаю, как я ещё далёк от этого эталона. Благодать – вот то, что даёт мне силы не останавливаться на достигнутом и идти дальше.</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Связующее звено.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Если говорить о Боге и человеке в контексте отношений, то грех – это то, что разрушает эти отношения. Если рассматривать веру как любовный тандем человека с Богом, то грех – ссора между этими двумя влюблёнными партнёрами. Если говорить о чистоте, то грех – это то, что пачкает и загрязняет. «Грех, овладев всеми чувствами, подобно вору, тайно проникает в глубины сердца, совершенно обнажает его от залога целомудрия и обкрадывает»</w:t>
      </w:r>
      <w:r w:rsidRPr="00B23AA4">
        <w:rPr>
          <w:rStyle w:val="ac"/>
          <w:rFonts w:ascii="Times New Roman" w:hAnsi="Times New Roman" w:cs="Times New Roman"/>
          <w:sz w:val="24"/>
          <w:szCs w:val="24"/>
        </w:rPr>
        <w:footnoteReference w:id="66"/>
      </w:r>
      <w:r w:rsidRPr="00B23AA4">
        <w:rPr>
          <w:rFonts w:ascii="Times New Roman" w:hAnsi="Times New Roman" w:cs="Times New Roman"/>
          <w:sz w:val="24"/>
          <w:szCs w:val="24"/>
        </w:rPr>
        <w:t>. Вот почему человеку необходим кто-то, кто мог бы очистить запачканное, и восстановить разрушенные отношения. Этим связующим звеном стал Иисус Христос, Который взял на Себя все наши грехи. Теперь на каждого человека, кающегося в своём грехе и просящего прощение во имя Иисуса Христа, Бог смотрит так, словно этот человек никогда и не согрешал.</w:t>
      </w:r>
      <w:r w:rsidRPr="00B23AA4">
        <w:rPr>
          <w:rFonts w:ascii="Times New Roman" w:hAnsi="Times New Roman" w:cs="Times New Roman"/>
          <w:sz w:val="24"/>
          <w:szCs w:val="24"/>
        </w:rPr>
        <w:tab/>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Недостойный достойные.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Сиене, Италия, нельзя быть проституткой, если тебя зовут Мария. Благодаря тому, что сделал для нас Иисус Христос, Бог называет нас Его именем – христиане. Это большие преимущества с одной стороны, и большая ответственность – с другой. В любой религии человек должен заслужить расположение Бога, и христианство здесь – не исключение. Однако в христианстве Бог Сам сделал всё, чтобы примирить нас с Собой. И потому всякий, кто исповедует свои грехи, желая оставить их, и верит в жертву, принесённую за него Иисусом Христом, становится в глазах Бога достойным спасения.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Позвольте мне здесь сделать небольшое уточнение: это не значит, что можно грешить направо и налево, а потом помолиться во имя Иисуса Христа о прощении грехов и претендовать на расположение Бога, после чего со спокойной совестью продолжить </w:t>
      </w:r>
      <w:r w:rsidRPr="00B23AA4">
        <w:rPr>
          <w:rFonts w:ascii="Times New Roman" w:hAnsi="Times New Roman" w:cs="Times New Roman"/>
          <w:sz w:val="24"/>
          <w:szCs w:val="24"/>
        </w:rPr>
        <w:lastRenderedPageBreak/>
        <w:t>грешить. Так делали люди в средние века: покупали индульгенции (документ, якобы прощающий грехи) и продолжали грешить. «Бог являет Свою великую милость для того, чтобы ты освободился от грехов, а не для того, чтобы пребывал во грехах и прибавлял новые…»</w:t>
      </w:r>
      <w:r w:rsidRPr="00B23AA4">
        <w:rPr>
          <w:rStyle w:val="ac"/>
          <w:rFonts w:ascii="Times New Roman" w:hAnsi="Times New Roman" w:cs="Times New Roman"/>
          <w:sz w:val="24"/>
          <w:szCs w:val="24"/>
        </w:rPr>
        <w:footnoteReference w:id="67"/>
      </w:r>
      <w:r w:rsidRPr="00B23AA4">
        <w:rPr>
          <w:rFonts w:ascii="Times New Roman" w:hAnsi="Times New Roman" w:cs="Times New Roman"/>
          <w:sz w:val="24"/>
          <w:szCs w:val="24"/>
        </w:rPr>
        <w:t>. В отличие от средневековых индульгенций, благодать нельзя купить, но зато благодать – это то, что доступно каждому искренне раскаивающемуся грешнику. Любовь Бога к нам, проявленная в том, что сделал Иисус, покрывает все грехи (Прит.10:12).</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Он в нас верит.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Все мы люди, все мы человеки. Всем нам свойственно грешить и поэтому у нас нет никаких шансов на спасение и благорасположение Бога. Я встречал людей, которые считали себя самодостаточными и не имеющими никакой нужды в Боге. Однако какими бы сильными мы ни были, все мы рано или поздно, «ломаемся». И всегда находится тот, кто стремится  опровергнуть свою зависимость от Бога. Как правило, ничего хорошего из этого не выходит. Вместо того, чтобы доказывать всем, что Бога нет, попробуйте с Ним подружиться. Когда Иисус Христос вращался среди грешных людей, это было непонятно как для религиозных лидеров того времени, так и для самих грешников. Однако Его желание быть к ним ближе возымело своё спасительное действие: в Его окружении люди начали меняться в лучшую сторону. Доверие породило доверие. Прощение породило прощение. Любовь породила любовь.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Тот же Иисус Христос продолжает сегодня менять сердца многих, кто впускает Его в свою жизнь. И Бог смотрит на них, как на безгрешных, и гарантирует спасение. И хотя мы ещё далеки от совершенства, Бог именно из нас, верующих в Него, терпеливо делает Свой шедевр. Как показал рентген, под известной нам «Моной Лизой», - этим мировым шедевром, есть еще три ее первоначальных варианта. Так и Бог по благодати, данной в Иисусе Христе, видит в нас тех, кем мы можем стать: «Вся ты прекрасна, возлюбленная моя, и пятна нет на тебе!» (Песн.4:7).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На суде.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Когда я предстану перед Небесным судом, то Божий закон скажет мне: ты грешник. Тогда я скажу: нет, я не грешник. Закон спросит: почему ты так думаешь? Я отвечу: потому что уверовал в Иисуса Христа. Закон тогда спросит меня: неужели ты никогда не согрешал? Я отвечу: к сожалению, я много согрешал. Закон скажет: тогда ты должен умереть за свой грех. Я отвечу ему: я уже умер. Когда? Где? – спросит меня закон. В </w:t>
      </w:r>
      <w:r w:rsidRPr="00B23AA4">
        <w:rPr>
          <w:rFonts w:ascii="Times New Roman" w:hAnsi="Times New Roman" w:cs="Times New Roman"/>
          <w:sz w:val="24"/>
          <w:szCs w:val="24"/>
        </w:rPr>
        <w:lastRenderedPageBreak/>
        <w:t>Иисусе Христе на Голгофском кресте – отвечу я. В таком случае, ты действительно безгрешный и заслужил право не вечную жизнь – скажет закон. Спасибо – отвечу я, а потом подойду к Иисусу и положу к Его ногам свой венец.</w:t>
      </w: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17.</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Девственница.</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«Запертый сад - сестра моя, невеста, заключенный колодезь, запечатанный источник» (Песн.4:12).</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«А одежды твоей аромат,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Он прекрасней, чем запах Ливана.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Вот твой замкнутый сад - суть награда!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Вот источник незримых наград!»</w:t>
      </w:r>
      <w:r w:rsidRPr="00B23AA4">
        <w:rPr>
          <w:rStyle w:val="ac"/>
          <w:rFonts w:ascii="Times New Roman" w:hAnsi="Times New Roman" w:cs="Times New Roman"/>
          <w:sz w:val="24"/>
          <w:szCs w:val="24"/>
        </w:rPr>
        <w:footnoteReference w:id="68"/>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Глаза её невинны и чисты,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Её улыбка — ласковый приют,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Она как берег, на котором ждут</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Воплощенья лучшие мечты.</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История учит.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«Шёл 1793 год. Прошло совсем немного времени после того, как Франция отказалась служить живому Богу, высокому и превознесенному, живущему вовек, и страна в скором времени докатилась до самого низкопробного идолослужения, поклоняясь </w:t>
      </w:r>
      <w:bookmarkStart w:id="5" w:name="Lp1"/>
      <w:r w:rsidRPr="00B23AA4">
        <w:rPr>
          <w:rFonts w:ascii="Times New Roman" w:hAnsi="Times New Roman" w:cs="Times New Roman"/>
          <w:sz w:val="24"/>
          <w:szCs w:val="24"/>
        </w:rPr>
        <w:t>богин</w:t>
      </w:r>
      <w:bookmarkEnd w:id="5"/>
      <w:r w:rsidRPr="00B23AA4">
        <w:rPr>
          <w:rFonts w:ascii="Times New Roman" w:hAnsi="Times New Roman" w:cs="Times New Roman"/>
          <w:sz w:val="24"/>
          <w:szCs w:val="24"/>
        </w:rPr>
        <w:t xml:space="preserve">е Разума в лице некой распутной женщины. Когда так называемую богиню Разума привели в конвент, главный распорядитель взял ее за руку и, обращаясь к собранию, сказал: «Смертные! Перестаньте трепетать перед бессильными громами Бога, которыми пугали вас. С этого момента нет у вас никакого божества, кроме Разума. Я представляю вам его благороднейший и чистейший образец; если вам нужны кумиры, приносите жертвы только подобным этому. Падите перед августейшим сенатом свободы. О, покрывало Разума!» За этим последовало публичное сожжение Библии. После этого </w:t>
      </w:r>
      <w:bookmarkStart w:id="6" w:name="Lp5"/>
      <w:r w:rsidRPr="00B23AA4">
        <w:rPr>
          <w:rFonts w:ascii="Times New Roman" w:hAnsi="Times New Roman" w:cs="Times New Roman"/>
          <w:sz w:val="24"/>
          <w:szCs w:val="24"/>
        </w:rPr>
        <w:t>богин</w:t>
      </w:r>
      <w:bookmarkEnd w:id="6"/>
      <w:r w:rsidRPr="00B23AA4">
        <w:rPr>
          <w:rFonts w:ascii="Times New Roman" w:hAnsi="Times New Roman" w:cs="Times New Roman"/>
          <w:sz w:val="24"/>
          <w:szCs w:val="24"/>
        </w:rPr>
        <w:t xml:space="preserve">я, обнявшись с председателем, села в великолепно украшенный экипаж и в сопровождении огромнейшей толпы направилась в Нотрдамский собор, чтобы занять </w:t>
      </w:r>
      <w:r w:rsidRPr="00B23AA4">
        <w:rPr>
          <w:rFonts w:ascii="Times New Roman" w:hAnsi="Times New Roman" w:cs="Times New Roman"/>
          <w:sz w:val="24"/>
          <w:szCs w:val="24"/>
        </w:rPr>
        <w:lastRenderedPageBreak/>
        <w:t>место божества. И там, на высоком алтаре, она принимала знаки поклонения от всех присутствующих»</w:t>
      </w:r>
      <w:r w:rsidRPr="00B23AA4">
        <w:rPr>
          <w:rStyle w:val="ac"/>
          <w:rFonts w:ascii="Times New Roman" w:hAnsi="Times New Roman" w:cs="Times New Roman"/>
          <w:sz w:val="24"/>
          <w:szCs w:val="24"/>
        </w:rPr>
        <w:footnoteReference w:id="69"/>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Таким образом, Конгресс Франции заявил, что Бога не существует, и с религией покончено. Как мы знаем из истории, ничего хорошего из этого не получилось. Правители этой страны вряд ли предвидели зловещие последствия такой политики. Спустя три с половиной года правительство Франции приняло решение вернуть людям Библию и веру в христианского Бога, чтобы спасти свою страну, полностью погрузившуюся на тот момент в разруху.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Этот исторический факт способен многому научить современное человечество. И один из наиболее важных уроков, который мы с вами можем извлечь из истории Французской революции, заключается всего в пяти словах: свято место пусто не бывает. Всё, что не Бог, способно стать для нас идолом, и погрузив нас таким образом вглубь самого настоящего идолопоклонства, в конечном итоге разрушить всю нашу жизнь. Об этом свидетельствуют многочисленные попытки человека, отвергающего веру в Бога-Творца, создать себе какое-то альтернативное божество. Раньше это были идолы из дерева и камня. Затем им на смену пришло более «усовершенствованное» божество, которое требовало от человека постоянных жертв.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Идолы.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Одним из таких божков-идолов был Молох - его последователи приносили в жертву своему божеству людей, и особенно младенцев. Статуя бога </w:t>
      </w:r>
      <w:bookmarkStart w:id="7" w:name="Lp6"/>
      <w:r w:rsidRPr="00B23AA4">
        <w:rPr>
          <w:rFonts w:ascii="Times New Roman" w:hAnsi="Times New Roman" w:cs="Times New Roman"/>
          <w:sz w:val="24"/>
          <w:szCs w:val="24"/>
        </w:rPr>
        <w:t>Молох</w:t>
      </w:r>
      <w:bookmarkEnd w:id="7"/>
      <w:r w:rsidRPr="00B23AA4">
        <w:rPr>
          <w:rFonts w:ascii="Times New Roman" w:hAnsi="Times New Roman" w:cs="Times New Roman"/>
          <w:sz w:val="24"/>
          <w:szCs w:val="24"/>
        </w:rPr>
        <w:t xml:space="preserve">а представляла собой истукан с большой головой и человеческими протянутыми руками, который нагревали до раскалывания и на эти руки бросали маленьких детей, крик которых заглушался музыкой. Детей, принесенных в жертву, затем клали в кувшины, головой внутрь, и закапывали в землю.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Было у человеческого рода и множество других идолов. Вот только некоторые из них: богиня Астарта - требовала от своих жрецов и прислужников само оскопления и некоторой женственности; Анату - госпожа земного плодородия, рождения земных плодов и в то же время богиня земной любви и воплощение женской красоты; бог Илу, характеризовавшийся своим неистовым пристрастием к выпивке; бог Йариху, который часто выступает просто как шут; боги Олимпа, отличавшиеся коварством, развращенностью, жестокостью, мстительностью, завистью; богиня Иштар - </w:t>
      </w:r>
      <w:r w:rsidRPr="00B23AA4">
        <w:rPr>
          <w:rFonts w:ascii="Times New Roman" w:hAnsi="Times New Roman" w:cs="Times New Roman"/>
          <w:sz w:val="24"/>
          <w:szCs w:val="24"/>
        </w:rPr>
        <w:lastRenderedPageBreak/>
        <w:t xml:space="preserve">соблазнительно прекрасная женщина, которая очаровывала мужчин, часто навлекая при этом на них несчастья; богиня Афродита, в святилище которой каждая женщина раз в жизни должна была отдаваться за деньги чужестранцу.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 этот список идолов можно продолжать бесконечно долго. Его истоки следует искать в склонности человеческого сердца к </w:t>
      </w:r>
      <w:bookmarkStart w:id="8" w:name="Lp35"/>
      <w:r w:rsidRPr="00B23AA4">
        <w:rPr>
          <w:rFonts w:ascii="Times New Roman" w:hAnsi="Times New Roman" w:cs="Times New Roman"/>
          <w:sz w:val="24"/>
          <w:szCs w:val="24"/>
        </w:rPr>
        <w:t>идол</w:t>
      </w:r>
      <w:bookmarkEnd w:id="8"/>
      <w:r w:rsidRPr="00B23AA4">
        <w:rPr>
          <w:rFonts w:ascii="Times New Roman" w:hAnsi="Times New Roman" w:cs="Times New Roman"/>
          <w:sz w:val="24"/>
          <w:szCs w:val="24"/>
        </w:rPr>
        <w:t>опоклонству вообще и в предрасположенности служить творению вместо Творца. Достаточно лишь вспомнить историю о том, как Моисей вывел израильский народ из Египетского рабства и в то время, когда Бог давал Моисею десять заповедей, народ, видя, что Моисея долгое время нет, решил вылить себе идола в виде золотого тельца. Представьте себе удивление Моисея, спускающегося с горы Синай с двумя каменными скрижалями в руках, на которых Бог написал Своим пальцем Десять заповедей, и увидевшего, как народ пляшет вокруг этого безмолвного идола – золотого тельца. Ещё трудней представить разочарование Бога в тот момент: «Скоро уклонились они от пути, который Я заповедал им: сделали себе литого тельца и поклонились ему, и принесли ему жертвы и сказали: вот бог твой, Израиль, который вывел тебя из земли Египетской!» (Исх. 32:8).</w:t>
      </w:r>
    </w:p>
    <w:p w:rsidR="00A625DE" w:rsidRPr="00B23AA4" w:rsidRDefault="00545A4D">
      <w:pPr>
        <w:spacing w:line="360" w:lineRule="auto"/>
        <w:rPr>
          <w:rFonts w:ascii="Times New Roman" w:hAnsi="Times New Roman" w:cs="Times New Roman"/>
          <w:b/>
          <w:sz w:val="28"/>
          <w:szCs w:val="28"/>
        </w:rPr>
      </w:pPr>
      <w:r w:rsidRPr="00B23AA4">
        <w:rPr>
          <w:rFonts w:ascii="Times New Roman" w:hAnsi="Times New Roman" w:cs="Times New Roman"/>
          <w:sz w:val="24"/>
          <w:szCs w:val="24"/>
        </w:rPr>
        <w:tab/>
      </w:r>
      <w:r w:rsidRPr="00B23AA4">
        <w:rPr>
          <w:rFonts w:ascii="Times New Roman" w:hAnsi="Times New Roman" w:cs="Times New Roman"/>
          <w:b/>
          <w:sz w:val="24"/>
          <w:szCs w:val="24"/>
        </w:rPr>
        <w:t>Ложные боги.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Легко исказить образ Бога и придать Ему какой-то иной облик, даже если мы не падаем и не преклоняемся перед </w:t>
      </w:r>
      <w:bookmarkStart w:id="9" w:name="Lp50"/>
      <w:r w:rsidRPr="00B23AA4">
        <w:rPr>
          <w:rFonts w:ascii="Times New Roman" w:hAnsi="Times New Roman" w:cs="Times New Roman"/>
          <w:sz w:val="24"/>
          <w:szCs w:val="24"/>
        </w:rPr>
        <w:t>идол</w:t>
      </w:r>
      <w:bookmarkEnd w:id="9"/>
      <w:r w:rsidRPr="00B23AA4">
        <w:rPr>
          <w:rFonts w:ascii="Times New Roman" w:hAnsi="Times New Roman" w:cs="Times New Roman"/>
          <w:sz w:val="24"/>
          <w:szCs w:val="24"/>
        </w:rPr>
        <w:t xml:space="preserve">ами из дерева и камня. Если мы не имеем правильного представления о Его характере, мы поклоняемся ложному Богу! Могут ли быть идолы у современного человека? Да. Что человек любит более Бога, то становится его </w:t>
      </w:r>
      <w:bookmarkStart w:id="10" w:name="Lp61"/>
      <w:r w:rsidRPr="00B23AA4">
        <w:rPr>
          <w:rFonts w:ascii="Times New Roman" w:hAnsi="Times New Roman" w:cs="Times New Roman"/>
          <w:sz w:val="24"/>
          <w:szCs w:val="24"/>
        </w:rPr>
        <w:t>идол</w:t>
      </w:r>
      <w:bookmarkEnd w:id="10"/>
      <w:r w:rsidRPr="00B23AA4">
        <w:rPr>
          <w:rFonts w:ascii="Times New Roman" w:hAnsi="Times New Roman" w:cs="Times New Roman"/>
          <w:sz w:val="24"/>
          <w:szCs w:val="24"/>
        </w:rPr>
        <w:t xml:space="preserve">ом. Матери, для которых воля их ребёнка – непреложный закон, которые во всём им потакают,- приносят тем самым своих детей на сожжение в жертву языческому богу Молоху. Не делайте из ребёнка кумира: когда он вырастет, то потребует жертв. Ещё одна из форм идолопоклонства – поклонение иконам и так называемым святым мощам: перед образами зажигаются свечи, на них молятся. Такое поклонение порождает религию, которая сводится к внешней символике и обрядности, но не просвещает ум. Мода – это ещё одна богиня, управляющая сегодня миром: здоровье и жизнь жертвуются этой ненасытной богине.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Христос предостерегал человека о том, что человек не сможет служить Богу и маммоне (маммона – бог наживы, арамейское слово, обозначающее «богат</w:t>
      </w:r>
      <w:r w:rsidRPr="00B23AA4">
        <w:rPr>
          <w:rFonts w:ascii="Times New Roman" w:hAnsi="Times New Roman" w:cs="Times New Roman"/>
          <w:sz w:val="24"/>
          <w:szCs w:val="24"/>
        </w:rPr>
        <w:softHyphen/>
        <w:t>ство» (Матф. 6,24); оно на</w:t>
      </w:r>
      <w:r w:rsidRPr="00B23AA4">
        <w:rPr>
          <w:rFonts w:ascii="Times New Roman" w:hAnsi="Times New Roman" w:cs="Times New Roman"/>
          <w:sz w:val="24"/>
          <w:szCs w:val="24"/>
        </w:rPr>
        <w:softHyphen/>
        <w:t>зывается неправедным богат</w:t>
      </w:r>
      <w:r w:rsidRPr="00B23AA4">
        <w:rPr>
          <w:rFonts w:ascii="Times New Roman" w:hAnsi="Times New Roman" w:cs="Times New Roman"/>
          <w:sz w:val="24"/>
          <w:szCs w:val="24"/>
        </w:rPr>
        <w:softHyphen/>
        <w:t>ством (Луки 16,9), так как обычно приобретается  и употребляется грешным об</w:t>
      </w:r>
      <w:r w:rsidRPr="00B23AA4">
        <w:rPr>
          <w:rFonts w:ascii="Times New Roman" w:hAnsi="Times New Roman" w:cs="Times New Roman"/>
          <w:sz w:val="24"/>
          <w:szCs w:val="24"/>
        </w:rPr>
        <w:softHyphen/>
        <w:t xml:space="preserve">разом). Порнография, увлечение сверхъестественным – вот ещё два наиболее распространённых идола современного </w:t>
      </w:r>
      <w:r w:rsidRPr="00B23AA4">
        <w:rPr>
          <w:rFonts w:ascii="Times New Roman" w:hAnsi="Times New Roman" w:cs="Times New Roman"/>
          <w:sz w:val="24"/>
          <w:szCs w:val="24"/>
        </w:rPr>
        <w:lastRenderedPageBreak/>
        <w:t xml:space="preserve">человека. Кроме того, у нас, славян, существует множество праздников, которые уходят своими корнями  в древнее язычество.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Поклонитесь Сотворившему…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Данный список идолов двадцать первого века также можно продолжать бесконечно долго, однако нам с вами, современным христианам, сегодня следует оградить свои сердца от поклонения кому-либо из этих идолов и поклониться Живому Богу, сотворившему небо и землю, море и источники вод, и так сильно отличающемуся от всех существующих в мире идолов. </w:t>
      </w:r>
      <w:bookmarkStart w:id="11" w:name="Lp0"/>
      <w:r w:rsidRPr="00B23AA4">
        <w:rPr>
          <w:rFonts w:ascii="Times New Roman" w:hAnsi="Times New Roman" w:cs="Times New Roman"/>
          <w:sz w:val="24"/>
          <w:szCs w:val="24"/>
        </w:rPr>
        <w:t>Языческий Бог</w:t>
      </w:r>
      <w:bookmarkEnd w:id="11"/>
      <w:r w:rsidRPr="00B23AA4">
        <w:rPr>
          <w:rFonts w:ascii="Times New Roman" w:hAnsi="Times New Roman" w:cs="Times New Roman"/>
          <w:sz w:val="24"/>
          <w:szCs w:val="24"/>
        </w:rPr>
        <w:t xml:space="preserve"> требует жертвы от человека и в этом его отличие от истинного Бога. В христианстве Бог Сам приносит себя в жертву, и эта концепция далека от языческой. Мы должны поклоняться Богу, потому что Он - Творец, и Ему обязаны своим существованием все существа. И там, где в Библии говорится о том, что Господь требует от человека поклонения и почитания, там же приводятся и доказательства Его творческой силы: «Все боги народов - </w:t>
      </w:r>
      <w:bookmarkStart w:id="12" w:name="Lp20"/>
      <w:r w:rsidRPr="00B23AA4">
        <w:rPr>
          <w:rFonts w:ascii="Times New Roman" w:hAnsi="Times New Roman" w:cs="Times New Roman"/>
          <w:sz w:val="24"/>
          <w:szCs w:val="24"/>
        </w:rPr>
        <w:t>идол</w:t>
      </w:r>
      <w:bookmarkEnd w:id="12"/>
      <w:r w:rsidRPr="00B23AA4">
        <w:rPr>
          <w:rFonts w:ascii="Times New Roman" w:hAnsi="Times New Roman" w:cs="Times New Roman"/>
          <w:sz w:val="24"/>
          <w:szCs w:val="24"/>
        </w:rPr>
        <w:t xml:space="preserve">ы, а Господь небеса сотворил» (Пс. 95:5).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хочет, чтобы мы хранили себя от идолов и сохраняли свои сердца в девственной чистоте. Так, Апостол Павел пишет о христианском городе Коринфе: «… я ревную о вас ревностью Божиею; потому что я обручил вас единому мужу, чтобы представить Христу чистою девою» (2Кор.11:2). В идеале каждая девушка должна хранить свою девственность для одного единственного в мире человека – своего мужа. Но как сильно изменилось мнение общества по этому вопросу. Изменилось мнение общества, но не мнение Бога. Для Него этот вопрос всё так же остаётся принципиальным. В книге Песнь Песней влюбленный говорит о своей любимой: «Запертый сад - сестра моя, невеста, заключенный колодезь, запечатанный источник» (Песн.4:12).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Для Бога всё так же имеет значение девственность: как в отношении девушки, которая хранит себя для мужа, не давая другим парням право на обладание ею, так и в отношении верующего, который так же не даёт право каким бы то ни было идолам занять место Бога в своём сердце.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18.</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Место встречи.</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«Пришел я в сад мой...» (Песн.5:1).</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«Суламита, Суламита,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Всё оставлено, забыто,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На горячем воске сердца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Ты как свежая печать,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На горячем воске сердца,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Что копьём тоски пробито,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Ты, как кровная обида,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Роковая благодать»</w:t>
      </w:r>
      <w:r w:rsidRPr="00B23AA4">
        <w:rPr>
          <w:rStyle w:val="ac"/>
          <w:rFonts w:ascii="Times New Roman" w:hAnsi="Times New Roman" w:cs="Times New Roman"/>
          <w:sz w:val="24"/>
          <w:szCs w:val="24"/>
        </w:rPr>
        <w:footnoteReference w:id="7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«Я чувствую себя угнетенной в переполненных людьми городах, где глазу не на что взглянуть, кроме домов...»</w:t>
      </w:r>
      <w:r w:rsidRPr="00B23AA4">
        <w:rPr>
          <w:rStyle w:val="ac"/>
          <w:rFonts w:ascii="Times New Roman" w:hAnsi="Times New Roman" w:cs="Times New Roman"/>
          <w:sz w:val="24"/>
          <w:szCs w:val="24"/>
        </w:rPr>
        <w:footnoteReference w:id="71"/>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Необычный сад.</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небольшом селении вне Иерусалима, у западного подножия Масличной горы расположен окружённый каменными стенами масличный сад, известный под названием Гефсиманский. Примыкающие к его территории Церковь Всех Наций, Церковь Марии Магдалины с золотыми куполами и правее – часовня с черной крышей в виде слезы - Церковь Слеза Господа сегодня как магнит притягивают к себе тысячи паломников. Но вовсе не расположение на территории Гефсиманского сада этих архитектурных шедевров сделало это место столь известным и притягательным: весь секрет сада заключается в тех событиях, свидетелем которых он стал около двух тысяч лет назад. Именно здесь, в Гефсиманском саду, Узник, не оказывающий сопротивления, оставленный Своими самыми близкими учениками, в полном одиночестве прошёл через невыразимые душевные муки, до дна выпив горькую чашу страданий, обрушившихся на Него. Давайте </w:t>
      </w:r>
      <w:r w:rsidRPr="00B23AA4">
        <w:rPr>
          <w:rFonts w:ascii="Times New Roman" w:hAnsi="Times New Roman" w:cs="Times New Roman"/>
          <w:sz w:val="24"/>
          <w:szCs w:val="24"/>
        </w:rPr>
        <w:lastRenderedPageBreak/>
        <w:t>с вами мысленно перенесёмся в ту зловещую ночь и посмотрим, как всё происходило на самом деле.</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Была тихая весенняя ночь.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Была тихая весенняя ночь. На безоблачном небе сияла полная пасхальная луна. Паломники, прибывшие в Иерусалим на праздник иудейской пасхи из разных концов света, беззаботно спали. Город погрузился в тишину. В этом ночном безмолвии безразличное мерцание далёких звёзд озарило поворот дороги, огибающей Масличную гору, с которой в сопровождении Своих учеников медленно спускается Христос. «Во времена Христа для верующих евреев в Иерусалиме Масличная гора была частым пристанищем для молитвенного общения с Богом. Холмы и равнины окрест Иерусалима, ныне столь пустынные и унылые, тогда были засажены оливковыми рощами и фруктовыми садами, и именно сюда приходили верные израильтяне, чтобы исследовать Писание и молиться. </w:t>
      </w:r>
      <w:bookmarkStart w:id="13" w:name="Lp49"/>
      <w:r w:rsidRPr="00B23AA4">
        <w:rPr>
          <w:rFonts w:ascii="Times New Roman" w:hAnsi="Times New Roman" w:cs="Times New Roman"/>
          <w:sz w:val="24"/>
          <w:szCs w:val="24"/>
        </w:rPr>
        <w:t>Гефсиман</w:t>
      </w:r>
      <w:bookmarkEnd w:id="13"/>
      <w:r w:rsidRPr="00B23AA4">
        <w:rPr>
          <w:rFonts w:ascii="Times New Roman" w:hAnsi="Times New Roman" w:cs="Times New Roman"/>
          <w:sz w:val="24"/>
          <w:szCs w:val="24"/>
        </w:rPr>
        <w:t>ский сад был одним из таких наиболее часто посещаемых мест»</w:t>
      </w:r>
      <w:r w:rsidRPr="00B23AA4">
        <w:rPr>
          <w:rStyle w:val="ac"/>
          <w:rFonts w:ascii="Times New Roman" w:hAnsi="Times New Roman" w:cs="Times New Roman"/>
          <w:sz w:val="24"/>
          <w:szCs w:val="24"/>
        </w:rPr>
        <w:footnoteReference w:id="72"/>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Иисус со Своими учениками часто удалялся в </w:t>
      </w:r>
      <w:bookmarkStart w:id="14" w:name="Lp76"/>
      <w:r w:rsidRPr="00B23AA4">
        <w:rPr>
          <w:rFonts w:ascii="Times New Roman" w:hAnsi="Times New Roman" w:cs="Times New Roman"/>
          <w:sz w:val="24"/>
          <w:szCs w:val="24"/>
        </w:rPr>
        <w:t>Гефсиман</w:t>
      </w:r>
      <w:bookmarkEnd w:id="14"/>
      <w:r w:rsidRPr="00B23AA4">
        <w:rPr>
          <w:rFonts w:ascii="Times New Roman" w:hAnsi="Times New Roman" w:cs="Times New Roman"/>
          <w:sz w:val="24"/>
          <w:szCs w:val="24"/>
        </w:rPr>
        <w:t>ию для размышления и молитвы. Им всем хорошо было знакомо это уединенное место. Сад был засажен масличными деревьями, этими вечно зеленеющими многоветвистыми столпами, достигающими в высоту до 10-15 метров. Весной здесь особенно красиво: солнце набирает силу, день растет, с каждым днем прибавляется тепла, пробуждается растительный мир. На деревьях появляются цветы, на смену зимнему однообразию приходит ни с чем не сравнимое буйство красок. Днём эти деревья способны были укрыть от зноя, ночью ветви этих удивительных деревьев служили своего рода палаткой для каждого, пришедшего сюда в поисках уединённого общения с Богом.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Именно сюда сейчас направлялся Христос. Позади - насыщенный день, полный приключений, впереди – некое странное предчувствие, до сих пор незнакомое ученикам Иисуса. Совсем недавно их Учитель спел с ними хвалебные гимны в честь праздника Пасхи, но что-то в Его поведении отличалось от того, к чему за три года ученики уже успели привыкнуть: в Его интонации, в выражении Его лица было написано нечто, что они никак не могли понять. Почему их Учитель, обычно столь энергичный, общительный </w:t>
      </w:r>
      <w:r w:rsidRPr="00B23AA4">
        <w:rPr>
          <w:rFonts w:ascii="Times New Roman" w:hAnsi="Times New Roman" w:cs="Times New Roman"/>
          <w:sz w:val="24"/>
          <w:szCs w:val="24"/>
        </w:rPr>
        <w:lastRenderedPageBreak/>
        <w:t>и жизнерадостный теперь был так молчалив, задумчив и печален? По мере их приближения к Гефсиманскому саду эта странная печаль всё усугублялась.</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Молитва Иисуса.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Войдя в сад, Христос выбрал троих из числа Своих учеников, чтобы они могли побыть рядом с Ним, когда Он будет молиться Своему Небесному Отцу. Отойдя немного, Он трижды молился Богу о том, чтобы избежать предстоящих страданий. Христос стоял перед выбором. На одной чаше весов перед Ним стоял грешный человек, который нуждался в помощи свыше, на другой – Святой Бог, любовь Христа к Которому не знала границ. Книга жизни Христа «подошла к странице, которая дороже всех</w:t>
      </w:r>
      <w:r w:rsidRPr="00B23AA4">
        <w:rPr>
          <w:rFonts w:ascii="Times New Roman" w:hAnsi="Times New Roman" w:cs="Times New Roman"/>
          <w:sz w:val="24"/>
          <w:szCs w:val="24"/>
        </w:rPr>
        <w:tab/>
        <w:t>святынь»</w:t>
      </w:r>
      <w:r w:rsidRPr="00B23AA4">
        <w:rPr>
          <w:rStyle w:val="ac"/>
          <w:rFonts w:ascii="Times New Roman" w:hAnsi="Times New Roman" w:cs="Times New Roman"/>
          <w:sz w:val="24"/>
          <w:szCs w:val="24"/>
        </w:rPr>
        <w:footnoteReference w:id="73"/>
      </w:r>
      <w:r w:rsidRPr="00B23AA4">
        <w:rPr>
          <w:rFonts w:ascii="Times New Roman" w:hAnsi="Times New Roman" w:cs="Times New Roman"/>
          <w:sz w:val="24"/>
          <w:szCs w:val="24"/>
        </w:rPr>
        <w:t>, «Он входил в тень Своего креста»</w:t>
      </w:r>
      <w:r w:rsidRPr="00B23AA4">
        <w:rPr>
          <w:rStyle w:val="ac"/>
          <w:rFonts w:ascii="Times New Roman" w:hAnsi="Times New Roman" w:cs="Times New Roman"/>
          <w:sz w:val="24"/>
          <w:szCs w:val="24"/>
        </w:rPr>
        <w:footnoteReference w:id="74"/>
      </w:r>
      <w:r w:rsidRPr="00B23AA4">
        <w:rPr>
          <w:rFonts w:ascii="Times New Roman" w:hAnsi="Times New Roman" w:cs="Times New Roman"/>
          <w:sz w:val="24"/>
          <w:szCs w:val="24"/>
        </w:rPr>
        <w:t xml:space="preserve">. Вся сложность данной ситуации заключалась в том, что Он мог отказаться умирать за грехи человечества, мотивируя это тем, что грешник должен сам отвечать за свои действия.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Он чувствовал нависшую над Ним тяжесть грехов всего мира. Это была не просто молитва: Христос страдал и плакал, в конце концов, Он кричал в небо. Об искренности этой молитвы можно судить по тому факту, что у неё не было ни зрителей, ни слушателей, перед которыми можно было бы разыграть спектакль. Те трое горе-учеников, которых Христос взял с Собой, в тот момент спали, лишь изредка просыпаясь, когда Христос, пошатываясь, подходил к Ним. Кровавые капли пота, выступившие на лбу Христа, - ещё один красноречивый свидетель того, что Ему в ту ночь было не сладко.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Казалось, в тот момент Этого Безгрешного Божественного Страдальца окружали целые отряды невидимых человеческому глазу злых сил, готовых проглотить Его, как голодный лев напуганную до смерти жертву. Сатана и его сторонники - легионы отступников внимательно следили за этим решающим моментом в деле искупления. Силы добра и зла ждали: какой ответ последует на трехкратную молитву Христа? Таинственная чаша страданий, вложенная в Его руку Небесным Отцом, дрожала.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Решено!</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Наконец, Христос принимает твёрдое решение: пусть будет так, как запланировано: грехи всего мира, словно неподъемный рюкзак, Он взваливает на Свои плечи. В тот же миг Бог, всё это время безмолвно страдающий вместе со Своим Сыном, мгновенно </w:t>
      </w:r>
      <w:r w:rsidRPr="00B23AA4">
        <w:rPr>
          <w:rFonts w:ascii="Times New Roman" w:hAnsi="Times New Roman" w:cs="Times New Roman"/>
          <w:sz w:val="24"/>
          <w:szCs w:val="24"/>
        </w:rPr>
        <w:lastRenderedPageBreak/>
        <w:t xml:space="preserve">посылает ко Христу Своего Ангела и тот поддерживает и укрепляет Иисуса в этот нелёгкий час Его жизни. Затем в сад пришёл Иуда, а с ним - коварные священники и старейшины вместе с храмовыми стражниками и всяким сбродом, схватившие Христа и поведшие Его на Голгофу. И хотя решение умереть за человека было принято Христом ещё на небе, но именно здесь, в Гефсиманском саду, Христос окончательно утвердился в этом решении.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«Никто не забыт и ничто не забыто»</w:t>
      </w:r>
      <w:r w:rsidRPr="00B23AA4">
        <w:rPr>
          <w:rStyle w:val="ac"/>
          <w:rFonts w:ascii="Times New Roman" w:hAnsi="Times New Roman" w:cs="Times New Roman"/>
          <w:b/>
          <w:sz w:val="24"/>
          <w:szCs w:val="24"/>
        </w:rPr>
        <w:footnoteReference w:id="75"/>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Он сделал этот шаг в неизвестность ради нас. По сути, это было своего рода признание нам в любви со стороны Бога и со стороны Иисуса. Еврейская Пасха отмечалась в четырнадцатый день еврейского месяца авива, приблизительно соответствующего марту-апрелю григорианского  календаря. Этот месяц символизирует пробуждение природы от зимнего сна и начало новой жизни. И это месяц, в который Христос отдал Свою безгрешную жизнь за грешное человечество.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самой первой книге Библии – в книге Бытие повествуется о том, как согрешили первые жители нашей планеты. После того, как они это сделали, Бог спросил, что заставило их сделать грех. Тогда Адам, снимая с себя ответственность, заявил: «жена, которую Ты мне дал…» (Быт. 3:12). Иисус же, Который в Библии назван последним Адамом (1 Кор. 15:45), принял весь удар на Себя. Он вступился за Свою Невесту – Церковь, каковой являются все уверовавшие в Него, и взял на Себя ответственность за все её грехи. В Эдемском саду непослушание первого Адама привело нашу землю к холодной зиме греха. В Гефсиманском саду послушание последнего Адама привело нашу грешную землю к освобождению и спасению от греха, подобно тому, как весна приносит с собой жизнь после холодной зимы. «Пришел я в сад мой...» (Песн.5:1).</w:t>
      </w: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19.</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Долгожданный гость.</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«Я сплю, а сердце мое бодрствует; [вот], голос моего возлюбленного, который стучится: "отвори мне, сестра моя, возлюбленная моя, голубица моя, чистая моя! потому что голова моя вся покрыта росою, кудри мои - ночною влагою"» (Песн.5:2).</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сплю. Только сердце не спит.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Глас милого тихо стучится: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Открой, дорогая сестрица!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Голубка, волшебный магнит!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Нетронутая, распахни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Оконца! Росою полна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Ночною моя голова!»</w:t>
      </w:r>
      <w:r w:rsidRPr="00B23AA4">
        <w:rPr>
          <w:rStyle w:val="ac"/>
          <w:rFonts w:ascii="Times New Roman" w:hAnsi="Times New Roman" w:cs="Times New Roman"/>
          <w:sz w:val="24"/>
          <w:szCs w:val="24"/>
        </w:rPr>
        <w:footnoteReference w:id="76"/>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«В уме у нее мелькнула мысль, никогда еще не посещавшая ее при виде других красавиц, - что она намного старше!»</w:t>
      </w:r>
      <w:r w:rsidRPr="00B23AA4">
        <w:rPr>
          <w:rStyle w:val="ac"/>
          <w:rFonts w:ascii="Times New Roman" w:hAnsi="Times New Roman" w:cs="Times New Roman"/>
          <w:sz w:val="24"/>
          <w:szCs w:val="24"/>
        </w:rPr>
        <w:footnoteReference w:id="77"/>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Одна весомая причина.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Влюблённый из Песнь Песней пришёл к дому своей любимой и постучался в двери. Каковы её действия? Откроет ли она ему дверь, или так и оставит его за дверями, не желая впустить? Если вы назовёте мне сто тысяч причин, по которым вам не захочется открывать двери вашего сердца Иисусу Христу, то я назову одну причину, по которой вам нужно это сделать. В результате того, что Иисус Христос стучит в двери вашего сердца, вы можете быть спасены для вечной жизни, если впустите Его.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Люди всегда стремились найти какой-то эликсир молодости, однако ни одному человеку найти его так и не удалось. Сегодня я предлагаю вам этот эликсир молодости, который гарантированно сделает вас живущими вечно. Этот эликсир молодости – Иисус Христос, Который обещает вечную жизнь всем, кто впустит Его в своё сердце. Возможно, </w:t>
      </w:r>
      <w:r w:rsidRPr="00B23AA4">
        <w:rPr>
          <w:rFonts w:ascii="Times New Roman" w:hAnsi="Times New Roman" w:cs="Times New Roman"/>
          <w:sz w:val="24"/>
          <w:szCs w:val="24"/>
        </w:rPr>
        <w:lastRenderedPageBreak/>
        <w:t>вы ещё слишком молоды для того, чтобы помышлять о смерти, однако смерть – это то, чего не избежит ни один из нас. Поэтому было бы, по крайней мере, разумно подумать о том, что ждёт нас там, за порогом смерти. Впустив сегодня Христа в своё сердце, вы можете не волноваться о своём завтра. И хотя это звучит как реклама какой-нибудь депозитной карточки, тем не менее, именно вера в то, что каждый верующий в Иисуса после смерти будет воскрешён и будет жить вечно, даёт нам вескую причину впустить Иисуса в свою жизнь. Я подчеркну слово вера. Вера подразумевает определённый выбор. Вы можете в это поверить, можете и не верить. Выбор за вами. А вдруг всё, написанное в Библии, - правда? Вот будет обидно…</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Одна весомая молитва.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Поэтому впустите сегодня Иисуса Христа в своё сердце. Это сделать вовсе не трудно. Помолитесь сейчас вместе со мной следующей молитвой. «Дорогой Иисус, я Тебя никогда не видел, но много уже о Тебе наслышан. Сегодня, похоже, стало даже модным верить в Тебя. Я не могу быть уверенным до конца, существуешь ли Ты на самом деле и слышишь ли сейчас меня, но если слышишь, то, прошу, войди сегодня в мою жизнь, я хочу лучше узнать Тебя. Аминь».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Возможно, вы об этом не догадывались, но Иисус уже давно стучит в ваше сердце посредством различных жизненных обстоятельств. И то, что Он это делает, уже само по себе может говорить о многом. Это значит, во-первых, что вы Ему не безразличны, более того, вы для Него важны и ценны. Во-вторых, это значит, что Он любит вас и хочет иметь с вами отношения. «Се, стою у двери и стучу: если кто услышит голос Мой и отворит дверь, войду к нему, и буду вечерять с ним, и он со Мною» (Откр. 3:20).</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Он стучит в ваше сердце. Если вы впустите Его, в вашем сердцем может наступить мир, которого вы так давно ищете. «В общем, где спокойная совесть, там нет недостатка ни в каких удовольствиях. Где мучается несчастная совесть, там нет недостатка ни в каких бедах»</w:t>
      </w:r>
      <w:r w:rsidRPr="00B23AA4">
        <w:rPr>
          <w:rStyle w:val="ac"/>
          <w:rFonts w:ascii="Times New Roman" w:hAnsi="Times New Roman" w:cs="Times New Roman"/>
          <w:sz w:val="24"/>
          <w:szCs w:val="24"/>
        </w:rPr>
        <w:footnoteReference w:id="78"/>
      </w:r>
      <w:r w:rsidRPr="00B23AA4">
        <w:rPr>
          <w:rFonts w:ascii="Times New Roman" w:hAnsi="Times New Roman" w:cs="Times New Roman"/>
          <w:sz w:val="24"/>
          <w:szCs w:val="24"/>
        </w:rPr>
        <w:t>.</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Не просто физиология.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Представьте себя, стоящим на краю скалы, об которую с неимоверной силой разбиваются глыбы океанских волн. Брызги от этих волн долетают до вас, попадая на лицо и всё тело. Каждым нервом, каждой клеточкой вы ощущаете в себе неописуемое чувство свободы, которая захватывает вас с головой. С каждым новым ударом волны, лёгкий бриз океана прикасается к вам, возбуждая внутри вас непреодолимое желание перемен. И вас уже не волнует ни ваше прошлое, ни то, что с вами будет, для вас существует только здесь и сейчас. И, кажется, что вы, наконец, нашли то, что так долго искали. Затем вы сходите со скалы, весь покрытый океанской влагой, и вам хорошо от того, что вы испытали эту встречу со стихией, которая намного сильнее вас, вы бросили ей вызов, и она вас услышала.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Я попытался описать ту часть нашего естества, которая не видна человеческому глазу, но которая, тем не менее, является неотъемлемой частью нас. Речь идёт о нашей душе, спутнице всей нашей жизни. Всё, описанное выше, затрагивает, в первую очередь нашу душу, поэтому мы испытываем все эти необъяснимые чувства, стоя на краю скалы возле океана. Если бы мы с вами были просто идеально сконструированной биологической машиной, то приведённый выше опыт мы бы описывали совсем другими словами. Это звучало бы так: я взобрался на край скалы возле океана, была буря, я промок и в целях безопасности быстро слез со скалы и решил больше никогда в жизни этого не повторять. Однако мы способны испытывать нечто большее, чем простое описание фактов, происходящих с нами. Всё это – благодаря душе, которая, словно девушка, никогда не однозначна, всегда нуждается в надёжности и безопасности, всегда требует, чтобы ей уделяли внимание, а когда ей пренебрегают, начинает капризничать, обижаться или устраивать скандал. Но никогда, НИКОГДА не безразлична к тому, как вы к ней относитесь. И что самое интересное, душу никогда не обманешь, в отличие от девушки, ни красивыми обещаниями, ни золотыми горами, ни льстивыми комплиментами. Она всегда знает, чего она хочет, и знает наверняка. Единственный, кто может сделать так, чтобы она была по-настоящему довольна, - Бог, Который и создал её.</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результате того, что Он стучит в ваше сердце, если вы впустите Его, вы можете обрести Настоящего Друга, Который всегда будет с вами в течение всей вашей жизни, и никогда не предаст вас.</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И, наконец, если впустите Его, стучащего в ваше сердце, вы можете испытать настоящую любовь. «Бог уже потому мне необходим, что это единственное существо, которое можно вечно любить…»</w:t>
      </w:r>
      <w:r w:rsidRPr="00B23AA4">
        <w:rPr>
          <w:rStyle w:val="ac"/>
          <w:rFonts w:ascii="Times New Roman" w:hAnsi="Times New Roman" w:cs="Times New Roman"/>
          <w:sz w:val="24"/>
          <w:szCs w:val="24"/>
        </w:rPr>
        <w:footnoteReference w:id="79"/>
      </w:r>
      <w:r w:rsidRPr="00B23AA4">
        <w:rPr>
          <w:rFonts w:ascii="Times New Roman" w:hAnsi="Times New Roman" w:cs="Times New Roman"/>
          <w:sz w:val="24"/>
          <w:szCs w:val="24"/>
        </w:rPr>
        <w:t>.  «Я сплю, а сердце мое бодрствует; [вот], голос моего возлюбленного, который стучится: "отвори мне, сестра моя, возлюбленная моя, голубица моя, чистая моя! потому что голова моя вся покрыта росою, кудри мои - ночною влагою"» (Песн.5:2).</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20.</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Настоящая принцесса.</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«Я скинула хитон мой; как же мне опять надевать его? Я вымыла ноги мои; как же мне марать их?» (Песн. 5:3).</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«Сняла я хитон, посмотри.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Омыла уж ноги пред сном,</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 пачкать же, милый, их снова!»</w:t>
      </w:r>
      <w:r w:rsidRPr="00B23AA4">
        <w:rPr>
          <w:rStyle w:val="ac"/>
          <w:rFonts w:ascii="Times New Roman" w:hAnsi="Times New Roman" w:cs="Times New Roman"/>
          <w:sz w:val="24"/>
          <w:szCs w:val="24"/>
        </w:rPr>
        <w:footnoteReference w:id="8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«Мне не следовало ни удивляться, ни огорчаться, и, тем не менее, я был удивлён и огорчён»</w:t>
      </w:r>
      <w:r w:rsidRPr="00B23AA4">
        <w:rPr>
          <w:rStyle w:val="ac"/>
          <w:rFonts w:ascii="Times New Roman" w:hAnsi="Times New Roman" w:cs="Times New Roman"/>
          <w:sz w:val="24"/>
          <w:szCs w:val="24"/>
        </w:rPr>
        <w:footnoteReference w:id="81"/>
      </w:r>
      <w:r w:rsidRPr="00B23AA4">
        <w:rPr>
          <w:rFonts w:ascii="Times New Roman" w:hAnsi="Times New Roman" w:cs="Times New Roman"/>
          <w:sz w:val="24"/>
          <w:szCs w:val="24"/>
        </w:rPr>
        <w:t xml:space="preserve">.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«Пойдут ли двое вместе, не сговорившись между собою?» (Ам.3:3).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Благополучие.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Благополучие, приходящее в нашу жизнь, является столь желанным, однако опыт показывает, что с благополучием в нашу жизнь приходит и искушение посчитать эту землю, на которой мы являемся скитальцами и странниками, своим вечным домом. Искушение забыть Бога, ответить Ему неблагодарностью за всё то благо, которое Он посылает нам с небес. Благополучие опасно для жизни. Оно – троянский конь сатаны, который желает поймать нас в свои сети, похитив нас из рук Небесного Отца.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Когда Христос пришёл на нашу землю, в еврейском народе немаловажную роль занимала так называемая религиозная верхушка, которая так увлеклась игрой в религию, что отказалась принять Бога во плоти, пришедшего дать спасение и освобождение от грехов. Им было настолько хорошо и привычно то положение дел, в котором они оказались, что перемены, которые принёс Христос, не вписались в их планы, и, в конце концов, они Его распяли. Подобно влюблённой из Песнь Песней, они не захотели выходить из той мнимой зоны комфорта, которую сами же и создали, они так и не открыли Господу свои сердца. </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«Я человек, и ничто человеческое мне не чуждо»</w:t>
      </w:r>
      <w:r w:rsidRPr="00B23AA4">
        <w:rPr>
          <w:rStyle w:val="ac"/>
          <w:rFonts w:ascii="Times New Roman" w:hAnsi="Times New Roman" w:cs="Times New Roman"/>
          <w:b/>
          <w:sz w:val="24"/>
          <w:szCs w:val="24"/>
        </w:rPr>
        <w:footnoteReference w:id="82"/>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У сегодняшней церкви, как, впрочем, и у каждого, называющего себя христианином, тоже есть опасность поддаться искушению: создать для себя свой собственный уютный мирок, в котором Богу будет уделён лишь скромный уголок, из вежливости. Однако Бог не приемлет такого к Себе отношения со стороны верующего. Какие бы планы мы себе ни строили, у Него всегда есть Свои, отличные от наших, и нам не всегда приятно то, что Он меняет ход нашей привычной, комфортной размеренной жизни, каждый раз внося в неё свои коррективы.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Однако Бог так делает потому, что это – Его спектакль, и Ему, а не нам принадлежит главная роль. Он создаёт для нас, «зажравшихся» христиан такие условия, в которых мы вновь ощущаем в Нём нужду. Ему не нравится, когда мы входим в роль человека, которого женили без его собственной воли. Ему не нравится, когда мы отводим Ему второстепенную роль, на самом деле не желая иметь с Ним ничего общего. Поэтому те из нас, кто достиг в своей жизни определённого духовного уровня, но затем остановился, берегитесь, потому что Бог не оставит вас один на один с вашими идолами, Он обязательно раскроет всё тайное, и в этом – красноречивое проявление Его любви к вам.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Гусеница.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Каждому из нас предстоит родиться свыше, пережив личный опыт обращения к Богу. А родившись однажды, делать это всякий раз, когда мы будем считать себя достаточно взрослыми для того, чтобы верить в Бога. Нам предстоит вновь и вновь в течение всей своей жизни становиться в положение ничего не достигшего, вот-вот родившегося христианина, открытого к принятию Бога и познанию Его святой воли.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Бог знает, что вначале нужно подождать, пока гусеница станет бабочкой. Поэтому Его долготерпение – наш спасательный круг, который не даёт нам утонуть в океане собственного чувства вины всякий раз, когда мы согрешаем. И Он не только долго терпит, </w:t>
      </w:r>
      <w:r w:rsidRPr="00B23AA4">
        <w:rPr>
          <w:rFonts w:ascii="Times New Roman" w:hAnsi="Times New Roman" w:cs="Times New Roman"/>
          <w:sz w:val="24"/>
          <w:szCs w:val="24"/>
        </w:rPr>
        <w:lastRenderedPageBreak/>
        <w:t xml:space="preserve">но и помещает нас в трудные жизненные обстоятельства, цель которых – переплавить наши сердца, отделив от них все шлаки. Я не знаю почему, но так уж мы, люди, в большинстве своём устроены, что во времена благополучные Бога забываем, а во времена тяжёлые, обращаемся к Нему всем сердцем, да и то не сразу. Но Он ждёт, пока, в конце концов, не появляется из некрасивой, ползающей по земле гусеницы, красивая бабочка, устремляющаяся в небеса. Так произошло и в истории, которую нам прислала Анна Капуста.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«2 августа 2003 года две сестры, как обычно, собирались на дискотеку. Старшей было 15, а младшей 13. Они не пили не курили, а просто любили шумные компании, танцы, общение. В этот день папа как будто чувствовал беду и запрещал идти на дискотеку. (Идти нужно было либо по грунтовке 4 км, либо по трассе 9 км). Но, заручившись поддержкой мамы, девочки пошли. Надвигался дождь, но девочек дождём не испугаешь. Все было против девочек. По пути одну обрызгала машина, другая подвернула ногу, но упрямство и гордыня не позволили вернуться домой. На дискотеку они шли с "друзьями". Добравшись туда, они наслаждались музыкой и танцами и все бы ничего, если бы в 22.30 во всем районном центре из-за сильной бури не выключило свет.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 тут так называемые "друзья" показали своё истинное лицо. Все прыгнули на мотоциклы и разъехались по домам. Остались только несколько далеко не трезвых человека на сломанном мотоцикле, и только они предложили девчонкам доехать домой. Особого выбора в данной ситуации уже не было, поэтому сестрички сели на мотоцикл, фары которого были неисправны, да и к тому же с пьяным водителем за рулём. Кроме них и водителя, на этот мотоцикл село ещё три человека.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Оказавшись в такой неутешительной ситуации, единственное, что хоть как то успокаивало девчонок это молитва "Отче наш", которую каждая шептала себе без перерыва под нос. Кроме этой молитвы ни одна из них ничего более о Боге не знала. Проехав около 3 км по трассе и свернув на повороте, они услышали громкий крик. Следующее, что они помнят - это пощечины, которыми их в темноте пытался привести в сознание парень, в мотоцикл которого на большой скорости въехал их мотоцикл (к счастью для этого парня, его мотоцикл заглох, и на момент аварии его в мотоцикле не было).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темноте слышались крики, что один из пассажиров умер, что нужно срочно вызывать скорую помощь, поскольку водитель вот-вот скончается. Через час они были в больнице. У старшей сестры - сотрясение мозга и перелом руки, у младшей - сотрясение </w:t>
      </w:r>
      <w:r w:rsidRPr="00B23AA4">
        <w:rPr>
          <w:rFonts w:ascii="Times New Roman" w:hAnsi="Times New Roman" w:cs="Times New Roman"/>
          <w:sz w:val="24"/>
          <w:szCs w:val="24"/>
        </w:rPr>
        <w:lastRenderedPageBreak/>
        <w:t>мозга и пол спины было содрано почти до костей (она на спине тормозила около 4 метров). Все остальные пассажиры тоже остались живы, кто с переломом ноги, кто с выбитой ключицей, кто с сильным сотрясением и изуродованным лицом. Больше всего пострадал водитель, он около месяца пролежал в больнице. Со слов милиции, после этой ужасной аварии не должен был выжить никто! Девочки искренно верили, что их спасла молитва "Отче наш".</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Прошёл не один месяц, год. Это происшествие потихоньку забылось и стерлось из памяти даже тех, кто был его непосредственным участником.  Что же стало с теми шестью людьми, которые ехали на том неисправном мотоцикле?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Сильно изуродованный вследствие аварии водитель мотоцикла нашел для себя спасение в бутылке и пьет по сей день. Один из пассажиров умер от СПИДа, но в последние годы жизни он верил, что всё в этом мире дает Бог и что в тот вечер его спас именно Он. Этот парень сильно раскаивался в том, что неправильно использовал шанс, данный ему Богом в ночь со 2 на 3 августа 2003 года. Другой пассажир потерял глаз на производстве и тоже частенько выпивает. Третий просто живет и получает от жизни все, что она может дать.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Что же произошло с сестричками? "Наломав не одну машину дров", в 2009 году они узнали, что есть Бог. Не просто тот Бог, Который вспоминается в молитве "Отче наш", а Бог, Который даровал все, что они имеют, в том числе и жизнь. И лишь тогда к ним пришло осознание, что их спасла не столько молитва, сколько Сам Бог, к Которому была направлена эта молитва.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только через 2 года после того, как младшая сестра решила заключить с Богом завет, приняв крещение, в один из дней она в слезах позвонила старшей и сказала: "Он спас нас тогда не случайно, мы ему действительно нужны. Слава Ему за это!"</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(Анна Капуста).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Ох уж эта математика!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Когда нуль ставится после целого числа, он увеличивает его в десять раз, а когда ставится прежде него, то во столько же уменьшает или раздробляет его, отнимает у него характер целого числа, превращая его в десятичную дробь. Когда мы ставим свои мысли выше мыслей Бога, свои приоритеты выше Его приоритетов, это не приносит нам в жизни желаемого результата. Нужно для себя выбрать либо путь следования за Богом и образ </w:t>
      </w:r>
      <w:r w:rsidRPr="00B23AA4">
        <w:rPr>
          <w:rFonts w:ascii="Times New Roman" w:hAnsi="Times New Roman" w:cs="Times New Roman"/>
          <w:sz w:val="24"/>
          <w:szCs w:val="24"/>
        </w:rPr>
        <w:lastRenderedPageBreak/>
        <w:t>странника на этой земле, либо путь само угождения. «А смешивать два эти ремесла есть тьма искусников; я не из их числа…»</w:t>
      </w:r>
      <w:r w:rsidRPr="00B23AA4">
        <w:rPr>
          <w:rStyle w:val="ac"/>
          <w:rFonts w:ascii="Times New Roman" w:hAnsi="Times New Roman" w:cs="Times New Roman"/>
          <w:sz w:val="24"/>
          <w:szCs w:val="24"/>
        </w:rPr>
        <w:footnoteReference w:id="83"/>
      </w:r>
      <w:r w:rsidRPr="00B23AA4">
        <w:rPr>
          <w:rFonts w:ascii="Times New Roman" w:hAnsi="Times New Roman" w:cs="Times New Roman"/>
          <w:sz w:val="24"/>
          <w:szCs w:val="24"/>
        </w:rPr>
        <w:t>.  «Я скинула хитон мой; как же мне опять надевать его? Я вымыла ноги мои; как же мне марать их?» (Песн. 5:3).</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21.</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Возьми его за руку.</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«Возлюбленный мой протянул руку свою сквозь скважину, и внутренность моя взволновалась от него» (Песн.5:4).</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хочу с тобою бродить по уснувшему Ерусалиму</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И смотреть, как тревожно спит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Лунный свет в Иорданской долине.</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хочу все боли свои,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Одиночество и тревогу</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В серебре кедронской струи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Остудить хотя бы немного,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 сад масличный с тобой шагнуть,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 шёпот листьев, в свист перепёлок</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И увидеть, как млечный путь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Близок к нам, и светел, и долог»</w:t>
      </w:r>
      <w:r w:rsidRPr="00B23AA4">
        <w:rPr>
          <w:rStyle w:val="ac"/>
          <w:rFonts w:ascii="Times New Roman" w:hAnsi="Times New Roman" w:cs="Times New Roman"/>
          <w:sz w:val="24"/>
          <w:szCs w:val="24"/>
        </w:rPr>
        <w:footnoteReference w:id="84"/>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«Стыдно жаловаться, когда у вас столько возможностей быть счастливыми!»</w:t>
      </w:r>
      <w:r w:rsidRPr="00B23AA4">
        <w:rPr>
          <w:rStyle w:val="ac"/>
          <w:rFonts w:ascii="Times New Roman" w:hAnsi="Times New Roman" w:cs="Times New Roman"/>
          <w:sz w:val="24"/>
          <w:szCs w:val="24"/>
        </w:rPr>
        <w:footnoteReference w:id="85"/>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Руки Иисуса.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Иисус Христос, живший на нашей земле, совершил много хороших дел Своими руками. Однажды Он, простёрши Свою руку, исцелил прокажённого. (Матф.8:3). Он бы мог просто сказать слово, и тот очистился бы от проказы, однако Иисус прикоснулся к прокажённому, не побоявшись заразиться от него этой страшной болезнью.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Другой евангелист описал случай, когда Иисус, взяв слепого за руку, вывел его из селения и, плюнув ему на глаза, возложил на него руки и спросил его: видит ли что? Тот, взглянув, сказал: вижу проходящих людей, как деревья. Потом Иисус опять возложил </w:t>
      </w:r>
      <w:r w:rsidRPr="00B23AA4">
        <w:rPr>
          <w:rFonts w:ascii="Times New Roman" w:hAnsi="Times New Roman" w:cs="Times New Roman"/>
          <w:sz w:val="24"/>
          <w:szCs w:val="24"/>
        </w:rPr>
        <w:lastRenderedPageBreak/>
        <w:t>руки ему на глаза и велел ему взглянуть. И он исцелел и стал видеть все ясно. (Мк. 8:23-25). Иисус мог бы сказать кому-то из Своих Апостолов, чтобы они взяли за руки слепого и вывели его из селения, а дальше Иисус бы Его исцелил. Однако Евангелист Марк обращает наше внимание на то, что Иисус взял слепого за руку.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Описано также, как любящий отец привёл к Иисусу своего сына, одержимого немым духом. Где ни схватывало его, повергало его на землю, и он испускал пену, и скрежетал своими зубами, и цепенел. Как только бесноватый увидел Иисуса, дух сотряс его; он упал на землю и валялся, испуская пену. Тогда Иисус спросил отца этого мальчика: «как давно это сделалось с ним?» Он сказал: «с детства; и многократно дух бросал его и в огонь и в воду, чтобы погубить его; но, если что можешь, сжалься над нами и помоги нам». Иисус сказал ему: «если сколько-нибудь можешь веровать, все возможно верующему». Тогда отец отрока воскликнул со слезами: «верую, Господи! помоги моему неверию». Иисус, видя, что сбегается народ, запретил духу нечистому, сказав ему: «дух немой и глухой! Я повелеваю тебе, выйди из него и впредь не входи в него». И, вскрикнув и сильно сотрясши его, вышел; и он сделался, как мертвый, так что многие говорили, что он умер. Но Иисус, взяв его за руку, поднял его; и он встал (Мк. 9:14-27). Так Иисус, избавив отрока от злой силы, подал ему руку и помог ему подняться к новой жизни.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Ещё один евангелист, Лука, бывший врачом по профессии, описал случай, когда Иисус, по Своему обычаю, в субботу проповедовал в одной из синагог и увидел среди толпы скорченную женщину, у которой был дух немощи. Иисус подозвал её и сказал ей: «женщина! ты освобождаешься от недуга твоего». И возложил на нее руки, и она в тот же момент выпрямилась и стала славить Бога. (Лк.13:10-13).</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Когда Иисус жил среди нас, он уделял больше времени исцелению больных, чем проповеди Евангелия, поэтому Евангелист Лука записал в своём Евангелии: «все, имевшие больных различными болезнями, приводили их к Нему и Он, возлагая на каждого из них руки, исцелял их» (Лк. 4:40).</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Свои сверхъестественные способности исцелять людей прикосновением рук Иисус объяснял так: «Отец любит Сына и все дал в руку Его» (Ин. 3:35). Вместо того, чтобы искать себе славы, всю славу Он приписывал любящему Небесному Отцу. Вместо того, чтобы устраивать платные сеансы исцеления биоэнергетикой или гипнозом, как это делают многие современные «целители», Иисус просто возлагал на больного Свои руки, и к больному, какой бы сильной болезнью он ни был болен, приходило исцеление.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Воскресший Иисус.</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Затем, как мы знаем, Его руки прибили ко кресту. Дьяволу наверняка было приятно видеть руки Иисуса, пригвождённые ко кресту. Иисус умер, но смерть не смогла долго удерживать Его в своих объятиях и Он воскрес. Поэтому сегодня христиане по всему миру продолжают верить в Него. И Его теперь уже невидимые для человеческого глаза руки всё так же способны помогать тем, кто нуждается в помощи.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«Хочу рассказать вам о том, чему я был свидетелем. Этот случай произошел в Пермской области, г. Кизел, зимой. Ехал человек на грузовом автомобиле и вдруг глохнет мотор. Мороз на улице - тридцать градусов, и как ни старался водитель завести ее, ничего не выходит. Водитель был пожилым человеком, имел стаж работы лет тридцать пять, но никак не мог  завести  автомобиль.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Откуда-то появилась маленькая собачонка, прибежала к нему и давай скулить. Поскулила и в поле убежала. Протоптала уже дорожку в снегу. Водитель решил пойти за ней по тропинке. Вскоре увидел кладбище и привязанную ко кресту надгробному девочку лет четырех. Она уже домерзала, но водитель отвязал ее, чуть живую, принес к своей машине. На удивление, автомобиль сразу же завелся. Привозит он девочку в милицию. Через некоторое время состоялся суд, на котором я присутствовал. Девочка осталась живой. Мать вместе с ее ухажером, привязавших  девочку умирать на морозе, судили и дали им по 7 лет.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Кто заглушил мотор автомобиля? Почему опытный шофер не мог завести автомобиль? Кто послал собачонку звать на помощь? Кто завел мотор сразу, когда ребенок был спасен? Пусть подумает читатель. Слава Господу Иисусу Христу!»</w:t>
      </w:r>
      <w:r w:rsidRPr="00B23AA4">
        <w:rPr>
          <w:rStyle w:val="ac"/>
          <w:rFonts w:ascii="Times New Roman" w:hAnsi="Times New Roman" w:cs="Times New Roman"/>
          <w:sz w:val="24"/>
          <w:szCs w:val="24"/>
        </w:rPr>
        <w:footnoteReference w:id="86"/>
      </w:r>
      <w:r w:rsidRPr="00B23AA4">
        <w:rPr>
          <w:rFonts w:ascii="Times New Roman" w:hAnsi="Times New Roman" w:cs="Times New Roman"/>
          <w:sz w:val="24"/>
          <w:szCs w:val="24"/>
        </w:rPr>
        <w:t xml:space="preserve">.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(Лев Стахов, г. Харьков).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Взявшись за руки.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написано о том, как влюблённый протягивает руку к своей любимой: «Возлюбленный мой протянул руку свою сквозь скважину, и внутренность моя взволновалась от него» (Песн.5:4). Я вспоминаю себя и тот первый раз, когда я взял девушку за руку. О, это – незабываемое чувство. Внутри меня всё просто кипело и </w:t>
      </w:r>
      <w:r w:rsidRPr="00B23AA4">
        <w:rPr>
          <w:rFonts w:ascii="Times New Roman" w:hAnsi="Times New Roman" w:cs="Times New Roman"/>
          <w:sz w:val="24"/>
          <w:szCs w:val="24"/>
        </w:rPr>
        <w:lastRenderedPageBreak/>
        <w:t>переворачивалось, хотя я не подавал никакого вида своей девушке, что со мной что-то происходило. Мне было так хорошо, что я просто не хотел отпускать её руку и видит Бог, если бы я мог продлить эти счастливые мгновения ещё хоть ненадолго, то обязательно сделал бы это. А ещё мне интересно, что же испытывает девушка, когда любимый парень берёт её впервые за руку. Но я не о том, ведь речь идёт не просто о парне и девушке, а о влюблённом Христе и о любимом Им человечестве. Христос такой же, как и две тысячи лет назад, и Он всё так же протягивает к человеку Свои руки. Тем, кто откликается на Его любовь и берёт Его за руку, в жизни легче преодолевать трудности, возникающие у них на пути. Но самое главное: они чувствуют себя кому-то нужными, кем-то любимыми и защищёнными. Это то необычное чувство, которое испытывают влюблённые, взявшись за руки.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Взять Иисуса за руку означает целенаправленно посвятить свою жизнь прославлению Бога и помощи другим людям. Некто сказал, что знать, чего хочешь, как минимум, на пятьдесят процентов означает знать, чем ради этого придётся пожертвовать. Поэтому тот, кто решит взять Иисуса за руку, должен будет всегда помнить, что для него является главным, а что второстепенным, потому что никто, возложивший руку свою на плуг и озирающийся назад, не благонадежен для Царствия Божия. (Лк.9:62). Но тот, кто возьмёт Иисуса за руку, будет чувствовать, как Бог ему помогает. И Сам Иисус, взяв его за руку, однажды введёт в Новый Иерусалим и даст ему вечную жизнь. «…Я даю им жизнь вечную, и не погибнут вовек; и никто не похитит их из руки Моей» (Ин. 10:28).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22.</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Разлука.</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«Отперла я возлюбленному моему, а возлюбленный мой повернулся и ушел. Души во мне не стало, когда он говорил; я искала его и не находила его; звала его, и он не отзывался мне» (Песн.5:6).</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«Тоске моей они смеялись там</w:t>
      </w:r>
      <w:r w:rsidRPr="00B23AA4">
        <w:rPr>
          <w:rFonts w:ascii="Times New Roman" w:hAnsi="Times New Roman" w:cs="Times New Roman"/>
          <w:sz w:val="24"/>
          <w:szCs w:val="24"/>
        </w:rPr>
        <w:br/>
        <w:t>И томное мне сердце разрывали.</w:t>
      </w:r>
      <w:r w:rsidRPr="00B23AA4">
        <w:rPr>
          <w:rFonts w:ascii="Times New Roman" w:hAnsi="Times New Roman" w:cs="Times New Roman"/>
          <w:sz w:val="24"/>
          <w:szCs w:val="24"/>
        </w:rPr>
        <w:br/>
        <w:t>Напрасно ты в исканье тратишь дни,</w:t>
      </w:r>
      <w:r w:rsidRPr="00B23AA4">
        <w:rPr>
          <w:rFonts w:ascii="Times New Roman" w:hAnsi="Times New Roman" w:cs="Times New Roman"/>
          <w:sz w:val="24"/>
          <w:szCs w:val="24"/>
        </w:rPr>
        <w:br/>
        <w:t>Неверен он,— вещали мне они:— </w:t>
      </w:r>
      <w:r w:rsidRPr="00B23AA4">
        <w:rPr>
          <w:rFonts w:ascii="Times New Roman" w:hAnsi="Times New Roman" w:cs="Times New Roman"/>
          <w:sz w:val="24"/>
          <w:szCs w:val="24"/>
        </w:rPr>
        <w:br/>
        <w:t>Любезный твой твой жар пренебрегает;</w:t>
      </w:r>
      <w:r w:rsidRPr="00B23AA4">
        <w:rPr>
          <w:rFonts w:ascii="Times New Roman" w:hAnsi="Times New Roman" w:cs="Times New Roman"/>
          <w:sz w:val="24"/>
          <w:szCs w:val="24"/>
        </w:rPr>
        <w:br/>
        <w:t>За кем бежишь, тебя тот убегает;</w:t>
      </w:r>
      <w:r w:rsidRPr="00B23AA4">
        <w:rPr>
          <w:rFonts w:ascii="Times New Roman" w:hAnsi="Times New Roman" w:cs="Times New Roman"/>
          <w:sz w:val="24"/>
          <w:szCs w:val="24"/>
        </w:rPr>
        <w:br/>
        <w:t>Напрасно здесь его твой ищет взор:</w:t>
      </w:r>
      <w:r w:rsidRPr="00B23AA4">
        <w:rPr>
          <w:rFonts w:ascii="Times New Roman" w:hAnsi="Times New Roman" w:cs="Times New Roman"/>
          <w:sz w:val="24"/>
          <w:szCs w:val="24"/>
        </w:rPr>
        <w:br/>
        <w:t>Любезный твой, как лань младая, скор — </w:t>
      </w:r>
      <w:r w:rsidRPr="00B23AA4">
        <w:rPr>
          <w:rFonts w:ascii="Times New Roman" w:hAnsi="Times New Roman" w:cs="Times New Roman"/>
          <w:sz w:val="24"/>
          <w:szCs w:val="24"/>
        </w:rPr>
        <w:br/>
        <w:t>Уже делят вас пропасти глубоки,</w:t>
      </w:r>
      <w:r w:rsidRPr="00B23AA4">
        <w:rPr>
          <w:rFonts w:ascii="Times New Roman" w:hAnsi="Times New Roman" w:cs="Times New Roman"/>
          <w:sz w:val="24"/>
          <w:szCs w:val="24"/>
        </w:rPr>
        <w:br/>
        <w:t>Поля, леса и горы превысоки»</w:t>
      </w:r>
      <w:r w:rsidRPr="00B23AA4">
        <w:rPr>
          <w:rStyle w:val="ac"/>
          <w:rFonts w:ascii="Times New Roman" w:hAnsi="Times New Roman" w:cs="Times New Roman"/>
          <w:sz w:val="24"/>
          <w:szCs w:val="24"/>
        </w:rPr>
        <w:footnoteReference w:id="87"/>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«Единственное, во что она верила, - в свою любовь к нему. Эта любовь оставалась по-прежнему сияющей и полной до краёв. Когда теперь часто наступало разочарование, она повторяла: «О, я так любила его!» - как будто бы вместе с ним увял цвет её жизни. Как будто в этом было её спасение. Теперь она снова услышала о нём. Прежде всего это причинило ей боль. Ни радости, ни ощущение простора в душе это не вызывало. Но её воля устремилась целиком к нему, всецело сосредоточилась на нём. Старые грёзы всколыхнулись и ожили в её душе. Он, этот человек с чудесным даром глубоко, насквозь проникающего поцелуя, вернулся, наконец! Придёт ли он назад к ней? Ей в это не верилось»</w:t>
      </w:r>
      <w:r w:rsidRPr="00B23AA4">
        <w:rPr>
          <w:rStyle w:val="ac"/>
          <w:rFonts w:ascii="Times New Roman" w:hAnsi="Times New Roman" w:cs="Times New Roman"/>
          <w:sz w:val="24"/>
          <w:szCs w:val="24"/>
        </w:rPr>
        <w:footnoteReference w:id="88"/>
      </w:r>
      <w:r w:rsidRPr="00B23AA4">
        <w:rPr>
          <w:rFonts w:ascii="Times New Roman" w:hAnsi="Times New Roman" w:cs="Times New Roman"/>
          <w:sz w:val="24"/>
          <w:szCs w:val="24"/>
        </w:rPr>
        <w:t xml:space="preserve">. </w:t>
      </w:r>
    </w:p>
    <w:p w:rsidR="00A625DE" w:rsidRPr="00B23AA4" w:rsidRDefault="00545A4D">
      <w:pPr>
        <w:spacing w:line="360" w:lineRule="auto"/>
        <w:rPr>
          <w:rFonts w:ascii="Times New Roman" w:hAnsi="Times New Roman" w:cs="Times New Roman"/>
          <w:b/>
          <w:sz w:val="28"/>
          <w:szCs w:val="28"/>
        </w:rPr>
      </w:pPr>
      <w:r w:rsidRPr="00B23AA4">
        <w:rPr>
          <w:rFonts w:ascii="Times New Roman" w:hAnsi="Times New Roman" w:cs="Times New Roman"/>
          <w:b/>
          <w:sz w:val="24"/>
          <w:szCs w:val="24"/>
        </w:rPr>
        <w:tab/>
        <w:t>Благодарная курица.</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«Однажды вор залез в чужой курятник и украл курицу. Когда он убегал, то опрокинул фонарь, курятник загорелся. Курица смотрела назад и, видя огонь пожара, понимала: вор спас ей жизнь.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lastRenderedPageBreak/>
        <w:tab/>
        <w:t>Когда вор откармливал курицу пшеном и хлебом, курица понимала: вор о ней заботится. Когда вор скитался из города в город, пряча курицу за пазуху, курица понимала: вор её любит. Когда курица увидела, что вор замахнулся ножом, она поняла: вор хочет покончить жизнь самоубийством. Она прыгнула на нож и прикрыла вора своим телом. И умерла счастливой. И вор тоже был счастлив».</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Серый кардинал.</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Нечто подобное происходит с теми, кого врагу Бога и людей удаётся обмануть, убедив их в том, что чёрное – это белое, а белое – чёрное. Ни один роман не обходится без коварного персонажа, который стремительно занят тем, чтобы поссорить влюблённых и разрушить их отношения. Не обошлось без него и в Этой Песне о Любви, любви между Богом и человеком. «Наш враг — ангел Люцифер, сын зари, один из первых и самых великих ангелов, которых создал Господь. Он непримиримый противник Бога в Священном романе — великий злодей. Все остальные злодеи лишь тень его. Он тот, кому Бог оказал почет и доверие «среди огнистых камней» при дворе небесном.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«Именно он отверг любовь Бога и утратил благость, согрешив грехом самонадеянности. Его желанием было (и по-прежнему является) захватить все, что принадлежит Богу, включая сердца тех, кого Он любит. Сатанинский легион не в состоянии победить Бога в открытой схватке и поэтому решает уязвить Создателя как можно больнее, украв любовь Его возлюбленных, соблазнив их. И, убедив их перейти на свою сторону, похитить их душу и тело, а после похищения надругаться над ними.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Дьявол – источник постоянных обвинений двух влюблённых сердец. Он обвиняет нас перед Богом и Бога перед нами. Он обвиняет нас словами родителей, друзей и Самого Бога. Он называет добро злом, а зло — добром и заставляет нас усомниться, действительно ли в планы Бога входит что-то хорошее для нас. Он похищает нашу детскую невинность и заменяет ее слепой наивностью или цинизмом.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Господь, как Автор великой истории, непостижимым для нас образом дал ему определенную свободу беспокоить и притеснять других персонажей пьесы, иногда достаточно жестоким образом.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некотором смысле, благодаря своему почтенному возрасту и темной мудрости, сатана знает нас лучше, чем мы сами. Единственная его цель — уничтожить все, что Господь любит, особенно Его возлюбленных. Он подстерегает нас днем и ночью, как Господь сказал нам устами Петра: «…противник ваш диавол ходит, как рыкающий лев, </w:t>
      </w:r>
      <w:r w:rsidRPr="00B23AA4">
        <w:rPr>
          <w:rFonts w:ascii="Times New Roman" w:hAnsi="Times New Roman" w:cs="Times New Roman"/>
          <w:sz w:val="24"/>
          <w:szCs w:val="24"/>
        </w:rPr>
        <w:lastRenderedPageBreak/>
        <w:t>ища кого поглотить» (1 Пет. 5:8). Петр ясно дал понять в 9 стихе, что его слова обращены в особенности к верующим: «Противостойте ему твердою верою, зная, что такие же страдания случаются и с братьями вашими в мире»</w:t>
      </w:r>
      <w:r w:rsidRPr="00B23AA4">
        <w:rPr>
          <w:rStyle w:val="ac"/>
          <w:rFonts w:ascii="Times New Roman" w:hAnsi="Times New Roman" w:cs="Times New Roman"/>
          <w:sz w:val="24"/>
          <w:szCs w:val="24"/>
        </w:rPr>
        <w:footnoteReference w:id="89"/>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Адам, где ты?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Грех – вот то окно, через которое человек позволяет дьяволу зайти в его жизнь со всеми вытекающими из этого последствиями. Когда Бог сотворил первых людей – Адама и Еву, между ними и Богом завязалась дружба. Не успела эта дружба перерасти в любовь, как дьяволу удалось их поссорить. И добился он этого посредством греха. Хотя грех – это уже, скорее, следствие, чем причина. Истинной причиной ссоры было ложное представление о Боге, посеянное дьяволом в сердца и умы первых жителей земли. В результате вместо дружеских отношений – игра в прятки, в которой согрешивший человек прячется от Бога, Который с отчаянием его ищет, ищет не для сведения счётов и выяснения отношений, а для того, чтобы вернуть прежние дружбу и отношения. Только вот человек прячется, прячется уже шесть тысяч лет, а Бог его шесть тысяч лет ищет. А враг Бога и людей уже шесть тысяч лет настраивает одного против другого: нас – сея в наших умах неправильное представление о Боге, Бога – постоянно указывая на наши грехи.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«Какие бы вы ни были умные и учёные, берегитесь, чтобы дьявол не перехитрил вас. Он более учёный, чем вы, и более изощрённый спорщик, чем вы: он может обращаться в «ангела света», чтобы обмануть вас. Он подкрадётся к вам и вовлечёт вас в погибель, прежде, чем вы это заметите; он незаметно обойдёт вас и лишит вас вашей веры и чистоты, прежде чем вы догадаетесь, что потеряли её; он даже заставит вас думать, что вы преуспели в том, что уже потеряли. Вы не заметите ни крючка, ни удочки, не говоря уже о ловце, когда он будет бросать вам приманку. И приманки его так вам понравятся, так будут отвечать вашему настроению и наклонностям, что вам будет казаться, что вы следуете собственным принципам и склонностям; и вас же самих он сделает орудиями вашей погибели»</w:t>
      </w:r>
      <w:r w:rsidRPr="00B23AA4">
        <w:rPr>
          <w:rStyle w:val="ac"/>
          <w:rFonts w:ascii="Times New Roman" w:hAnsi="Times New Roman" w:cs="Times New Roman"/>
          <w:sz w:val="24"/>
          <w:szCs w:val="24"/>
        </w:rPr>
        <w:footnoteReference w:id="90"/>
      </w:r>
      <w:r w:rsidRPr="00B23AA4">
        <w:rPr>
          <w:rFonts w:ascii="Times New Roman" w:hAnsi="Times New Roman" w:cs="Times New Roman"/>
          <w:sz w:val="24"/>
          <w:szCs w:val="24"/>
        </w:rPr>
        <w:t xml:space="preserve">. </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«Всё это было бы смешно, когда бы не было так грустно»</w:t>
      </w:r>
      <w:r w:rsidRPr="00B23AA4">
        <w:rPr>
          <w:rStyle w:val="ac"/>
          <w:rFonts w:ascii="Times New Roman" w:hAnsi="Times New Roman" w:cs="Times New Roman"/>
          <w:b/>
          <w:sz w:val="24"/>
          <w:szCs w:val="24"/>
        </w:rPr>
        <w:footnoteReference w:id="91"/>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Тонны мёда добавляются в табак на табачных фабриках с той только целью, чтобы первая затяжка не вызвала у курильщика отвращение. Когда-то мне пришлось жить недалеко от табачной фабрики (она находилась буквально в десяти метрах от дома, в котором я жил) и я помню, какой отвратительный запах мне приходилось вдыхать каждое утро, открывая окна. Поэтому мне понятно, как ухищрённо действуют владельцы табачных фабрик, чтобы продать свой товар. Точно так же действует и дьявол: он направляет всю мощь своего интеллекта, чтобы обмануть, украсть и погубить человека. Ему удаётся убедить человека в том, что грех – это нечто привлекательное, что только обогатит жизнь человека. Как это ни печально, мы ему верим. Грех входит в нашу жизнь и разлучает нас с Богом.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говорится о том, как влюблённый пришёл к своей любимой, а она не захотела ему сразу открывать, а когда открыла, он развернулся и ушёл. «Отперла я возлюбленному моему, а возлюбленный мой повернулся и ушел. Души во мне не стало, когда он говорил; я искала его и не находила его; звала его, и он не отзывался мне» (Песн.5:6). Эта краткая история того, что происходит с человеком, обманутым дьяволом: он открывает своё сердце для греха, поэтому, когда приходит Бог, у человека нет желания Ему открывать. Что же делает Бог, когда Ему не рады? Уходит до тех пор, пока Его снова не захотят видеть в качестве желанного гостя. «Пойду, возвращусь в Мое место, доколе они не признают себя виновными и не взыщут лица Моего» (Ос.5:15).  Для чего Бог так делает? Возможно, для того, чтобы мы смогли прочувствовать всю горечь своего выбора и оценить важность Бога в собственной жизни.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Библия говорит нам, что притворное, половинчатое принятие Бога тоже Его не устраивает. «И нет призывающего имя Твое, который положил бы крепко держаться за Тебя; поэтому Ты сокрыл от нас лице Твое и оставил нас погибать от беззаконий наших» (Ис.64:7). Выбирая грех, мы становимся чужими для Бога. «Пусть дом Израилев поймет в сердце своем, что все они через своих идолов сделались чужими для Меня» (Иез.14:5).</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Пьеса со счастливым концом.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Радостная весть состоит в том, что когда наши сердца достигают критической точки и мы понимаем, что нужно что-то менять, и начинаем искать Бога, Он идёт нам навстречу. «И воззовете ко Мне, и пойдете и помолитесь Мне, и Я услышу вас; и взыщете Меня и найдете, если взыщете Меня всем сердцем вашим. И буду Я найден вами, говорит Господь, и возвращу вас из плена и соберу вас из всех народов и из всех мест, куда Я изгнал вас, говорит Господь, и возвращу вас в то место, откуда переселил вас» (Иер.29:12-14).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Каким бы коварным и сильным ни был желающий поссорить Бога с человеком, любовь Бога к человеку и жажда человека по Богу даёт им обоим силы к восстановлению разрушенных отношений. «На малое время Я оставил тебя, но с великою милостью восприму тебя. В жару гнева Я сокрыл от тебя лице Мое на время, но вечною милостью помилую тебя, говорит Искупитель твой, Господь» (Ис. 54: 7-8). Все не павшие жители других миров, наблюдая эту любовную драму, плачут, и не понятно, то ли от горя, то ли от радости. Небо ликует, видя, как грешный человек снова возвращается к Богу. Прятки окончены. Влюблённые снова друг друга находят. Зал аплодирует. Занавес.</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23.</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Страшный сон.</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«Встретили меня стражи, обходящие город, избили меня, изранили меня; сняли с меня покрывало стерегущие стены» (Песн.5:7).</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«От Слов его замер мой дух!</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Искала его, но напрасно.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Звала, а в ответ - все безгласно.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Тут стражей я встретила двух.</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Сорвали с меня покрывало</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Те двое, что град сторожили,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Изранили, больно избили,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Во след мне сказали, что мало...»</w:t>
      </w:r>
      <w:r w:rsidRPr="00B23AA4">
        <w:rPr>
          <w:rStyle w:val="ac"/>
          <w:rFonts w:ascii="Times New Roman" w:hAnsi="Times New Roman" w:cs="Times New Roman"/>
          <w:sz w:val="24"/>
          <w:szCs w:val="24"/>
        </w:rPr>
        <w:footnoteReference w:id="92"/>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«Свежее и круглое личико девушки слегка побледнело; большие чёрные глаза, обычно весёлые и блестящие, чуть потускнели и подёрнулись грустью»</w:t>
      </w:r>
      <w:r w:rsidRPr="00B23AA4">
        <w:rPr>
          <w:rStyle w:val="ac"/>
          <w:rFonts w:ascii="Times New Roman" w:hAnsi="Times New Roman" w:cs="Times New Roman"/>
          <w:sz w:val="24"/>
          <w:szCs w:val="24"/>
        </w:rPr>
        <w:footnoteReference w:id="93"/>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О, если бы человек состоял только из плоти! Но есть ещё душа, которой всегда чего-то не хватает! Подумайте только, насколько легче была бы ваша жизнь без чувства вины, чувства сожаления, или без надежды на что-то лучшее и стремления к чему-то недосягаемому. Дьявол постоянно тем только и занят, что убеждает нас в отсутствии всего этого, однако все эти чувства, хотим мы того, или нет, являются постоянными спутниками нашей жизни.</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Ушедшим из «дома» посвящается.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Однажды Иисус Христос рассказал притчу о том, как один молодой человек решил убедить себя в том, что жизнь в этом мире – это и есть то, к чему стремится его душа. Он сделал то, что считал правильным, и ушёл из дома в поисках приключений. Когда он шёл, он был полон чувства гордости за то, что является полноправным хозяином своей судьбы. </w:t>
      </w:r>
      <w:r w:rsidRPr="00B23AA4">
        <w:rPr>
          <w:rFonts w:ascii="Times New Roman" w:hAnsi="Times New Roman" w:cs="Times New Roman"/>
          <w:sz w:val="24"/>
          <w:szCs w:val="24"/>
        </w:rPr>
        <w:lastRenderedPageBreak/>
        <w:t xml:space="preserve">В предвосхищении чувства радости от того, что идёт делать то, что, по его мнению, было для него наилучшим, он бежит из своего родного дома в страну, где сможет, наконец, жить независимой самостоятельной жизнью. Однако проходит время, и он понимает, что сделал ошибку и что он вовсе не готов к жизни в этом мире, о которой он так мало знал. Но где-то там, вдалеке остался его дом. И он решает вернуться, признав свою ошибку.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Правда заключается в том, что такими молодыми людьми являемся и мы с вами. Труднее всего осознавать свою ошибку, но ещё более трудным делом является признать свою ошибку перед тем, кто был прав. Трудно, потому что, во-первых, ты не хочешь чувствовать себя проигравшим. А во-вторых, потому что ты не знаешь, как отреагирует на твоё признание тот, кто оказался-таки прав. Меньше всего хочется услышать от такого человека едкое: «А я же тебе говорил (ла)».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 счастью, Бог принимает нас, когда мы перед Ним признаём свою вину, без упрёков. Он бежит навстречу, бросается тебе на шею, обнимает тебя и целует, как это делает любящая мама.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Верный Жених и неверная невеста.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Библия часто представляет Бога как жениха, а верующих в Него, как невесту, причём эта невеста не всегда была верна своему Жениху. Однако, в отличие от любого человека, Его сердце способно простить даже самую наглую измену. «Говорят: "если муж отпустит жену свою, и она отойдет от него и сделается женою другого мужа, то может ли она возвратиться к нему? Не осквернилась ли бы этим страна та?" А ты со многими любовниками блудодействовала, - и однако же возвратись ко Мне, говорит Господь» (Иер.3:1).</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погонится за любовниками своими, но не догонит их, и будет искать их, но не найдет, и скажет: "пойду я, и возвращусь к первому мужу моему; ибо тогда лучше было мне, нежели теперь"» (Ос.2:7).</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«Возвратитесь, дети-отступники, говорит Господь, потому что Я сочетался с вами, и возьму вас по одному из города, по два из племени, и приведу вас на Сион» (Иер.3:14).</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Первым, кто совершил такую измену, или кто стал тем самым блудным сыном, был Адам. Однако им дело не окончилось. Сколько раз Бог пытался с нами, людьми, построить прочные отношения, однако каждый раз мы Его разочаровывали, будучи не способными оказаться верными. «Они же, подобно Адаму, нарушили завет и там </w:t>
      </w:r>
      <w:r w:rsidRPr="00B23AA4">
        <w:rPr>
          <w:rFonts w:ascii="Times New Roman" w:hAnsi="Times New Roman" w:cs="Times New Roman"/>
          <w:sz w:val="24"/>
          <w:szCs w:val="24"/>
        </w:rPr>
        <w:lastRenderedPageBreak/>
        <w:t xml:space="preserve">изменили Мне» (Ос.6:7). Поэтому Бог решил построить с нами прочные отношения через Своего Сына Иисуса, Который пришёл на нашу землю и стал одним из нас. По сути, вся Библия сводится к этой простой истине.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каждом из нас живёт блудный сын, который так или иначе пытается уйти от Отца. Сын-бунтарь проявляет себя даже тогда, когда мы становимся верующими людьми. Вы когда-нибудь задумывались над тем, почему так происходит? Дело в том, что мы рождаемся уже бунтарями, с унаследованным букетом грехов, которые претендуют на нас, как на свою собственность. Жизнь без Бога кажется нам самым лучшим вариантом, потому что без Него можно делать всё, что хочешь. Однако наступает такой момент, когда ты в бессилии опускаешь руки, понимая, что ошибся, и то, что есть в тебе кроме тела, первым делом обращается к Богу.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Голые люди.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Страдания, которые невидимый Бог допускает в нашей жизни в соответствии с тем выбором, который мы делаем, способны дать начало подлинной вере. В книге Песнь Песней влюблённой приснился страшный сон, в котором она потеряла своего любимого, и не находя себе покоя, отправилась на его поиски.  По пути ей встретились те, кто избил её и раздел. «Встретили меня стражи, обходящие город, избили меня, изранили меня; сняли с меня покрывало стерегущие стены» (Песн.5:7).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Когда симфония страданий достигает самой горькой ноты</w:t>
      </w:r>
      <w:r w:rsidRPr="00B23AA4">
        <w:rPr>
          <w:rStyle w:val="ac"/>
          <w:rFonts w:ascii="Times New Roman" w:hAnsi="Times New Roman" w:cs="Times New Roman"/>
          <w:sz w:val="24"/>
          <w:szCs w:val="24"/>
        </w:rPr>
        <w:footnoteReference w:id="94"/>
      </w:r>
      <w:r w:rsidRPr="00B23AA4">
        <w:rPr>
          <w:rFonts w:ascii="Times New Roman" w:hAnsi="Times New Roman" w:cs="Times New Roman"/>
          <w:sz w:val="24"/>
          <w:szCs w:val="24"/>
        </w:rPr>
        <w:t xml:space="preserve">, остаётся только одно: бежать к Богу. Когда опускаешься на самое дно, остаётся только одно: оттолкнуться и плыть вверх. Жизнь без Бога может сулить нам много интересного, но делая первый шаг в направлении независимой жизни, мы делаем первый шаг назад в рабство, из которого вышли. Когда Бог вывел израильский народ из Египетского рабства, их мышление уже настолько прикипело к той жизни, от которой Он их спас, что вместо благодарности Бог услышал в Свой адрес упрёки. «Не это ли самое говорили мы тебе в Египте, сказав: оставь нас, пусть мы работаем Египтянам? Ибо лучше быть нам в рабстве у Египтян, нежели умереть в пустыне» (Исх.14:12).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Мы можем проснуться.</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Хуже всего, когда мы живёшь только для одной составляющей своего естества, т. е. для тела, убеждая себя в том, что это всё, что нам в жизни нужно. «Нет рабства </w:t>
      </w:r>
      <w:r w:rsidRPr="00B23AA4">
        <w:rPr>
          <w:rFonts w:ascii="Times New Roman" w:hAnsi="Times New Roman" w:cs="Times New Roman"/>
          <w:sz w:val="24"/>
          <w:szCs w:val="24"/>
        </w:rPr>
        <w:lastRenderedPageBreak/>
        <w:t>безнадёжнее, чем рабство тех рабов, себя кто почитает свободным от оков» (Гёте). Ведь, как ни крути, сердце не обманешь. «Известный евангелист Марк Финли с 14 по 25 марта 1992 г. проводит свой знаменитый цикл проповедей «Библейский путь к новой жизни» в Кремлевском Дворце съездов. Сравнительно недавно построенный, дворец, казалось, должен был стать в стране символом высшей власти, сильнейшей в мире партии, фундаментом и цитаделью коммунистической идеологии, провозглашающей религию опиумом для народа.  По иронии судьбы коммунисты вынуждены были проводить свое мероприятие в том году в небольшом районном доме культуры, а под сводами «зала номер 1» зазвучала христианская проповедь. Почти две недели в Кремль стекались по 12 тыс. человек, чтобы услышать евангельскую весть о Христе, узнать побольше о Библии, обрести внутренний мир в душе»</w:t>
      </w:r>
      <w:r w:rsidRPr="00B23AA4">
        <w:rPr>
          <w:rStyle w:val="ac"/>
          <w:rFonts w:ascii="Times New Roman" w:hAnsi="Times New Roman" w:cs="Times New Roman"/>
          <w:sz w:val="24"/>
          <w:szCs w:val="24"/>
        </w:rPr>
        <w:footnoteReference w:id="95"/>
      </w:r>
      <w:r w:rsidRPr="00B23AA4">
        <w:rPr>
          <w:rFonts w:ascii="Times New Roman" w:hAnsi="Times New Roman" w:cs="Times New Roman"/>
          <w:sz w:val="24"/>
          <w:szCs w:val="24"/>
        </w:rPr>
        <w:t xml:space="preserve">. Вот поистине величайший пример пробуждения! Пробуждение по-прежнему происходит. И сегодня пробудиться можешь и ты. </w:t>
      </w: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24.</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За что ты его любишь?</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«Чем возлюбленный твой лучше других возлюбленных, прекраснейшая из женщин? …» (Песн.5:9).</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«Весь облик его, как Ливан!</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Прекрасен, как кедр мой любимый,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Отрадой мне неутомимой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Мой друг! Как младой океан!»</w:t>
      </w:r>
      <w:r w:rsidRPr="00B23AA4">
        <w:rPr>
          <w:rStyle w:val="ac"/>
          <w:rFonts w:ascii="Times New Roman" w:hAnsi="Times New Roman" w:cs="Times New Roman"/>
          <w:sz w:val="24"/>
          <w:szCs w:val="24"/>
        </w:rPr>
        <w:footnoteReference w:id="96"/>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«Находясь рядом с ним, она чувствовала целостность своего существования, исчезло это мерзкое чувство, будто она играет кем-то задуманную роль»</w:t>
      </w:r>
      <w:r w:rsidRPr="00B23AA4">
        <w:rPr>
          <w:rStyle w:val="ac"/>
          <w:rFonts w:ascii="Times New Roman" w:hAnsi="Times New Roman" w:cs="Times New Roman"/>
          <w:sz w:val="24"/>
          <w:szCs w:val="24"/>
        </w:rPr>
        <w:footnoteReference w:id="97"/>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Говорят, женщина не изменяет в двух случаях: если считает, что ее мужчина лучший, или если считает, что все они одинаковые. Христиане верны своему Богу не потому, что считают Его таким же, как кто бы то ни было ещё, а потому, что такого, как Он, больше нет на целом свете.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b/>
          <w:sz w:val="24"/>
          <w:szCs w:val="24"/>
        </w:rPr>
        <w:t>«Ведь если звёзды зажигают – значит – это кому-нибудь нужно»</w:t>
      </w:r>
      <w:r w:rsidRPr="00B23AA4">
        <w:rPr>
          <w:rStyle w:val="ac"/>
          <w:rFonts w:ascii="Times New Roman" w:hAnsi="Times New Roman" w:cs="Times New Roman"/>
          <w:b/>
          <w:sz w:val="24"/>
          <w:szCs w:val="24"/>
        </w:rPr>
        <w:footnoteReference w:id="98"/>
      </w:r>
      <w:r w:rsidRPr="00B23AA4">
        <w:rPr>
          <w:rFonts w:ascii="Times New Roman" w:hAnsi="Times New Roman" w:cs="Times New Roman"/>
          <w:b/>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«Неизмеримый, таинственный, неописуемый. Он помещает звёзды на небесах и даёт каждой из них своё имя, Он удивительный Бог. Ветхий днями, ошеломляющий, всемогущий, дающий жизнь и забирающий дыхание, удивительный, непоколебимый.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Всё, что вам нужно сделать, - это выйти тёмной ночью на улицу и посмотреть на небо, и вам станет понятно, что Бог, которому мы поклоняемся, находится за пределами наших самых диких мечтаний. Мне нравится, как псалмопевец говорит в Библии: «небеса проповедуют славу Божию и о делах рук Его вещает твердь» (Пс. 18:2). Другими словами, это не просто в небе звёздочка горит, но все эти звёзды по-своему кричат всем, кто на них смотрит: «Эй! Бог – удивительный, Он неописуемый, невероятный, Он больше, чем вы </w:t>
      </w:r>
      <w:r w:rsidRPr="00B23AA4">
        <w:rPr>
          <w:rFonts w:ascii="Times New Roman" w:hAnsi="Times New Roman" w:cs="Times New Roman"/>
          <w:sz w:val="24"/>
          <w:szCs w:val="24"/>
        </w:rPr>
        <w:lastRenderedPageBreak/>
        <w:t>только могли себе представить, Он больше вашей самой большой молитвы, Он больше самого большого шага веры, который вы только делали». И это невероятный Бог. Просто посмотрите вверх. День за днём и ночь за ночью небеса нам проповедуют и открывают нам то, что они знают про Бога, и они говорят нам: не забывайте про Бога, не говорите, что Он чего-то не может. Потому что Бог огромен, Он гигантских размеров, Он больше, чем самая большая наша мысль о Нём. Эти звёзды, как огромный плакат, они как билборд, который каждый день напоминает нам, что это именно так»</w:t>
      </w:r>
      <w:r w:rsidRPr="00B23AA4">
        <w:rPr>
          <w:rStyle w:val="ac"/>
          <w:rFonts w:ascii="Times New Roman" w:hAnsi="Times New Roman" w:cs="Times New Roman"/>
          <w:sz w:val="24"/>
          <w:szCs w:val="24"/>
        </w:rPr>
        <w:footnoteReference w:id="99"/>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Поэтому всякий раз, когда в вашем сердце появляется какое-либо сомнение, а в жизни – какая-то неразрешимая проблема, посмотрите на звёздное небо: это, конечно же, не решит проблему, но это может укрепить вашу веру в Бога, что поможет вам решить любую проблему. И это является одним из преимуществ веры в Бога – обретение необходимой силы для решения проблемы и преодоления трудностей.</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 пустыне.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пустыне Атакама в 800 км от столицы Чили Сантьяго 5 августа 2010 года на шахте Сан-Хосе произошла авария: обрушилось 700 000 тонн скальных пород, завалив туннель, где на глубине 622 метров находились 33 горняка, добывавшие там медь и золото. Спасатели изначально пытались проникнуть внутрь по вентиляционным каналам, но они оказались заваленными. Попытки расчистить завалы вызвали новые обвалы, поэтому пришлось поменять тактику и бурить вертикальные скважины в надежде найти выживших там людей.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течение полумесяца шахтёры пребывали в полной темноте, отчаянии, температура достигала 30 градусов по Цельсию. Они пили жидкость, оставшуюся в буровых установках, раз в двое суток каждому доставалось по столовой ложке консервированного тунца. И наконец, спустя 15 дней, стали доноситься едва уловимые звуки шедшего в их направлении бурения, но, к несчастью, он прошёл мимо. Разочарованию не было предела, шахтёры думали, что обречены и теперь умрут от голода, но через два дня был пробурен второй шурф. К наконечнику бура, который был поднят на поверхность, горняки привязали записку, в которой сообщили: «Мы чувствуем себя хорошо и находимся в убежище, нас здесь 33 человека».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 пробуренной скважине диаметром 8 см шахтёрам передавали пищу, медикаменты, кислород, воду, письма, каждому из горняков была отправлена маленькая </w:t>
      </w:r>
      <w:r w:rsidRPr="00B23AA4">
        <w:rPr>
          <w:rFonts w:ascii="Times New Roman" w:hAnsi="Times New Roman" w:cs="Times New Roman"/>
          <w:sz w:val="24"/>
          <w:szCs w:val="24"/>
        </w:rPr>
        <w:lastRenderedPageBreak/>
        <w:t>Библия шириной 7 см, которая как раз помещалась в капсуле. В ответ на это буровой мастер Охеда отправил наверх в капсуле пастору Парра письмо. Вот что он написал: «Пастор Карлос Парра, приветствую вас и вашу семью отсюда, с этой глубины. Спасибо, что молитесь о нас, 33 шахтёрах. Я хочу сказать вам, что здесь мы все спокойны, и я знаю, что наш Бог – Всемогущий Бог. Он хранил нас с самого первого дня, как это случилось. Находясь в нашем заточении, мы совершаем молитву, каждый день в 12 часов с самого первого дня катастрофы. Хотя все мы здесь разных вероисповеданий, всё же мы братья во Христе. Мне тяжело писать… Я чувствую что-то здесь, внутри меня, и становится тяжело думать. Я думаю, что если Бог сохранил наши жизни, это потому, что Он приготовил нечто особенное для нас, после того, как мы покинем это место. У нас здесь достаточно времени, чтобы подумать и помолиться. Только Иисус даёт нам покой, и тогда наша тяжёлая ноша становится чем-то светлым и лёгким. Сцена, полная надежды, открывается перед нами, где наши печали становятся утешением будущего. До свидания!» (Хосе Рикардо Охеда).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Для спасения чилийских шахтёров была пробурена скважина с помощью пневматического молота, выбрасывавшего породу на поверхность, а затем расширена штангой с режущей насадкой диаметром 66 см. Спасённых шахтёров лично встречали: президент Чили Себастьян Пиньера и президент Боливии Эво Моралес, сам бывший шахтёр. Президент Пиньера, обнимая каждого выходившего из капсулы шахтёра, сказал, что спасение горняков является доказательством того что «вера сдвигает горы». И это действительно так. Вера шахтёров, их родственников, правительства Чили, потратившего на эту операцию более 22 миллионов долларов, вера товарищей горняков вдохновляла и придавала силы спасателям не прекращать ни на минуту усилия по их спасению, она помогла довести до славного конца этот план спасения!»</w:t>
      </w:r>
      <w:r w:rsidRPr="00B23AA4">
        <w:rPr>
          <w:rStyle w:val="ac"/>
          <w:rFonts w:ascii="Times New Roman" w:hAnsi="Times New Roman" w:cs="Times New Roman"/>
          <w:sz w:val="24"/>
          <w:szCs w:val="24"/>
        </w:rPr>
        <w:footnoteReference w:id="100"/>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«Чем ночь темней, тем ярче звёзды»</w:t>
      </w:r>
      <w:r w:rsidRPr="00B23AA4">
        <w:rPr>
          <w:rStyle w:val="ac"/>
          <w:rFonts w:ascii="Times New Roman" w:hAnsi="Times New Roman" w:cs="Times New Roman"/>
          <w:b/>
          <w:sz w:val="24"/>
          <w:szCs w:val="24"/>
        </w:rPr>
        <w:footnoteReference w:id="101"/>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Английский писатель Бернард Шоу однажды заявил: «Тот факт, что верующий счастливее скептика практически ничем не отличается от того факта, что выпивший человек счастливее трезвого». Но такое заявление далеко от истины, потому что между выпившим и верующим – огромная разница. Эта разница заключается в том, что человек, выпивший спиртное, уходит от проблем, таким образом, алкоголь помогает ему забыться </w:t>
      </w:r>
      <w:r w:rsidRPr="00B23AA4">
        <w:rPr>
          <w:rFonts w:ascii="Times New Roman" w:hAnsi="Times New Roman" w:cs="Times New Roman"/>
          <w:sz w:val="24"/>
          <w:szCs w:val="24"/>
        </w:rPr>
        <w:lastRenderedPageBreak/>
        <w:t xml:space="preserve">и сделать вид, что всё в его жизни хорошо. В отличие от этого, верующему человеку его вера в Бога помогает решать проблемы, взвалившиеся на его голову. Это та разница, которая и составляет разницу.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Поэтому я убеждён, что вера в живого Бога может дать человеку то, чего не сможет ему дать ничто другое в этом мире. Австрийский психиатр Виктор Франкл, прошедший через самые жестокие концентрационные лагеря Второй мировой войны и выживший, утверждает, что у человека обязательно должно быть что-то, ради чего ему хочется жить. Так вот, у верующих есть это «что-то», потому что христианство даёт человеку не только надежду на будущую вечную жизнь, но и стимул, чтобы прожить земную жизнь, неся другим людям весть о Христе, помогая другим в том, в чём они нуждаются. Это ещё одно преимущество того, что они знают Бога. Более того, христианская вера в Бога может продлевать годы жизни. Кроме этого, человек, систематически изучающий Библию, развивает свой интеллект не меньше, чем учёный, изучающий какую-либо науку.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То, чего больше нет нигде.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Современному человеку нужно нечто, что больше его самого, что давало бы ему стимул развиваться, чему он мог бы подражать, чему хотел бы посвятить свою жизнь. Поэтому вопрос, который сегодня задают себе люди, заключается не в том, существует ли Бог, а в том, какие преимущества может дать человеку вера в Бога. Это тот вопрос, который  далёкие от христианства люди задают верующим в первую очередь. «Чем возлюбленный твой лучше других возлюбленных, прекраснейшая из женщин? …» (Песн.5:9). Другими словами, что есть в христианской вере такого, чего нет нигде больше?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Ответ на этот вопрос можно сформулировать двумя словами: Иисус Христос. Именно на этой необычной Личности стоит всё христианство. Именно Он – Тот, Кто может дать человеку то, что не может дать никто другой. Иногда для того, чтобы что-то оценить, нужно этого лишиться. Когда Франция во времена Французской революции отказалась от веры в Иисуса Христа, весь мир стал свидетелем того, к каким бедствиям это привело Францию. Поэтому прав был французский математик и философ Блез Паскаль, который однажды сказал: «Без учения Христа у человека будут пороки и бедствия, заблуждения, мрак, отчаяния, смерть. Исполняя учение Христа, люди могут освобождаться от этого. Без учения Христа люди заели бы друг друга, мир сделался бы адом и развратился бы».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Глава 25.</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Лучший подарок.</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«Мандрагоры уже пустили благовоние, и у дверей наших всякие превосходные плоды, новые и старые: [это] сберегла я для тебя, мой возлюбленный!» (Песн. 7:14).</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ласки тебе подарю.</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У врат наших много плодов,</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Я их собирала с садов,</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Чтоб знал ты о том, как люблю!»</w:t>
      </w:r>
      <w:r w:rsidRPr="00B23AA4">
        <w:rPr>
          <w:rStyle w:val="ac"/>
          <w:rFonts w:ascii="Times New Roman" w:hAnsi="Times New Roman" w:cs="Times New Roman"/>
          <w:sz w:val="24"/>
          <w:szCs w:val="24"/>
        </w:rPr>
        <w:footnoteReference w:id="102"/>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«Я — лучший твой подарок,</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Как бы нескромно это ни звучало».</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Подарки.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Дарить и получать подарки – это одно из самых удивительных и приятных переживаний в нашей жизни, особенно, когда то, что мы дарим, соответствует запросам и ожиданиям того, кому делается подарок. Мы дарим и получаем подарки на дни рождения, на Новый год, на День всех влюблённых и многие другие праздники или памятные даты. Мы дарим их своим любимым, своим родственникам, своим друзьям и коллегам по работе. Сейчас я хочу, чтобы вы сделали кое-что: отложите-ка на минутку книгу в сторону и попробуйте вспомнить какой-нибудь самый приятный, самый ценный для вас подарок, который вы получали.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Теперь постарайтесь вспомнить и назвать целых десять подарков, которые вы получили в своей жизни от других людей. Вспомнили? В большинстве случаев это вызывает приятные воспоминания, потому что подарки напоминают нам о тех людях, которые нам их подарили. Они позволяют нам чувствовать себя кому-то нужными, кем-то любимыми. И я хочу извиниться перед теми, у кого данные воспоминания вызвали боль, напомнив о событиях, которые вы, возможно, не хотели бы вспоминать.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А теперь, отложив воспоминания, давайте включим воображение. Представьте, что бы вы хотели получить на свой следующий день рождения. И, наконец, высший пилотаж: какой подарок вы бы хотели получить от Бога? (это может быть как материальный, так и не материальный подарок – включите своё воображение). Бог любит делать нам подарки. И коль уж мы затронули Бога, то какой подарок вы хотели бы сделать Ему?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А можем ли мы вообще сделать Богу какой-нибудь ценный подарок? Обычно дарят то, в чём есть нужда, но Бог – самодостаточный и ни в чём не имеет нужды или недостатка. Однако, несмотря на это, мы всё же можем подарить Богу кое-что очень ценное. Позвольте мне дать вам здесь небольшую подсказку: речь идёт о не материальном подарке. Это то, что для Него является действительно ценным и дорогим подарком. Это то, что Ему было бы действительно приятно получить.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Ценные «мелочи».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Но прежде, чем узнать, что же мы можем подарить Богу, давайте подумаем, а получали ли мы когда-нибудь подарки от Бога? Когда я вместе с вами вспоминал десять подарков, подаренных мне кем-либо, то я умышленно не стал включать в свой список те многочисленные вещи, которые постоянно мне дарила моя мама, начиная от носков и т. п. Этих вещей так много и я ими так часто пользуюсь, что воспринимаю их как нечто само собой разумеющееся. Однако это всё – подарки дорогого мне человека и эти подарки я ценю по двум причинам: во-первых, потребность в таких вещах, как одежда, - это моя жизненная необходимость, это то, в чём я действительно нуждаюсь. А во-вторых, я ценю эти подарки за то, кто мне их подарил.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Вот так и с Богом: наше рождение, наши друзья, солнечный свет, природа, нас окружающая, и многое другое, - всё это те «вещи», которые мы считаем само собой разумеющимся, а вместе с тем, за всем этим стоит Тот, Кто нам это дарит.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«У пятидесяти пожилых людей в возрасте старше девяноста пяти лет спросили: «Если бы вы могли начать жизнь сначала, что бы вы сделали по-другому?». Исследователи получали самые различные ответы, но чаще всего повторялись три из них:</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если бы можно было всё начать сначала, я бы больше размышлял;</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если бы можно было всё начать сначала, я бы больше рисковал;</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lastRenderedPageBreak/>
        <w:t>- если бы можно было всё начать сначала, я сделал бы больше дел, плоды которых жили бы и после моей смерти»</w:t>
      </w:r>
      <w:r w:rsidRPr="00B23AA4">
        <w:rPr>
          <w:rStyle w:val="ac"/>
          <w:rFonts w:ascii="Times New Roman" w:hAnsi="Times New Roman" w:cs="Times New Roman"/>
          <w:sz w:val="24"/>
          <w:szCs w:val="24"/>
        </w:rPr>
        <w:footnoteReference w:id="103"/>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Подарок Богу.</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книге Песнь Песней тоже говорится о неких плодах, которые влюблённая решила преподнести своему любимому в качестве подарка. «Мандрагоры уже пустили благовоние, и у дверей наших всякие превосходные плоды, новые и старые: [это] сберегла я для тебя, мой возлюбленный!» (Песн. 7:14). Что же человек может принести Богу в качестве самого ценного подарка? Как бы банально это ни звучало, наша любовь к Богу – это для Него самый ценный подарок. Плод, который мы можем преподнести Богу – это наш преображенный характер.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Быт.1:11-12 мы читаем о том, что сотворенные Богом деревья приносят плод и это в глазах Бога - хорошо весьма. В Евангелии описана история о том, как Иисус Христос, проходя мимо одного дерева, не нашёл на нём плода и проклял это дерево, чтобы дать какой-то урок Своим ученикам (Мф. 21:19). Давид называет деревом верующего человека (Пс.1:3). Поэтому единственное, что мы можем преподнести Богу в качестве подарка, - это наша изменённая жизнь, включающая в себя добрые слова и дела, жизнь, в которой наше сердце послушно Господу.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И то, что Богу действительно важно, так это наше старание (Втор.12:32), потому что вряд ли кому-нибудь из нас удастся прожить всю свою жизнь так, чтобы Бог, глядя на неё, мог сказать: «Хорошо весьма». Однако наши старания в этом направлении не будут напрасными и будут оценены Богом по достоинству. Старание угодить Богу, быть послушным Его Слову – это то, что Он действительно ценит. И хотя наше старание не даёт нам право на спасение, потому что спасение даётся только благодаря стараниям и заслугам Иисуса, всё же Бог ценит наши старания сделать Ему приятное, точно так же, как родители ценят старание ребёнка сделать для них что-то приятное. Это как те неловкие неуклюжие первые шаги, которые мы, как дети, пытаемся делать в нашей духовной жизни, в нашем хождении с Богом.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Принося плод, мы прославляем Господа, даровавшего нам вечную жизнь. Что в Библии подразумевается под плодом? Изменённое сердце, любящее Бога и заботящееся о других людях (Мф. 3:8).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26.</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Он такой умный.</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«Повела бы я тебя, привела бы тебя в дом матери моей. Ты учил бы меня, а я поила бы тебя ароматным вином, соком гранатовых яблок моих» (Песн. 8:2).</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«Чем ближе мы, тем звонче время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Бежит орбитами часов,</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Таким тяжёлым стало бремя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Несказанных друг другу слов»</w:t>
      </w:r>
      <w:r w:rsidRPr="00B23AA4">
        <w:rPr>
          <w:rStyle w:val="ac"/>
          <w:rFonts w:ascii="Times New Roman" w:hAnsi="Times New Roman" w:cs="Times New Roman"/>
          <w:sz w:val="24"/>
          <w:szCs w:val="24"/>
        </w:rPr>
        <w:footnoteReference w:id="104"/>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«Её окружала толпа поклонников, но меня она предпочитала всем им. В разговоре со мною она, видимо, находила более удовольствия, чем с кем-либо другим»</w:t>
      </w:r>
      <w:r w:rsidRPr="00B23AA4">
        <w:rPr>
          <w:rStyle w:val="ac"/>
          <w:rFonts w:ascii="Times New Roman" w:hAnsi="Times New Roman" w:cs="Times New Roman"/>
          <w:sz w:val="24"/>
          <w:szCs w:val="24"/>
        </w:rPr>
        <w:footnoteReference w:id="105"/>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Билет в вечную жизнь.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Допустим, вы получили билет в вечную жизнь. Что вы будете делать с этим билетом? Возможно, спрячете его куда-нибудь в надёжное место, чтобы в целости и сохранности предъявить его в Судный день? Что ж, вариант неплохой, но есть ещё лучший: вы можете каждый день своей жизни использовать этот билет в различных жизненных ситуациях, вы можете каждый день читать то, что на нём написано. И пусть в конце вашей жизни этот билет будет выглядеть затёртым и потрёпанным от того, что вы всегда носили его с собой, но зато он принесёт вам реальную пользу, как в этой жизни, так и в жизни грядущей.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Это касается всех составляющих вашей христианской жизни: молитвы, чтения Библии и т. д. О молитве мы с вами уже размышляли ранее. Что же касается чтения Библии, то об этом мы с вами будем размышлять в этой главе.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Дело в том, что существует два способа чтения Библии. Первый – это когда ты читаешь эту Книгу, потому что надо (заставляют верующие родители или другие какие причины). Такое чтение, как правило, поверхностно. Один мой друг рассказал мне, как однажды он пробовал читать Библию, накурившись травки. Он открыл первую главу Евангелия от Матфея и начал читать: тот родил того-то, тот родил того-то… Думаю, Бог </w:t>
      </w:r>
      <w:r w:rsidRPr="00B23AA4">
        <w:rPr>
          <w:rFonts w:ascii="Times New Roman" w:hAnsi="Times New Roman" w:cs="Times New Roman"/>
          <w:sz w:val="24"/>
          <w:szCs w:val="24"/>
        </w:rPr>
        <w:lastRenderedPageBreak/>
        <w:t>специально поместил эту родословную вначале Нового Завета для того, чтобы до истины мог докопаться только тот, кому она действительно важна. Как правило, человек, который решает прочесть Библию из каких-то корыстных мотивов, дальше первой главы евангелия от Матфея не продвигается. Я себе представляю реакцию моего одурманенного тогда наркотическим веществом друга, когда он читал родословие одурманенный! К счастью и к удивлению, мой друг уверовал. Сейчас этот человек – искренний христианин, который не только не употребляет никаких наркотиков, но и ведёт активный здоровый образ жизни, а также занимается своим бизнесом.</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Второй способ чтения Библии я называю поиском сокровищ, которые скрывает в себе эта Книга. Суть этого метода заключается в том, что вы внимательно читаете Библию с молитвой, каждый раз открывая в ней для себя новые истины, которые оказывают существенное влияние как на вас самих, так и на окружающих вас. Именно к такому способу чтения Библии призывал мудрый царь Соломон: «Сын мой! если ты примешь слова мои и сохранишь при себе заповеди мои, так что ухо твое сделаешь внимательным к мудрости и наклонишь сердце твое к размышлению; если будешь призывать знание и взывать к разуму; если будешь искать его, как серебра, и отыскивать его, как сокровище, то уразумеешь страх Господень и найдешь познание о Боге» (Прит.2:1-5).</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…Отыскивать его, как сокровище…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Согласно Генеральному архиву Индии в 1622 году во Флоридском проливе, соединяющем между собой Мексиканский залив и Атлантический океан, тонны золота и серебра ушли под воду вместе с затонувшим вследствие шторма современным и сверхнадёжным по тем временам судном “Nuestra Senora de Atocha”. Экономике Испании был нанесен серьезный урон, когда «Аточа» — в числе других судов каравана 1622 года — был потоплен ураганом вскоре после отплытия из Гаваны в Испанию.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«Аточа» затонул на глубине 15 метров с 250 пассажирами и членами команды на борту. Хотя местоположение галеона было известно, спасательные работы сразу после катастрофы затрудняла плохая погода, а последующий шторм разметал остатки галеона по дну океана на несколько миль.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Знаменитая сага об «Аточе» и остальном караване была надлежащим образом описана, но впоследствии ее забыли, и она канула в Архиве обеих Индий в Севилье, в Испании</w:t>
      </w:r>
      <w:r w:rsidRPr="00B23AA4">
        <w:rPr>
          <w:rStyle w:val="ac"/>
          <w:rFonts w:ascii="Times New Roman" w:hAnsi="Times New Roman" w:cs="Times New Roman"/>
          <w:sz w:val="24"/>
          <w:szCs w:val="24"/>
        </w:rPr>
        <w:footnoteReference w:id="106"/>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Спустя три с половиной столетия человек по фамилии Фишер, дававший уроки подводного плавания и снимающий документальные фильмы о морских обитателях, услышал о случайной находке строителя Кипа Вагнера, подобравшего на берегу Флориды в 1963 году испанскую серебряную монету. Фишеру было уже сорок лет, в семье росло четверо сыновей, и он, услышав о случайной находке, решил посвятить себя поискам сокровищ. Он предложил Вагнеру организовать компанию по разработке поисков сокровищ золотоносного дна. В 1970 году Фишер выбрал цель своей жизни: ею стала «Нуэстра Сеньора де Аточа». Он и не подозревал, что поиски займут у него долгих 16 лет. Мел Фишер использовал всю современную технологию, включая в число прочего атомный анализ воды и съемки из космоса. Тем не менее, первые годы со дна удавалось достать только мушкеты и сабли, лишь в 1973 году пошли серебряные монеты, а 4 июля, в День независимости, явился первый слиток. Выбитый на нем регистрационный номер соответствовал сохранившейся в Генеральном архиве Индий описи груза «Аточи».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20 июля 1985 года Фишер ползал по развернутой прямо на палубе карте и ломал голову над тем, куда бы еще «забросить удочку», чтобы выловить «золотую рыбку». И в этот самый момент он получил сообщение по рации (вернее, рация получила, а Мэл его не слышал): «Хватит прохлаждаться! Выброси свою чертову карту! Я нашел груду хлама: то ли утиль, то ли металлолом. Ковыляй к нам, сам увидишь. Капитан барка  «Донтлесс».</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 xml:space="preserve">Необходимо учитывать, что каждый день поисков обходился Мэлу в круглую сумму. Рекордно низкой оказалась цифра в 1000 долларов за день поисков, но так случилось лишь один раз, обычно фигурировали более впечатляющие суммы. При этом стоит учитывать, что его ребята трудились из чисто спортивного интереса и денег за свою работу у Мэла не требовали.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когда аквалангисты приблизились к сиротливому рифу, то детектор тотчас сошел с ума. Его стрелка застряла на предельном уровне и не колыхалась. Грэг и Энди немного поработали руками, как это делает хозяйка, вытирая пыль. Скоро они выяснили, что сидят на огромной куче серебра. Как впоследствии выяснилось, это был тот самый «лакомый кусочек» с затонувшего в 1622 году судна «Аточи». Вот что они нашли: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lastRenderedPageBreak/>
        <w:t xml:space="preserve">  - серебряных монет 130 тыс. штук;</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- 900 серебряных слитков, некоторые из которых по 32 кг;</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 около 750 высококачественных крупных изумрудов (самый большой - граненый шестиугольный изумруд в 77,7 карата);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 более 2500 изумрудов среднего размера;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- 250 слитков золота, золотых дисков и крупных золотых изделий;</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 около сотни наименований ювелирных изделий, по качеству изготовления относящихся к произведениям искусства.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Итого: злата-серебра на сумму около 400 миллионов североамериканских долларов!</w:t>
      </w:r>
      <w:r w:rsidRPr="00B23AA4">
        <w:rPr>
          <w:rStyle w:val="ac"/>
          <w:rFonts w:ascii="Times New Roman" w:hAnsi="Times New Roman" w:cs="Times New Roman"/>
          <w:sz w:val="24"/>
          <w:szCs w:val="24"/>
        </w:rPr>
        <w:footnoteReference w:id="107"/>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Сокрытое сокровище.</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Именно к такому настойчивому и терпеливому поиску истин, скрытых в Библии, призывает нас Бог. «Есть книга, в которой всё сказано, всё решено, после которой ни в чём нет сомнения, книга бессмертная, святая, книга вечной истины, вечной жизни… Евангелие. Весь прогресс человечества, все успехи в науках, в философии, заключаются только в большем проникновении в таинственную глубину этой Божественной книги, в сознании её живых, вечно преходящих глаголов»</w:t>
      </w:r>
      <w:r w:rsidRPr="00B23AA4">
        <w:rPr>
          <w:rStyle w:val="ac"/>
          <w:rFonts w:ascii="Times New Roman" w:hAnsi="Times New Roman" w:cs="Times New Roman"/>
          <w:sz w:val="24"/>
          <w:szCs w:val="24"/>
        </w:rPr>
        <w:footnoteReference w:id="108"/>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Что действительно отличает истинного христианина от ложного, так это искренняя любовь первого к Слову Божьему и «лёгкая симпатия» второго. Если мы с вами прочтём Псалом 118, то увидим, какое отношение к Слову Божьему было у Давида.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Если мы прочитаем евангельскую историю о Марфе, которая упрекнула свою сестру Марию в том, что та сидела у ног Иисуса, слушая Его учение, то поймём, какое отношение к Слову Божьему было у Марии. И если мы прочтём книгу Песнь Песней, то обнаружим в отношении влюблённой к своему любимому её склонность к постижению его учения. «Повела бы я тебя, привела бы тебя в дом матери моей. Ты учил бы меня, а я поила бы тебя ароматным вином, соком гранатовых яблок моих» (Песн. 8:2).</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«Думай!»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Я не раз уже встречал людей, которые пытались читать Библию, но она им казалась такой недоступной и непонятной, что они оставляли это «гиблое дело» до лучших времён. Лучшие времена так и не наступали. В чём же была их ошибка? В том, что для чтения Библии необходимо усердие, и это усердие оправдает себя и восполнит вам во сто крат время, затраченное на изучение Библии. «Задав какой-нибудь вопрос, Маленький принц никогда не отступался, пока не получал ответа»</w:t>
      </w:r>
      <w:r w:rsidRPr="00B23AA4">
        <w:rPr>
          <w:rStyle w:val="ac"/>
          <w:rFonts w:ascii="Times New Roman" w:hAnsi="Times New Roman" w:cs="Times New Roman"/>
          <w:sz w:val="24"/>
          <w:szCs w:val="24"/>
        </w:rPr>
        <w:footnoteReference w:id="109"/>
      </w:r>
      <w:r w:rsidRPr="00B23AA4">
        <w:rPr>
          <w:rFonts w:ascii="Times New Roman" w:hAnsi="Times New Roman" w:cs="Times New Roman"/>
          <w:sz w:val="24"/>
          <w:szCs w:val="24"/>
        </w:rPr>
        <w:t>. Так следует поступать и каждому читающему Библию.</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Учение Иисуса Христа по-прежнему скрывает в себе много истин, найти которые сможет только вдумчивый читатель. Официальный девиз фирмы IBM - "Think!" ("Думай!"). Это был бы отличный девиз для каждого, приступающего к чтению Библии. </w:t>
      </w: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27.</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Любовь до смерти.</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«Положи меня, как печать, на сердце твое, как перстень, на руку твою: ибо крепка, как смерть, любовь…» (Песн. 8:6).</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«Ты на сердце печатью меня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Положи и печатью на руку.</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любовь, да и ревность и муку,</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Что как ад тяжела, как змея»</w:t>
      </w:r>
      <w:r w:rsidRPr="00B23AA4">
        <w:rPr>
          <w:rStyle w:val="ac"/>
          <w:rFonts w:ascii="Times New Roman" w:hAnsi="Times New Roman" w:cs="Times New Roman"/>
          <w:sz w:val="24"/>
          <w:szCs w:val="24"/>
        </w:rPr>
        <w:footnoteReference w:id="11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«На уроке физики учитель что-то долго пыталась втемяшить нам в голову, а нам — всё ни почем! У нас весна, у нас тепло, у нас любовь!»</w:t>
      </w:r>
    </w:p>
    <w:p w:rsidR="00A625DE" w:rsidRPr="00B23AA4" w:rsidRDefault="00545A4D">
      <w:pPr>
        <w:spacing w:line="360" w:lineRule="auto"/>
        <w:ind w:firstLine="708"/>
        <w:jc w:val="both"/>
        <w:rPr>
          <w:rFonts w:ascii="Times New Roman" w:hAnsi="Times New Roman" w:cs="Times New Roman"/>
          <w:b/>
          <w:sz w:val="28"/>
          <w:szCs w:val="28"/>
        </w:rPr>
      </w:pPr>
      <w:r w:rsidRPr="00B23AA4">
        <w:rPr>
          <w:rFonts w:ascii="Times New Roman" w:hAnsi="Times New Roman" w:cs="Times New Roman"/>
          <w:b/>
          <w:sz w:val="24"/>
          <w:szCs w:val="24"/>
        </w:rPr>
        <w:t>«А он, мятежный, просит бури, как будто в бурях есть покой!»</w:t>
      </w:r>
      <w:r w:rsidRPr="00B23AA4">
        <w:rPr>
          <w:rStyle w:val="ac"/>
          <w:rFonts w:ascii="Times New Roman" w:hAnsi="Times New Roman" w:cs="Times New Roman"/>
          <w:b/>
          <w:sz w:val="24"/>
          <w:szCs w:val="24"/>
        </w:rPr>
        <w:footnoteReference w:id="111"/>
      </w:r>
      <w:r w:rsidRPr="00B23AA4">
        <w:rPr>
          <w:rFonts w:ascii="Times New Roman" w:hAnsi="Times New Roman" w:cs="Times New Roman"/>
          <w:b/>
          <w:sz w:val="24"/>
          <w:szCs w:val="24"/>
        </w:rPr>
        <w:t>.</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Что самое главное для любого живого существа? Бесспорно, сама жизнь, ведь без неё не может быть всего остального. И  если кто-то из живых существ готов ради чего-то пожертвовать своей жизнью, значит, то, ради чего он отдает свою жизнь, для него дороже самой жизни.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ab/>
        <w:t>Вот перед нами на Голгофском кресте умирает Живое Существо. Почему Он здесь? Потому что любит. Что привело Его сюда? Его любовь. Он стал посмешищем ради любви. Ради Своей любви Он даже умер. Любовь к другим живым существам оказалась для Него больше любви к Собственной жизни.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А вот мы видим сотни мужчин, женщин и детей, сгорающих в беспощадном пламени костра гонений. Почему они здесь? Что привело их сюда? Их вера в Того, Кто до смерти их полюбил. Рвались ли они сюда? Может быть, они мечтали о том, чтобы поскорее закончить свою жизнь в пожирающем пламени, видеть, как издеваются над их родными и близкими, над их друзьями? Может, они только об этом всё время и думали? Нет. Они оказались здесь не по доброй воле: просто они очень выделялись из толпы, </w:t>
      </w:r>
      <w:r w:rsidRPr="00B23AA4">
        <w:rPr>
          <w:rFonts w:ascii="Times New Roman" w:hAnsi="Times New Roman" w:cs="Times New Roman"/>
          <w:sz w:val="24"/>
          <w:szCs w:val="24"/>
        </w:rPr>
        <w:lastRenderedPageBreak/>
        <w:t xml:space="preserve">настолько сильно, что толпа не захотела их принимать. Они слишком сильно любили. Они слишком сильно верили. Любовь Одного воскресила любовь многих.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Иные времена.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Сегодня наступили иные времена. Христиан уже не гонят, быть христианином даже модно. Однако могут ли современные христиане любить до смерти? Могут! Любовь Одного по-прежнему порождает любовь многих. Те недавние гонения, которые обрушились снежным комом на христиан во времена Советского Союза, подтвердили это. Сейчас в разных странах мира, то там, то здесь возникают вспышки гонений на этих порядочных людей, главной виной которых является их вера в Бога и любовь к Иисусу, Который однажды умер ради них. Отсутствие гонений – это явление временное, это только затишье перед бурей. Я не знаю, сколько ещё продлится это затишье, но если вы – тот человек, которому посчастливилось жить в это незапятнанное кровью христиан время, как вы планируете провести это время? Способен ли человек, привыкший к бесконечным испытаниям бедствием, выдержать испытание счастьем? В обломках Колизея хранятся тайны верности христиан, прошедших испытание смертью. В обломках современного постмодернизма наши потомки должны будут найти истории христиан, прошедших испытание жизнью.</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До последней минуты.</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Лидеры различных экстремистских исламских группировок считают для себя великой честью отдать свою жизнь, убивая «неверных». Всё это они делают ради Аллаха. Отличие христианства заключается в том, что христиане призваны проживать свою жизнь ради других, для блага других. Чтобы отдать свою жизнь ради Бога, в Которого веришь, нужно мужество. Но ещё больше мужества необходимо для того, чтобы в мирное время прожить всю свою жизнь, до самой последней её минуты, с верой в Бога.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 эпоху средневековья, когда у человечества было отнято Слово Божье, наибольшая нужда была именно в Слове. В современной эпохе, когда Слово Божье доступно практически каждому, появилась сильная нужда в людях, жаждущих Слова и живущих по Слову.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«Прости, Господи, не уберегли мы чудо нашего бытия, Слово, которое вначале было у Бога и которое было Бог. В трудные времена было оно нам и хлебом насущным, и утешением духа, но трудным временам не было конца и края. Со временем, чтобы не выродиться, мы стали торговать этим Божественным даром. Мы его обменивали,  когда на </w:t>
      </w:r>
      <w:r w:rsidRPr="00B23AA4">
        <w:rPr>
          <w:rFonts w:ascii="Times New Roman" w:hAnsi="Times New Roman" w:cs="Times New Roman"/>
          <w:sz w:val="24"/>
          <w:szCs w:val="24"/>
        </w:rPr>
        <w:lastRenderedPageBreak/>
        <w:t>хлеб, когда на зрелища, а когда и на пустоту. И доменялись. Мы сокрушили Древо нашей духовной жизни, а нет Древа, нет и человека. Наши «безграмотные» предки, одним отрывком из Нагорной проповеди, передаваемой из уст в уста, из поколения в поколение, воздвигли Христианскую цивилизацию на тысячи лет. Мы же, образованные, повидавшие свет, с Библией у изголовья, полный текст на разных языках, в разных переплетах, не в состоянии разумно обустроить свой завтрашний день»</w:t>
      </w:r>
      <w:r w:rsidRPr="00B23AA4">
        <w:rPr>
          <w:rStyle w:val="ac"/>
          <w:rFonts w:ascii="Times New Roman" w:hAnsi="Times New Roman" w:cs="Times New Roman"/>
          <w:sz w:val="24"/>
          <w:szCs w:val="24"/>
        </w:rPr>
        <w:footnoteReference w:id="112"/>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Поражения на поле боя – не редкость. Ты то проигрываешь, то выигрываешь. Но если ты встаёшь после поражения и продолжаешь сражаться, то это – победа. И накапливая такие победы, ты однажды выиграешь войну. Нечто подобное происходит и в отношениях: когда ты кого-то любишь, то временами в этих отношениях могут быть взлёты и падения. Но по-настоящему смысл любви поймёт лишь тот, кто, несмотря на все эти взлёты и падения, пронесёт свою любовь через всю жизнь. В книге Песнь Песней говорится о любви, крепкой, как смерть, я бы назвал это любовью до смерти. В Библии Бог назван вечно хранящим верность (Пс.145:6). В быстро меняющемся мире, тяготеющем ко всему яркому и показному, смогут ли современные христиане ответить Ему взаимностью? Пройдёт ли их любовь к Богу испытание временем? Смогут ли они во дни благополучия не забыть Господа, во дни теплоты и безразличия пламенеть любовью? (Еф.6:24). </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28.</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О том, что не купишь за деньги.</w:t>
      </w:r>
    </w:p>
    <w:p w:rsidR="00A625DE" w:rsidRPr="00B23AA4" w:rsidRDefault="00545A4D">
      <w:pPr>
        <w:spacing w:line="360" w:lineRule="auto"/>
        <w:jc w:val="center"/>
        <w:rPr>
          <w:rFonts w:ascii="Times New Roman" w:hAnsi="Times New Roman" w:cs="Times New Roman"/>
          <w:sz w:val="28"/>
          <w:szCs w:val="28"/>
        </w:rPr>
      </w:pPr>
      <w:r w:rsidRPr="00B23AA4">
        <w:rPr>
          <w:rFonts w:ascii="Times New Roman" w:hAnsi="Times New Roman" w:cs="Times New Roman"/>
          <w:sz w:val="24"/>
          <w:szCs w:val="24"/>
        </w:rPr>
        <w:t>«Большие воды не могут потушить любви, и реки не зальют ее. Если бы кто давал все богатство дома своего за любовь, то он был бы отвергнут с презреньем» (Песн. 8:7).</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«Знай, любовь силой смерти сильна,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Жаром жжет, словно Божие пламя!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Не погасят его над веками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Ни река, ни морская волна.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Кто ж ценой серебра, достоянья</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Возжелает её обрести,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Тот вовек не отыщет пути,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Да получит презренье незнанья»</w:t>
      </w:r>
      <w:r w:rsidRPr="00B23AA4">
        <w:rPr>
          <w:rStyle w:val="ac"/>
          <w:rFonts w:ascii="Times New Roman" w:hAnsi="Times New Roman" w:cs="Times New Roman"/>
          <w:sz w:val="24"/>
          <w:szCs w:val="24"/>
        </w:rPr>
        <w:footnoteReference w:id="113"/>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«Я немного подросла и начала читать то, что никто и никогда не читает, - предисловия»</w:t>
      </w:r>
      <w:r w:rsidRPr="00B23AA4">
        <w:rPr>
          <w:rStyle w:val="ac"/>
          <w:rFonts w:ascii="Times New Roman" w:hAnsi="Times New Roman" w:cs="Times New Roman"/>
          <w:sz w:val="24"/>
          <w:szCs w:val="24"/>
        </w:rPr>
        <w:footnoteReference w:id="114"/>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Всё в твоих руках.</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К мудрецу подошёл мальчик, который предварительно поймал бабочку в свои ладошки и, желая посмеяться над мудрецом, спросил, живая ли у него в руках бабочка или мёртвая. И если мудрец скажет «живая», - думал мальчик, - то мальчик чуть-чуть сожмёт ладошки и бабочка окажется мёртвой, а мудрец окажется глупым обманщиком. А если скажет «мёртвая», - думал мальчик, - то он откроет ладошки и оттуда вылетит живая бабочка, а мудрец и в этом случае попадётся в эту хитрую уловку мальчика. И когда мальчик подошёл к мудрецу и спросил, живая ли у него в ладошках бабочка, мудрец подумал и ответил: «Всё в твоих руках».</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Есть вещи, которые действительно нельзя купить за деньги. Это то, что достойно самых серьёзных вложений с нашей стороны, как физических, так и интеллектуальных. Это то, что восполнится нам во сто крат и оправдает наши потраченные на это время, </w:t>
      </w:r>
      <w:r w:rsidRPr="00B23AA4">
        <w:rPr>
          <w:rFonts w:ascii="Times New Roman" w:hAnsi="Times New Roman" w:cs="Times New Roman"/>
          <w:sz w:val="24"/>
          <w:szCs w:val="24"/>
        </w:rPr>
        <w:lastRenderedPageBreak/>
        <w:t>силы и энергию. Это то, что нужно хранить больше всего хранимого. Что же это? Это наше сердце, любящее Бога и других людей, это наши личные сокровенные отношения с Богом, это наша вера. «Земное всё прах и тлен, - и блажен тот, кто бросил якорь не в эти бездонные волны! Имеющий веру – имеет всё и ничего потерять не может»</w:t>
      </w:r>
      <w:r w:rsidRPr="00B23AA4">
        <w:rPr>
          <w:rStyle w:val="ac"/>
          <w:rFonts w:ascii="Times New Roman" w:hAnsi="Times New Roman" w:cs="Times New Roman"/>
          <w:sz w:val="24"/>
          <w:szCs w:val="24"/>
        </w:rPr>
        <w:footnoteReference w:id="115"/>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Ложные маяки.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 книге Песнь Песней говорится о том, что эти отношения нельзя купить ни за какие деньги: «Большие воды не могут потушить любви, и реки не зальют ее. Если бы кто давал все богатство дома своего за любовь, то он был бы отвергнут с презреньем» (Песн. 8:7).</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Но если вы обрели их, то ничто уже не сможет отнять их у вас. Апостол Павел повторяет ту же мысль в следующих словах: «Ибо я уверен, что ни смерть, ни жизнь, ни Ангелы, ни Начала, ни Силы, ни настоящее, ни будущее, ни высота, ни глубина, ни другая какая тварь не может отлучить нас от любви Божией во Христе Иисусе, Господе нашем» (Рим. 8:38-39). Я встречал в своей жизни людей, которые приходили к Богу и возлагали на себя какое-то служение, руководствуясь разными мотивами, начиная от надежды получить от Бога спутника жизни, и заканчивая реализацией себя и своих талантов в обществе. Как правило, ничего хорошего из этого не получалось. Глядя на то, как гаснут их ложные маяки, я пришёл к одному простому, но очень важному выводу: наша любовь к Богу должна стать единственным мотивом в служении Ему. Любовь к Богу – это тот маяк, который будет светить нам в течение всей нашей жизни и однажды приведёт наш корабль в тихую светлую гавань под названием «Вечность».</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w:t>
      </w:r>
      <w:r w:rsidRPr="00B23AA4">
        <w:rPr>
          <w:rFonts w:ascii="Times New Roman" w:hAnsi="Times New Roman" w:cs="Times New Roman"/>
          <w:sz w:val="24"/>
          <w:szCs w:val="24"/>
        </w:rPr>
        <w:tab/>
        <w:t xml:space="preserve">В Священном Писании записаны следующие слова: «Не видел того глаз, не слышало ухо, и не приходило то на сердце человеку, что приготовил Бог любящим Его» (1 Кор.2:9). Сегодня на основании тех немногих мест в Библии, в которых упоминается о будущей вечной жизни, мы можем только отчасти представить себе то, что ожидает всех, кто не променял свою любовь к Богу на кратковременные удовольствия этого преходящего мира. </w:t>
      </w: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A625DE">
      <w:pPr>
        <w:spacing w:line="360" w:lineRule="auto"/>
        <w:ind w:firstLine="708"/>
        <w:rPr>
          <w:rFonts w:ascii="Times New Roman" w:hAnsi="Times New Roman" w:cs="Times New Roman"/>
          <w:b/>
          <w:sz w:val="24"/>
          <w:szCs w:val="24"/>
        </w:rPr>
      </w:pP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«Остановись, мгновенье! Ты прекрасно!»</w:t>
      </w:r>
      <w:r w:rsidRPr="00B23AA4">
        <w:rPr>
          <w:rStyle w:val="ac"/>
          <w:rFonts w:ascii="Times New Roman" w:hAnsi="Times New Roman" w:cs="Times New Roman"/>
          <w:b/>
          <w:sz w:val="24"/>
          <w:szCs w:val="24"/>
        </w:rPr>
        <w:footnoteReference w:id="116"/>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«Там текут вечные потоки, чистые, как кристалл, и растущие около них деревья бросают свою тень на тропинки, приготовленные для искупленных Господа. Там просторные долины мягко переходят в прекрасные холмы и горы Божьи вздымают свои вершины. И там, в мирных долинах, на берегах живых потоков, народ Божий – эти усталые скитальцы и путники – наконец обретут свою Родину.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Воскрешённая, ваша жизнь будет исчисляться миллионами лет. Там мы познакомимся с теми, кто благодаря нашим усилиям поднялся духовно и облагородился. Там мы будем узнавать друг друга не так, как знали раньше. Там любовь и симпатии, которые Бог вложил в нас, найдут истинное и ярчайшее проявление. Там каждая способность будет гармонично развиваться, каждая одарённость – возрастать. Грандиозные инициативы будут воплощены, самые возвышенные стремления и высочайшие цели будут осуществлены. И не будет конца новым высотам, чтобы их преодолевать, новым чудесам, чтобы ими восхищаться, новым истинам, чтобы их понимать, новым целям, требующим применения силы тела, ума и души. Все сокровища Вселенной будут открыты Божьим детям для изучения. И каждый год вечности будет приносить всё более чудесные открытия. Там Господь наделит нас новыми дарами. Станут развиваться все способности, умножится каждый талант»</w:t>
      </w:r>
      <w:r w:rsidRPr="00B23AA4">
        <w:rPr>
          <w:rStyle w:val="ac"/>
          <w:rFonts w:ascii="Times New Roman" w:hAnsi="Times New Roman" w:cs="Times New Roman"/>
          <w:sz w:val="24"/>
          <w:szCs w:val="24"/>
        </w:rPr>
        <w:footnoteReference w:id="117"/>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Страна неограниченных возможностей.</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«Там мы сможем приобщиться к мудрости не падших миров. Те поделятся с нами сокровищами своих знаний и мудрости, приобретёнными в течение многих веков. Там поселятся странники, они не будут больше бездомными. Там любящий Бога получит преимущество открытого, свободного общения с Отцом и Сыном. И уходящие в вечность годы будут открывать всё более глубокие и славные истины о Боге и Христе.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Там каждый искупленный оценит служение ангелов в своей личной жизни. Он познакомится с ангелом, который был его хранителем с первых дней. Этот ангел следил за его шагами и укрывал от опасности, и он же первый будет приветствовать его в славное утро воскресения»</w:t>
      </w:r>
      <w:r w:rsidRPr="00B23AA4">
        <w:rPr>
          <w:rStyle w:val="ac"/>
          <w:rFonts w:ascii="Times New Roman" w:hAnsi="Times New Roman" w:cs="Times New Roman"/>
          <w:sz w:val="24"/>
          <w:szCs w:val="24"/>
        </w:rPr>
        <w:footnoteReference w:id="118"/>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Все, кто трудился с бескорыстием, там смогут увидеть плоды своих трудов. Я представляю, как однажды ко мне подойдёт кто-то, кого я сразу даже не узнаю, и с благодарственной улыбкой скажет: а помнишь, как ты когда-то рассказал мне об Иисусе?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Там не будет ни смерти, ни болезни. Ни одной похоронной процессии, ни одной горькой слезы. Природа будет восстановлена до своей первозданной девственной красоты. Этот мир, который сейчас является временно оккупированной врагом территорией, преобразившись, станет, наконец, нашим домом. И каждый из нас получит новое, славное тело, из плоти и крови, но без какого бы то ни было изъяна, тело, в котором даже самый невзрачный сегодняшний верующий будет выглядеть так, что позавидует любой культурист, любая фотомодель.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Там одинокий найдёт себе друга, а уставший обретёт желанный покой. Постоянная бодрость тела и духа, энергия, побуждающая к новым открытиям и усовершенствованию, общение со всеми попавшими туда и ощущение одной большой дружной семьи, - то, что сегодня звучит как утопия, там и только там сможет стать реальностью. Там будет хорошо, весьма хорошо.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Главное достояние вечности.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Но самым главным достоянием вечности будет Бог, которого мы сможем видеть воочию. Общение с  Ним – это то сокровище, к которому стоит стремиться сегодня и всегда. И хотя сегодня мы Его не видим, однако вера в то, что где-то там, во Вселенной, Живёт Любящий человека Бог, лично мне даёт ощущение восторга и стремление к вечному. Именно ради этого Бога, Которого я полюбил и в которого поверил, мне хочется жить не в своё удовольствие, а ради чего-то, выходящего за рамки моего собственного «я». «Если любишь цветок - единственный, какого больше нет ни на одной из многих миллионов звезд, этого довольно: смотришь на небо и чувствуешь себя счастливым. И говоришь себе: "Где-то там живет мой цветок..."»</w:t>
      </w:r>
      <w:r w:rsidRPr="00B23AA4">
        <w:rPr>
          <w:rStyle w:val="ac"/>
          <w:rFonts w:ascii="Times New Roman" w:hAnsi="Times New Roman" w:cs="Times New Roman"/>
          <w:sz w:val="24"/>
          <w:szCs w:val="24"/>
        </w:rPr>
        <w:footnoteReference w:id="119"/>
      </w:r>
      <w:r w:rsidRPr="00B23AA4">
        <w:rPr>
          <w:rFonts w:ascii="Times New Roman" w:hAnsi="Times New Roman" w:cs="Times New Roman"/>
          <w:sz w:val="24"/>
          <w:szCs w:val="24"/>
        </w:rPr>
        <w:t xml:space="preserve">. Это то, что не купишь ни за какие деньги.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rPr>
          <w:rFonts w:ascii="Times New Roman" w:hAnsi="Times New Roman" w:cs="Times New Roman"/>
          <w:sz w:val="24"/>
          <w:szCs w:val="24"/>
        </w:rPr>
      </w:pPr>
      <w:r w:rsidRPr="00B23AA4">
        <w:rPr>
          <w:rFonts w:ascii="Times New Roman" w:hAnsi="Times New Roman" w:cs="Times New Roman"/>
        </w:rPr>
        <w:br w:type="page"/>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lastRenderedPageBreak/>
        <w:t>Глава 29.</w:t>
      </w:r>
    </w:p>
    <w:p w:rsidR="00A625DE" w:rsidRPr="00B23AA4" w:rsidRDefault="00545A4D">
      <w:pPr>
        <w:spacing w:line="360" w:lineRule="auto"/>
        <w:jc w:val="center"/>
        <w:rPr>
          <w:rFonts w:ascii="Times New Roman" w:hAnsi="Times New Roman" w:cs="Times New Roman"/>
          <w:b/>
          <w:sz w:val="32"/>
          <w:szCs w:val="28"/>
        </w:rPr>
      </w:pPr>
      <w:r w:rsidRPr="00B23AA4">
        <w:rPr>
          <w:rFonts w:ascii="Times New Roman" w:hAnsi="Times New Roman" w:cs="Times New Roman"/>
          <w:b/>
          <w:sz w:val="24"/>
          <w:szCs w:val="24"/>
        </w:rPr>
        <w:t>Я буду ждать.</w:t>
      </w:r>
    </w:p>
    <w:p w:rsidR="00A625DE" w:rsidRPr="00B23AA4" w:rsidRDefault="00545A4D">
      <w:pPr>
        <w:spacing w:line="360" w:lineRule="auto"/>
        <w:ind w:firstLine="708"/>
        <w:jc w:val="center"/>
        <w:rPr>
          <w:rFonts w:ascii="Times New Roman" w:hAnsi="Times New Roman" w:cs="Times New Roman"/>
          <w:sz w:val="28"/>
          <w:szCs w:val="28"/>
        </w:rPr>
      </w:pPr>
      <w:r w:rsidRPr="00B23AA4">
        <w:rPr>
          <w:rFonts w:ascii="Times New Roman" w:hAnsi="Times New Roman" w:cs="Times New Roman"/>
          <w:sz w:val="24"/>
          <w:szCs w:val="24"/>
        </w:rPr>
        <w:t>«Беги, возлюбленный мой; будь подобен серне или молодому оленю на горах бальзамических!» (Песн. 8:14).</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 xml:space="preserve"> «Голос милого. Вот он подходит,</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Пробегая горами, холмами,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За стеною стоит он хлебами,</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Как газель он бежит, как восходит»</w:t>
      </w:r>
      <w:r w:rsidRPr="00B23AA4">
        <w:rPr>
          <w:rStyle w:val="ac"/>
          <w:rFonts w:ascii="Times New Roman" w:hAnsi="Times New Roman" w:cs="Times New Roman"/>
          <w:sz w:val="24"/>
          <w:szCs w:val="24"/>
        </w:rPr>
        <w:footnoteReference w:id="120"/>
      </w:r>
      <w:r w:rsidRPr="00B23AA4">
        <w:rPr>
          <w:rFonts w:ascii="Times New Roman" w:hAnsi="Times New Roman" w:cs="Times New Roman"/>
          <w:sz w:val="24"/>
          <w:szCs w:val="24"/>
        </w:rPr>
        <w:t>.</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 «Бусинки-дни нанизаю на нитку.</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Светлые с правой, тёмные с левой руки.</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Ну, а в середку - отдельную нитку,</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Где бусинок нет, есть только ты...»</w:t>
      </w:r>
      <w:r w:rsidRPr="00B23AA4">
        <w:rPr>
          <w:rStyle w:val="ac"/>
          <w:rFonts w:ascii="Times New Roman" w:hAnsi="Times New Roman" w:cs="Times New Roman"/>
          <w:sz w:val="24"/>
          <w:szCs w:val="24"/>
        </w:rPr>
        <w:footnoteReference w:id="121"/>
      </w:r>
      <w:r w:rsidRPr="00B23AA4">
        <w:rPr>
          <w:rFonts w:ascii="Times New Roman" w:hAnsi="Times New Roman" w:cs="Times New Roman"/>
          <w:sz w:val="24"/>
          <w:szCs w:val="24"/>
        </w:rPr>
        <w:t>.</w:t>
      </w:r>
    </w:p>
    <w:p w:rsidR="00A625DE" w:rsidRPr="00B23AA4" w:rsidRDefault="00A625DE">
      <w:pPr>
        <w:spacing w:line="360" w:lineRule="auto"/>
        <w:rPr>
          <w:rFonts w:ascii="Times New Roman" w:hAnsi="Times New Roman" w:cs="Times New Roman"/>
          <w:sz w:val="24"/>
          <w:szCs w:val="24"/>
        </w:rPr>
      </w:pP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«Я не знаю всего того, что с нами случится завтра, но бессмертие я вам гарантирую»</w:t>
      </w:r>
      <w:r w:rsidRPr="00B23AA4">
        <w:rPr>
          <w:rStyle w:val="ac"/>
          <w:rFonts w:ascii="Times New Roman" w:hAnsi="Times New Roman" w:cs="Times New Roman"/>
          <w:sz w:val="24"/>
          <w:szCs w:val="24"/>
        </w:rPr>
        <w:footnoteReference w:id="122"/>
      </w:r>
      <w:r w:rsidRPr="00B23AA4">
        <w:rPr>
          <w:rFonts w:ascii="Times New Roman" w:hAnsi="Times New Roman" w:cs="Times New Roman"/>
          <w:sz w:val="24"/>
          <w:szCs w:val="24"/>
        </w:rPr>
        <w:t>.</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Сколько вам лет?</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Однажды, просматривая очередную книгу из серии религиозной литературы, я наткнулся на мысль о том, что наша планета будет существовать шесть тысяч лет, а в седьмое тысячелетие придёт Христос и установит Своё Царство. Данная мысль меня очень заинтересовала, так как, на мой взгляд, она очень рациональна и не противоречит Библии. Естественно, мне сразу же захотелось вычислить более-менее точный возраст нашей планеты, так как идея о седьмом тысячелетии мне очень приглянулась, тем более что, по словам всех ведущих богословов современного христианского мира, нашей планете сейчас около шести тысяч лет. Каково же было моё удивление, когда, </w:t>
      </w:r>
      <w:r w:rsidRPr="00B23AA4">
        <w:rPr>
          <w:rFonts w:ascii="Times New Roman" w:hAnsi="Times New Roman" w:cs="Times New Roman"/>
          <w:sz w:val="24"/>
          <w:szCs w:val="24"/>
        </w:rPr>
        <w:lastRenderedPageBreak/>
        <w:t xml:space="preserve">покопавшись в соответствующей литературе, я обнаружил, что идея о седьмом тысячелетии как дате Второго пришествия Христа – далеко не нова.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Так, согласно вычислению православной церкви, так называемый Конец света должен был наступить в 1492! году. В соответствии с древними пасхалиями в ночь с 24 на 25 марта 1492 года истекало 7 тысяч лет от сотворения мира. По православному представлению история мира в соответствии с семью днями творения должна уложиться по слову Давида «пред очами Твоими тысяча лет как день» (Пс. 89:5) в 7 тысяч лет. Поскольку православные считают от Адама до Христа не 4004 лет, а 5508 лет, следовательно, так называемый Страшный Суд должен был наступить в 1492 году (5508 + 1492 = 7000). </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Предсказатели конца света.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Как выяснилось далее, желающих вычислить дату Второго пришествия Христа было неисчислимое множество: начиная от простых фермеров, заканчивая выдающимися учёными.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Ниже приведён сокращенный список дат конца света.</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156…1492; 1524; 1525; 1533; 1603; 1656; 1688-1700; 1736; 1814; 1833; 1843; 1844; 1848; 1874; 1900; 1914; 1915; 1916; 1918; 1919; 1925; 1945; 1954; 1960; 1962; 1967; 1969; 1970; 1975; 1978; 1980; 1988; 1989; 1992; 1993; 1994; 1995; 1996; 1997; 1998; 1999; 2000; 2001; 2002; 2003; 2004; 2005; 2006; 2008; 2009; 2010; 2011; 2012…</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За каждой из этих дат стоят сотни, а то и тысячи разочаровавшихся несбывшимся пророчеством людей. Часть из них покончили жизнь самоубийством. Другие перестали вообще во что-либо верить. Третьи стали переносить дату конца света на последующие годы, посчитав, что ошиблись в вычислениях. И лишь немногие, основательно всё переосмыслив, пришли к выводу, что совершили грубую ошибку, пытаясь определить точную дату Второго пришествия Христа.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 это при том, что Христос однажды сказал о Своём Втором пришествии: «О дне же том, или часе, никто не знает, ни Ангелы небесные, ни Сын, но только Отец» (Мар.13:32), дав понять, что устанавливать точную дату Его Второго пришествия – дело без выигрышное. Откуда же у людей, живущих в разные века, имеющих различный социальный статус, берётся это навязчивое желание: предсказать точную дату конца света? Да и будет ли вообще этот конец света?</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В надежде на лучшую жизнь.</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Почему человечество всегда поднимает эту тему – тему конца света? Всё дело в том, что жить в мире, наполненном болезнями, смертью, насилием и хаосом – это вовсе не то, для чего мы были созданы. Поэтому всякий раз, когда появляется новый предсказатель конца света, у него находится множество приверженцев, готовых продавать свои дома, увольняться с работы, целыми днями замаливать свои грехи и с нетерпением ожидать Второго пришествия Христа, Который должен-таки что-то изменить в этом мире, полном неразберихи.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Все эти люди очень надеются, что конец света наступит, так как, по их мнению, на небесах гораздо лучше, чем на земле. И хотя среди предсказателей конца света немалая дюжина шарлатанов или умалишенных, есть среди них и те, кто обладает способностью здраво  мыслить и свято верит в то, о чём проповедует. На долю именно этих людей выпадает самое сильное испытание. Хирам Эдсон из штата Нью-Йорк, прилежно изучавший Библию, один из ожидавших Второго пришествия в октябре 1844 года, описывает, что происходило в группе верующих, к которой он принадлежал.</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«Наше ожидание, - пишет он, - было очень напряженным, мы взирали ввысь, надеясь увидеть пришествие Иисуса Христа, до тех пор, пока часы не пробили полночь. Затем прошел день, и наше разочарование стало очевидным. Рухнули самые сокровенные надежды и ожидания, было такое желание рыдать, какого я никогда прежде не испытывал. Казалось, с этим нельзя сравнить даже потерю самых близких земных друзей. Мы плакали и плакали до самого рассвета...</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Потрясенный случившимся, я размышлял: "Все, что было связано с ожиданием пришествия Спасителя, было моим самым ярким религиозным переживанием... Неужели Библия неверна? Неужели нет Бога, Неба, вечного града Божьего? Право же, неужели это всего лишь хитроумная басня? Неужели не существует реальности, к которой устремлены наши самые сокровенные надежды и ожидания?"</w:t>
      </w:r>
      <w:r w:rsidRPr="00B23AA4">
        <w:rPr>
          <w:rStyle w:val="ac"/>
          <w:rFonts w:ascii="Times New Roman" w:hAnsi="Times New Roman" w:cs="Times New Roman"/>
          <w:sz w:val="24"/>
          <w:szCs w:val="24"/>
        </w:rPr>
        <w:footnoteReference w:id="123"/>
      </w:r>
      <w:r w:rsidRPr="00B23AA4">
        <w:rPr>
          <w:rFonts w:ascii="Times New Roman" w:hAnsi="Times New Roman" w:cs="Times New Roman"/>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Можем ли мы, имея за плечами столько горьких опытов разочарования, вообще быть уверенными в том, что Христос придёт на нашу Землю второй раз? Может быть, все эти предсказания – лишь жалкие попытки утопающего ухватиться за соломинку, которой на самом деле даже не существует?</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lastRenderedPageBreak/>
        <w:t>А ведь Он знал.</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После того как Христос после Своего воскресения явился Своим ученикам, давая им определённые наставления и обещания, Он вдруг поднялся в глазах их, и облако взяло Его из вида их. И когда они смотрели на небо, во время восхождения Его, вдруг предстали им два мужа в белой одежде и сказали: мужи Галилейские! что вы стоите и смотрите на небо? Сей Иисус, вознесшийся от вас на небо, придет таким же образом, как вы видели Его восходящим на небо. (Деян.1:9-11). Именно это событие передаётся христианами из века в век, из уст в уста, от сердца к сердцу. Христос, Который сейчас находится на небесах, обещал вернуться, чтобы взять нас к Себе. Знал ли Он, что люди будут пытаться вычислить точную дату? Знал, поэтому сказал: «бодрствуйте, потому что не знаете, в который час Господь ваш придет» (Мф. 24:42). Знал ли Он, что многие будут пытаться сфальсифицировать Его пришествие? Знал, поэтому предупреждал: «берегитесь, чтобы кто не прельстил вас, ибо многие придут под именем Моим, и будут говорить: "Я Христос", и многих прельстят» (Мф. 24:4-5 4). Знал ли Он, что к моменту Его Второго Пришествия многие вообще перестанут верить из-за того, что Его всё нет и нет? Знал, поэтому однажды с горечью спросил: «…Сын Человеческий, придя, найдет ли веру на земле?» (Лк. 18:8).</w:t>
      </w:r>
    </w:p>
    <w:p w:rsidR="00A625DE" w:rsidRPr="00B23AA4" w:rsidRDefault="00545A4D">
      <w:pPr>
        <w:spacing w:line="360" w:lineRule="auto"/>
        <w:ind w:firstLine="708"/>
        <w:rPr>
          <w:rFonts w:ascii="Times New Roman" w:hAnsi="Times New Roman" w:cs="Times New Roman"/>
          <w:b/>
          <w:sz w:val="28"/>
          <w:szCs w:val="28"/>
        </w:rPr>
      </w:pPr>
      <w:r w:rsidRPr="00B23AA4">
        <w:rPr>
          <w:rFonts w:ascii="Times New Roman" w:hAnsi="Times New Roman" w:cs="Times New Roman"/>
          <w:b/>
          <w:sz w:val="24"/>
          <w:szCs w:val="24"/>
        </w:rPr>
        <w:t>«Жди меня, и я вернусь. Только очень жди»</w:t>
      </w:r>
      <w:r w:rsidRPr="00B23AA4">
        <w:rPr>
          <w:rStyle w:val="ac"/>
          <w:rFonts w:ascii="Times New Roman" w:hAnsi="Times New Roman" w:cs="Times New Roman"/>
          <w:b/>
          <w:sz w:val="24"/>
          <w:szCs w:val="24"/>
        </w:rPr>
        <w:footnoteReference w:id="124"/>
      </w:r>
      <w:r w:rsidRPr="00B23AA4">
        <w:rPr>
          <w:rFonts w:ascii="Times New Roman" w:hAnsi="Times New Roman" w:cs="Times New Roman"/>
          <w:b/>
          <w:sz w:val="24"/>
          <w:szCs w:val="24"/>
        </w:rPr>
        <w:t xml:space="preserve">.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Иудеи времён Христа отказались принять Христа, потому что Он пришел не так, как они того ожидали. Христиане последнего времени не будут готовы ко Второму пришествию Христа, потому что Он придёт не тогда, когда они Его ждали.</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t xml:space="preserve">Влюбленная из книги Песнь Песней, наблюдая за своим любимым, поэтически сравнила его с бегущим по горам молодым оленем. В нашей культуре назвать мужчину оленем - это то же, что назвать женщину коровой! Однако, в поэзии Ближнего Востока IV-III вв. до н. э. это выражение имело совершенно иной смысловой оттенок. Называя своего любимого молодым оленем, бегущим по горам, влюблённая восхищается его красотой, его силой и энергией. Вид любимого настолько её впечатляет, что она восклицает: «Беги, возлюбленный мой; будь подобен серне или молодому оленю на горах бальзамических!» (Песн. 8:14). </w:t>
      </w:r>
    </w:p>
    <w:p w:rsidR="00A625DE" w:rsidRPr="00B23AA4" w:rsidRDefault="00545A4D">
      <w:pPr>
        <w:spacing w:line="360" w:lineRule="auto"/>
        <w:ind w:firstLine="708"/>
        <w:rPr>
          <w:rFonts w:ascii="Times New Roman" w:hAnsi="Times New Roman" w:cs="Times New Roman"/>
          <w:sz w:val="28"/>
          <w:szCs w:val="28"/>
        </w:rPr>
      </w:pPr>
      <w:r w:rsidRPr="00B23AA4">
        <w:rPr>
          <w:rFonts w:ascii="Times New Roman" w:hAnsi="Times New Roman" w:cs="Times New Roman"/>
          <w:sz w:val="24"/>
          <w:szCs w:val="24"/>
        </w:rPr>
        <w:lastRenderedPageBreak/>
        <w:t xml:space="preserve">И по сей день, она смотрит на него сквозь все века, восхищаясь его красотой и мужеством. Она всё так же ждёт, когда, завершив весь план искупления, он вернётся к ней, чтобы взять её с собой (Ин. 14:2). Она ждёт, потому что он обещал, что не забудет её (Ис.49:15). Отказывая всем, кто приходит к ней с предложением руки и сердца, она ждёт именно его (Флп. 3:8). Она ждёт, потому что он обещал вернуться. Она ждёт, потому что знает, что рано или поздно эта долгожданная радостная встреча произойдёт и с лихвой восполнит все те трудности и переживания, которые ей пришлось пережить, ожидая его. Она в этом не сомневается, ведь Он пообещал. Она ждёт, потому что верит. </w:t>
      </w:r>
    </w:p>
    <w:p w:rsidR="00A625DE" w:rsidRPr="00B23AA4" w:rsidRDefault="00545A4D">
      <w:pPr>
        <w:spacing w:line="360" w:lineRule="auto"/>
        <w:rPr>
          <w:rFonts w:ascii="Times New Roman" w:hAnsi="Times New Roman" w:cs="Times New Roman"/>
          <w:sz w:val="28"/>
          <w:szCs w:val="28"/>
        </w:rPr>
      </w:pPr>
      <w:r w:rsidRPr="00B23AA4">
        <w:rPr>
          <w:rFonts w:ascii="Times New Roman" w:hAnsi="Times New Roman" w:cs="Times New Roman"/>
          <w:sz w:val="24"/>
          <w:szCs w:val="24"/>
        </w:rPr>
        <w:t>Она ждёт, потому что любит.</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jc w:val="right"/>
        <w:rPr>
          <w:rFonts w:ascii="Times New Roman" w:hAnsi="Times New Roman" w:cs="Times New Roman"/>
          <w:sz w:val="24"/>
          <w:szCs w:val="24"/>
          <w:u w:val="single"/>
        </w:rPr>
      </w:pPr>
    </w:p>
    <w:p w:rsidR="00A625DE" w:rsidRPr="00B23AA4" w:rsidRDefault="00A625DE">
      <w:pPr>
        <w:spacing w:line="360" w:lineRule="auto"/>
        <w:jc w:val="right"/>
        <w:rPr>
          <w:rFonts w:ascii="Times New Roman" w:hAnsi="Times New Roman" w:cs="Times New Roman"/>
          <w:sz w:val="24"/>
          <w:szCs w:val="24"/>
          <w:u w:val="single"/>
        </w:rPr>
      </w:pPr>
    </w:p>
    <w:p w:rsidR="00A625DE" w:rsidRPr="00B23AA4" w:rsidRDefault="00A625DE">
      <w:pPr>
        <w:spacing w:line="360" w:lineRule="auto"/>
        <w:jc w:val="right"/>
        <w:rPr>
          <w:rFonts w:ascii="Times New Roman" w:hAnsi="Times New Roman" w:cs="Times New Roman"/>
          <w:sz w:val="24"/>
          <w:szCs w:val="24"/>
          <w:u w:val="single"/>
        </w:rPr>
      </w:pPr>
    </w:p>
    <w:p w:rsidR="00A625DE" w:rsidRPr="00B23AA4" w:rsidRDefault="00A625DE">
      <w:pPr>
        <w:spacing w:line="360" w:lineRule="auto"/>
        <w:jc w:val="right"/>
        <w:rPr>
          <w:rFonts w:ascii="Times New Roman" w:hAnsi="Times New Roman" w:cs="Times New Roman"/>
          <w:sz w:val="24"/>
          <w:szCs w:val="24"/>
          <w:u w:val="single"/>
        </w:rPr>
      </w:pPr>
    </w:p>
    <w:p w:rsidR="00A625DE" w:rsidRPr="00B23AA4" w:rsidRDefault="00545A4D">
      <w:pPr>
        <w:spacing w:line="360" w:lineRule="auto"/>
        <w:jc w:val="right"/>
        <w:rPr>
          <w:rFonts w:ascii="Times New Roman" w:hAnsi="Times New Roman" w:cs="Times New Roman"/>
          <w:sz w:val="20"/>
          <w:szCs w:val="28"/>
        </w:rPr>
      </w:pPr>
      <w:r w:rsidRPr="00B23AA4">
        <w:rPr>
          <w:rFonts w:ascii="Times New Roman" w:hAnsi="Times New Roman" w:cs="Times New Roman"/>
          <w:sz w:val="24"/>
          <w:szCs w:val="24"/>
          <w:u w:val="single"/>
        </w:rPr>
        <w:t>Редактором</w:t>
      </w:r>
      <w:r w:rsidRPr="00B23AA4">
        <w:rPr>
          <w:rFonts w:ascii="Times New Roman" w:hAnsi="Times New Roman" w:cs="Times New Roman"/>
          <w:sz w:val="24"/>
          <w:szCs w:val="24"/>
        </w:rPr>
        <w:t xml:space="preserve"> данной книги является: Администратор БД, </w:t>
      </w:r>
    </w:p>
    <w:p w:rsidR="00A625DE" w:rsidRPr="00B23AA4" w:rsidRDefault="00545A4D">
      <w:pPr>
        <w:spacing w:line="360" w:lineRule="auto"/>
        <w:jc w:val="right"/>
        <w:rPr>
          <w:rFonts w:ascii="Times New Roman" w:hAnsi="Times New Roman" w:cs="Times New Roman"/>
          <w:sz w:val="20"/>
          <w:szCs w:val="28"/>
        </w:rPr>
      </w:pPr>
      <w:r w:rsidRPr="00B23AA4">
        <w:rPr>
          <w:rFonts w:ascii="Times New Roman" w:hAnsi="Times New Roman" w:cs="Times New Roman"/>
          <w:sz w:val="24"/>
          <w:szCs w:val="24"/>
        </w:rPr>
        <w:t xml:space="preserve">ООО Издательство "Источник Жизни" </w:t>
      </w:r>
    </w:p>
    <w:p w:rsidR="00A625DE" w:rsidRPr="00B23AA4" w:rsidRDefault="00545A4D">
      <w:pPr>
        <w:spacing w:line="360" w:lineRule="auto"/>
        <w:jc w:val="right"/>
        <w:rPr>
          <w:rFonts w:ascii="Times New Roman" w:hAnsi="Times New Roman" w:cs="Times New Roman"/>
          <w:sz w:val="28"/>
          <w:szCs w:val="28"/>
        </w:rPr>
      </w:pPr>
      <w:r w:rsidRPr="00B23AA4">
        <w:rPr>
          <w:rFonts w:ascii="Times New Roman" w:hAnsi="Times New Roman" w:cs="Times New Roman"/>
          <w:sz w:val="24"/>
          <w:szCs w:val="24"/>
        </w:rPr>
        <w:t xml:space="preserve">Лащев Александр Владимирович. </w:t>
      </w: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p w:rsidR="00A625DE" w:rsidRPr="00B23AA4" w:rsidRDefault="00A625DE">
      <w:pPr>
        <w:spacing w:line="360" w:lineRule="auto"/>
        <w:rPr>
          <w:rFonts w:ascii="Times New Roman" w:hAnsi="Times New Roman" w:cs="Times New Roman"/>
          <w:sz w:val="24"/>
          <w:szCs w:val="24"/>
        </w:rPr>
      </w:pPr>
    </w:p>
    <w:sectPr w:rsidR="00A625DE" w:rsidRPr="00B23AA4">
      <w:footerReference w:type="default" r:id="rId10"/>
      <w:pgSz w:w="11906" w:h="16838"/>
      <w:pgMar w:top="1134" w:right="850" w:bottom="1134" w:left="1701" w:header="0" w:footer="708"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F6" w:rsidRDefault="000632F6">
      <w:pPr>
        <w:spacing w:after="0" w:line="240" w:lineRule="auto"/>
      </w:pPr>
      <w:r>
        <w:separator/>
      </w:r>
    </w:p>
  </w:endnote>
  <w:endnote w:type="continuationSeparator" w:id="0">
    <w:p w:rsidR="000632F6" w:rsidRDefault="0006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Bodoni">
    <w:charset w:val="CC"/>
    <w:family w:val="roman"/>
    <w:pitch w:val="variable"/>
  </w:font>
  <w:font w:name="Times New Roman">
    <w:panose1 w:val="02020603050405020304"/>
    <w:charset w:val="CC"/>
    <w:family w:val="roman"/>
    <w:pitch w:val="variable"/>
    <w:sig w:usb0="E0002AFF" w:usb1="C0007841"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431157"/>
      <w:docPartObj>
        <w:docPartGallery w:val="Page Numbers (Bottom of Page)"/>
        <w:docPartUnique/>
      </w:docPartObj>
    </w:sdtPr>
    <w:sdtEndPr/>
    <w:sdtContent>
      <w:p w:rsidR="00A625DE" w:rsidRDefault="00545A4D">
        <w:pPr>
          <w:pStyle w:val="af6"/>
          <w:jc w:val="center"/>
        </w:pPr>
        <w:r>
          <w:fldChar w:fldCharType="begin"/>
        </w:r>
        <w:r>
          <w:instrText>PAGE</w:instrText>
        </w:r>
        <w:r>
          <w:fldChar w:fldCharType="separate"/>
        </w:r>
        <w:r w:rsidR="007D3A24">
          <w:rPr>
            <w:noProof/>
          </w:rPr>
          <w:t>18</w:t>
        </w:r>
        <w:r>
          <w:fldChar w:fldCharType="end"/>
        </w:r>
      </w:p>
    </w:sdtContent>
  </w:sdt>
  <w:p w:rsidR="00A625DE" w:rsidRDefault="00A625DE">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F6" w:rsidRDefault="000632F6">
      <w:r>
        <w:separator/>
      </w:r>
    </w:p>
  </w:footnote>
  <w:footnote w:type="continuationSeparator" w:id="0">
    <w:p w:rsidR="000632F6" w:rsidRDefault="000632F6">
      <w:r>
        <w:continuationSeparator/>
      </w:r>
    </w:p>
  </w:footnote>
  <w:footnote w:id="1">
    <w:p w:rsidR="00A625DE" w:rsidRDefault="00545A4D">
      <w:pPr>
        <w:pStyle w:val="af4"/>
        <w:rPr>
          <w:rFonts w:ascii="Times New Roman" w:hAnsi="Times New Roman" w:cs="Times New Roman"/>
        </w:rPr>
      </w:pPr>
      <w:r>
        <w:rPr>
          <w:rStyle w:val="a7"/>
        </w:rPr>
        <w:footnoteRef/>
      </w:r>
      <w:r>
        <w:rPr>
          <w:rStyle w:val="a7"/>
        </w:rPr>
        <w:tab/>
      </w:r>
      <w:r>
        <w:t xml:space="preserve"> </w:t>
      </w:r>
      <w:r>
        <w:rPr>
          <w:rFonts w:ascii="Times New Roman" w:hAnsi="Times New Roman" w:cs="Times New Roman"/>
        </w:rPr>
        <w:t>Библия. Книги Священного Писания Ветхого и Нового Завета Канонические. Современный русский перевод. Москва. Российское Библейское общество. 2011.</w:t>
      </w:r>
    </w:p>
    <w:p w:rsidR="00A625DE" w:rsidRDefault="00A625DE">
      <w:pPr>
        <w:pStyle w:val="af4"/>
      </w:pPr>
    </w:p>
  </w:footnote>
  <w:footnote w:id="2">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color w:val="000000" w:themeColor="text1"/>
          <w:sz w:val="20"/>
          <w:szCs w:val="20"/>
        </w:rPr>
        <w:t xml:space="preserve">Speaking In Tongues Лавка Языков Песнь Песней Соломона Версия Феано </w:t>
      </w:r>
      <w:r>
        <w:rPr>
          <w:rFonts w:ascii="Times New Roman" w:hAnsi="Times New Roman" w:cs="Times New Roman"/>
          <w:sz w:val="20"/>
          <w:szCs w:val="20"/>
        </w:rPr>
        <w:t xml:space="preserve">[Электронный ресурс]: </w:t>
      </w:r>
      <w:hyperlink r:id="rId1">
        <w:r>
          <w:rPr>
            <w:rStyle w:val="-"/>
            <w:rFonts w:ascii="Times New Roman" w:hAnsi="Times New Roman"/>
            <w:color w:val="000000" w:themeColor="text1"/>
            <w:sz w:val="20"/>
            <w:szCs w:val="20"/>
            <w:u w:val="none"/>
          </w:rPr>
          <w:t>http://spintongues.msk.ru/SongSolomon.htm</w:t>
        </w:r>
      </w:hyperlink>
    </w:p>
    <w:p w:rsidR="00A625DE" w:rsidRDefault="00A625DE">
      <w:pPr>
        <w:pStyle w:val="af4"/>
      </w:pPr>
    </w:p>
  </w:footnote>
  <w:footnote w:id="3">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Макнот Д. Рай: Роман Пер. С англ. Т. А. Перцевой; - М.: ООО «Издательство АСТ-ЛТД», 1997. - С. 588.</w:t>
      </w:r>
    </w:p>
  </w:footnote>
  <w:footnote w:id="4">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Епископ Диоклийский Каллист (Кэр) «Сила имени. Молитва Иисусова в православной духовности» //Церковь и время. Научно-богословский и церковно-общественный журнал, - 1999. - №1(8).</w:t>
      </w:r>
    </w:p>
  </w:footnote>
  <w:footnote w:id="5">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«Пути благовестия» Т.2 – Заокский 2000.</w:t>
      </w:r>
    </w:p>
  </w:footnote>
  <w:footnote w:id="6">
    <w:p w:rsidR="00A625DE" w:rsidRDefault="00545A4D">
      <w:pPr>
        <w:pStyle w:val="af4"/>
        <w:rPr>
          <w:rFonts w:ascii="Times New Roman" w:hAnsi="Times New Roman" w:cs="Times New Roman"/>
          <w:szCs w:val="24"/>
        </w:rPr>
      </w:pPr>
      <w:r>
        <w:rPr>
          <w:rStyle w:val="a7"/>
          <w:sz w:val="16"/>
        </w:rPr>
        <w:footnoteRef/>
      </w:r>
      <w:r>
        <w:rPr>
          <w:rStyle w:val="a7"/>
          <w:sz w:val="16"/>
        </w:rPr>
        <w:tab/>
      </w:r>
      <w:r>
        <w:rPr>
          <w:sz w:val="16"/>
        </w:rPr>
        <w:t xml:space="preserve"> </w:t>
      </w:r>
      <w:r>
        <w:rPr>
          <w:rFonts w:ascii="Times New Roman" w:hAnsi="Times New Roman" w:cs="Times New Roman"/>
          <w:szCs w:val="24"/>
        </w:rPr>
        <w:t>Библия. Книги Священного Писания Ветхого и Нового Завета Канонические. Современный русский перевод. Москва. Российское Библейское общество. 2011.</w:t>
      </w:r>
    </w:p>
    <w:p w:rsidR="00A625DE" w:rsidRDefault="00A625DE">
      <w:pPr>
        <w:pStyle w:val="af4"/>
      </w:pPr>
    </w:p>
  </w:footnote>
  <w:footnote w:id="7">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w:t>
      </w:r>
      <w:r>
        <w:rPr>
          <w:rFonts w:ascii="Times New Roman" w:hAnsi="Times New Roman" w:cs="Times New Roman"/>
          <w:lang w:val="en-US"/>
        </w:rPr>
        <w:t>Speaking</w:t>
      </w:r>
      <w:r>
        <w:rPr>
          <w:rFonts w:ascii="Times New Roman" w:hAnsi="Times New Roman" w:cs="Times New Roman"/>
        </w:rPr>
        <w:t xml:space="preserve"> </w:t>
      </w:r>
      <w:r>
        <w:rPr>
          <w:rFonts w:ascii="Times New Roman" w:hAnsi="Times New Roman" w:cs="Times New Roman"/>
          <w:lang w:val="en-US"/>
        </w:rPr>
        <w:t>In</w:t>
      </w:r>
      <w:r>
        <w:rPr>
          <w:rFonts w:ascii="Times New Roman" w:hAnsi="Times New Roman" w:cs="Times New Roman"/>
        </w:rPr>
        <w:t xml:space="preserve"> </w:t>
      </w:r>
      <w:r>
        <w:rPr>
          <w:rFonts w:ascii="Times New Roman" w:hAnsi="Times New Roman" w:cs="Times New Roman"/>
          <w:lang w:val="en-US"/>
        </w:rPr>
        <w:t>Tongues</w:t>
      </w:r>
      <w:r>
        <w:rPr>
          <w:rFonts w:ascii="Times New Roman" w:hAnsi="Times New Roman" w:cs="Times New Roman"/>
        </w:rPr>
        <w:t xml:space="preserve"> Лавка Языков Песнь Песней Соломона Версия Феано</w:t>
      </w:r>
    </w:p>
  </w:footnote>
  <w:footnote w:id="8">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Эдик Фишман «О любви».</w:t>
      </w:r>
    </w:p>
  </w:footnote>
  <w:footnote w:id="9">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А. С. Пушкина «Зимняя дорога» (1826). Симфония идей и образов. Сост. В. С. Ляху. – СПб, 2002.</w:t>
      </w:r>
    </w:p>
    <w:p w:rsidR="00A625DE" w:rsidRDefault="00A625DE">
      <w:pPr>
        <w:pStyle w:val="af4"/>
      </w:pPr>
    </w:p>
  </w:footnote>
  <w:footnote w:id="10">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Щеглова Н. На том берегу времён: Сборник стихотворений. – Изд. 2-е. – Заокский: «Источник жизни», 2010. – 192 с. «Песнь песней».</w:t>
      </w:r>
    </w:p>
  </w:footnote>
  <w:footnote w:id="11">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Тернер Э. Магия южной ночи: Роман; Пер. С англ. М. А. Поповец. - М.: ООО «Издательство АСТ». - С. 15.</w:t>
      </w:r>
    </w:p>
    <w:p w:rsidR="00A625DE" w:rsidRDefault="00A625DE">
      <w:pPr>
        <w:pStyle w:val="af4"/>
      </w:pPr>
    </w:p>
  </w:footnote>
  <w:footnote w:id="12">
    <w:p w:rsidR="00A625DE" w:rsidRDefault="00545A4D">
      <w:pPr>
        <w:widowControl w:val="0"/>
        <w:spacing w:after="0" w:line="240" w:lineRule="auto"/>
        <w:rPr>
          <w:rFonts w:ascii="Times New Roman" w:hAnsi="Times New Roman" w:cs="Times New Roman"/>
          <w:sz w:val="20"/>
          <w:szCs w:val="24"/>
        </w:rPr>
      </w:pPr>
      <w:r>
        <w:rPr>
          <w:rStyle w:val="a7"/>
          <w:rFonts w:ascii="Times New Roman" w:hAnsi="Times New Roman" w:cs="Times New Roman"/>
          <w:sz w:val="20"/>
          <w:szCs w:val="24"/>
        </w:rPr>
        <w:footnoteRef/>
      </w:r>
      <w:r>
        <w:rPr>
          <w:rStyle w:val="a7"/>
          <w:rFonts w:ascii="Times New Roman" w:hAnsi="Times New Roman" w:cs="Times New Roman"/>
          <w:sz w:val="20"/>
          <w:szCs w:val="24"/>
        </w:rPr>
        <w:tab/>
      </w:r>
      <w:r>
        <w:rPr>
          <w:rFonts w:ascii="Times New Roman" w:hAnsi="Times New Roman" w:cs="Times New Roman"/>
          <w:sz w:val="20"/>
          <w:szCs w:val="24"/>
        </w:rPr>
        <w:t xml:space="preserve"> </w:t>
      </w:r>
      <w:r>
        <w:rPr>
          <w:rFonts w:ascii="Times New Roman" w:hAnsi="Times New Roman" w:cs="Times New Roman"/>
          <w:sz w:val="20"/>
          <w:szCs w:val="24"/>
          <w:lang w:val="en-US"/>
        </w:rPr>
        <w:t>Speaking</w:t>
      </w:r>
      <w:r>
        <w:rPr>
          <w:rFonts w:ascii="Times New Roman" w:hAnsi="Times New Roman" w:cs="Times New Roman"/>
          <w:sz w:val="20"/>
          <w:szCs w:val="24"/>
        </w:rPr>
        <w:t xml:space="preserve"> </w:t>
      </w:r>
      <w:r>
        <w:rPr>
          <w:rFonts w:ascii="Times New Roman" w:hAnsi="Times New Roman" w:cs="Times New Roman"/>
          <w:sz w:val="20"/>
          <w:szCs w:val="24"/>
          <w:lang w:val="en-US"/>
        </w:rPr>
        <w:t>In</w:t>
      </w:r>
      <w:r>
        <w:rPr>
          <w:rFonts w:ascii="Times New Roman" w:hAnsi="Times New Roman" w:cs="Times New Roman"/>
          <w:sz w:val="20"/>
          <w:szCs w:val="24"/>
        </w:rPr>
        <w:t xml:space="preserve"> </w:t>
      </w:r>
      <w:r>
        <w:rPr>
          <w:rFonts w:ascii="Times New Roman" w:hAnsi="Times New Roman" w:cs="Times New Roman"/>
          <w:sz w:val="20"/>
          <w:szCs w:val="24"/>
          <w:lang w:val="en-US"/>
        </w:rPr>
        <w:t>Tongues</w:t>
      </w:r>
      <w:r>
        <w:rPr>
          <w:rFonts w:ascii="Times New Roman" w:hAnsi="Times New Roman" w:cs="Times New Roman"/>
          <w:sz w:val="20"/>
          <w:szCs w:val="24"/>
        </w:rPr>
        <w:t xml:space="preserve"> Лавка Языков Песнь Песней Соломона Версия Феано</w:t>
      </w:r>
    </w:p>
    <w:p w:rsidR="00A625DE" w:rsidRDefault="00A625DE">
      <w:pPr>
        <w:pStyle w:val="af4"/>
      </w:pPr>
    </w:p>
  </w:footnote>
  <w:footnote w:id="13">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Маргарет Митчел Унесённые ветром Роман Т.1 Пер. С англ. Т. Озерской. Москва «Художественная литература» 1991.- С. 78.</w:t>
      </w:r>
    </w:p>
  </w:footnote>
  <w:footnote w:id="14">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«Событие на птичьем дворе» - притча неизвестного происхождения [Электронный ресурс]: </w:t>
      </w:r>
      <w:hyperlink r:id="rId2">
        <w:r>
          <w:rPr>
            <w:rStyle w:val="-"/>
            <w:rFonts w:ascii="Times New Roman" w:hAnsi="Times New Roman"/>
            <w:color w:val="000000" w:themeColor="text1"/>
            <w:sz w:val="20"/>
            <w:szCs w:val="20"/>
            <w:u w:val="none"/>
          </w:rPr>
          <w:t>http://</w:t>
        </w:r>
        <w:r>
          <w:rPr>
            <w:rStyle w:val="-"/>
            <w:rFonts w:ascii="Times New Roman" w:hAnsi="Times New Roman"/>
            <w:sz w:val="20"/>
            <w:szCs w:val="20"/>
          </w:rPr>
          <w:t xml:space="preserve"> </w:t>
        </w:r>
        <w:r>
          <w:rPr>
            <w:rStyle w:val="-"/>
            <w:rFonts w:ascii="Times New Roman" w:hAnsi="Times New Roman"/>
            <w:sz w:val="20"/>
            <w:szCs w:val="20"/>
            <w:lang w:val="en-US"/>
          </w:rPr>
          <w:t>www</w:t>
        </w:r>
        <w:r>
          <w:rPr>
            <w:rStyle w:val="-"/>
            <w:rFonts w:ascii="Times New Roman" w:hAnsi="Times New Roman"/>
            <w:sz w:val="20"/>
            <w:szCs w:val="20"/>
          </w:rPr>
          <w:t>.</w:t>
        </w:r>
        <w:r>
          <w:rPr>
            <w:rStyle w:val="-"/>
            <w:rFonts w:ascii="Times New Roman" w:hAnsi="Times New Roman"/>
            <w:color w:val="000000" w:themeColor="text1"/>
            <w:sz w:val="20"/>
            <w:szCs w:val="20"/>
            <w:u w:val="none"/>
          </w:rPr>
          <w:t>pritchi.ru</w:t>
        </w:r>
      </w:hyperlink>
      <w:r>
        <w:rPr>
          <w:rFonts w:ascii="Times New Roman" w:hAnsi="Times New Roman" w:cs="Times New Roman"/>
          <w:color w:val="000000" w:themeColor="text1"/>
          <w:sz w:val="20"/>
          <w:szCs w:val="20"/>
        </w:rPr>
        <w:t>.</w:t>
      </w:r>
    </w:p>
  </w:footnote>
  <w:footnote w:id="15">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М. Ю. Лермонтова «Журналист, читатель и писатель» (1840). Симфония идей и образов. Сост. В. С. Ляху. – СПб, 2002.</w:t>
      </w:r>
    </w:p>
  </w:footnote>
  <w:footnote w:id="16">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Ельчанинов А. Записи. М., 1992. С. 71. Симфония идей и образов. Сост. В. С. Ляху. – СПб, 2002.</w:t>
      </w:r>
    </w:p>
  </w:footnote>
  <w:footnote w:id="17">
    <w:p w:rsidR="00A625DE" w:rsidRDefault="00545A4D">
      <w:pPr>
        <w:spacing w:line="240" w:lineRule="auto"/>
        <w:rPr>
          <w:rFonts w:ascii="Times New Roman" w:hAnsi="Times New Roman" w:cs="Times New Roman"/>
          <w:sz w:val="20"/>
          <w:szCs w:val="24"/>
        </w:rPr>
      </w:pPr>
      <w:r>
        <w:rPr>
          <w:rStyle w:val="a7"/>
          <w:rFonts w:ascii="Times New Roman" w:hAnsi="Times New Roman" w:cs="Times New Roman"/>
          <w:sz w:val="20"/>
          <w:szCs w:val="24"/>
        </w:rPr>
        <w:footnoteRef/>
      </w:r>
      <w:r>
        <w:rPr>
          <w:rStyle w:val="a7"/>
          <w:rFonts w:ascii="Times New Roman" w:hAnsi="Times New Roman" w:cs="Times New Roman"/>
          <w:sz w:val="20"/>
          <w:szCs w:val="24"/>
        </w:rPr>
        <w:tab/>
      </w:r>
      <w:r>
        <w:rPr>
          <w:rFonts w:ascii="Times New Roman" w:hAnsi="Times New Roman" w:cs="Times New Roman"/>
          <w:sz w:val="20"/>
          <w:szCs w:val="24"/>
        </w:rPr>
        <w:t xml:space="preserve"> http://www.portal-credo.ru.</w:t>
      </w:r>
    </w:p>
    <w:p w:rsidR="00A625DE" w:rsidRDefault="00A625DE">
      <w:pPr>
        <w:pStyle w:val="af4"/>
      </w:pPr>
    </w:p>
  </w:footnote>
  <w:footnote w:id="18">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19">
    <w:p w:rsidR="00A625DE" w:rsidRDefault="00545A4D">
      <w:pPr>
        <w:pStyle w:val="af4"/>
      </w:pPr>
      <w:r>
        <w:rPr>
          <w:rStyle w:val="a7"/>
          <w:rFonts w:ascii="Times New Roman" w:hAnsi="Times New Roman" w:cs="Times New Roman"/>
          <w:szCs w:val="24"/>
        </w:rPr>
        <w:footnoteRef/>
      </w:r>
      <w:r>
        <w:rPr>
          <w:rStyle w:val="a7"/>
          <w:rFonts w:ascii="Times New Roman" w:hAnsi="Times New Roman" w:cs="Times New Roman"/>
          <w:szCs w:val="24"/>
        </w:rPr>
        <w:tab/>
      </w:r>
      <w:r>
        <w:rPr>
          <w:rFonts w:ascii="Times New Roman" w:hAnsi="Times New Roman" w:cs="Times New Roman"/>
          <w:szCs w:val="24"/>
        </w:rPr>
        <w:t xml:space="preserve"> Поль Турнье</w:t>
      </w:r>
    </w:p>
  </w:footnote>
  <w:footnote w:id="20">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21">
    <w:p w:rsidR="00A625DE" w:rsidRDefault="00545A4D">
      <w:pPr>
        <w:spacing w:line="240" w:lineRule="auto"/>
      </w:pPr>
      <w:r>
        <w:rPr>
          <w:rStyle w:val="a7"/>
          <w:rFonts w:ascii="Times New Roman" w:hAnsi="Times New Roman" w:cs="Times New Roman"/>
          <w:sz w:val="20"/>
          <w:szCs w:val="24"/>
        </w:rPr>
        <w:footnoteRef/>
      </w:r>
      <w:r>
        <w:rPr>
          <w:rStyle w:val="a7"/>
          <w:rFonts w:ascii="Times New Roman" w:hAnsi="Times New Roman" w:cs="Times New Roman"/>
          <w:sz w:val="20"/>
          <w:szCs w:val="24"/>
        </w:rPr>
        <w:tab/>
      </w:r>
      <w:r>
        <w:rPr>
          <w:rFonts w:ascii="Times New Roman" w:hAnsi="Times New Roman" w:cs="Times New Roman"/>
          <w:sz w:val="20"/>
          <w:szCs w:val="24"/>
        </w:rPr>
        <w:t xml:space="preserve"> Ромен Гари «Леди Л»., Санкт-Петербург- Киев 1993. - С. 131.</w:t>
      </w:r>
    </w:p>
  </w:footnote>
  <w:footnote w:id="22">
    <w:p w:rsidR="00A625DE" w:rsidRDefault="00545A4D">
      <w:pPr>
        <w:spacing w:line="240" w:lineRule="auto"/>
        <w:rPr>
          <w:rFonts w:ascii="Times New Roman" w:hAnsi="Times New Roman" w:cs="Times New Roman"/>
          <w:sz w:val="20"/>
          <w:szCs w:val="24"/>
        </w:rPr>
      </w:pPr>
      <w:r>
        <w:rPr>
          <w:rStyle w:val="a7"/>
          <w:rFonts w:ascii="Times New Roman" w:hAnsi="Times New Roman" w:cs="Times New Roman"/>
          <w:sz w:val="20"/>
          <w:szCs w:val="24"/>
        </w:rPr>
        <w:footnoteRef/>
      </w:r>
      <w:r>
        <w:rPr>
          <w:rStyle w:val="a7"/>
          <w:rFonts w:ascii="Times New Roman" w:hAnsi="Times New Roman" w:cs="Times New Roman"/>
          <w:sz w:val="20"/>
          <w:szCs w:val="24"/>
        </w:rPr>
        <w:tab/>
      </w:r>
      <w:r>
        <w:rPr>
          <w:rFonts w:ascii="Times New Roman" w:hAnsi="Times New Roman" w:cs="Times New Roman"/>
          <w:sz w:val="20"/>
          <w:szCs w:val="24"/>
        </w:rPr>
        <w:t xml:space="preserve"> Колесникова Г. И. Основы психологического консультирования для студентов вузов. Издат.: Феникс, Торговый Дом, 2004. – С. 96.</w:t>
      </w:r>
    </w:p>
    <w:p w:rsidR="00A625DE" w:rsidRDefault="00A625DE">
      <w:pPr>
        <w:pStyle w:val="af4"/>
      </w:pPr>
    </w:p>
  </w:footnote>
  <w:footnote w:id="23">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главы «Пир на весь мир» поэмы Н. А. Некрасова «Кому на Руси жить хорошо». Симфония идей и образов. Сост. В. С. Ляху. – СПб, 2002.</w:t>
      </w:r>
    </w:p>
    <w:p w:rsidR="00A625DE" w:rsidRDefault="00A625DE">
      <w:pPr>
        <w:pStyle w:val="af4"/>
      </w:pPr>
    </w:p>
  </w:footnote>
  <w:footnote w:id="24">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Ричард Уайт. Пасторское богословие: Лекции – Заокский, 1993.</w:t>
      </w:r>
    </w:p>
  </w:footnote>
  <w:footnote w:id="25">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Уайт, Елена Гармон Желание веков. – Заокский, 2002.</w:t>
      </w:r>
    </w:p>
  </w:footnote>
  <w:footnote w:id="26">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27">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Анн и Серж Голон «Анжелика. Путь в Версаль» роман Днепропетровск: РИО областного управления по печати, 1991. - С. 51.</w:t>
      </w:r>
    </w:p>
  </w:footnote>
  <w:footnote w:id="28">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w:t>
      </w:r>
      <w:hyperlink r:id="rId3">
        <w:r>
          <w:rPr>
            <w:rStyle w:val="-"/>
            <w:rFonts w:ascii="Times New Roman" w:hAnsi="Times New Roman"/>
            <w:color w:val="000000" w:themeColor="text1"/>
            <w:u w:val="none"/>
          </w:rPr>
          <w:t>http://www.b-port.com</w:t>
        </w:r>
      </w:hyperlink>
      <w:r>
        <w:rPr>
          <w:rFonts w:ascii="Times New Roman" w:hAnsi="Times New Roman"/>
          <w:color w:val="000000" w:themeColor="text1"/>
        </w:rPr>
        <w:t>.</w:t>
      </w:r>
    </w:p>
  </w:footnote>
  <w:footnote w:id="29">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Библейский словарь Эрика Нюстрема Новое пересмотренное и исправленное издание с иллюстрациями. «Библия для всех» СПб 1997 518, [10] с.</w:t>
      </w:r>
    </w:p>
    <w:p w:rsidR="00A625DE" w:rsidRDefault="00A625DE">
      <w:pPr>
        <w:pStyle w:val="af4"/>
      </w:pPr>
    </w:p>
  </w:footnote>
  <w:footnote w:id="30">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color w:val="000000" w:themeColor="text1"/>
          <w:sz w:val="20"/>
          <w:szCs w:val="20"/>
        </w:rPr>
        <w:t xml:space="preserve">Copyright </w:t>
      </w:r>
      <w:hyperlink r:id="rId4">
        <w:r>
          <w:rPr>
            <w:rStyle w:val="-"/>
            <w:rFonts w:ascii="Times New Roman" w:hAnsi="Times New Roman"/>
            <w:color w:val="000000" w:themeColor="text1"/>
            <w:sz w:val="20"/>
            <w:szCs w:val="20"/>
            <w:u w:val="none"/>
          </w:rPr>
          <w:t>Нора Галь</w:t>
        </w:r>
      </w:hyperlink>
      <w:r>
        <w:rPr>
          <w:rFonts w:ascii="Times New Roman" w:hAnsi="Times New Roman" w:cs="Times New Roman"/>
          <w:color w:val="000000" w:themeColor="text1"/>
          <w:sz w:val="20"/>
          <w:szCs w:val="20"/>
        </w:rPr>
        <w:t xml:space="preserve">, перевод Вычитка и проверка текста: </w:t>
      </w:r>
      <w:hyperlink r:id="rId5">
        <w:r>
          <w:rPr>
            <w:rStyle w:val="-"/>
            <w:rFonts w:ascii="Times New Roman" w:hAnsi="Times New Roman"/>
            <w:color w:val="000000" w:themeColor="text1"/>
            <w:sz w:val="20"/>
            <w:szCs w:val="20"/>
            <w:u w:val="none"/>
          </w:rPr>
          <w:t>Справочная Служба Русского Языка</w:t>
        </w:r>
      </w:hyperlink>
      <w:r>
        <w:rPr>
          <w:rFonts w:ascii="Times New Roman" w:hAnsi="Times New Roman" w:cs="Times New Roman"/>
          <w:color w:val="000000" w:themeColor="text1"/>
          <w:sz w:val="20"/>
          <w:szCs w:val="20"/>
        </w:rPr>
        <w:t xml:space="preserve"> по изд.: А. де Сент-Экзюпери. Планета людей. Маленький принц. Фрунзе, 1982.</w:t>
      </w:r>
    </w:p>
  </w:footnote>
  <w:footnote w:id="31">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32">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Уайт Е. Г. Свидетельства для церкви Т. 8 – Заокский. – 1999</w:t>
      </w:r>
    </w:p>
  </w:footnote>
  <w:footnote w:id="33">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34">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Брэддон Мери Аврора Флойд. Роман. (Перевод с английского). - Курск: АП «Курск». 1995. - С. 158.</w:t>
      </w:r>
    </w:p>
  </w:footnote>
  <w:footnote w:id="35">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Мартин Лютер Кинг </w:t>
      </w:r>
      <w:r>
        <w:rPr>
          <w:rFonts w:ascii="Times New Roman" w:hAnsi="Times New Roman" w:cs="Times New Roman"/>
          <w:bCs/>
          <w:shd w:val="clear" w:color="auto" w:fill="FFFFFF"/>
        </w:rPr>
        <w:t>«У меня есть мечта»</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w:t>
      </w:r>
      <w:hyperlink r:id="rId6">
        <w:r>
          <w:rPr>
            <w:rStyle w:val="-"/>
            <w:rFonts w:ascii="Times New Roman" w:hAnsi="Times New Roman"/>
            <w:color w:val="00000A"/>
            <w:highlight w:val="white"/>
            <w:u w:val="none"/>
          </w:rPr>
          <w:t>англ.</w:t>
        </w:r>
      </w:hyperlink>
      <w:r>
        <w:rPr>
          <w:rFonts w:ascii="Times New Roman" w:hAnsi="Times New Roman" w:cs="Times New Roman"/>
          <w:shd w:val="clear" w:color="auto" w:fill="FFFFFF"/>
        </w:rPr>
        <w:t> </w:t>
      </w:r>
      <w:r>
        <w:rPr>
          <w:rFonts w:ascii="Times New Roman" w:hAnsi="Times New Roman" w:cs="Times New Roman"/>
          <w:i/>
          <w:iCs/>
          <w:shd w:val="clear" w:color="auto" w:fill="FFFFFF"/>
        </w:rPr>
        <w:t>«</w:t>
      </w:r>
      <w:r>
        <w:rPr>
          <w:rFonts w:ascii="Times New Roman" w:hAnsi="Times New Roman" w:cs="Times New Roman"/>
          <w:i/>
          <w:iCs/>
          <w:shd w:val="clear" w:color="auto" w:fill="FFFFFF"/>
          <w:lang w:val="en"/>
        </w:rPr>
        <w:t>I</w:t>
      </w:r>
      <w:r>
        <w:rPr>
          <w:rFonts w:ascii="Times New Roman" w:hAnsi="Times New Roman" w:cs="Times New Roman"/>
          <w:i/>
          <w:iCs/>
          <w:shd w:val="clear" w:color="auto" w:fill="FFFFFF"/>
        </w:rPr>
        <w:t xml:space="preserve"> </w:t>
      </w:r>
      <w:r>
        <w:rPr>
          <w:rFonts w:ascii="Times New Roman" w:hAnsi="Times New Roman" w:cs="Times New Roman"/>
          <w:i/>
          <w:iCs/>
          <w:shd w:val="clear" w:color="auto" w:fill="FFFFFF"/>
          <w:lang w:val="en"/>
        </w:rPr>
        <w:t>have</w:t>
      </w:r>
      <w:r>
        <w:rPr>
          <w:rFonts w:ascii="Times New Roman" w:hAnsi="Times New Roman" w:cs="Times New Roman"/>
          <w:i/>
          <w:iCs/>
          <w:shd w:val="clear" w:color="auto" w:fill="FFFFFF"/>
        </w:rPr>
        <w:t xml:space="preserve"> </w:t>
      </w:r>
      <w:r>
        <w:rPr>
          <w:rFonts w:ascii="Times New Roman" w:hAnsi="Times New Roman" w:cs="Times New Roman"/>
          <w:i/>
          <w:iCs/>
          <w:shd w:val="clear" w:color="auto" w:fill="FFFFFF"/>
          <w:lang w:val="en"/>
        </w:rPr>
        <w:t>a</w:t>
      </w:r>
      <w:r>
        <w:rPr>
          <w:rFonts w:ascii="Times New Roman" w:hAnsi="Times New Roman" w:cs="Times New Roman"/>
          <w:i/>
          <w:iCs/>
          <w:shd w:val="clear" w:color="auto" w:fill="FFFFFF"/>
        </w:rPr>
        <w:t xml:space="preserve"> </w:t>
      </w:r>
      <w:r>
        <w:rPr>
          <w:rFonts w:ascii="Times New Roman" w:hAnsi="Times New Roman" w:cs="Times New Roman"/>
          <w:i/>
          <w:iCs/>
          <w:shd w:val="clear" w:color="auto" w:fill="FFFFFF"/>
          <w:lang w:val="en"/>
        </w:rPr>
        <w:t>dream</w:t>
      </w:r>
      <w:r>
        <w:rPr>
          <w:rFonts w:ascii="Times New Roman" w:hAnsi="Times New Roman" w:cs="Times New Roman"/>
          <w:i/>
          <w:iCs/>
          <w:shd w:val="clear" w:color="auto" w:fill="FFFFFF"/>
        </w:rPr>
        <w:t>»</w:t>
      </w:r>
      <w:r>
        <w:rPr>
          <w:rFonts w:ascii="Times New Roman" w:hAnsi="Times New Roman" w:cs="Times New Roman"/>
          <w:shd w:val="clear" w:color="auto" w:fill="FFFFFF"/>
        </w:rPr>
        <w:t>) — название самой известной речи</w:t>
      </w:r>
      <w:r>
        <w:rPr>
          <w:rStyle w:val="apple-converted-space"/>
          <w:rFonts w:ascii="Times New Roman" w:hAnsi="Times New Roman" w:cs="Times New Roman"/>
          <w:shd w:val="clear" w:color="auto" w:fill="FFFFFF"/>
        </w:rPr>
        <w:t> </w:t>
      </w:r>
      <w:hyperlink r:id="rId7">
        <w:r>
          <w:rPr>
            <w:rStyle w:val="-"/>
            <w:rFonts w:ascii="Times New Roman" w:hAnsi="Times New Roman"/>
            <w:color w:val="00000A"/>
            <w:highlight w:val="white"/>
            <w:u w:val="none"/>
          </w:rPr>
          <w:t>Мартина Лютера Кинга</w:t>
        </w:r>
      </w:hyperlink>
      <w:r>
        <w:rPr>
          <w:rFonts w:ascii="Times New Roman" w:hAnsi="Times New Roman" w:cs="Times New Roman"/>
          <w:shd w:val="clear" w:color="auto" w:fill="FFFFFF"/>
        </w:rPr>
        <w:t xml:space="preserve">, в которой он провозгласил своё видение будущего, где белые и чёрные могли бы сосуществовать как равные. </w:t>
      </w:r>
      <w:r>
        <w:rPr>
          <w:rFonts w:ascii="Times New Roman" w:hAnsi="Times New Roman" w:cs="Times New Roman"/>
        </w:rPr>
        <w:t xml:space="preserve">[Электронный ресурс]: </w:t>
      </w:r>
      <w:hyperlink r:id="rId8">
        <w:r>
          <w:rPr>
            <w:rStyle w:val="-"/>
            <w:rFonts w:ascii="Times New Roman" w:hAnsi="Times New Roman"/>
            <w:color w:val="00000A"/>
            <w:highlight w:val="white"/>
            <w:u w:val="none"/>
          </w:rPr>
          <w:t>http://www</w:t>
        </w:r>
      </w:hyperlink>
      <w:r>
        <w:rPr>
          <w:rFonts w:ascii="Times New Roman" w:hAnsi="Times New Roman" w:cs="Times New Roman"/>
          <w:shd w:val="clear" w:color="auto" w:fill="FFFFFF"/>
        </w:rPr>
        <w:t>.</w:t>
      </w:r>
      <w:r>
        <w:rPr>
          <w:rFonts w:ascii="Times New Roman" w:hAnsi="Times New Roman" w:cs="Times New Roman"/>
          <w:shd w:val="clear" w:color="auto" w:fill="FFFFFF"/>
          <w:lang w:val="en-US"/>
        </w:rPr>
        <w:t>ru</w:t>
      </w:r>
      <w:r>
        <w:rPr>
          <w:rFonts w:ascii="Times New Roman" w:hAnsi="Times New Roman" w:cs="Times New Roman"/>
          <w:shd w:val="clear" w:color="auto" w:fill="FFFFFF"/>
        </w:rPr>
        <w:t>.wikipedia.org/wiki.</w:t>
      </w:r>
    </w:p>
  </w:footnote>
  <w:footnote w:id="36">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Ф. И. Тютчева (1803-1873) «Цицерон» (1836). Симфония идей и образов. Сост. В. С. Ляху. – СПб, 2002.</w:t>
      </w:r>
      <w:r>
        <w:rPr>
          <w:rFonts w:ascii="Times New Roman" w:hAnsi="Times New Roman" w:cs="Times New Roman"/>
          <w:sz w:val="24"/>
          <w:szCs w:val="24"/>
        </w:rPr>
        <w:t xml:space="preserve"> </w:t>
      </w:r>
    </w:p>
  </w:footnote>
  <w:footnote w:id="37">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Кристеску Л. «Галилеянин»: Пер. с румын. – Заокский: Источник жизни, 2010.</w:t>
      </w:r>
    </w:p>
  </w:footnote>
  <w:footnote w:id="38">
    <w:p w:rsidR="00A625DE" w:rsidRDefault="00545A4D">
      <w:pPr>
        <w:pStyle w:val="af4"/>
      </w:pPr>
      <w:r>
        <w:rPr>
          <w:rStyle w:val="a7"/>
        </w:rPr>
        <w:footnoteRef/>
      </w:r>
      <w:r>
        <w:rPr>
          <w:rStyle w:val="a7"/>
        </w:rPr>
        <w:tab/>
      </w:r>
      <w:r>
        <w:t xml:space="preserve"> </w:t>
      </w:r>
      <w:r>
        <w:rPr>
          <w:rFonts w:ascii="Times New Roman" w:hAnsi="Times New Roman" w:cs="Times New Roman"/>
        </w:rPr>
        <w:t>Карсон Б., Мерфи С. «Мысли широко» Пер. с англ. – Заокский: «Источник жизни», 2012. – с. 203.</w:t>
      </w:r>
    </w:p>
  </w:footnote>
  <w:footnote w:id="39">
    <w:p w:rsidR="00A625DE" w:rsidRDefault="00545A4D">
      <w:pPr>
        <w:spacing w:line="240" w:lineRule="auto"/>
      </w:pPr>
      <w:r>
        <w:rPr>
          <w:rStyle w:val="a7"/>
          <w:sz w:val="20"/>
          <w:szCs w:val="20"/>
        </w:rPr>
        <w:footnoteRef/>
      </w:r>
      <w:r>
        <w:rPr>
          <w:rStyle w:val="a7"/>
          <w:sz w:val="20"/>
          <w:szCs w:val="20"/>
        </w:rPr>
        <w:tab/>
      </w:r>
      <w:r>
        <w:rPr>
          <w:sz w:val="20"/>
          <w:szCs w:val="20"/>
        </w:rPr>
        <w:t xml:space="preserve"> </w:t>
      </w:r>
      <w:r>
        <w:rPr>
          <w:rFonts w:ascii="Times New Roman" w:hAnsi="Times New Roman" w:cs="Times New Roman"/>
          <w:sz w:val="20"/>
          <w:szCs w:val="20"/>
        </w:rPr>
        <w:t>Бубличенко М. М.   Б 90 Гипнотические приемы в общении. / М. М. Бубличенко. Ростов н/Д: Феникс, 2005. — 112с. (Зеркало души).</w:t>
      </w:r>
    </w:p>
  </w:footnote>
  <w:footnote w:id="40">
    <w:p w:rsidR="00A625DE" w:rsidRDefault="00545A4D">
      <w:pPr>
        <w:pStyle w:val="af4"/>
      </w:pPr>
      <w:r>
        <w:rPr>
          <w:rStyle w:val="a7"/>
        </w:rPr>
        <w:footnoteRef/>
      </w:r>
      <w:r>
        <w:rPr>
          <w:rStyle w:val="a7"/>
        </w:rPr>
        <w:tab/>
      </w:r>
      <w:r>
        <w:t xml:space="preserve"> </w:t>
      </w:r>
      <w:r>
        <w:rPr>
          <w:rFonts w:ascii="Times New Roman" w:hAnsi="Times New Roman" w:cs="Times New Roman"/>
        </w:rPr>
        <w:t>Аннотация: Впервые напечатано в журнале "Осколки", 1884, N12, под заглавием "Осторожней с огнем" с подзаголовком "Рассказ "старого воробья"".</w:t>
      </w:r>
    </w:p>
  </w:footnote>
  <w:footnote w:id="41">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42">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Макнот Д. Раз и навсегда: Роман. Пер. С англ. Е. С. Шерра. - М.: ООО «Фирма «Издательство АСТ», 1999. - С. 61.</w:t>
      </w:r>
    </w:p>
  </w:footnote>
  <w:footnote w:id="43">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английского поэта У. Блейка (1757-1827) «Муха» (1789). Симфония идей и образов. Сост. В. С. Ляху. – СПб, 2002.</w:t>
      </w:r>
    </w:p>
    <w:p w:rsidR="00A625DE" w:rsidRDefault="00A625DE">
      <w:pPr>
        <w:rPr>
          <w:rFonts w:ascii="Times New Roman" w:hAnsi="Times New Roman" w:cs="Times New Roman"/>
          <w:sz w:val="24"/>
          <w:szCs w:val="24"/>
        </w:rPr>
      </w:pPr>
    </w:p>
    <w:p w:rsidR="00A625DE" w:rsidRDefault="00A625DE">
      <w:pPr>
        <w:pStyle w:val="af4"/>
      </w:pPr>
    </w:p>
  </w:footnote>
  <w:footnote w:id="44">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А. С. Пушкина «Пора, мой друг, пора» (1834). Симфония идей и образов. Сост. В. С. Ляху. – СПб, 2002.</w:t>
      </w:r>
    </w:p>
    <w:p w:rsidR="00A625DE" w:rsidRDefault="00A625DE">
      <w:pPr>
        <w:rPr>
          <w:rFonts w:ascii="Times New Roman" w:hAnsi="Times New Roman" w:cs="Times New Roman"/>
          <w:sz w:val="24"/>
          <w:szCs w:val="24"/>
        </w:rPr>
      </w:pPr>
    </w:p>
    <w:p w:rsidR="00A625DE" w:rsidRDefault="00A625DE">
      <w:pPr>
        <w:pStyle w:val="af4"/>
      </w:pPr>
    </w:p>
  </w:footnote>
  <w:footnote w:id="45">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Льюис К. С. Просто христианство. Чикаго, 1990. - С. 198.</w:t>
      </w:r>
    </w:p>
  </w:footnote>
  <w:footnote w:id="46">
    <w:p w:rsidR="00A625DE" w:rsidRDefault="00545A4D">
      <w:pPr>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«Евгения Онегина» А. С. Пушкина, гл. 8, строфа 47 (1832). Симфония идей и образов. Сост. В. С. Ляху. – СПб, 2002.</w:t>
      </w:r>
    </w:p>
  </w:footnote>
  <w:footnote w:id="47">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48">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Колин Маккалоу Поющие в терновнике Роман Пер. С англ. Норы Галь. Ленинград «Художественная литература» Ленинградское отделение 1991. - С. 621.</w:t>
      </w:r>
    </w:p>
  </w:footnote>
  <w:footnote w:id="49">
    <w:p w:rsidR="00A625DE" w:rsidRDefault="00545A4D">
      <w:pPr>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Отрывок из проповеди «Таинство молчания» – Мар Инок Верон Аш.</w:t>
      </w:r>
    </w:p>
    <w:p w:rsidR="00A625DE" w:rsidRDefault="00A625DE">
      <w:pPr>
        <w:pStyle w:val="af4"/>
      </w:pPr>
    </w:p>
  </w:footnote>
  <w:footnote w:id="50">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51">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Локк Д. Испытание чувств: Роман. Пер. С англ. Спб.: ИКФ «МиМ-Экспресс», 1995. - С. 5.</w:t>
      </w:r>
    </w:p>
  </w:footnote>
  <w:footnote w:id="52">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Симфония идей и образов. Сост. В. С. Ляху. – СПб, 2002. - С. 92. Цит. По: Мень А. В. Культура и духовное восхождение. М., 1992. С. 16. </w:t>
      </w:r>
    </w:p>
    <w:p w:rsidR="00A625DE" w:rsidRDefault="00A625DE">
      <w:pPr>
        <w:pStyle w:val="af4"/>
      </w:pPr>
    </w:p>
  </w:footnote>
  <w:footnote w:id="53">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Решад Нури Гюнтекин Птичка певчая Чалыкушу Роман Харьков «Прапор» 1992. - С. 273.</w:t>
      </w:r>
    </w:p>
  </w:footnote>
  <w:footnote w:id="54">
    <w:p w:rsidR="00A625DE" w:rsidRDefault="00545A4D">
      <w:pPr>
        <w:pStyle w:val="af7"/>
        <w:shd w:val="clear" w:color="auto" w:fill="FFFFFF"/>
        <w:spacing w:before="280" w:after="280"/>
        <w:rPr>
          <w:color w:val="383838"/>
          <w:sz w:val="20"/>
          <w:szCs w:val="20"/>
        </w:rPr>
      </w:pPr>
      <w:r>
        <w:rPr>
          <w:rStyle w:val="a7"/>
          <w:sz w:val="20"/>
          <w:szCs w:val="20"/>
        </w:rPr>
        <w:footnoteRef/>
      </w:r>
      <w:r>
        <w:rPr>
          <w:rStyle w:val="a7"/>
          <w:sz w:val="20"/>
          <w:szCs w:val="20"/>
        </w:rPr>
        <w:tab/>
      </w:r>
      <w:r>
        <w:rPr>
          <w:sz w:val="20"/>
          <w:szCs w:val="20"/>
        </w:rPr>
        <w:t xml:space="preserve"> Начальные слова одного из популярных романсов М. И. Глинки (1804-1857) «Сомнение» (1838), написанного на стихи Н. В. Кукольника (1809-1868). Симфония идей и образов. Сост. В. С. Ляху. – СПб, 2002.</w:t>
      </w:r>
    </w:p>
    <w:p w:rsidR="00A625DE" w:rsidRDefault="00A625DE">
      <w:pPr>
        <w:pStyle w:val="af4"/>
      </w:pPr>
    </w:p>
  </w:footnote>
  <w:footnote w:id="55">
    <w:p w:rsidR="00A625DE" w:rsidRDefault="00545A4D">
      <w:pPr>
        <w:pStyle w:val="af4"/>
        <w:rPr>
          <w:rFonts w:ascii="Times New Roman" w:hAnsi="Times New Roman" w:cs="Times New Roman"/>
        </w:rPr>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Щеглова Н. На том берегу времён: Сборник стихотворений. – Изд. 2-е. – Заокский: «Источник жизни», 2010. – 192 с. «Песнь песней».</w:t>
      </w:r>
    </w:p>
    <w:p w:rsidR="00A625DE" w:rsidRDefault="00A625DE">
      <w:pPr>
        <w:pStyle w:val="af4"/>
      </w:pPr>
    </w:p>
  </w:footnote>
  <w:footnote w:id="56">
    <w:p w:rsidR="00A625DE" w:rsidRDefault="00545A4D">
      <w:pPr>
        <w:spacing w:line="240" w:lineRule="auto"/>
        <w:rPr>
          <w:rFonts w:ascii="Times New Roman" w:hAnsi="Times New Roman" w:cs="Times New Roman"/>
          <w:sz w:val="20"/>
          <w:szCs w:val="20"/>
          <w:highlight w:val="white"/>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Джудит Макнот Что я без тебя… Роман </w:t>
      </w:r>
      <w:hyperlink r:id="rId9">
        <w:r>
          <w:rPr>
            <w:rStyle w:val="-"/>
            <w:rFonts w:ascii="Times New Roman" w:hAnsi="Times New Roman"/>
            <w:color w:val="00000A"/>
            <w:sz w:val="20"/>
            <w:szCs w:val="20"/>
            <w:highlight w:val="white"/>
            <w:u w:val="none"/>
          </w:rPr>
          <w:t>Москва</w:t>
        </w:r>
      </w:hyperlink>
      <w:r>
        <w:rPr>
          <w:rFonts w:ascii="Times New Roman" w:hAnsi="Times New Roman" w:cs="Times New Roman"/>
          <w:sz w:val="20"/>
          <w:szCs w:val="20"/>
          <w:shd w:val="clear" w:color="auto" w:fill="FFFFFF"/>
        </w:rPr>
        <w:t xml:space="preserve"> издательство «ACT»,</w:t>
      </w:r>
      <w:r>
        <w:rPr>
          <w:rStyle w:val="apple-converted-space"/>
          <w:rFonts w:ascii="Times New Roman" w:hAnsi="Times New Roman" w:cs="Times New Roman"/>
          <w:sz w:val="20"/>
          <w:szCs w:val="20"/>
          <w:shd w:val="clear" w:color="auto" w:fill="FFFFFF"/>
        </w:rPr>
        <w:t> </w:t>
      </w:r>
      <w:hyperlink r:id="rId10">
        <w:r>
          <w:rPr>
            <w:rStyle w:val="-"/>
            <w:rFonts w:ascii="Times New Roman" w:hAnsi="Times New Roman"/>
            <w:color w:val="00000A"/>
            <w:sz w:val="20"/>
            <w:szCs w:val="20"/>
            <w:highlight w:val="white"/>
            <w:u w:val="none"/>
          </w:rPr>
          <w:t>ISBN 5-15-000398-0</w:t>
        </w:r>
      </w:hyperlink>
      <w:r>
        <w:rPr>
          <w:rFonts w:ascii="Times New Roman" w:hAnsi="Times New Roman" w:cs="Times New Roman"/>
          <w:sz w:val="20"/>
          <w:szCs w:val="20"/>
          <w:shd w:val="clear" w:color="auto" w:fill="FFFFFF"/>
        </w:rPr>
        <w:t>. 2000.</w:t>
      </w:r>
    </w:p>
    <w:p w:rsidR="00A625DE" w:rsidRDefault="00A625DE">
      <w:pPr>
        <w:rPr>
          <w:rFonts w:ascii="Times New Roman" w:hAnsi="Times New Roman" w:cs="Times New Roman"/>
          <w:b/>
          <w:bCs/>
          <w:i/>
          <w:iCs/>
          <w:sz w:val="24"/>
          <w:szCs w:val="24"/>
        </w:rPr>
      </w:pPr>
    </w:p>
    <w:p w:rsidR="00A625DE" w:rsidRDefault="00A625DE">
      <w:pPr>
        <w:pStyle w:val="af4"/>
      </w:pPr>
    </w:p>
  </w:footnote>
  <w:footnote w:id="57">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b/>
          <w:bCs/>
          <w:sz w:val="20"/>
          <w:szCs w:val="20"/>
        </w:rPr>
        <w:t xml:space="preserve"> </w:t>
      </w:r>
      <w:r>
        <w:rPr>
          <w:rFonts w:ascii="Times New Roman" w:hAnsi="Times New Roman" w:cs="Times New Roman"/>
          <w:bCs/>
          <w:sz w:val="20"/>
          <w:szCs w:val="20"/>
        </w:rPr>
        <w:t>Современный перевод РБО</w:t>
      </w:r>
      <w:r>
        <w:rPr>
          <w:rFonts w:ascii="Times New Roman" w:hAnsi="Times New Roman" w:cs="Times New Roman"/>
          <w:bCs/>
          <w:sz w:val="24"/>
          <w:szCs w:val="24"/>
        </w:rPr>
        <w:t>.</w:t>
      </w:r>
    </w:p>
  </w:footnote>
  <w:footnote w:id="58">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59">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Гумилевский Л. Игра в любовь: Роман — М.: ЗАО «Издательский дом Гелеос», 2001.- С. 18.</w:t>
      </w:r>
    </w:p>
  </w:footnote>
  <w:footnote w:id="60">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color w:val="000000"/>
          <w:sz w:val="20"/>
          <w:szCs w:val="20"/>
          <w:shd w:val="clear" w:color="auto" w:fill="FFFFFF"/>
        </w:rPr>
        <w:t>http://</w:t>
      </w:r>
      <w:hyperlink r:id="rId11">
        <w:r>
          <w:rPr>
            <w:rStyle w:val="-"/>
            <w:rFonts w:ascii="Times New Roman" w:hAnsi="Times New Roman"/>
            <w:color w:val="000000" w:themeColor="text1"/>
            <w:sz w:val="20"/>
            <w:szCs w:val="20"/>
            <w:u w:val="none"/>
          </w:rPr>
          <w:t>www.PoiskBoga.com</w:t>
        </w:r>
      </w:hyperlink>
      <w:r>
        <w:rPr>
          <w:rFonts w:ascii="Times New Roman" w:hAnsi="Times New Roman" w:cs="Times New Roman"/>
          <w:color w:val="000000" w:themeColor="text1"/>
          <w:sz w:val="20"/>
          <w:szCs w:val="20"/>
        </w:rPr>
        <w:t>.</w:t>
      </w:r>
    </w:p>
  </w:footnote>
  <w:footnote w:id="61">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Малкольм Гладуэлл Гении и аутсайдеры: Почему одним всё, а другим ничего? – Альпина бизнес букс. 2009. – С. 256.</w:t>
      </w:r>
    </w:p>
    <w:p w:rsidR="00A625DE" w:rsidRDefault="00A625DE">
      <w:pPr>
        <w:pStyle w:val="af4"/>
      </w:pPr>
    </w:p>
  </w:footnote>
  <w:footnote w:id="62">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Д. Фогландер «Как правильно найти спутника жизни» [Электронный ресурс]: </w:t>
      </w:r>
      <w:hyperlink r:id="rId12">
        <w:r>
          <w:rPr>
            <w:rStyle w:val="-"/>
            <w:rFonts w:ascii="Times New Roman" w:hAnsi="Times New Roman"/>
            <w:color w:val="000000" w:themeColor="text1"/>
            <w:sz w:val="20"/>
            <w:szCs w:val="20"/>
            <w:u w:val="none"/>
          </w:rPr>
          <w:t>http://www.imbf.org/docs/family/jonny-fogljander/index.html</w:t>
        </w:r>
      </w:hyperlink>
      <w:r>
        <w:rPr>
          <w:rFonts w:ascii="Times New Roman" w:hAnsi="Times New Roman" w:cs="Times New Roman"/>
          <w:color w:val="000000" w:themeColor="text1"/>
          <w:sz w:val="20"/>
          <w:szCs w:val="20"/>
        </w:rPr>
        <w:t>.</w:t>
      </w:r>
    </w:p>
  </w:footnote>
  <w:footnote w:id="63">
    <w:p w:rsidR="00A625DE" w:rsidRDefault="00545A4D">
      <w:pPr>
        <w:spacing w:line="240" w:lineRule="auto"/>
        <w:rPr>
          <w:rFonts w:ascii="Times New Roman" w:hAnsi="Times New Roman" w:cs="Times New Roman"/>
          <w:sz w:val="24"/>
          <w:szCs w:val="24"/>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b/>
          <w:bCs/>
          <w:sz w:val="20"/>
          <w:szCs w:val="20"/>
        </w:rPr>
        <w:t xml:space="preserve"> </w:t>
      </w:r>
      <w:r>
        <w:rPr>
          <w:rFonts w:ascii="Times New Roman" w:hAnsi="Times New Roman" w:cs="Times New Roman"/>
          <w:bCs/>
          <w:sz w:val="20"/>
          <w:szCs w:val="20"/>
        </w:rPr>
        <w:t>Современный перевод РБО</w:t>
      </w:r>
      <w:r>
        <w:rPr>
          <w:rFonts w:ascii="Times New Roman" w:hAnsi="Times New Roman" w:cs="Times New Roman"/>
          <w:bCs/>
          <w:sz w:val="24"/>
          <w:szCs w:val="24"/>
        </w:rPr>
        <w:t>.</w:t>
      </w:r>
    </w:p>
    <w:p w:rsidR="00A625DE" w:rsidRDefault="00A625DE">
      <w:pPr>
        <w:pStyle w:val="af4"/>
      </w:pPr>
    </w:p>
  </w:footnote>
  <w:footnote w:id="64">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65">
    <w:p w:rsidR="00A625DE" w:rsidRDefault="00545A4D">
      <w:pPr>
        <w:rPr>
          <w:rFonts w:ascii="Times New Roman" w:hAnsi="Times New Roman" w:cs="Times New Roman"/>
          <w:sz w:val="20"/>
          <w:szCs w:val="20"/>
        </w:rPr>
      </w:pPr>
      <w:r>
        <w:rPr>
          <w:rStyle w:val="a7"/>
          <w:sz w:val="20"/>
          <w:szCs w:val="20"/>
        </w:rPr>
        <w:footnoteRef/>
      </w:r>
      <w:r>
        <w:rPr>
          <w:rStyle w:val="a7"/>
          <w:sz w:val="20"/>
          <w:szCs w:val="20"/>
        </w:rPr>
        <w:tab/>
      </w:r>
      <w:r>
        <w:rPr>
          <w:sz w:val="20"/>
          <w:szCs w:val="20"/>
        </w:rPr>
        <w:t xml:space="preserve"> </w:t>
      </w:r>
      <w:r>
        <w:rPr>
          <w:rFonts w:ascii="Times New Roman" w:hAnsi="Times New Roman" w:cs="Times New Roman"/>
          <w:sz w:val="20"/>
          <w:szCs w:val="20"/>
        </w:rPr>
        <w:t>Дэвид Лоуренс. Радуга. Роман. Кондус. Рига. 1993 с. 189</w:t>
      </w:r>
    </w:p>
    <w:p w:rsidR="00A625DE" w:rsidRDefault="00A625DE">
      <w:pPr>
        <w:pStyle w:val="af4"/>
      </w:pPr>
    </w:p>
  </w:footnote>
  <w:footnote w:id="66">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Симфония идей и образов. Сост. В. С. Ляху. – СПб, 2002.- С. 151. Цит. По: Иоанн Златоуст. Творения: В 12 т. СПб., 1900. Т. 6. С.955.</w:t>
      </w:r>
    </w:p>
  </w:footnote>
  <w:footnote w:id="67">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Там же</w:t>
      </w:r>
    </w:p>
  </w:footnote>
  <w:footnote w:id="68">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69">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w:t>
      </w:r>
      <w:hyperlink w:anchor="Lp5" w:history="1">
        <w:r>
          <w:rPr>
            <w:rStyle w:val="-"/>
            <w:rFonts w:ascii="Times New Roman" w:hAnsi="Times New Roman"/>
          </w:rPr>
          <w:t xml:space="preserve"> </w:t>
        </w:r>
      </w:hyperlink>
      <w:r>
        <w:rPr>
          <w:rStyle w:val="-"/>
          <w:rFonts w:ascii="Times New Roman" w:hAnsi="Times New Roman"/>
        </w:rPr>
        <w:t>Уайт, Елена Гармон, Великая борьба. Т. 5: Конфликт веков: цв. Ил. – Заокский, 1993.</w:t>
      </w:r>
      <w:r>
        <w:rPr>
          <w:rFonts w:ascii="Times New Roman" w:hAnsi="Times New Roman" w:cs="Times New Roman"/>
        </w:rPr>
        <w:t xml:space="preserve"> </w:t>
      </w:r>
    </w:p>
  </w:footnote>
  <w:footnote w:id="70">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Н. Щеглова «На том берегу времён».</w:t>
      </w:r>
    </w:p>
  </w:footnote>
  <w:footnote w:id="71">
    <w:p w:rsidR="00A625DE" w:rsidRDefault="00545A4D">
      <w:pPr>
        <w:pStyle w:val="af0"/>
        <w:rPr>
          <w:sz w:val="20"/>
          <w:szCs w:val="20"/>
        </w:rPr>
      </w:pPr>
      <w:r>
        <w:rPr>
          <w:rStyle w:val="a7"/>
          <w:sz w:val="20"/>
          <w:szCs w:val="20"/>
        </w:rPr>
        <w:footnoteRef/>
      </w:r>
      <w:r>
        <w:rPr>
          <w:rStyle w:val="a7"/>
          <w:sz w:val="20"/>
          <w:szCs w:val="20"/>
        </w:rPr>
        <w:tab/>
      </w:r>
      <w:r>
        <w:rPr>
          <w:sz w:val="20"/>
          <w:szCs w:val="20"/>
        </w:rPr>
        <w:t xml:space="preserve"> Уайт, Елена Гоулд Гармон (1827 – Дабы мне познать Его. – 381, (3) с). – Заокский, 2004.</w:t>
      </w:r>
    </w:p>
    <w:p w:rsidR="00A625DE" w:rsidRDefault="00A625DE">
      <w:pPr>
        <w:pStyle w:val="af4"/>
      </w:pPr>
    </w:p>
  </w:footnote>
  <w:footnote w:id="72">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olor w:val="000000" w:themeColor="text1"/>
          <w:sz w:val="20"/>
          <w:szCs w:val="20"/>
        </w:rPr>
        <w:t xml:space="preserve">Уайт Елена «Пасторское служение» //Большая христианская библиотека [Электронный ресурс]: </w:t>
      </w:r>
      <w:r>
        <w:rPr>
          <w:rFonts w:ascii="Times New Roman" w:hAnsi="Times New Roman" w:cs="Times New Roman"/>
          <w:sz w:val="20"/>
          <w:szCs w:val="20"/>
          <w:lang w:val="en-US"/>
        </w:rPr>
        <w:t>http</w:t>
      </w:r>
      <w:r>
        <w:rPr>
          <w:rFonts w:ascii="Times New Roman" w:hAnsi="Times New Roman" w:cs="Times New Roman"/>
          <w:sz w:val="20"/>
          <w:szCs w:val="20"/>
        </w:rPr>
        <w:t>://</w:t>
      </w:r>
      <w:r>
        <w:rPr>
          <w:sz w:val="20"/>
          <w:szCs w:val="20"/>
        </w:rPr>
        <w:t xml:space="preserve"> </w:t>
      </w:r>
      <w:hyperlink r:id="rId13">
        <w:r>
          <w:rPr>
            <w:rStyle w:val="-"/>
            <w:rFonts w:ascii="Times New Roman" w:hAnsi="Times New Roman"/>
            <w:color w:val="00000A"/>
            <w:sz w:val="20"/>
            <w:szCs w:val="20"/>
            <w:u w:val="none"/>
          </w:rPr>
          <w:t>www.soteria.ru</w:t>
        </w:r>
      </w:hyperlink>
      <w:r>
        <w:rPr>
          <w:rFonts w:ascii="Times New Roman" w:hAnsi="Times New Roman" w:cs="Times New Roman"/>
          <w:sz w:val="20"/>
          <w:szCs w:val="20"/>
        </w:rPr>
        <w:t>.</w:t>
      </w:r>
    </w:p>
    <w:p w:rsidR="00A625DE" w:rsidRDefault="00A625DE">
      <w:pPr>
        <w:pStyle w:val="af4"/>
      </w:pPr>
    </w:p>
  </w:footnote>
  <w:footnote w:id="73">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См.: Борис Пастернак Стихи «Гефсиманский сад» [Электронный ресурс]: </w:t>
      </w:r>
      <w:hyperlink r:id="rId14">
        <w:r>
          <w:rPr>
            <w:rStyle w:val="-"/>
            <w:rFonts w:ascii="Times New Roman" w:hAnsi="Times New Roman"/>
            <w:color w:val="000000" w:themeColor="text1"/>
            <w:u w:val="none"/>
          </w:rPr>
          <w:t>http://www.stihi-rus.ru/1/Pasternak/26.htm</w:t>
        </w:r>
      </w:hyperlink>
      <w:r>
        <w:rPr>
          <w:rFonts w:ascii="Times New Roman" w:hAnsi="Times New Roman" w:cs="Times New Roman"/>
          <w:color w:val="000000" w:themeColor="text1"/>
        </w:rPr>
        <w:t>.</w:t>
      </w:r>
    </w:p>
  </w:footnote>
  <w:footnote w:id="74">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Уайт, Елена Гоулд Гармон (1827 – Дабы мне познать Его. – 381, (3) с). – Заокский, 2004.</w:t>
      </w:r>
    </w:p>
  </w:footnote>
  <w:footnote w:id="75">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Конец эпитафии, написанной О. Ф. Бертгольц (1910-1975) и высеченной на гранитной стеле мемориального ансамбля Пискарёвского кладбища (1960). Симфония идей и образов. Сост. В. С. Ляху. – СПб, 2002.</w:t>
      </w:r>
    </w:p>
    <w:p w:rsidR="00A625DE" w:rsidRDefault="00A625DE">
      <w:pPr>
        <w:spacing w:after="0"/>
        <w:rPr>
          <w:rFonts w:ascii="Times New Roman" w:hAnsi="Times New Roman" w:cs="Times New Roman"/>
          <w:sz w:val="24"/>
          <w:szCs w:val="24"/>
        </w:rPr>
      </w:pPr>
    </w:p>
    <w:p w:rsidR="00A625DE" w:rsidRDefault="00A625DE">
      <w:pPr>
        <w:pStyle w:val="af4"/>
      </w:pPr>
    </w:p>
  </w:footnote>
  <w:footnote w:id="76">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77">
    <w:p w:rsidR="00A625DE" w:rsidRDefault="00545A4D">
      <w:pPr>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Генрик Сенкевич «Камо грядеши».</w:t>
      </w:r>
    </w:p>
    <w:p w:rsidR="00A625DE" w:rsidRDefault="00A625DE">
      <w:pPr>
        <w:pStyle w:val="af4"/>
      </w:pPr>
    </w:p>
  </w:footnote>
  <w:footnote w:id="78">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Симфония идей и образов. Сост. В. С. Ляху. – СПб, 2002.- С. 132. Цит. По: Эразм Роттердамский. Оружие христианского воина. М., 1986. С. 133. </w:t>
      </w:r>
    </w:p>
    <w:p w:rsidR="00A625DE" w:rsidRDefault="00A625DE">
      <w:pPr>
        <w:pStyle w:val="af4"/>
      </w:pPr>
    </w:p>
  </w:footnote>
  <w:footnote w:id="79">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Симфония идей и образов. Сост. В. С. Ляху. – СПб, 2002.- С. 104. Цит. По: Достоевский Ф. М. Бесы. Л., 1989. С. 607</w:t>
      </w:r>
    </w:p>
  </w:footnote>
  <w:footnote w:id="80">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81">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Уилки Коллинз Женщина в белом Роман Москва Издательство «Правда» 1991. Перевод Т.И. Лещенко-Сухомлиной. - С. 230</w:t>
      </w:r>
    </w:p>
  </w:footnote>
  <w:footnote w:id="82">
    <w:p w:rsidR="00A625DE" w:rsidRDefault="00545A4D">
      <w:pPr>
        <w:spacing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Выражение из комедии римского писателя Теренция (ок. 185-159 гг. до н. э.) «Самоистязатель». Симфония идей и образов. Сост. В. С. Ляху. – СПб, 2002.</w:t>
      </w:r>
    </w:p>
    <w:p w:rsidR="00A625DE" w:rsidRDefault="00A625DE">
      <w:pPr>
        <w:rPr>
          <w:rFonts w:ascii="Times New Roman" w:eastAsia="Times New Roman" w:hAnsi="Times New Roman" w:cs="Times New Roman"/>
          <w:color w:val="000000"/>
          <w:sz w:val="24"/>
          <w:szCs w:val="24"/>
        </w:rPr>
      </w:pPr>
    </w:p>
    <w:p w:rsidR="00A625DE" w:rsidRDefault="00A625DE">
      <w:pPr>
        <w:pStyle w:val="af4"/>
      </w:pPr>
    </w:p>
  </w:footnote>
  <w:footnote w:id="83">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комедии А. С. Грибоедова «Горе от ума (1824), д. 3, явл. 3, слова Чацкого. Симфония идей и образов. Сост. В. С. Ляху. – СПб, 2002.</w:t>
      </w:r>
    </w:p>
  </w:footnote>
  <w:footnote w:id="84">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Н. Щеглова «На том берегу времён».</w:t>
      </w:r>
    </w:p>
  </w:footnote>
  <w:footnote w:id="85">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Ромен Роллан «Жан Кристоф» роман в четырёх частях, том 3, Киев, «Музична Україна”, 1988. - С. 298.</w:t>
      </w:r>
    </w:p>
  </w:footnote>
  <w:footnote w:id="86">
    <w:p w:rsidR="00A625DE" w:rsidRDefault="00545A4D">
      <w:pPr>
        <w:rPr>
          <w:rFonts w:ascii="Times New Roman" w:hAnsi="Times New Roman" w:cs="Times New Roman"/>
          <w:bCs/>
          <w:iCs/>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bCs/>
          <w:iCs/>
          <w:sz w:val="20"/>
          <w:szCs w:val="20"/>
        </w:rPr>
        <w:t>Книга «Исполнитель желаний».</w:t>
      </w:r>
    </w:p>
    <w:p w:rsidR="00A625DE" w:rsidRDefault="00A625DE">
      <w:pPr>
        <w:pStyle w:val="af4"/>
      </w:pPr>
    </w:p>
  </w:footnote>
  <w:footnote w:id="87">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И.А. Крылов. Полное собрание сочинений в 3 т. М.: ГИХЛ, 1946. Т. 3. Симфония идей и образов. Сост. В. С. Ляху. – СПб, 2002.</w:t>
      </w:r>
    </w:p>
  </w:footnote>
  <w:footnote w:id="88">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Д. Г. Лоуренс Радуга Роман Пер. С англ. Л Ильинской «Кондус» Рига 1993. - С. 161.</w:t>
      </w:r>
    </w:p>
  </w:footnote>
  <w:footnote w:id="89">
    <w:p w:rsidR="00A625DE" w:rsidRDefault="00545A4D">
      <w:pPr>
        <w:spacing w:line="36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Кертис Брент, Элдридж Джон «Священный роман». – СПб, 2000. </w:t>
      </w:r>
    </w:p>
  </w:footnote>
  <w:footnote w:id="90">
    <w:p w:rsidR="00A625DE" w:rsidRDefault="00545A4D">
      <w:pPr>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Сперджен, Чарльз Х. Лекции моим студентам – СПб., 1998.</w:t>
      </w:r>
    </w:p>
  </w:footnote>
  <w:footnote w:id="91">
    <w:p w:rsidR="00A625DE" w:rsidRDefault="00545A4D">
      <w:pPr>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М. Ю. Лермонтова «А. О. Смирновой» (1840)». Симфония идей и образов. Сост. В. С. Ляху. – СПб, 2002.</w:t>
      </w:r>
    </w:p>
    <w:p w:rsidR="00A625DE" w:rsidRDefault="00A625DE">
      <w:pPr>
        <w:pStyle w:val="af4"/>
      </w:pPr>
    </w:p>
  </w:footnote>
  <w:footnote w:id="92">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93">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Эжен Сю «Парижские тайны». Роман. Т.2. Пер. С фр. Я. Лесюка и М. Трескунова.- Курск: Издательство МНПП «Сеймъ», 1991. - С. 28.</w:t>
      </w:r>
    </w:p>
  </w:footnote>
  <w:footnote w:id="94">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w:t>
      </w:r>
      <w:r>
        <w:rPr>
          <w:rFonts w:ascii="Times New Roman" w:hAnsi="Times New Roman" w:cs="Times New Roman"/>
          <w:lang w:val="en-US"/>
        </w:rPr>
        <w:t>C</w:t>
      </w:r>
      <w:r>
        <w:rPr>
          <w:rFonts w:ascii="Times New Roman" w:hAnsi="Times New Roman" w:cs="Times New Roman"/>
        </w:rPr>
        <w:t>м.: Щеглова Н. Песочные часы: Сборник стихотворений. – Заокский: «Источник жизни», 2010. – С. 6.</w:t>
      </w:r>
    </w:p>
  </w:footnote>
  <w:footnote w:id="95">
    <w:p w:rsidR="00A625DE" w:rsidRDefault="00545A4D">
      <w:pPr>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Зайцев, Евгений Владимирович История Церкви АСД в России/Е. В. Зайцев. – Заокский: Источник жизни, 2008.</w:t>
      </w:r>
    </w:p>
  </w:footnote>
  <w:footnote w:id="96">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97">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Браун С. Буря в Эдеме: Роман. Пер. С англ. В. М. Заболотного. - М.: ООО «Фирма «Издательство АСТ», 1999. - С. 320.</w:t>
      </w:r>
    </w:p>
  </w:footnote>
  <w:footnote w:id="98">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В. В. Маяковского (1893-1930) «Послушайте» (1913). Симфония идей и образов. Сост. В. С. Ляху. – СПб, 2002.</w:t>
      </w:r>
    </w:p>
  </w:footnote>
  <w:footnote w:id="99">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Отрывок из проповеди «Неописуемый».</w:t>
      </w:r>
    </w:p>
  </w:footnote>
  <w:footnote w:id="100">
    <w:p w:rsidR="00A625DE" w:rsidRDefault="00545A4D">
      <w:pPr>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Валерий Иванов, редактор церковных изданий Евро-Азиатского Дивизиона.</w:t>
      </w:r>
    </w:p>
  </w:footnote>
  <w:footnote w:id="101">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Цитата из стихотворения А. Н. Майкова (1821-1897), из цикла 80-х годов «Из Аполлодора Гностика». Симфония идей и образов. Сост. В. С. Ляху. – СПб, 2002.</w:t>
      </w:r>
    </w:p>
  </w:footnote>
  <w:footnote w:id="102">
    <w:p w:rsidR="00A625DE" w:rsidRDefault="00545A4D">
      <w:pPr>
        <w:widowControl w:val="0"/>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p w:rsidR="00A625DE" w:rsidRDefault="00A625DE">
      <w:pPr>
        <w:pStyle w:val="af4"/>
      </w:pPr>
    </w:p>
  </w:footnote>
  <w:footnote w:id="103">
    <w:p w:rsidR="00A625DE" w:rsidRDefault="00545A4D">
      <w:pPr>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Максвелл, Джон (1947 - ). Воспитай в себе лидера. – Минск, 2002.</w:t>
      </w:r>
    </w:p>
    <w:p w:rsidR="00A625DE" w:rsidRDefault="00A625DE">
      <w:pPr>
        <w:pStyle w:val="af4"/>
      </w:pPr>
    </w:p>
  </w:footnote>
  <w:footnote w:id="104">
    <w:p w:rsidR="00A625DE" w:rsidRDefault="00545A4D">
      <w:pPr>
        <w:pStyle w:val="af4"/>
      </w:pPr>
      <w:r>
        <w:rPr>
          <w:rStyle w:val="a7"/>
        </w:rPr>
        <w:footnoteRef/>
      </w:r>
      <w:r>
        <w:rPr>
          <w:rStyle w:val="a7"/>
        </w:rPr>
        <w:tab/>
      </w:r>
      <w:r>
        <w:t xml:space="preserve"> </w:t>
      </w:r>
      <w:r>
        <w:rPr>
          <w:rFonts w:ascii="Times New Roman" w:hAnsi="Times New Roman" w:cs="Times New Roman"/>
        </w:rPr>
        <w:t>Н. Щеглова «На том берегу времён».</w:t>
      </w:r>
    </w:p>
  </w:footnote>
  <w:footnote w:id="105">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Мэри Э. Брэддон Тайна банкира: Роман. - Курск: АП «Курск». 1995. - С. 32.</w:t>
      </w:r>
    </w:p>
  </w:footnote>
  <w:footnote w:id="106">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w:t>
      </w:r>
      <w:r>
        <w:rPr>
          <w:rFonts w:ascii="Times New Roman" w:hAnsi="Times New Roman" w:cs="Times New Roman"/>
          <w:color w:val="000000"/>
          <w:shd w:val="clear" w:color="auto" w:fill="FFFFFF"/>
        </w:rPr>
        <w:t>http://</w:t>
      </w:r>
      <w:hyperlink r:id="rId15">
        <w:r>
          <w:rPr>
            <w:rStyle w:val="-"/>
            <w:rFonts w:ascii="Times New Roman" w:eastAsia="Times New Roman" w:hAnsi="Times New Roman"/>
            <w:color w:val="000000" w:themeColor="text1"/>
            <w:u w:val="none"/>
            <w:lang w:val="en-US"/>
          </w:rPr>
          <w:t>www</w:t>
        </w:r>
        <w:r>
          <w:rPr>
            <w:rStyle w:val="-"/>
            <w:rFonts w:ascii="Times New Roman" w:eastAsia="Times New Roman" w:hAnsi="Times New Roman"/>
            <w:color w:val="000000" w:themeColor="text1"/>
            <w:u w:val="none"/>
          </w:rPr>
          <w:t>.</w:t>
        </w:r>
        <w:r>
          <w:rPr>
            <w:rStyle w:val="-"/>
            <w:rFonts w:ascii="Times New Roman" w:eastAsia="Times New Roman" w:hAnsi="Times New Roman"/>
            <w:color w:val="000000" w:themeColor="text1"/>
            <w:u w:val="none"/>
            <w:lang w:val="en-US"/>
          </w:rPr>
          <w:t>vokrugsveta</w:t>
        </w:r>
        <w:r>
          <w:rPr>
            <w:rStyle w:val="-"/>
            <w:rFonts w:ascii="Times New Roman" w:eastAsia="Times New Roman" w:hAnsi="Times New Roman"/>
            <w:color w:val="000000" w:themeColor="text1"/>
            <w:u w:val="none"/>
          </w:rPr>
          <w:t>.</w:t>
        </w:r>
        <w:r>
          <w:rPr>
            <w:rStyle w:val="-"/>
            <w:rFonts w:ascii="Times New Roman" w:eastAsia="Times New Roman" w:hAnsi="Times New Roman"/>
            <w:color w:val="000000" w:themeColor="text1"/>
            <w:u w:val="none"/>
            <w:lang w:val="en-US"/>
          </w:rPr>
          <w:t>ru</w:t>
        </w:r>
      </w:hyperlink>
      <w:r>
        <w:rPr>
          <w:rFonts w:ascii="Times New Roman" w:eastAsia="Times New Roman" w:hAnsi="Times New Roman" w:cs="Times New Roman"/>
        </w:rPr>
        <w:t xml:space="preserve">. </w:t>
      </w:r>
    </w:p>
  </w:footnote>
  <w:footnote w:id="107">
    <w:p w:rsidR="00A625DE" w:rsidRDefault="00545A4D">
      <w:pPr>
        <w:pStyle w:val="af4"/>
      </w:pPr>
      <w:r>
        <w:rPr>
          <w:rStyle w:val="a7"/>
        </w:rPr>
        <w:footnoteRef/>
      </w:r>
      <w:r>
        <w:rPr>
          <w:rStyle w:val="a7"/>
        </w:rPr>
        <w:tab/>
      </w:r>
      <w:r>
        <w:t xml:space="preserve"> </w:t>
      </w:r>
      <w:r>
        <w:rPr>
          <w:rFonts w:ascii="Times New Roman" w:eastAsia="Times New Roman" w:hAnsi="Times New Roman" w:cs="Times New Roman"/>
        </w:rPr>
        <w:t>См. многочисленные ссылки в интернете.</w:t>
      </w:r>
    </w:p>
  </w:footnote>
  <w:footnote w:id="108">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Симфония идей и образов. Сост. В. С. Ляху. – СПб, 2002.- С. 23. Белинский В. Г. Цит. По: Христианские чтения. М., 1990. С. 114.</w:t>
      </w:r>
    </w:p>
  </w:footnote>
  <w:footnote w:id="109">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Антуан де Сент Экзюпери «Маленький принц».</w:t>
      </w:r>
    </w:p>
  </w:footnote>
  <w:footnote w:id="110">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111">
    <w:p w:rsidR="00A625DE" w:rsidRDefault="00545A4D">
      <w:pPr>
        <w:spacing w:line="240" w:lineRule="auto"/>
        <w:jc w:val="both"/>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Цитата из стихотворения М. Ю. Лермонтова «Парус» (1841). Симфония идей и образов. Сост. В. С. Ляху. – СПб, 2002.</w:t>
      </w:r>
    </w:p>
    <w:p w:rsidR="00A625DE" w:rsidRDefault="00A625DE">
      <w:pPr>
        <w:pStyle w:val="af4"/>
      </w:pPr>
    </w:p>
  </w:footnote>
  <w:footnote w:id="112">
    <w:p w:rsidR="00A625DE" w:rsidRDefault="00545A4D">
      <w:pPr>
        <w:spacing w:after="0" w:line="240" w:lineRule="auto"/>
        <w:jc w:val="both"/>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Ион Пантелеевич Друцэ. </w:t>
      </w:r>
    </w:p>
  </w:footnote>
  <w:footnote w:id="113">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114">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 В. Шевчук Граммофон, СП № 8 Харківській міський благодійний фонд Юрія Сапронова. - С. 296</w:t>
      </w:r>
    </w:p>
  </w:footnote>
  <w:footnote w:id="115">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Симфония идей и образов. Сост. В. С. Ляху. – СПб, 2002. - С. 78. Цит. По: Толстой Л. Н. Путь жизни: В 2 кн. Тольятти, 1995. Кн. 1. С. 15.</w:t>
      </w:r>
    </w:p>
  </w:footnote>
  <w:footnote w:id="116">
    <w:p w:rsidR="00A625DE" w:rsidRDefault="00545A4D">
      <w:pPr>
        <w:spacing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Слова Фауста из одноимённой трагедии Гёте (1749-1832). Симфония идей и образов. Сост. В. С. Ляху. – СПб, 2002.</w:t>
      </w:r>
    </w:p>
  </w:footnote>
  <w:footnote w:id="117">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Е. Уайт «Великая борьба», стр. 675</w:t>
      </w:r>
    </w:p>
  </w:footnote>
  <w:footnote w:id="118">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Уайт, Елена Гармон, Воспитание. – Заокский, 1995.</w:t>
      </w:r>
    </w:p>
  </w:footnote>
  <w:footnote w:id="119">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Антуан де Сент Экзюпери «Маленький принц»</w:t>
      </w:r>
    </w:p>
  </w:footnote>
  <w:footnote w:id="120">
    <w:p w:rsidR="00A625DE" w:rsidRDefault="00545A4D">
      <w:pPr>
        <w:widowControl w:val="0"/>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lang w:val="en-US"/>
        </w:rPr>
        <w:t>Speaking</w:t>
      </w:r>
      <w:r>
        <w:rPr>
          <w:rFonts w:ascii="Times New Roman" w:hAnsi="Times New Roman" w:cs="Times New Roman"/>
          <w:sz w:val="20"/>
          <w:szCs w:val="20"/>
        </w:rPr>
        <w:t xml:space="preserve"> </w:t>
      </w:r>
      <w:r>
        <w:rPr>
          <w:rFonts w:ascii="Times New Roman" w:hAnsi="Times New Roman" w:cs="Times New Roman"/>
          <w:sz w:val="20"/>
          <w:szCs w:val="20"/>
          <w:lang w:val="en-US"/>
        </w:rPr>
        <w:t>In</w:t>
      </w:r>
      <w:r>
        <w:rPr>
          <w:rFonts w:ascii="Times New Roman" w:hAnsi="Times New Roman" w:cs="Times New Roman"/>
          <w:sz w:val="20"/>
          <w:szCs w:val="20"/>
        </w:rPr>
        <w:t xml:space="preserve"> </w:t>
      </w:r>
      <w:r>
        <w:rPr>
          <w:rFonts w:ascii="Times New Roman" w:hAnsi="Times New Roman" w:cs="Times New Roman"/>
          <w:sz w:val="20"/>
          <w:szCs w:val="20"/>
          <w:lang w:val="en-US"/>
        </w:rPr>
        <w:t>Tongues</w:t>
      </w:r>
      <w:r>
        <w:rPr>
          <w:rFonts w:ascii="Times New Roman" w:hAnsi="Times New Roman" w:cs="Times New Roman"/>
          <w:sz w:val="20"/>
          <w:szCs w:val="20"/>
        </w:rPr>
        <w:t xml:space="preserve"> Лавка Языков Песнь Песней Соломона Версия Феано</w:t>
      </w:r>
    </w:p>
  </w:footnote>
  <w:footnote w:id="121">
    <w:p w:rsidR="00A625DE" w:rsidRDefault="00545A4D">
      <w:pPr>
        <w:spacing w:after="0" w:line="240" w:lineRule="auto"/>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Челомбиева Ольга «Может быть сказки для взрослых детей?» Библиотека [Электронный ресурс]: </w:t>
      </w:r>
      <w:r>
        <w:rPr>
          <w:rFonts w:ascii="Times New Roman" w:hAnsi="Times New Roman" w:cs="Times New Roman"/>
          <w:sz w:val="20"/>
          <w:szCs w:val="20"/>
          <w:lang w:val="en-US"/>
        </w:rPr>
        <w:t>http</w:t>
      </w:r>
      <w:r>
        <w:rPr>
          <w:rFonts w:ascii="Times New Roman" w:hAnsi="Times New Roman" w:cs="Times New Roman"/>
          <w:sz w:val="20"/>
          <w:szCs w:val="20"/>
        </w:rPr>
        <w:t>://</w:t>
      </w:r>
      <w:r>
        <w:rPr>
          <w:rFonts w:ascii="Times New Roman" w:hAnsi="Times New Roman" w:cs="Times New Roman"/>
          <w:sz w:val="20"/>
          <w:szCs w:val="20"/>
          <w:lang w:val="en-US"/>
        </w:rPr>
        <w:t>www</w:t>
      </w:r>
      <w:r>
        <w:rPr>
          <w:rFonts w:ascii="Times New Roman" w:hAnsi="Times New Roman" w:cs="Times New Roman"/>
          <w:sz w:val="20"/>
          <w:szCs w:val="20"/>
        </w:rPr>
        <w:t>.rin.ru.</w:t>
      </w:r>
    </w:p>
  </w:footnote>
  <w:footnote w:id="122">
    <w:p w:rsidR="00A625DE" w:rsidRDefault="00545A4D">
      <w:pPr>
        <w:spacing w:after="0" w:line="240" w:lineRule="auto"/>
        <w:rPr>
          <w:rFonts w:ascii="Times New Roman" w:hAnsi="Times New Roman" w:cs="Times New Roman"/>
          <w:sz w:val="20"/>
          <w:szCs w:val="20"/>
        </w:rPr>
      </w:pPr>
      <w:r>
        <w:rPr>
          <w:rStyle w:val="a7"/>
          <w:rFonts w:ascii="Times New Roman" w:hAnsi="Times New Roman" w:cs="Times New Roman"/>
          <w:sz w:val="20"/>
          <w:szCs w:val="20"/>
        </w:rPr>
        <w:footnoteRef/>
      </w:r>
      <w:r>
        <w:rPr>
          <w:rStyle w:val="a7"/>
          <w:rFonts w:ascii="Times New Roman" w:hAnsi="Times New Roman" w:cs="Times New Roman"/>
          <w:sz w:val="20"/>
          <w:szCs w:val="20"/>
        </w:rPr>
        <w:tab/>
      </w:r>
      <w:r>
        <w:rPr>
          <w:rFonts w:ascii="Times New Roman" w:hAnsi="Times New Roman" w:cs="Times New Roman"/>
          <w:sz w:val="20"/>
          <w:szCs w:val="20"/>
        </w:rPr>
        <w:t xml:space="preserve"> Илья Ильф, Евгений Петров. Роман «Двенадцать стульев» Профиздат, 2008.</w:t>
      </w:r>
    </w:p>
    <w:p w:rsidR="00A625DE" w:rsidRDefault="00A625DE">
      <w:pPr>
        <w:pStyle w:val="af4"/>
      </w:pPr>
    </w:p>
  </w:footnote>
  <w:footnote w:id="123">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Уайт Елена Г. Христос – наш Первосвященник. Компиляция из трудов Елены Г. Уайт.</w:t>
      </w:r>
    </w:p>
  </w:footnote>
  <w:footnote w:id="124">
    <w:p w:rsidR="00A625DE" w:rsidRDefault="00545A4D">
      <w:pPr>
        <w:pStyle w:val="af4"/>
      </w:pPr>
      <w:r>
        <w:rPr>
          <w:rStyle w:val="a7"/>
          <w:rFonts w:ascii="Times New Roman" w:hAnsi="Times New Roman" w:cs="Times New Roman"/>
        </w:rPr>
        <w:footnoteRef/>
      </w:r>
      <w:r>
        <w:rPr>
          <w:rStyle w:val="a7"/>
          <w:rFonts w:ascii="Times New Roman" w:hAnsi="Times New Roman" w:cs="Times New Roman"/>
        </w:rPr>
        <w:tab/>
      </w:r>
      <w:r>
        <w:rPr>
          <w:rFonts w:ascii="Times New Roman" w:hAnsi="Times New Roman" w:cs="Times New Roman"/>
        </w:rPr>
        <w:t xml:space="preserve"> Первая строка широко известного стихотворения К. М. Симонова (1915-1979), написанного во время Великой Отечественной войны, в 1941 г. Симфония идей и образов. Сост. В. С. Ляху. – СПб, 2002.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enforcement="1" w:cryptProviderType="rsaFull" w:cryptAlgorithmClass="hash" w:cryptAlgorithmType="typeAny" w:cryptAlgorithmSid="4" w:cryptSpinCount="100000" w:hash="T6R2eSDNlOiaqI5tkiR7zOJa/qw=" w:salt="NxUjXc2rIceAxt0VupW+1w=="/>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DE"/>
    <w:rsid w:val="000632F6"/>
    <w:rsid w:val="00162EBA"/>
    <w:rsid w:val="002A71A0"/>
    <w:rsid w:val="00545A4D"/>
    <w:rsid w:val="007D3A24"/>
    <w:rsid w:val="00800520"/>
    <w:rsid w:val="00892FF6"/>
    <w:rsid w:val="00A625DE"/>
    <w:rsid w:val="00B23AA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D94"/>
    <w:pPr>
      <w:spacing w:after="200"/>
    </w:pPr>
    <w:rPr>
      <w:rFonts w:ascii="Calibri" w:eastAsiaTheme="minorEastAsia" w:hAnsi="Calibri"/>
      <w:lang w:eastAsia="ru-RU"/>
    </w:rPr>
  </w:style>
  <w:style w:type="paragraph" w:styleId="1">
    <w:name w:val="heading 1"/>
    <w:basedOn w:val="a"/>
    <w:link w:val="10"/>
    <w:qFormat/>
    <w:rsid w:val="00C468DB"/>
    <w:pPr>
      <w:keepNext/>
      <w:spacing w:after="0" w:line="240" w:lineRule="auto"/>
      <w:jc w:val="right"/>
      <w:outlineLvl w:val="0"/>
    </w:pPr>
    <w:rPr>
      <w:rFonts w:ascii="Bodoni" w:eastAsia="Times New Roman" w:hAnsi="Bodoni" w:cs="Times New Roman"/>
      <w:b/>
      <w:sz w:val="28"/>
      <w:szCs w:val="20"/>
    </w:rPr>
  </w:style>
  <w:style w:type="paragraph" w:styleId="2">
    <w:name w:val="heading 2"/>
    <w:basedOn w:val="a"/>
    <w:qFormat/>
    <w:rsid w:val="00C468DB"/>
    <w:pPr>
      <w:keepNext/>
      <w:spacing w:after="0" w:line="240" w:lineRule="auto"/>
      <w:jc w:val="right"/>
      <w:outlineLvl w:val="1"/>
    </w:pPr>
    <w:rPr>
      <w:rFonts w:ascii="Bodoni" w:eastAsia="Times New Roman" w:hAnsi="Bodoni"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uiPriority w:val="99"/>
    <w:semiHidden/>
    <w:qFormat/>
    <w:rsid w:val="00216D94"/>
    <w:rPr>
      <w:rFonts w:eastAsiaTheme="minorEastAsia"/>
      <w:sz w:val="20"/>
      <w:szCs w:val="20"/>
      <w:lang w:eastAsia="ru-RU"/>
    </w:rPr>
  </w:style>
  <w:style w:type="character" w:customStyle="1" w:styleId="a4">
    <w:name w:val="Основной текст Знак"/>
    <w:basedOn w:val="a0"/>
    <w:qFormat/>
    <w:rsid w:val="00216D94"/>
    <w:rPr>
      <w:rFonts w:ascii="Times New Roman" w:eastAsia="Times New Roman" w:hAnsi="Times New Roman" w:cs="Times New Roman"/>
      <w:sz w:val="24"/>
      <w:szCs w:val="24"/>
      <w:lang w:eastAsia="ar-SA"/>
    </w:rPr>
  </w:style>
  <w:style w:type="character" w:customStyle="1" w:styleId="a5">
    <w:name w:val="Верхний колонтитул Знак"/>
    <w:basedOn w:val="a0"/>
    <w:uiPriority w:val="99"/>
    <w:qFormat/>
    <w:rsid w:val="00216D94"/>
    <w:rPr>
      <w:rFonts w:eastAsiaTheme="minorEastAsia"/>
      <w:lang w:eastAsia="ru-RU"/>
    </w:rPr>
  </w:style>
  <w:style w:type="character" w:customStyle="1" w:styleId="a6">
    <w:name w:val="Нижний колонтитул Знак"/>
    <w:basedOn w:val="a0"/>
    <w:uiPriority w:val="99"/>
    <w:qFormat/>
    <w:rsid w:val="00216D94"/>
    <w:rPr>
      <w:rFonts w:eastAsiaTheme="minorEastAsia"/>
      <w:lang w:eastAsia="ru-RU"/>
    </w:rPr>
  </w:style>
  <w:style w:type="character" w:styleId="a7">
    <w:name w:val="footnote reference"/>
    <w:basedOn w:val="a0"/>
    <w:uiPriority w:val="99"/>
    <w:semiHidden/>
    <w:unhideWhenUsed/>
    <w:qFormat/>
    <w:rsid w:val="00216D94"/>
    <w:rPr>
      <w:vertAlign w:val="superscript"/>
    </w:rPr>
  </w:style>
  <w:style w:type="character" w:customStyle="1" w:styleId="apple-converted-space">
    <w:name w:val="apple-converted-space"/>
    <w:basedOn w:val="a0"/>
    <w:qFormat/>
    <w:rsid w:val="00216D94"/>
  </w:style>
  <w:style w:type="character" w:customStyle="1" w:styleId="-">
    <w:name w:val="Интернет-ссылка"/>
    <w:uiPriority w:val="99"/>
    <w:unhideWhenUsed/>
    <w:rsid w:val="00216D94"/>
    <w:rPr>
      <w:rFonts w:cs="Times New Roman"/>
      <w:color w:val="0000FF"/>
      <w:u w:val="single"/>
    </w:rPr>
  </w:style>
  <w:style w:type="character" w:customStyle="1" w:styleId="apple-style-span">
    <w:name w:val="apple-style-span"/>
    <w:basedOn w:val="a0"/>
    <w:qFormat/>
    <w:rsid w:val="00216D94"/>
  </w:style>
  <w:style w:type="character" w:styleId="a8">
    <w:name w:val="Emphasis"/>
    <w:basedOn w:val="a0"/>
    <w:uiPriority w:val="20"/>
    <w:qFormat/>
    <w:rsid w:val="006C6C16"/>
    <w:rPr>
      <w:i/>
      <w:iCs/>
    </w:rPr>
  </w:style>
  <w:style w:type="character" w:customStyle="1" w:styleId="a9">
    <w:name w:val="Основной текст с отступом Знак"/>
    <w:basedOn w:val="a0"/>
    <w:uiPriority w:val="99"/>
    <w:semiHidden/>
    <w:qFormat/>
    <w:rsid w:val="00C468DB"/>
    <w:rPr>
      <w:rFonts w:eastAsiaTheme="minorEastAsia"/>
      <w:lang w:eastAsia="ru-RU"/>
    </w:rPr>
  </w:style>
  <w:style w:type="character" w:customStyle="1" w:styleId="20">
    <w:name w:val="Основной текст с отступом 2 Знак"/>
    <w:basedOn w:val="a0"/>
    <w:link w:val="20"/>
    <w:uiPriority w:val="99"/>
    <w:qFormat/>
    <w:rsid w:val="00C468DB"/>
    <w:rPr>
      <w:rFonts w:eastAsiaTheme="minorEastAsia"/>
      <w:lang w:eastAsia="ru-RU"/>
    </w:rPr>
  </w:style>
  <w:style w:type="character" w:customStyle="1" w:styleId="10">
    <w:name w:val="Заголовок 1 Знак"/>
    <w:basedOn w:val="a0"/>
    <w:link w:val="1"/>
    <w:qFormat/>
    <w:rsid w:val="00C468DB"/>
    <w:rPr>
      <w:rFonts w:ascii="Bodoni" w:eastAsia="Times New Roman" w:hAnsi="Bodoni" w:cs="Times New Roman"/>
      <w:b/>
      <w:sz w:val="28"/>
      <w:szCs w:val="20"/>
      <w:lang w:eastAsia="ru-RU"/>
    </w:rPr>
  </w:style>
  <w:style w:type="character" w:customStyle="1" w:styleId="21">
    <w:name w:val="Основной текст с отступом 2 Знак1"/>
    <w:basedOn w:val="a0"/>
    <w:link w:val="22"/>
    <w:qFormat/>
    <w:rsid w:val="00C468DB"/>
    <w:rPr>
      <w:rFonts w:ascii="Bodoni" w:eastAsia="Times New Roman" w:hAnsi="Bodoni" w:cs="Times New Roman"/>
      <w:sz w:val="28"/>
      <w:szCs w:val="20"/>
      <w:lang w:eastAsia="ru-RU"/>
    </w:rPr>
  </w:style>
  <w:style w:type="character" w:customStyle="1" w:styleId="aa">
    <w:name w:val="Название Знак"/>
    <w:basedOn w:val="a0"/>
    <w:qFormat/>
    <w:rsid w:val="003D3FDC"/>
    <w:rPr>
      <w:rFonts w:ascii="Times New Roman" w:eastAsia="Times New Roman" w:hAnsi="Times New Roman" w:cs="Times New Roman"/>
      <w:b/>
      <w:i/>
      <w:sz w:val="24"/>
      <w:szCs w:val="20"/>
      <w:u w:val="single"/>
      <w:lang w:val="en-US"/>
    </w:rPr>
  </w:style>
  <w:style w:type="character" w:customStyle="1" w:styleId="ListLabel1">
    <w:name w:val="ListLabel 1"/>
    <w:qFormat/>
    <w:rPr>
      <w:b w:val="0"/>
      <w:i w:val="0"/>
      <w:sz w:val="28"/>
      <w:u w:val="none"/>
    </w:rPr>
  </w:style>
  <w:style w:type="character" w:customStyle="1" w:styleId="ab">
    <w:name w:val="Символ сноски"/>
    <w:qFormat/>
  </w:style>
  <w:style w:type="character" w:customStyle="1" w:styleId="ac">
    <w:name w:val="Привязка сноски"/>
    <w:rPr>
      <w:vertAlign w:val="superscript"/>
    </w:rPr>
  </w:style>
  <w:style w:type="character" w:customStyle="1" w:styleId="ad">
    <w:name w:val="Привязка концевой сноски"/>
    <w:rPr>
      <w:vertAlign w:val="superscript"/>
    </w:rPr>
  </w:style>
  <w:style w:type="character" w:customStyle="1" w:styleId="ae">
    <w:name w:val="Символы концевой сноски"/>
    <w:qFormat/>
  </w:style>
  <w:style w:type="paragraph" w:customStyle="1" w:styleId="af">
    <w:name w:val="Заголовок"/>
    <w:basedOn w:val="a"/>
    <w:next w:val="af0"/>
    <w:qFormat/>
    <w:pPr>
      <w:keepNext/>
      <w:spacing w:before="240" w:after="120"/>
    </w:pPr>
    <w:rPr>
      <w:rFonts w:ascii="Liberation Sans" w:eastAsia="Microsoft YaHei" w:hAnsi="Liberation Sans" w:cs="Mangal"/>
      <w:sz w:val="28"/>
      <w:szCs w:val="28"/>
    </w:rPr>
  </w:style>
  <w:style w:type="paragraph" w:styleId="af0">
    <w:name w:val="Body Text"/>
    <w:basedOn w:val="a"/>
    <w:rsid w:val="00216D94"/>
    <w:pPr>
      <w:suppressAutoHyphens/>
      <w:spacing w:after="120" w:line="240" w:lineRule="auto"/>
    </w:pPr>
    <w:rPr>
      <w:rFonts w:ascii="Times New Roman" w:eastAsia="Times New Roman" w:hAnsi="Times New Roman" w:cs="Times New Roman"/>
      <w:sz w:val="24"/>
      <w:szCs w:val="24"/>
      <w:lang w:eastAsia="ar-SA"/>
    </w:rPr>
  </w:style>
  <w:style w:type="paragraph" w:styleId="af1">
    <w:name w:val="List"/>
    <w:basedOn w:val="af0"/>
    <w:rPr>
      <w:rFonts w:cs="Mangal"/>
    </w:rPr>
  </w:style>
  <w:style w:type="paragraph" w:styleId="af2">
    <w:name w:val="Title"/>
    <w:basedOn w:val="a"/>
    <w:pPr>
      <w:suppressLineNumbers/>
      <w:spacing w:before="120" w:after="120"/>
    </w:pPr>
    <w:rPr>
      <w:rFonts w:cs="Mangal"/>
      <w:i/>
      <w:iCs/>
      <w:sz w:val="24"/>
      <w:szCs w:val="24"/>
    </w:rPr>
  </w:style>
  <w:style w:type="paragraph" w:styleId="af3">
    <w:name w:val="index heading"/>
    <w:basedOn w:val="a"/>
    <w:qFormat/>
    <w:pPr>
      <w:suppressLineNumbers/>
    </w:pPr>
    <w:rPr>
      <w:rFonts w:cs="Mangal"/>
    </w:rPr>
  </w:style>
  <w:style w:type="paragraph" w:styleId="af4">
    <w:name w:val="footnote text"/>
    <w:basedOn w:val="a"/>
    <w:uiPriority w:val="99"/>
    <w:semiHidden/>
    <w:unhideWhenUsed/>
    <w:qFormat/>
    <w:rsid w:val="00216D94"/>
    <w:pPr>
      <w:spacing w:after="0" w:line="240" w:lineRule="auto"/>
    </w:pPr>
    <w:rPr>
      <w:sz w:val="20"/>
      <w:szCs w:val="20"/>
    </w:rPr>
  </w:style>
  <w:style w:type="paragraph" w:styleId="af5">
    <w:name w:val="header"/>
    <w:basedOn w:val="a"/>
    <w:uiPriority w:val="99"/>
    <w:unhideWhenUsed/>
    <w:rsid w:val="00216D94"/>
    <w:pPr>
      <w:tabs>
        <w:tab w:val="center" w:pos="4677"/>
        <w:tab w:val="right" w:pos="9355"/>
      </w:tabs>
      <w:spacing w:after="0" w:line="240" w:lineRule="auto"/>
    </w:pPr>
  </w:style>
  <w:style w:type="paragraph" w:styleId="af6">
    <w:name w:val="footer"/>
    <w:basedOn w:val="a"/>
    <w:uiPriority w:val="99"/>
    <w:unhideWhenUsed/>
    <w:rsid w:val="00216D94"/>
    <w:pPr>
      <w:tabs>
        <w:tab w:val="center" w:pos="4677"/>
        <w:tab w:val="right" w:pos="9355"/>
      </w:tabs>
      <w:spacing w:after="0" w:line="240" w:lineRule="auto"/>
    </w:pPr>
  </w:style>
  <w:style w:type="paragraph" w:styleId="af7">
    <w:name w:val="Normal (Web)"/>
    <w:basedOn w:val="a"/>
    <w:uiPriority w:val="99"/>
    <w:unhideWhenUsed/>
    <w:qFormat/>
    <w:rsid w:val="00216D94"/>
    <w:pPr>
      <w:spacing w:beforeAutospacing="1" w:afterAutospacing="1" w:line="240" w:lineRule="auto"/>
    </w:pPr>
    <w:rPr>
      <w:rFonts w:ascii="Times New Roman" w:eastAsia="Times New Roman" w:hAnsi="Times New Roman" w:cs="Times New Roman"/>
      <w:sz w:val="24"/>
      <w:szCs w:val="24"/>
    </w:rPr>
  </w:style>
  <w:style w:type="paragraph" w:customStyle="1" w:styleId="11">
    <w:name w:val="Текст1"/>
    <w:basedOn w:val="a"/>
    <w:qFormat/>
    <w:rsid w:val="00216D94"/>
    <w:pPr>
      <w:widowControl w:val="0"/>
      <w:suppressAutoHyphens/>
      <w:spacing w:after="0" w:line="240" w:lineRule="auto"/>
    </w:pPr>
    <w:rPr>
      <w:rFonts w:ascii="Courier New" w:eastAsia="Lucida Sans Unicode" w:hAnsi="Courier New" w:cs="Courier New"/>
      <w:sz w:val="20"/>
      <w:szCs w:val="20"/>
      <w:lang w:eastAsia="hi-IN" w:bidi="hi-IN"/>
    </w:rPr>
  </w:style>
  <w:style w:type="paragraph" w:customStyle="1" w:styleId="Default">
    <w:name w:val="Default"/>
    <w:qFormat/>
    <w:rsid w:val="00CF41FB"/>
    <w:pPr>
      <w:spacing w:line="240" w:lineRule="auto"/>
    </w:pPr>
    <w:rPr>
      <w:rFonts w:ascii="Times New Roman" w:eastAsia="Calibri" w:hAnsi="Times New Roman" w:cs="Times New Roman"/>
      <w:color w:val="000000"/>
      <w:sz w:val="24"/>
      <w:szCs w:val="24"/>
    </w:rPr>
  </w:style>
  <w:style w:type="paragraph" w:styleId="af8">
    <w:name w:val="Body Text Indent"/>
    <w:basedOn w:val="a"/>
    <w:uiPriority w:val="99"/>
    <w:semiHidden/>
    <w:unhideWhenUsed/>
    <w:rsid w:val="00C468DB"/>
    <w:pPr>
      <w:spacing w:after="120"/>
      <w:ind w:left="283"/>
    </w:pPr>
  </w:style>
  <w:style w:type="paragraph" w:styleId="22">
    <w:name w:val="Body Text Indent 2"/>
    <w:basedOn w:val="a"/>
    <w:link w:val="21"/>
    <w:uiPriority w:val="99"/>
    <w:unhideWhenUsed/>
    <w:qFormat/>
    <w:rsid w:val="00C468DB"/>
    <w:pPr>
      <w:spacing w:after="120" w:line="480" w:lineRule="auto"/>
      <w:ind w:left="283"/>
    </w:pPr>
  </w:style>
  <w:style w:type="paragraph" w:customStyle="1" w:styleId="af9">
    <w:name w:val="Заглавие"/>
    <w:basedOn w:val="a"/>
    <w:qFormat/>
    <w:rsid w:val="003D3FDC"/>
    <w:pPr>
      <w:widowControl w:val="0"/>
      <w:spacing w:after="0" w:line="360" w:lineRule="auto"/>
      <w:jc w:val="center"/>
      <w:textAlignment w:val="baseline"/>
    </w:pPr>
    <w:rPr>
      <w:rFonts w:ascii="Times New Roman" w:eastAsia="Times New Roman" w:hAnsi="Times New Roman" w:cs="Times New Roman"/>
      <w:b/>
      <w:i/>
      <w:sz w:val="24"/>
      <w:szCs w:val="20"/>
      <w:u w:val="single"/>
      <w:lang w:val="en-US" w:eastAsia="en-US"/>
    </w:rPr>
  </w:style>
  <w:style w:type="paragraph" w:customStyle="1" w:styleId="afa">
    <w:name w:val="Сноска"/>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D94"/>
    <w:pPr>
      <w:spacing w:after="200"/>
    </w:pPr>
    <w:rPr>
      <w:rFonts w:ascii="Calibri" w:eastAsiaTheme="minorEastAsia" w:hAnsi="Calibri"/>
      <w:lang w:eastAsia="ru-RU"/>
    </w:rPr>
  </w:style>
  <w:style w:type="paragraph" w:styleId="1">
    <w:name w:val="heading 1"/>
    <w:basedOn w:val="a"/>
    <w:link w:val="10"/>
    <w:qFormat/>
    <w:rsid w:val="00C468DB"/>
    <w:pPr>
      <w:keepNext/>
      <w:spacing w:after="0" w:line="240" w:lineRule="auto"/>
      <w:jc w:val="right"/>
      <w:outlineLvl w:val="0"/>
    </w:pPr>
    <w:rPr>
      <w:rFonts w:ascii="Bodoni" w:eastAsia="Times New Roman" w:hAnsi="Bodoni" w:cs="Times New Roman"/>
      <w:b/>
      <w:sz w:val="28"/>
      <w:szCs w:val="20"/>
    </w:rPr>
  </w:style>
  <w:style w:type="paragraph" w:styleId="2">
    <w:name w:val="heading 2"/>
    <w:basedOn w:val="a"/>
    <w:qFormat/>
    <w:rsid w:val="00C468DB"/>
    <w:pPr>
      <w:keepNext/>
      <w:spacing w:after="0" w:line="240" w:lineRule="auto"/>
      <w:jc w:val="right"/>
      <w:outlineLvl w:val="1"/>
    </w:pPr>
    <w:rPr>
      <w:rFonts w:ascii="Bodoni" w:eastAsia="Times New Roman" w:hAnsi="Bodoni"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uiPriority w:val="99"/>
    <w:semiHidden/>
    <w:qFormat/>
    <w:rsid w:val="00216D94"/>
    <w:rPr>
      <w:rFonts w:eastAsiaTheme="minorEastAsia"/>
      <w:sz w:val="20"/>
      <w:szCs w:val="20"/>
      <w:lang w:eastAsia="ru-RU"/>
    </w:rPr>
  </w:style>
  <w:style w:type="character" w:customStyle="1" w:styleId="a4">
    <w:name w:val="Основной текст Знак"/>
    <w:basedOn w:val="a0"/>
    <w:qFormat/>
    <w:rsid w:val="00216D94"/>
    <w:rPr>
      <w:rFonts w:ascii="Times New Roman" w:eastAsia="Times New Roman" w:hAnsi="Times New Roman" w:cs="Times New Roman"/>
      <w:sz w:val="24"/>
      <w:szCs w:val="24"/>
      <w:lang w:eastAsia="ar-SA"/>
    </w:rPr>
  </w:style>
  <w:style w:type="character" w:customStyle="1" w:styleId="a5">
    <w:name w:val="Верхний колонтитул Знак"/>
    <w:basedOn w:val="a0"/>
    <w:uiPriority w:val="99"/>
    <w:qFormat/>
    <w:rsid w:val="00216D94"/>
    <w:rPr>
      <w:rFonts w:eastAsiaTheme="minorEastAsia"/>
      <w:lang w:eastAsia="ru-RU"/>
    </w:rPr>
  </w:style>
  <w:style w:type="character" w:customStyle="1" w:styleId="a6">
    <w:name w:val="Нижний колонтитул Знак"/>
    <w:basedOn w:val="a0"/>
    <w:uiPriority w:val="99"/>
    <w:qFormat/>
    <w:rsid w:val="00216D94"/>
    <w:rPr>
      <w:rFonts w:eastAsiaTheme="minorEastAsia"/>
      <w:lang w:eastAsia="ru-RU"/>
    </w:rPr>
  </w:style>
  <w:style w:type="character" w:styleId="a7">
    <w:name w:val="footnote reference"/>
    <w:basedOn w:val="a0"/>
    <w:uiPriority w:val="99"/>
    <w:semiHidden/>
    <w:unhideWhenUsed/>
    <w:qFormat/>
    <w:rsid w:val="00216D94"/>
    <w:rPr>
      <w:vertAlign w:val="superscript"/>
    </w:rPr>
  </w:style>
  <w:style w:type="character" w:customStyle="1" w:styleId="apple-converted-space">
    <w:name w:val="apple-converted-space"/>
    <w:basedOn w:val="a0"/>
    <w:qFormat/>
    <w:rsid w:val="00216D94"/>
  </w:style>
  <w:style w:type="character" w:customStyle="1" w:styleId="-">
    <w:name w:val="Интернет-ссылка"/>
    <w:uiPriority w:val="99"/>
    <w:unhideWhenUsed/>
    <w:rsid w:val="00216D94"/>
    <w:rPr>
      <w:rFonts w:cs="Times New Roman"/>
      <w:color w:val="0000FF"/>
      <w:u w:val="single"/>
    </w:rPr>
  </w:style>
  <w:style w:type="character" w:customStyle="1" w:styleId="apple-style-span">
    <w:name w:val="apple-style-span"/>
    <w:basedOn w:val="a0"/>
    <w:qFormat/>
    <w:rsid w:val="00216D94"/>
  </w:style>
  <w:style w:type="character" w:styleId="a8">
    <w:name w:val="Emphasis"/>
    <w:basedOn w:val="a0"/>
    <w:uiPriority w:val="20"/>
    <w:qFormat/>
    <w:rsid w:val="006C6C16"/>
    <w:rPr>
      <w:i/>
      <w:iCs/>
    </w:rPr>
  </w:style>
  <w:style w:type="character" w:customStyle="1" w:styleId="a9">
    <w:name w:val="Основной текст с отступом Знак"/>
    <w:basedOn w:val="a0"/>
    <w:uiPriority w:val="99"/>
    <w:semiHidden/>
    <w:qFormat/>
    <w:rsid w:val="00C468DB"/>
    <w:rPr>
      <w:rFonts w:eastAsiaTheme="minorEastAsia"/>
      <w:lang w:eastAsia="ru-RU"/>
    </w:rPr>
  </w:style>
  <w:style w:type="character" w:customStyle="1" w:styleId="20">
    <w:name w:val="Основной текст с отступом 2 Знак"/>
    <w:basedOn w:val="a0"/>
    <w:link w:val="20"/>
    <w:uiPriority w:val="99"/>
    <w:qFormat/>
    <w:rsid w:val="00C468DB"/>
    <w:rPr>
      <w:rFonts w:eastAsiaTheme="minorEastAsia"/>
      <w:lang w:eastAsia="ru-RU"/>
    </w:rPr>
  </w:style>
  <w:style w:type="character" w:customStyle="1" w:styleId="10">
    <w:name w:val="Заголовок 1 Знак"/>
    <w:basedOn w:val="a0"/>
    <w:link w:val="1"/>
    <w:qFormat/>
    <w:rsid w:val="00C468DB"/>
    <w:rPr>
      <w:rFonts w:ascii="Bodoni" w:eastAsia="Times New Roman" w:hAnsi="Bodoni" w:cs="Times New Roman"/>
      <w:b/>
      <w:sz w:val="28"/>
      <w:szCs w:val="20"/>
      <w:lang w:eastAsia="ru-RU"/>
    </w:rPr>
  </w:style>
  <w:style w:type="character" w:customStyle="1" w:styleId="21">
    <w:name w:val="Основной текст с отступом 2 Знак1"/>
    <w:basedOn w:val="a0"/>
    <w:link w:val="22"/>
    <w:qFormat/>
    <w:rsid w:val="00C468DB"/>
    <w:rPr>
      <w:rFonts w:ascii="Bodoni" w:eastAsia="Times New Roman" w:hAnsi="Bodoni" w:cs="Times New Roman"/>
      <w:sz w:val="28"/>
      <w:szCs w:val="20"/>
      <w:lang w:eastAsia="ru-RU"/>
    </w:rPr>
  </w:style>
  <w:style w:type="character" w:customStyle="1" w:styleId="aa">
    <w:name w:val="Название Знак"/>
    <w:basedOn w:val="a0"/>
    <w:qFormat/>
    <w:rsid w:val="003D3FDC"/>
    <w:rPr>
      <w:rFonts w:ascii="Times New Roman" w:eastAsia="Times New Roman" w:hAnsi="Times New Roman" w:cs="Times New Roman"/>
      <w:b/>
      <w:i/>
      <w:sz w:val="24"/>
      <w:szCs w:val="20"/>
      <w:u w:val="single"/>
      <w:lang w:val="en-US"/>
    </w:rPr>
  </w:style>
  <w:style w:type="character" w:customStyle="1" w:styleId="ListLabel1">
    <w:name w:val="ListLabel 1"/>
    <w:qFormat/>
    <w:rPr>
      <w:b w:val="0"/>
      <w:i w:val="0"/>
      <w:sz w:val="28"/>
      <w:u w:val="none"/>
    </w:rPr>
  </w:style>
  <w:style w:type="character" w:customStyle="1" w:styleId="ab">
    <w:name w:val="Символ сноски"/>
    <w:qFormat/>
  </w:style>
  <w:style w:type="character" w:customStyle="1" w:styleId="ac">
    <w:name w:val="Привязка сноски"/>
    <w:rPr>
      <w:vertAlign w:val="superscript"/>
    </w:rPr>
  </w:style>
  <w:style w:type="character" w:customStyle="1" w:styleId="ad">
    <w:name w:val="Привязка концевой сноски"/>
    <w:rPr>
      <w:vertAlign w:val="superscript"/>
    </w:rPr>
  </w:style>
  <w:style w:type="character" w:customStyle="1" w:styleId="ae">
    <w:name w:val="Символы концевой сноски"/>
    <w:qFormat/>
  </w:style>
  <w:style w:type="paragraph" w:customStyle="1" w:styleId="af">
    <w:name w:val="Заголовок"/>
    <w:basedOn w:val="a"/>
    <w:next w:val="af0"/>
    <w:qFormat/>
    <w:pPr>
      <w:keepNext/>
      <w:spacing w:before="240" w:after="120"/>
    </w:pPr>
    <w:rPr>
      <w:rFonts w:ascii="Liberation Sans" w:eastAsia="Microsoft YaHei" w:hAnsi="Liberation Sans" w:cs="Mangal"/>
      <w:sz w:val="28"/>
      <w:szCs w:val="28"/>
    </w:rPr>
  </w:style>
  <w:style w:type="paragraph" w:styleId="af0">
    <w:name w:val="Body Text"/>
    <w:basedOn w:val="a"/>
    <w:rsid w:val="00216D94"/>
    <w:pPr>
      <w:suppressAutoHyphens/>
      <w:spacing w:after="120" w:line="240" w:lineRule="auto"/>
    </w:pPr>
    <w:rPr>
      <w:rFonts w:ascii="Times New Roman" w:eastAsia="Times New Roman" w:hAnsi="Times New Roman" w:cs="Times New Roman"/>
      <w:sz w:val="24"/>
      <w:szCs w:val="24"/>
      <w:lang w:eastAsia="ar-SA"/>
    </w:rPr>
  </w:style>
  <w:style w:type="paragraph" w:styleId="af1">
    <w:name w:val="List"/>
    <w:basedOn w:val="af0"/>
    <w:rPr>
      <w:rFonts w:cs="Mangal"/>
    </w:rPr>
  </w:style>
  <w:style w:type="paragraph" w:styleId="af2">
    <w:name w:val="Title"/>
    <w:basedOn w:val="a"/>
    <w:pPr>
      <w:suppressLineNumbers/>
      <w:spacing w:before="120" w:after="120"/>
    </w:pPr>
    <w:rPr>
      <w:rFonts w:cs="Mangal"/>
      <w:i/>
      <w:iCs/>
      <w:sz w:val="24"/>
      <w:szCs w:val="24"/>
    </w:rPr>
  </w:style>
  <w:style w:type="paragraph" w:styleId="af3">
    <w:name w:val="index heading"/>
    <w:basedOn w:val="a"/>
    <w:qFormat/>
    <w:pPr>
      <w:suppressLineNumbers/>
    </w:pPr>
    <w:rPr>
      <w:rFonts w:cs="Mangal"/>
    </w:rPr>
  </w:style>
  <w:style w:type="paragraph" w:styleId="af4">
    <w:name w:val="footnote text"/>
    <w:basedOn w:val="a"/>
    <w:uiPriority w:val="99"/>
    <w:semiHidden/>
    <w:unhideWhenUsed/>
    <w:qFormat/>
    <w:rsid w:val="00216D94"/>
    <w:pPr>
      <w:spacing w:after="0" w:line="240" w:lineRule="auto"/>
    </w:pPr>
    <w:rPr>
      <w:sz w:val="20"/>
      <w:szCs w:val="20"/>
    </w:rPr>
  </w:style>
  <w:style w:type="paragraph" w:styleId="af5">
    <w:name w:val="header"/>
    <w:basedOn w:val="a"/>
    <w:uiPriority w:val="99"/>
    <w:unhideWhenUsed/>
    <w:rsid w:val="00216D94"/>
    <w:pPr>
      <w:tabs>
        <w:tab w:val="center" w:pos="4677"/>
        <w:tab w:val="right" w:pos="9355"/>
      </w:tabs>
      <w:spacing w:after="0" w:line="240" w:lineRule="auto"/>
    </w:pPr>
  </w:style>
  <w:style w:type="paragraph" w:styleId="af6">
    <w:name w:val="footer"/>
    <w:basedOn w:val="a"/>
    <w:uiPriority w:val="99"/>
    <w:unhideWhenUsed/>
    <w:rsid w:val="00216D94"/>
    <w:pPr>
      <w:tabs>
        <w:tab w:val="center" w:pos="4677"/>
        <w:tab w:val="right" w:pos="9355"/>
      </w:tabs>
      <w:spacing w:after="0" w:line="240" w:lineRule="auto"/>
    </w:pPr>
  </w:style>
  <w:style w:type="paragraph" w:styleId="af7">
    <w:name w:val="Normal (Web)"/>
    <w:basedOn w:val="a"/>
    <w:uiPriority w:val="99"/>
    <w:unhideWhenUsed/>
    <w:qFormat/>
    <w:rsid w:val="00216D94"/>
    <w:pPr>
      <w:spacing w:beforeAutospacing="1" w:afterAutospacing="1" w:line="240" w:lineRule="auto"/>
    </w:pPr>
    <w:rPr>
      <w:rFonts w:ascii="Times New Roman" w:eastAsia="Times New Roman" w:hAnsi="Times New Roman" w:cs="Times New Roman"/>
      <w:sz w:val="24"/>
      <w:szCs w:val="24"/>
    </w:rPr>
  </w:style>
  <w:style w:type="paragraph" w:customStyle="1" w:styleId="11">
    <w:name w:val="Текст1"/>
    <w:basedOn w:val="a"/>
    <w:qFormat/>
    <w:rsid w:val="00216D94"/>
    <w:pPr>
      <w:widowControl w:val="0"/>
      <w:suppressAutoHyphens/>
      <w:spacing w:after="0" w:line="240" w:lineRule="auto"/>
    </w:pPr>
    <w:rPr>
      <w:rFonts w:ascii="Courier New" w:eastAsia="Lucida Sans Unicode" w:hAnsi="Courier New" w:cs="Courier New"/>
      <w:sz w:val="20"/>
      <w:szCs w:val="20"/>
      <w:lang w:eastAsia="hi-IN" w:bidi="hi-IN"/>
    </w:rPr>
  </w:style>
  <w:style w:type="paragraph" w:customStyle="1" w:styleId="Default">
    <w:name w:val="Default"/>
    <w:qFormat/>
    <w:rsid w:val="00CF41FB"/>
    <w:pPr>
      <w:spacing w:line="240" w:lineRule="auto"/>
    </w:pPr>
    <w:rPr>
      <w:rFonts w:ascii="Times New Roman" w:eastAsia="Calibri" w:hAnsi="Times New Roman" w:cs="Times New Roman"/>
      <w:color w:val="000000"/>
      <w:sz w:val="24"/>
      <w:szCs w:val="24"/>
    </w:rPr>
  </w:style>
  <w:style w:type="paragraph" w:styleId="af8">
    <w:name w:val="Body Text Indent"/>
    <w:basedOn w:val="a"/>
    <w:uiPriority w:val="99"/>
    <w:semiHidden/>
    <w:unhideWhenUsed/>
    <w:rsid w:val="00C468DB"/>
    <w:pPr>
      <w:spacing w:after="120"/>
      <w:ind w:left="283"/>
    </w:pPr>
  </w:style>
  <w:style w:type="paragraph" w:styleId="22">
    <w:name w:val="Body Text Indent 2"/>
    <w:basedOn w:val="a"/>
    <w:link w:val="21"/>
    <w:uiPriority w:val="99"/>
    <w:unhideWhenUsed/>
    <w:qFormat/>
    <w:rsid w:val="00C468DB"/>
    <w:pPr>
      <w:spacing w:after="120" w:line="480" w:lineRule="auto"/>
      <w:ind w:left="283"/>
    </w:pPr>
  </w:style>
  <w:style w:type="paragraph" w:customStyle="1" w:styleId="af9">
    <w:name w:val="Заглавие"/>
    <w:basedOn w:val="a"/>
    <w:qFormat/>
    <w:rsid w:val="003D3FDC"/>
    <w:pPr>
      <w:widowControl w:val="0"/>
      <w:spacing w:after="0" w:line="360" w:lineRule="auto"/>
      <w:jc w:val="center"/>
      <w:textAlignment w:val="baseline"/>
    </w:pPr>
    <w:rPr>
      <w:rFonts w:ascii="Times New Roman" w:eastAsia="Times New Roman" w:hAnsi="Times New Roman" w:cs="Times New Roman"/>
      <w:b/>
      <w:i/>
      <w:sz w:val="24"/>
      <w:szCs w:val="20"/>
      <w:u w:val="single"/>
      <w:lang w:val="en-US" w:eastAsia="en-US"/>
    </w:rPr>
  </w:style>
  <w:style w:type="paragraph" w:customStyle="1" w:styleId="afa">
    <w:name w:val="Сноска"/>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nterfax-religion.ru/?act=news&amp;div=2324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psy.ru/cit1428.ht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yperlink" Target="http://soteria.ru/" TargetMode="External"/><Relationship Id="rId3" Type="http://schemas.openxmlformats.org/officeDocument/2006/relationships/hyperlink" Target="http://www.b-port.com/" TargetMode="External"/><Relationship Id="rId7" Type="http://schemas.openxmlformats.org/officeDocument/2006/relationships/hyperlink" Target="http://ru.wikipedia.org/wiki/&#1050;&#1080;&#1085;&#1075;,_&#1052;&#1072;&#1088;&#1090;&#1080;&#1085;_&#1051;&#1102;&#1090;&#1077;&#1088;" TargetMode="External"/><Relationship Id="rId12" Type="http://schemas.openxmlformats.org/officeDocument/2006/relationships/hyperlink" Target="http://www.imbf.org/docs/family/jonny-fogljander/index.html" TargetMode="External"/><Relationship Id="rId2" Type="http://schemas.openxmlformats.org/officeDocument/2006/relationships/hyperlink" Target="http://pritchi.ru/" TargetMode="External"/><Relationship Id="rId1" Type="http://schemas.openxmlformats.org/officeDocument/2006/relationships/hyperlink" Target="http://spintongues.msk.ru/SongSolomon.htm" TargetMode="External"/><Relationship Id="rId6" Type="http://schemas.openxmlformats.org/officeDocument/2006/relationships/hyperlink" Target="http://ru.wikipedia.org/wiki/&#1040;&#1085;&#1075;&#1083;&#1080;&#1081;&#1089;&#1082;&#1080;&#1081;_&#1103;&#1079;&#1099;&#1082;" TargetMode="External"/><Relationship Id="rId11" Type="http://schemas.openxmlformats.org/officeDocument/2006/relationships/hyperlink" Target="http://www.PoiskBoga.com/" TargetMode="External"/><Relationship Id="rId5" Type="http://schemas.openxmlformats.org/officeDocument/2006/relationships/hyperlink" Target="http://www.rusyaz.lib.ru/" TargetMode="External"/><Relationship Id="rId15" Type="http://schemas.openxmlformats.org/officeDocument/2006/relationships/hyperlink" Target="http://www.vokrugsveta.ru/" TargetMode="External"/><Relationship Id="rId10" Type="http://schemas.openxmlformats.org/officeDocument/2006/relationships/hyperlink" Target="http://ru.wikipedia.org/wiki/&#1057;&#1083;&#1091;&#1078;&#1077;&#1073;&#1085;&#1072;&#1103;:BookSources/5150003980" TargetMode="External"/><Relationship Id="rId4" Type="http://schemas.openxmlformats.org/officeDocument/2006/relationships/hyperlink" Target="http://www.vavilon.ru/noragal/" TargetMode="External"/><Relationship Id="rId9" Type="http://schemas.openxmlformats.org/officeDocument/2006/relationships/hyperlink" Target="http://ru.wikipedia.org/wiki/&#1052;&#1086;&#1089;&#1082;&#1074;&#1072;" TargetMode="External"/><Relationship Id="rId14" Type="http://schemas.openxmlformats.org/officeDocument/2006/relationships/hyperlink" Target="http://www.stihi-rus.ru/1/Pasternak/26.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F60A6A3-8B5A-4238-8C01-133A5327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125</Pages>
  <Words>32231</Words>
  <Characters>183723</Characters>
  <Application>Microsoft Office Word</Application>
  <DocSecurity>0</DocSecurity>
  <Lines>1531</Lines>
  <Paragraphs>431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Антон</cp:lastModifiedBy>
  <cp:revision>47</cp:revision>
  <dcterms:created xsi:type="dcterms:W3CDTF">2012-08-17T06:38:00Z</dcterms:created>
  <dcterms:modified xsi:type="dcterms:W3CDTF">2015-12-19T20:38:00Z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