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1 需要 欲望 需求 之间的关系</w:t>
      </w: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需要是人类最基本的要求，比如食物。</w:t>
      </w:r>
      <w:r>
        <w:rPr>
          <w:rFonts w:hint="default" w:ascii="Arial" w:hAnsi="Arial" w:eastAsia="宋体" w:cs="Arial"/>
          <w:b w:val="0"/>
          <w:i w:val="0"/>
          <w:caps w:val="0"/>
          <w:color w:val="333333"/>
          <w:spacing w:val="0"/>
          <w:kern w:val="0"/>
          <w:sz w:val="21"/>
          <w:szCs w:val="21"/>
          <w:u w:val="none"/>
          <w:shd w:val="clear" w:fill="FFFFFF"/>
          <w:lang w:val="en-US" w:eastAsia="zh-CN" w:bidi="ar"/>
        </w:rPr>
        <w:t>当存在具体的商品来满足需要的时候，需要就转化变欲望了</w:t>
      </w:r>
      <w:r>
        <w:rPr>
          <w:rFonts w:hint="eastAsia" w:ascii="Arial" w:hAnsi="Arial" w:eastAsia="宋体" w:cs="Arial"/>
          <w:b w:val="0"/>
          <w:i w:val="0"/>
          <w:caps w:val="0"/>
          <w:color w:val="333333"/>
          <w:spacing w:val="0"/>
          <w:kern w:val="0"/>
          <w:sz w:val="21"/>
          <w:szCs w:val="21"/>
          <w:u w:val="none"/>
          <w:shd w:val="clear" w:fill="FFFFFF"/>
          <w:lang w:val="en-US" w:eastAsia="zh-CN" w:bidi="ar"/>
        </w:rPr>
        <w:t>，比如面包。</w:t>
      </w:r>
      <w:r>
        <w:rPr>
          <w:rFonts w:hint="default" w:ascii="Arial" w:hAnsi="Arial" w:eastAsia="宋体" w:cs="Arial"/>
          <w:b w:val="0"/>
          <w:i w:val="0"/>
          <w:caps w:val="0"/>
          <w:color w:val="333333"/>
          <w:spacing w:val="0"/>
          <w:kern w:val="0"/>
          <w:sz w:val="21"/>
          <w:szCs w:val="21"/>
          <w:u w:val="none"/>
          <w:shd w:val="clear" w:fill="FFFFFF"/>
          <w:lang w:val="en-US" w:eastAsia="zh-CN" w:bidi="ar"/>
        </w:rPr>
        <w:t>需求是有支付能力购买具体的商品来得到满足的欲望。</w:t>
      </w: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2</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美国市场营销学会1994年的定义是：市场营销是通过创造和交换产品及价值，从而使个人或群体满足各自的需要和欲望的一种社会活动和管理过程。2004年将其改为：市场营销是一项有组织的活动，包括创造、沟通和交付顾客价值以及管理顾客关系的一系列过程，从而使利益相关者和企业都能从中获利。新定义认为各种交换活动本质上是“价值”的交换。从而形成从价值链角度的市场营销新视角。新定义将顾客关系管理纳入市场营销的定义，强调市场营销不仅关注一次交换活动的成功，更关注交换的持久性和市场长期占有。新定义的产生反映了市场营销理论研究和实践活动的发展现状和趋向。 </w:t>
      </w: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3推销观念是以企业为出发点，以产品为中心，单纯以推销和促销为手段的经x</w:t>
      </w:r>
      <w:r>
        <w:rPr>
          <w:rFonts w:hint="eastAsia" w:ascii="Arial" w:hAnsi="Arial" w:eastAsia="宋体" w:cs="Arial"/>
          <w:b w:val="0"/>
          <w:i w:val="0"/>
          <w:caps w:val="0"/>
          <w:color w:val="333333"/>
          <w:spacing w:val="0"/>
          <w:kern w:val="0"/>
          <w:sz w:val="21"/>
          <w:szCs w:val="21"/>
          <w:u w:val="none"/>
          <w:shd w:val="clear" w:fill="FFFFFF"/>
          <w:lang w:val="en-US" w:eastAsia="zh-CN" w:bidi="ar"/>
        </w:rPr>
        <w:t>营思想，其目的是想通过扩大市场销量来获取利润。而营销观念则是以目标市场的顾客为出发点，以顾客需求的满足为中心，以营销策略组合为手段，其目的是想通过满足顾客需求，吸引更多的顾客群体来保证企业的市场占有和长期获利。</w:t>
      </w: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4</w:t>
      </w:r>
      <w:r>
        <w:rPr>
          <w:rFonts w:hint="eastAsia" w:ascii="Arial" w:hAnsi="Arial" w:eastAsia="宋体" w:cs="Arial"/>
          <w:b w:val="0"/>
          <w:i w:val="0"/>
          <w:caps w:val="0"/>
          <w:color w:val="333333"/>
          <w:spacing w:val="0"/>
          <w:kern w:val="0"/>
          <w:sz w:val="21"/>
          <w:szCs w:val="21"/>
          <w:u w:val="none"/>
          <w:shd w:val="clear" w:fill="FFFFFF"/>
          <w:lang w:val="en-US" w:eastAsia="zh-CN" w:bidi="ar"/>
        </w:rPr>
        <w:t>内涵</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 : </w:t>
      </w:r>
      <w:r>
        <w:rPr>
          <w:rFonts w:hint="eastAsia" w:ascii="Arial" w:hAnsi="Arial" w:eastAsia="宋体" w:cs="Arial"/>
          <w:b w:val="0"/>
          <w:i w:val="0"/>
          <w:caps w:val="0"/>
          <w:color w:val="333333"/>
          <w:spacing w:val="0"/>
          <w:kern w:val="0"/>
          <w:sz w:val="21"/>
          <w:szCs w:val="21"/>
          <w:u w:val="none"/>
          <w:shd w:val="clear" w:fill="FFFFFF"/>
          <w:lang w:val="en-US" w:eastAsia="zh-CN" w:bidi="ar"/>
        </w:rPr>
        <w:t>波士顿矩阵认为一般决定产品结构的基本因素有两个：即</w:t>
      </w:r>
      <w:r>
        <w:rPr>
          <w:rFonts w:hint="eastAsia" w:ascii="Arial" w:hAnsi="Arial" w:eastAsia="宋体" w:cs="Arial"/>
          <w:b w:val="0"/>
          <w:i w:val="0"/>
          <w:caps w:val="0"/>
          <w:color w:val="333333"/>
          <w:spacing w:val="0"/>
          <w:kern w:val="0"/>
          <w:sz w:val="21"/>
          <w:szCs w:val="21"/>
          <w:u w:val="none"/>
          <w:shd w:val="clear" w:fill="FFFFFF"/>
          <w:lang w:val="en-US" w:eastAsia="zh-CN" w:bidi="ar"/>
        </w:rPr>
        <w:t>市场引力与企业实力</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begin"/>
      </w:r>
      <w:r>
        <w:rPr>
          <w:rFonts w:hint="eastAsia" w:ascii="Arial" w:hAnsi="Arial" w:eastAsia="宋体" w:cs="Arial"/>
          <w:b w:val="0"/>
          <w:i w:val="0"/>
          <w:caps w:val="0"/>
          <w:color w:val="333333"/>
          <w:spacing w:val="0"/>
          <w:kern w:val="0"/>
          <w:sz w:val="21"/>
          <w:szCs w:val="21"/>
          <w:u w:val="none"/>
          <w:shd w:val="clear" w:fill="FFFFFF"/>
          <w:lang w:val="en-US" w:eastAsia="zh-CN" w:bidi="ar"/>
        </w:rPr>
        <w:instrText xml:space="preserve">HYPERLINK "C:\\item\\%E4%BC%81%E4%B8%9A%E5%AE%9E%E5%8A%9B\\9912724" \t "_blank"</w:instrTex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separate"/>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end"/>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通过以上两个因素相互作用，会出现四种不同性质的产品类型，形成不同的产品发展前景：</w:t>
      </w:r>
      <w:r>
        <w:rPr>
          <w:rFonts w:hint="eastAsia" w:ascii="Arial" w:hAnsi="Arial" w:eastAsia="宋体" w:cs="Arial"/>
          <w:b w:val="0"/>
          <w:i w:val="0"/>
          <w:caps w:val="0"/>
          <w:color w:val="333333"/>
          <w:spacing w:val="0"/>
          <w:kern w:val="0"/>
          <w:sz w:val="21"/>
          <w:szCs w:val="21"/>
          <w:u w:val="none"/>
          <w:shd w:val="clear" w:fill="FFFFFF"/>
          <w:lang w:val="en-US" w:eastAsia="zh-CN" w:bidi="ar"/>
        </w:rPr>
        <w:t>销售增长率和市场占有率</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双高</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的产品群（明星类产品）；</w:t>
      </w:r>
      <w:r>
        <w:rPr>
          <w:rFonts w:hint="eastAsia" w:ascii="Arial" w:hAnsi="Arial" w:eastAsia="宋体" w:cs="Arial"/>
          <w:b w:val="0"/>
          <w:i w:val="0"/>
          <w:caps w:val="0"/>
          <w:color w:val="333333"/>
          <w:spacing w:val="0"/>
          <w:kern w:val="0"/>
          <w:sz w:val="21"/>
          <w:szCs w:val="21"/>
          <w:u w:val="none"/>
          <w:shd w:val="clear" w:fill="FFFFFF"/>
          <w:lang w:val="en-US" w:eastAsia="zh-CN" w:bidi="ar"/>
        </w:rPr>
        <w:t>销售增长率和市场占有率</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双低</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的产品群（瘦狗类产品）；</w:t>
      </w:r>
      <w:r>
        <w:rPr>
          <w:rFonts w:hint="eastAsia" w:ascii="Arial" w:hAnsi="Arial" w:eastAsia="宋体" w:cs="Arial"/>
          <w:b w:val="0"/>
          <w:i w:val="0"/>
          <w:caps w:val="0"/>
          <w:color w:val="333333"/>
          <w:spacing w:val="0"/>
          <w:kern w:val="0"/>
          <w:sz w:val="21"/>
          <w:szCs w:val="21"/>
          <w:u w:val="none"/>
          <w:shd w:val="clear" w:fill="FFFFFF"/>
          <w:lang w:val="en-US" w:eastAsia="zh-CN" w:bidi="ar"/>
        </w:rPr>
        <w:t>销售增长率高、市场占有率低的产品群（问题类产品）；</w:t>
      </w:r>
      <w:r>
        <w:rPr>
          <w:rFonts w:hint="eastAsia" w:ascii="Arial" w:hAnsi="Arial" w:eastAsia="宋体" w:cs="Arial"/>
          <w:b w:val="0"/>
          <w:i w:val="0"/>
          <w:caps w:val="0"/>
          <w:color w:val="333333"/>
          <w:spacing w:val="0"/>
          <w:kern w:val="0"/>
          <w:sz w:val="21"/>
          <w:szCs w:val="21"/>
          <w:u w:val="none"/>
          <w:shd w:val="clear" w:fill="FFFFFF"/>
          <w:lang w:val="en-US" w:eastAsia="zh-CN" w:bidi="ar"/>
        </w:rPr>
        <w:t>销售增长率低、市场占有率高的产品群（金牛</w:t>
      </w:r>
      <w:r>
        <w:rPr>
          <w:rFonts w:hint="eastAsia" w:ascii="Arial" w:hAnsi="Arial" w:eastAsia="宋体" w:cs="Arial"/>
          <w:b w:val="0"/>
          <w:i w:val="0"/>
          <w:caps w:val="0"/>
          <w:color w:val="333333"/>
          <w:spacing w:val="0"/>
          <w:kern w:val="0"/>
          <w:sz w:val="21"/>
          <w:szCs w:val="21"/>
          <w:u w:val="none"/>
          <w:shd w:val="clear" w:fill="FFFFFF"/>
          <w:lang w:val="en-US" w:eastAsia="zh-CN" w:bidi="ar"/>
        </w:rPr>
        <w:t>类产品）。</w:t>
      </w:r>
    </w:p>
    <w:p>
      <w:pPr>
        <w:widowControl/>
        <w:spacing w:before="120" w:after="225" w:line="360" w:lineRule="atLeast"/>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作用</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 : </w:t>
      </w:r>
      <w:r>
        <w:rPr>
          <w:rFonts w:hint="eastAsia" w:ascii="Arial" w:hAnsi="Arial" w:eastAsia="宋体" w:cs="Arial"/>
          <w:b w:val="0"/>
          <w:i w:val="0"/>
          <w:caps w:val="0"/>
          <w:color w:val="333333"/>
          <w:spacing w:val="0"/>
          <w:kern w:val="0"/>
          <w:sz w:val="21"/>
          <w:szCs w:val="21"/>
          <w:u w:val="none"/>
          <w:shd w:val="clear" w:fill="FFFFFF"/>
          <w:lang w:val="en-US" w:eastAsia="zh-CN" w:bidi="ar"/>
        </w:rPr>
        <w:t>波士顿矩阵法的应用不但提高了管理人员的分析和战略决策能力，同时还帮助他们以前瞻性的眼光看问题，更深刻地理解企业各项业务活动之间的联系，加强了业务单位和企业管理人员之间的沟通，及时调整企业的业务投资组合，加大在更有发展前景的业务中的投资，紧缩那些在没有发展前景的业务中的投资。</w:t>
      </w:r>
    </w:p>
    <w:p>
      <w:pPr>
        <w:widowControl/>
        <w:spacing w:before="120" w:after="225" w:line="360" w:lineRule="atLeast"/>
        <w:ind w:firstLine="420"/>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widowControl/>
        <w:spacing w:before="120" w:after="225" w:line="360" w:lineRule="atLeast"/>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5</w:t>
      </w:r>
      <w:r>
        <w:rPr>
          <w:rFonts w:hint="eastAsia" w:ascii="Arial" w:hAnsi="Arial" w:eastAsia="宋体" w:cs="Arial"/>
          <w:b w:val="0"/>
          <w:i w:val="0"/>
          <w:caps w:val="0"/>
          <w:color w:val="333333"/>
          <w:spacing w:val="0"/>
          <w:kern w:val="0"/>
          <w:sz w:val="21"/>
          <w:szCs w:val="21"/>
          <w:u w:val="none"/>
          <w:shd w:val="clear" w:fill="FFFFFF"/>
          <w:lang w:val="en-US" w:eastAsia="zh-CN" w:bidi="ar"/>
        </w:rPr>
        <w:t>可以通过哪些途径弥补战略缺口</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第一，在公司现有的业务领域寻找末来的发展机会（密集型成长机会）；第二，建立或收购与目前业务相关的业务（一体化成长机会）；第三，增加与公司目前业务无关的、富有吸引力的业务（多样化成长机会）</w:t>
      </w:r>
      <w:r>
        <w:rPr>
          <w:rFonts w:hint="eastAsia" w:ascii="Arial" w:hAnsi="Arial" w:eastAsia="宋体" w:cs="Arial"/>
          <w:b w:val="0"/>
          <w:i w:val="0"/>
          <w:caps w:val="0"/>
          <w:color w:val="333333"/>
          <w:spacing w:val="0"/>
          <w:kern w:val="0"/>
          <w:sz w:val="21"/>
          <w:szCs w:val="21"/>
          <w:u w:val="none"/>
          <w:shd w:val="clear" w:fill="FFFFFF"/>
          <w:lang w:val="en-US" w:eastAsia="zh-CN" w:bidi="ar"/>
        </w:rPr>
        <w:t>。</w:t>
      </w:r>
    </w:p>
    <w:p>
      <w:pPr>
        <w:widowControl/>
        <w:spacing w:before="120" w:after="225" w:line="360" w:lineRule="atLeast"/>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在弥补战略计划缺口的过程中还应该注意:</w:t>
      </w:r>
      <w:r>
        <w:rPr>
          <w:rFonts w:hint="eastAsia" w:ascii="Arial" w:hAnsi="Arial" w:eastAsia="宋体" w:cs="Arial"/>
          <w:b w:val="0"/>
          <w:i w:val="0"/>
          <w:caps w:val="0"/>
          <w:color w:val="333333"/>
          <w:spacing w:val="0"/>
          <w:kern w:val="0"/>
          <w:sz w:val="21"/>
          <w:szCs w:val="21"/>
          <w:u w:val="none"/>
          <w:shd w:val="clear" w:fill="FFFFFF"/>
          <w:lang w:val="en-US" w:eastAsia="zh-CN" w:bidi="ar"/>
        </w:rPr>
        <w:t>首先</w:t>
      </w:r>
      <w:r>
        <w:rPr>
          <w:rFonts w:hint="eastAsia" w:ascii="Arial" w:hAnsi="Arial" w:eastAsia="宋体" w:cs="Arial"/>
          <w:b w:val="0"/>
          <w:i w:val="0"/>
          <w:caps w:val="0"/>
          <w:color w:val="333333"/>
          <w:spacing w:val="0"/>
          <w:kern w:val="0"/>
          <w:sz w:val="21"/>
          <w:szCs w:val="21"/>
          <w:u w:val="none"/>
          <w:shd w:val="clear" w:fill="FFFFFF"/>
          <w:lang w:val="en-US" w:eastAsia="zh-CN" w:bidi="ar"/>
        </w:rPr>
        <w:t>应该注意,</w:t>
      </w:r>
      <w:r>
        <w:rPr>
          <w:rFonts w:hint="eastAsia" w:ascii="Arial" w:hAnsi="Arial" w:eastAsia="宋体" w:cs="Arial"/>
          <w:b w:val="0"/>
          <w:i w:val="0"/>
          <w:caps w:val="0"/>
          <w:color w:val="333333"/>
          <w:spacing w:val="0"/>
          <w:kern w:val="0"/>
          <w:sz w:val="21"/>
          <w:szCs w:val="21"/>
          <w:u w:val="none"/>
          <w:shd w:val="clear" w:fill="FFFFFF"/>
          <w:lang w:val="en-US" w:eastAsia="zh-CN" w:bidi="ar"/>
        </w:rPr>
        <w:t>在现有市场上</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现有产品是否能够获得更多的市场份额（市场渗透战略）</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其次</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应该</w:t>
      </w:r>
      <w:r>
        <w:rPr>
          <w:rFonts w:hint="eastAsia" w:ascii="Arial" w:hAnsi="Arial" w:eastAsia="宋体" w:cs="Arial"/>
          <w:b w:val="0"/>
          <w:i w:val="0"/>
          <w:caps w:val="0"/>
          <w:color w:val="333333"/>
          <w:spacing w:val="0"/>
          <w:kern w:val="0"/>
          <w:sz w:val="21"/>
          <w:szCs w:val="21"/>
          <w:u w:val="none"/>
          <w:shd w:val="clear" w:fill="FFFFFF"/>
          <w:lang w:val="en-US" w:eastAsia="zh-CN" w:bidi="ar"/>
        </w:rPr>
        <w:t>注意</w:t>
      </w:r>
      <w:r>
        <w:rPr>
          <w:rFonts w:hint="eastAsia" w:ascii="Arial" w:hAnsi="Arial" w:eastAsia="宋体" w:cs="Arial"/>
          <w:b w:val="0"/>
          <w:i w:val="0"/>
          <w:caps w:val="0"/>
          <w:color w:val="333333"/>
          <w:spacing w:val="0"/>
          <w:kern w:val="0"/>
          <w:sz w:val="21"/>
          <w:szCs w:val="21"/>
          <w:u w:val="none"/>
          <w:shd w:val="clear" w:fill="FFFFFF"/>
          <w:lang w:val="en-US" w:eastAsia="zh-CN" w:bidi="ar"/>
        </w:rPr>
        <w:t>的</w:t>
      </w:r>
      <w:r>
        <w:rPr>
          <w:rFonts w:hint="eastAsia" w:ascii="Arial" w:hAnsi="Arial" w:eastAsia="宋体" w:cs="Arial"/>
          <w:b w:val="0"/>
          <w:i w:val="0"/>
          <w:caps w:val="0"/>
          <w:color w:val="333333"/>
          <w:spacing w:val="0"/>
          <w:kern w:val="0"/>
          <w:sz w:val="21"/>
          <w:szCs w:val="21"/>
          <w:u w:val="none"/>
          <w:shd w:val="clear" w:fill="FFFFFF"/>
          <w:lang w:val="en-US" w:eastAsia="zh-CN" w:bidi="ar"/>
        </w:rPr>
        <w:t>是</w:t>
      </w:r>
      <w:r>
        <w:rPr>
          <w:rFonts w:hint="eastAsia" w:ascii="Arial" w:hAnsi="Arial" w:eastAsia="宋体" w:cs="Arial"/>
          <w:b w:val="0"/>
          <w:i w:val="0"/>
          <w:caps w:val="0"/>
          <w:color w:val="333333"/>
          <w:spacing w:val="0"/>
          <w:kern w:val="0"/>
          <w:sz w:val="21"/>
          <w:szCs w:val="21"/>
          <w:u w:val="none"/>
          <w:shd w:val="clear" w:fill="FFFFFF"/>
          <w:lang w:val="en-US" w:eastAsia="zh-CN" w:bidi="ar"/>
        </w:rPr>
        <w:t>能否为现有产品开发新的市场（市场开发战略）</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再次</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应该</w:t>
      </w:r>
      <w:r>
        <w:rPr>
          <w:rFonts w:hint="eastAsia" w:ascii="Arial" w:hAnsi="Arial" w:eastAsia="宋体" w:cs="Arial"/>
          <w:b w:val="0"/>
          <w:i w:val="0"/>
          <w:caps w:val="0"/>
          <w:color w:val="333333"/>
          <w:spacing w:val="0"/>
          <w:kern w:val="0"/>
          <w:sz w:val="21"/>
          <w:szCs w:val="21"/>
          <w:u w:val="none"/>
          <w:shd w:val="clear" w:fill="FFFFFF"/>
          <w:lang w:val="en-US" w:eastAsia="zh-CN" w:bidi="ar"/>
        </w:rPr>
        <w:t>注意</w:t>
      </w:r>
      <w:r>
        <w:rPr>
          <w:rFonts w:hint="eastAsia" w:ascii="Arial" w:hAnsi="Arial" w:eastAsia="宋体" w:cs="Arial"/>
          <w:b w:val="0"/>
          <w:i w:val="0"/>
          <w:caps w:val="0"/>
          <w:color w:val="333333"/>
          <w:spacing w:val="0"/>
          <w:kern w:val="0"/>
          <w:sz w:val="21"/>
          <w:szCs w:val="21"/>
          <w:u w:val="none"/>
          <w:shd w:val="clear" w:fill="FFFFFF"/>
          <w:lang w:val="en-US" w:eastAsia="zh-CN" w:bidi="ar"/>
        </w:rPr>
        <w:t>的是能否在现有市场上开发出新的产品（产品开发战略）</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最后</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考虑是否存在为新市场开发新产品的机会（多样化战略）</w:t>
      </w:r>
      <w:r>
        <w:rPr>
          <w:rFonts w:hint="eastAsia" w:ascii="Arial" w:hAnsi="Arial" w:eastAsia="宋体" w:cs="Arial"/>
          <w:b w:val="0"/>
          <w:i w:val="0"/>
          <w:caps w:val="0"/>
          <w:color w:val="333333"/>
          <w:spacing w:val="0"/>
          <w:kern w:val="0"/>
          <w:sz w:val="21"/>
          <w:szCs w:val="21"/>
          <w:u w:val="none"/>
          <w:shd w:val="clear" w:fill="FFFFFF"/>
          <w:lang w:val="en-US" w:eastAsia="zh-CN" w:bidi="ar"/>
        </w:rPr>
        <w:t>.</w:t>
      </w:r>
    </w:p>
    <w:p>
      <w:pPr>
        <w:widowControl/>
        <w:spacing w:before="120" w:after="225" w:line="360" w:lineRule="atLeast"/>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widowControl/>
        <w:spacing w:before="120" w:after="225" w:line="360" w:lineRule="atLeast"/>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6</w:t>
      </w:r>
      <w:r>
        <w:rPr>
          <w:rFonts w:hint="eastAsia" w:ascii="Arial" w:hAnsi="Arial" w:eastAsia="宋体" w:cs="Arial"/>
          <w:b w:val="0"/>
          <w:i w:val="0"/>
          <w:caps w:val="0"/>
          <w:color w:val="333333"/>
          <w:spacing w:val="0"/>
          <w:kern w:val="0"/>
          <w:sz w:val="21"/>
          <w:szCs w:val="21"/>
          <w:u w:val="none"/>
          <w:shd w:val="clear" w:fill="FFFFFF"/>
          <w:lang w:val="en-US" w:eastAsia="zh-CN" w:bidi="ar"/>
        </w:rPr>
        <w:t>内容</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 </w:t>
      </w:r>
      <w:r>
        <w:rPr>
          <w:rFonts w:hint="eastAsia" w:ascii="Arial" w:hAnsi="Arial" w:eastAsia="宋体" w:cs="Arial"/>
          <w:b w:val="0"/>
          <w:i w:val="0"/>
          <w:caps w:val="0"/>
          <w:color w:val="333333"/>
          <w:spacing w:val="0"/>
          <w:kern w:val="0"/>
          <w:sz w:val="21"/>
          <w:szCs w:val="21"/>
          <w:u w:val="none"/>
          <w:shd w:val="clear" w:fill="FFFFFF"/>
          <w:lang w:val="en-US" w:eastAsia="zh-CN" w:bidi="ar"/>
        </w:rPr>
        <w:t>SWOT</w:t>
      </w:r>
      <w:r>
        <w:rPr>
          <w:rFonts w:hint="eastAsia" w:ascii="Arial" w:hAnsi="Arial" w:eastAsia="宋体" w:cs="Arial"/>
          <w:b w:val="0"/>
          <w:i w:val="0"/>
          <w:caps w:val="0"/>
          <w:color w:val="333333"/>
          <w:spacing w:val="0"/>
          <w:kern w:val="0"/>
          <w:sz w:val="21"/>
          <w:szCs w:val="21"/>
          <w:u w:val="none"/>
          <w:shd w:val="clear" w:fill="FFFFFF"/>
          <w:lang w:val="en-US" w:eastAsia="zh-CN" w:bidi="ar"/>
        </w:rPr>
        <w:t>分析是基于内外部竞争环境和竞争条件下的态势分析。</w:t>
      </w:r>
      <w:r>
        <w:rPr>
          <w:rFonts w:hint="eastAsia" w:ascii="Arial" w:hAnsi="Arial" w:eastAsia="宋体" w:cs="Arial"/>
          <w:b w:val="0"/>
          <w:i w:val="0"/>
          <w:caps w:val="0"/>
          <w:color w:val="333333"/>
          <w:spacing w:val="0"/>
          <w:kern w:val="0"/>
          <w:sz w:val="21"/>
          <w:szCs w:val="21"/>
          <w:u w:val="none"/>
          <w:shd w:val="clear" w:fill="FFFFFF"/>
          <w:lang w:val="en-US" w:eastAsia="zh-CN" w:bidi="ar"/>
        </w:rPr>
        <w:t>是将与研究对象密切相关的各种主要内部优势、劣势和外部的机会和威胁等，通过调查列举出来，并依照矩阵形式排列，然后用系统分析的思想，把各种因素相互匹配起来加以分析，从中得出一系列相应的结论，而结论通常带有一定的决策性。</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S </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strengths</w:t>
      </w:r>
      <w:r>
        <w:rPr>
          <w:rFonts w:hint="eastAsia" w:ascii="Arial" w:hAnsi="Arial" w:eastAsia="宋体" w:cs="Arial"/>
          <w:b w:val="0"/>
          <w:i w:val="0"/>
          <w:caps w:val="0"/>
          <w:color w:val="333333"/>
          <w:spacing w:val="0"/>
          <w:kern w:val="0"/>
          <w:sz w:val="21"/>
          <w:szCs w:val="21"/>
          <w:u w:val="none"/>
          <w:shd w:val="clear" w:fill="FFFFFF"/>
          <w:lang w:val="en-US" w:eastAsia="zh-CN" w:bidi="ar"/>
        </w:rPr>
        <w:t>）是优势、</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W </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weaknesses</w:t>
      </w:r>
      <w:r>
        <w:rPr>
          <w:rFonts w:hint="eastAsia" w:ascii="Arial" w:hAnsi="Arial" w:eastAsia="宋体" w:cs="Arial"/>
          <w:b w:val="0"/>
          <w:i w:val="0"/>
          <w:caps w:val="0"/>
          <w:color w:val="333333"/>
          <w:spacing w:val="0"/>
          <w:kern w:val="0"/>
          <w:sz w:val="21"/>
          <w:szCs w:val="21"/>
          <w:u w:val="none"/>
          <w:shd w:val="clear" w:fill="FFFFFF"/>
          <w:lang w:val="en-US" w:eastAsia="zh-CN" w:bidi="ar"/>
        </w:rPr>
        <w:t>）是劣势，</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O </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opportunities</w:t>
      </w:r>
      <w:r>
        <w:rPr>
          <w:rFonts w:hint="eastAsia" w:ascii="Arial" w:hAnsi="Arial" w:eastAsia="宋体" w:cs="Arial"/>
          <w:b w:val="0"/>
          <w:i w:val="0"/>
          <w:caps w:val="0"/>
          <w:color w:val="333333"/>
          <w:spacing w:val="0"/>
          <w:kern w:val="0"/>
          <w:sz w:val="21"/>
          <w:szCs w:val="21"/>
          <w:u w:val="none"/>
          <w:shd w:val="clear" w:fill="FFFFFF"/>
          <w:lang w:val="en-US" w:eastAsia="zh-CN" w:bidi="ar"/>
        </w:rPr>
        <w:t>）是机会、</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T </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threats</w:t>
      </w:r>
      <w:r>
        <w:rPr>
          <w:rFonts w:hint="eastAsia" w:ascii="Arial" w:hAnsi="Arial" w:eastAsia="宋体" w:cs="Arial"/>
          <w:b w:val="0"/>
          <w:i w:val="0"/>
          <w:caps w:val="0"/>
          <w:color w:val="333333"/>
          <w:spacing w:val="0"/>
          <w:kern w:val="0"/>
          <w:sz w:val="21"/>
          <w:szCs w:val="21"/>
          <w:u w:val="none"/>
          <w:shd w:val="clear" w:fill="FFFFFF"/>
          <w:lang w:val="en-US" w:eastAsia="zh-CN" w:bidi="ar"/>
        </w:rPr>
        <w:t>）是威胁。按照企业竞争战略的完整概念，战略应是一个企业</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能够做的</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（即组织的强项和弱项）和</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可能做的</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（即环境的机会和威胁）之间的有机组合。</w:t>
      </w:r>
    </w:p>
    <w:p>
      <w:pPr>
        <w:pStyle w:val="4"/>
        <w:widowControl/>
        <w:spacing w:before="120" w:beforeAutospacing="0" w:after="255" w:afterAutospacing="0" w:line="420" w:lineRule="atLeas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作用</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 : </w:t>
      </w:r>
      <w:r>
        <w:rPr>
          <w:rFonts w:hint="eastAsia" w:ascii="Arial" w:hAnsi="Arial" w:eastAsia="宋体" w:cs="Arial"/>
          <w:b w:val="0"/>
          <w:i w:val="0"/>
          <w:caps w:val="0"/>
          <w:color w:val="333333"/>
          <w:spacing w:val="0"/>
          <w:kern w:val="0"/>
          <w:sz w:val="21"/>
          <w:szCs w:val="21"/>
          <w:u w:val="none"/>
          <w:shd w:val="clear" w:fill="FFFFFF"/>
          <w:lang w:val="en-US" w:eastAsia="zh-CN" w:bidi="ar"/>
        </w:rPr>
        <w:t>运用这种方法，</w:t>
      </w:r>
      <w:r>
        <w:rPr>
          <w:rFonts w:hint="eastAsia" w:ascii="Arial" w:hAnsi="Arial" w:eastAsia="宋体" w:cs="Arial"/>
          <w:b w:val="0"/>
          <w:i w:val="0"/>
          <w:caps w:val="0"/>
          <w:color w:val="333333"/>
          <w:spacing w:val="0"/>
          <w:kern w:val="0"/>
          <w:sz w:val="21"/>
          <w:szCs w:val="21"/>
          <w:u w:val="none"/>
          <w:shd w:val="clear" w:fill="FFFFFF"/>
          <w:lang w:val="en-US" w:eastAsia="zh-CN" w:bidi="ar"/>
        </w:rPr>
        <w:t>可以对研究对象所处的情景进行全面、系统、准确的研究，从而根据研究结果制定相应的发展战略、计划以及对策等。</w:t>
      </w:r>
    </w:p>
    <w:p>
      <w:pPr>
        <w:pStyle w:val="4"/>
        <w:widowControl/>
        <w:spacing w:before="120" w:beforeAutospacing="0" w:after="255" w:afterAutospacing="0" w:line="420" w:lineRule="atLeas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7</w:t>
      </w:r>
      <w:r>
        <w:rPr>
          <w:rFonts w:hint="eastAsia" w:ascii="Arial" w:hAnsi="Arial" w:eastAsia="宋体" w:cs="Arial"/>
          <w:b w:val="0"/>
          <w:i w:val="0"/>
          <w:caps w:val="0"/>
          <w:color w:val="333333"/>
          <w:spacing w:val="0"/>
          <w:kern w:val="0"/>
          <w:sz w:val="21"/>
          <w:szCs w:val="21"/>
          <w:u w:val="none"/>
          <w:shd w:val="clear" w:fill="FFFFFF"/>
          <w:lang w:val="en-US" w:eastAsia="zh-CN" w:bidi="ar"/>
        </w:rPr>
        <w:t>什么是恩格尔定律</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 </w:t>
      </w:r>
      <w:r>
        <w:rPr>
          <w:rFonts w:hint="eastAsia" w:ascii="Arial" w:hAnsi="Arial" w:eastAsia="宋体" w:cs="Arial"/>
          <w:b w:val="0"/>
          <w:i w:val="0"/>
          <w:caps w:val="0"/>
          <w:color w:val="333333"/>
          <w:spacing w:val="0"/>
          <w:kern w:val="0"/>
          <w:sz w:val="21"/>
          <w:szCs w:val="21"/>
          <w:u w:val="none"/>
          <w:shd w:val="clear" w:fill="FFFFFF"/>
          <w:lang w:val="en-US" w:eastAsia="zh-CN" w:bidi="ar"/>
        </w:rPr>
        <w:t>一个家庭的收入越少，家庭收入中用来购买食物的支出所占的比例就越大，随着家庭收入的增加，家庭收入中用来购买食物的支出份额则会下降</w:t>
      </w:r>
      <w:r>
        <w:rPr>
          <w:rFonts w:hint="eastAsia" w:ascii="Arial" w:hAnsi="Arial" w:eastAsia="宋体" w:cs="Arial"/>
          <w:b w:val="0"/>
          <w:i w:val="0"/>
          <w:caps w:val="0"/>
          <w:color w:val="333333"/>
          <w:spacing w:val="0"/>
          <w:kern w:val="0"/>
          <w:sz w:val="21"/>
          <w:szCs w:val="21"/>
          <w:u w:val="none"/>
          <w:shd w:val="clear" w:fill="FFFFFF"/>
          <w:lang w:val="en-US" w:eastAsia="zh-CN" w:bidi="ar"/>
        </w:rPr>
        <w:t>。</w:t>
      </w:r>
    </w:p>
    <w:p>
      <w:pPr>
        <w:pStyle w:val="4"/>
        <w:widowControl/>
        <w:spacing w:before="120" w:beforeAutospacing="0" w:after="255" w:afterAutospacing="0" w:line="420" w:lineRule="atLeas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他对中国企业营销的意义：恩格尔系数影响了企业营销的外部环境，企业要对不同的外部环境作出相对应的决策</w:t>
      </w:r>
    </w:p>
    <w:p>
      <w:pPr>
        <w:pStyle w:val="4"/>
        <w:rPr>
          <w:rFonts w:hint="eastAsia" w:ascii="Arial" w:hAnsi="Arial" w:eastAsia="宋体" w:cs="Arial"/>
          <w:b w:val="0"/>
          <w:i w:val="0"/>
          <w:caps w:val="0"/>
          <w:color w:val="333333"/>
          <w:spacing w:val="0"/>
          <w:kern w:val="0"/>
          <w:sz w:val="21"/>
          <w:szCs w:val="21"/>
          <w:u w:val="none"/>
          <w:shd w:val="clear" w:fill="FFFFFF"/>
          <w:lang w:val="en-US" w:eastAsia="zh-CN" w:bidi="ar"/>
        </w:rPr>
      </w:pPr>
    </w:p>
    <w:p>
      <w:pPr>
        <w:pStyle w:val="4"/>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8</w:t>
      </w:r>
      <w:r>
        <w:rPr>
          <w:rFonts w:hint="eastAsia" w:ascii="Arial" w:hAnsi="Arial" w:eastAsia="宋体" w:cs="Arial"/>
          <w:b w:val="0"/>
          <w:i w:val="0"/>
          <w:caps w:val="0"/>
          <w:color w:val="333333"/>
          <w:spacing w:val="0"/>
          <w:kern w:val="0"/>
          <w:sz w:val="21"/>
          <w:szCs w:val="21"/>
          <w:u w:val="none"/>
          <w:shd w:val="clear" w:fill="FFFFFF"/>
          <w:lang w:val="en-US" w:eastAsia="zh-CN" w:bidi="ar"/>
        </w:rPr>
        <w:t>如何理解营销决策支持系统</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营销决策支持系统</w:t>
      </w:r>
      <w:r>
        <w:rPr>
          <w:rFonts w:hint="eastAsia" w:ascii="Arial" w:hAnsi="Arial" w:eastAsia="宋体" w:cs="Arial"/>
          <w:b w:val="0"/>
          <w:i w:val="0"/>
          <w:caps w:val="0"/>
          <w:color w:val="333333"/>
          <w:spacing w:val="0"/>
          <w:kern w:val="0"/>
          <w:sz w:val="21"/>
          <w:szCs w:val="21"/>
          <w:u w:val="none"/>
          <w:shd w:val="clear" w:fill="FFFFFF"/>
          <w:lang w:val="en-US" w:eastAsia="zh-CN" w:bidi="ar"/>
        </w:rPr>
        <w:t>是计算机技术、</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begin"/>
      </w:r>
      <w:r>
        <w:rPr>
          <w:rFonts w:hint="eastAsia" w:ascii="Arial" w:hAnsi="Arial" w:eastAsia="宋体" w:cs="Arial"/>
          <w:b w:val="0"/>
          <w:i w:val="0"/>
          <w:caps w:val="0"/>
          <w:color w:val="333333"/>
          <w:spacing w:val="0"/>
          <w:kern w:val="0"/>
          <w:sz w:val="21"/>
          <w:szCs w:val="21"/>
          <w:u w:val="none"/>
          <w:shd w:val="clear" w:fill="FFFFFF"/>
          <w:lang w:val="en-US" w:eastAsia="zh-CN" w:bidi="ar"/>
        </w:rPr>
        <w:instrText xml:space="preserve"> HYPERLINK "https://wiki.mbalib.com/wiki/%E4%BA%BA%E5%B7%A5%E6%99%BA%E8%83%BD" \o "人工智能" </w:instrTex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separate"/>
      </w:r>
      <w:r>
        <w:rPr>
          <w:rFonts w:hint="eastAsia" w:ascii="Arial" w:hAnsi="Arial" w:eastAsia="宋体" w:cs="Arial"/>
          <w:b w:val="0"/>
          <w:i w:val="0"/>
          <w:caps w:val="0"/>
          <w:color w:val="333333"/>
          <w:spacing w:val="0"/>
          <w:kern w:val="0"/>
          <w:sz w:val="21"/>
          <w:szCs w:val="21"/>
          <w:u w:val="none"/>
          <w:shd w:val="clear" w:fill="FFFFFF"/>
          <w:lang w:val="en-US" w:eastAsia="zh-CN" w:bidi="ar"/>
        </w:rPr>
        <w:t>人工智能</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end"/>
      </w:r>
      <w:r>
        <w:rPr>
          <w:rFonts w:hint="eastAsia" w:ascii="Arial" w:hAnsi="Arial" w:eastAsia="宋体" w:cs="Arial"/>
          <w:b w:val="0"/>
          <w:i w:val="0"/>
          <w:caps w:val="0"/>
          <w:color w:val="333333"/>
          <w:spacing w:val="0"/>
          <w:kern w:val="0"/>
          <w:sz w:val="21"/>
          <w:szCs w:val="21"/>
          <w:u w:val="none"/>
          <w:shd w:val="clear" w:fill="FFFFFF"/>
          <w:lang w:val="en-US" w:eastAsia="zh-CN" w:bidi="ar"/>
        </w:rPr>
        <w:t>技术与管理决策技术相结合的一种决策技术，它</w:t>
      </w:r>
      <w:r>
        <w:rPr>
          <w:rFonts w:hint="eastAsia" w:ascii="Arial" w:hAnsi="Arial" w:eastAsia="宋体" w:cs="Arial"/>
          <w:b w:val="0"/>
          <w:i w:val="0"/>
          <w:caps w:val="0"/>
          <w:color w:val="333333"/>
          <w:spacing w:val="0"/>
          <w:kern w:val="0"/>
          <w:sz w:val="21"/>
          <w:szCs w:val="21"/>
          <w:u w:val="none"/>
          <w:shd w:val="clear" w:fill="FFFFFF"/>
          <w:lang w:val="en-US" w:eastAsia="zh-CN" w:bidi="ar"/>
        </w:rPr>
        <w:t>旨在支持</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begin"/>
      </w:r>
      <w:r>
        <w:rPr>
          <w:rFonts w:hint="eastAsia" w:ascii="Arial" w:hAnsi="Arial" w:eastAsia="宋体" w:cs="Arial"/>
          <w:b w:val="0"/>
          <w:i w:val="0"/>
          <w:caps w:val="0"/>
          <w:color w:val="333333"/>
          <w:spacing w:val="0"/>
          <w:kern w:val="0"/>
          <w:sz w:val="21"/>
          <w:szCs w:val="21"/>
          <w:u w:val="none"/>
          <w:shd w:val="clear" w:fill="FFFFFF"/>
          <w:lang w:val="en-US" w:eastAsia="zh-CN" w:bidi="ar"/>
        </w:rPr>
        <w:instrText xml:space="preserve"> HYPERLINK "https://wiki.mbalib.com/wiki/%E5%8D%8A%E7%BB%93%E6%9E%84%E5%8C%96%E5%86%B3%E7%AD%96" \o "半结构化决策" </w:instrTex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separate"/>
      </w:r>
      <w:r>
        <w:rPr>
          <w:rFonts w:hint="eastAsia" w:ascii="Arial" w:hAnsi="Arial" w:eastAsia="宋体" w:cs="Arial"/>
          <w:b w:val="0"/>
          <w:i w:val="0"/>
          <w:caps w:val="0"/>
          <w:color w:val="333333"/>
          <w:spacing w:val="0"/>
          <w:kern w:val="0"/>
          <w:sz w:val="21"/>
          <w:szCs w:val="21"/>
          <w:u w:val="none"/>
          <w:shd w:val="clear" w:fill="FFFFFF"/>
          <w:lang w:val="en-US" w:eastAsia="zh-CN" w:bidi="ar"/>
        </w:rPr>
        <w:t>半结构化决策</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end"/>
      </w:r>
      <w:r>
        <w:rPr>
          <w:rFonts w:hint="eastAsia" w:ascii="Arial" w:hAnsi="Arial" w:eastAsia="宋体" w:cs="Arial"/>
          <w:b w:val="0"/>
          <w:i w:val="0"/>
          <w:caps w:val="0"/>
          <w:color w:val="333333"/>
          <w:spacing w:val="0"/>
          <w:kern w:val="0"/>
          <w:sz w:val="21"/>
          <w:szCs w:val="21"/>
          <w:u w:val="none"/>
          <w:shd w:val="clear" w:fill="FFFFFF"/>
          <w:lang w:val="en-US" w:eastAsia="zh-CN" w:bidi="ar"/>
        </w:rPr>
        <w:t>问题的决策工作，帮助决策者提高</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begin"/>
      </w:r>
      <w:r>
        <w:rPr>
          <w:rFonts w:hint="eastAsia" w:ascii="Arial" w:hAnsi="Arial" w:eastAsia="宋体" w:cs="Arial"/>
          <w:b w:val="0"/>
          <w:i w:val="0"/>
          <w:caps w:val="0"/>
          <w:color w:val="333333"/>
          <w:spacing w:val="0"/>
          <w:kern w:val="0"/>
          <w:sz w:val="21"/>
          <w:szCs w:val="21"/>
          <w:u w:val="none"/>
          <w:shd w:val="clear" w:fill="FFFFFF"/>
          <w:lang w:val="en-US" w:eastAsia="zh-CN" w:bidi="ar"/>
        </w:rPr>
        <w:instrText xml:space="preserve"> HYPERLINK "https://wiki.mbalib.com/wiki/%E5%86%B3%E7%AD%96%E8%83%BD%E5%8A%9B" \o "决策能力" </w:instrTex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separate"/>
      </w:r>
      <w:r>
        <w:rPr>
          <w:rFonts w:hint="eastAsia" w:ascii="Arial" w:hAnsi="Arial" w:eastAsia="宋体" w:cs="Arial"/>
          <w:b w:val="0"/>
          <w:i w:val="0"/>
          <w:caps w:val="0"/>
          <w:color w:val="333333"/>
          <w:spacing w:val="0"/>
          <w:kern w:val="0"/>
          <w:sz w:val="21"/>
          <w:szCs w:val="21"/>
          <w:u w:val="none"/>
          <w:shd w:val="clear" w:fill="FFFFFF"/>
          <w:lang w:val="en-US" w:eastAsia="zh-CN" w:bidi="ar"/>
        </w:rPr>
        <w:t>决策能力</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end"/>
      </w:r>
      <w:r>
        <w:rPr>
          <w:rFonts w:hint="eastAsia" w:ascii="Arial" w:hAnsi="Arial" w:eastAsia="宋体" w:cs="Arial"/>
          <w:b w:val="0"/>
          <w:i w:val="0"/>
          <w:caps w:val="0"/>
          <w:color w:val="333333"/>
          <w:spacing w:val="0"/>
          <w:kern w:val="0"/>
          <w:sz w:val="21"/>
          <w:szCs w:val="21"/>
          <w:u w:val="none"/>
          <w:shd w:val="clear" w:fill="FFFFFF"/>
          <w:lang w:val="en-US" w:eastAsia="zh-CN" w:bidi="ar"/>
        </w:rPr>
        <w:t>与水平，最终实现提高决策的质量和效果的目的。</w:t>
      </w: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如何利用好它</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市场营销是一个系统的、综合性的活动，强调营销因素即各子功能的相互配合和综合运用。而在这种模块化、分层系统中，各模块仅在市场营销整体功能的某一侧面为决策者提供支持，这样就易于造成各模块各自为政，实际上把最困难的综合决策问题留给了决策者。因此在子模块设计与模块集成过程中，必须注意模块间的协调与接口技术的应用。</w:t>
      </w:r>
    </w:p>
    <w:p>
      <w:pPr>
        <w:widowControl/>
        <w:spacing w:before="120"/>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widowControl/>
        <w:spacing w:before="120"/>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9</w:t>
      </w:r>
      <w:r>
        <w:rPr>
          <w:rFonts w:hint="eastAsia" w:ascii="Arial" w:hAnsi="Arial" w:eastAsia="宋体" w:cs="Arial"/>
          <w:b w:val="0"/>
          <w:i w:val="0"/>
          <w:caps w:val="0"/>
          <w:color w:val="333333"/>
          <w:spacing w:val="0"/>
          <w:kern w:val="0"/>
          <w:sz w:val="21"/>
          <w:szCs w:val="21"/>
          <w:u w:val="none"/>
          <w:shd w:val="clear" w:fill="FFFFFF"/>
          <w:lang w:val="en-US" w:eastAsia="zh-CN" w:bidi="ar"/>
        </w:rPr>
        <w:t>理解</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 : 人根据当前的需要，对外来刺激物有选择地作为知觉对象进行组织加工的过程。</w:t>
      </w:r>
    </w:p>
    <w:p>
      <w:pPr>
        <w:pStyle w:val="4"/>
        <w:widowControl/>
        <w:spacing w:before="120" w:beforeAutospacing="0" w:after="255" w:afterAutospacing="0" w:line="420" w:lineRule="atLeas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意义</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 :</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 感知的选择性原理可以帮助消费者确定购买目标</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消费者走进商场或超市时，各种琳琅满目的商品同时作用于消费者的感官，他们只能对其中的某些或某一商品具有相对清晰的感知。这是由于这些商品成为消费者知觉目标的对象物即符合消费者的需要、兴趣、爱好和经验而感知清楚，其他商品则相对地成为知觉对象的背景</w:t>
      </w:r>
      <w:r>
        <w:rPr>
          <w:rFonts w:hint="eastAsia" w:ascii="Arial" w:hAnsi="Arial" w:eastAsia="宋体" w:cs="Arial"/>
          <w:b w:val="0"/>
          <w:i w:val="0"/>
          <w:caps w:val="0"/>
          <w:color w:val="333333"/>
          <w:spacing w:val="0"/>
          <w:kern w:val="0"/>
          <w:sz w:val="21"/>
          <w:szCs w:val="21"/>
          <w:u w:val="none"/>
          <w:shd w:val="clear" w:fill="FFFFFF"/>
          <w:lang w:val="en-US" w:eastAsia="zh-CN" w:bidi="ar"/>
        </w:rPr>
        <w:t>。因此，在市场营销中，一方面，营销人员应尽其所能地突出商品特征，尤其是应千方百计地使主销成为消费者知觉的对象：另一方面，应尽可能地使经营的商品具有比较大的选择性，以满足各类消费者的各种各样的消费需求。</w:t>
      </w: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10</w:t>
      </w:r>
      <w:r>
        <w:rPr>
          <w:rFonts w:hint="eastAsia" w:ascii="Arial" w:hAnsi="Arial" w:eastAsia="宋体" w:cs="Arial"/>
          <w:b w:val="0"/>
          <w:i w:val="0"/>
          <w:caps w:val="0"/>
          <w:color w:val="333333"/>
          <w:spacing w:val="0"/>
          <w:kern w:val="0"/>
          <w:sz w:val="21"/>
          <w:szCs w:val="21"/>
          <w:u w:val="none"/>
          <w:shd w:val="clear" w:fill="FFFFFF"/>
          <w:lang w:val="en-US" w:eastAsia="zh-CN" w:bidi="ar"/>
        </w:rPr>
        <w:t>消费者购买行为是消费者围绕购买生活资料所发生的一切与消费相关的个人行为。一般表现为五个阶段：确认需要，搜集资料、评估选择、购买决定、购后消费效果评价。企业的这一措施，作用于态度和学习这两个影响消费者购买的心理因素，对搜集资料这一阶段产生积极影响，促进消费者完成购买行为。</w:t>
      </w: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pStyle w:val="4"/>
        <w:widowControl/>
        <w:spacing w:before="120" w:beforeAutospacing="0" w:after="255" w:afterAutospacing="0" w:line="420" w:lineRule="atLeas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1</w:t>
      </w:r>
      <w:r>
        <w:rPr>
          <w:rFonts w:hint="eastAsia" w:ascii="Arial" w:hAnsi="Arial" w:eastAsia="宋体" w:cs="Arial"/>
          <w:b w:val="0"/>
          <w:i w:val="0"/>
          <w:caps w:val="0"/>
          <w:color w:val="333333"/>
          <w:spacing w:val="0"/>
          <w:kern w:val="0"/>
          <w:sz w:val="21"/>
          <w:szCs w:val="21"/>
          <w:u w:val="none"/>
          <w:shd w:val="clear" w:fill="FFFFFF"/>
          <w:lang w:val="en-US" w:eastAsia="zh-CN" w:bidi="ar"/>
        </w:rPr>
        <w:t xml:space="preserve">1 </w:t>
      </w:r>
      <w:r>
        <w:rPr>
          <w:rFonts w:hint="eastAsia" w:ascii="Arial" w:hAnsi="Arial" w:eastAsia="宋体" w:cs="Arial"/>
          <w:b w:val="0"/>
          <w:i w:val="0"/>
          <w:caps w:val="0"/>
          <w:color w:val="333333"/>
          <w:spacing w:val="0"/>
          <w:kern w:val="0"/>
          <w:sz w:val="21"/>
          <w:szCs w:val="21"/>
          <w:u w:val="none"/>
          <w:shd w:val="clear" w:fill="FFFFFF"/>
          <w:lang w:val="en-US" w:eastAsia="zh-CN" w:bidi="ar"/>
        </w:rPr>
        <w:t>三种目标市场营销策略的优缺点</w:t>
      </w:r>
    </w:p>
    <w:p>
      <w:pPr>
        <w:widowControl/>
        <w:spacing w:before="120"/>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一、无差异市场营销</w:t>
      </w:r>
      <w:r>
        <w:rPr>
          <w:rFonts w:hint="eastAsia" w:ascii="Arial" w:hAnsi="Arial" w:eastAsia="宋体" w:cs="Arial"/>
          <w:b w:val="0"/>
          <w:i w:val="0"/>
          <w:caps w:val="0"/>
          <w:color w:val="333333"/>
          <w:spacing w:val="0"/>
          <w:kern w:val="0"/>
          <w:sz w:val="21"/>
          <w:szCs w:val="21"/>
          <w:u w:val="none"/>
          <w:shd w:val="clear" w:fill="FFFFFF"/>
          <w:lang w:val="en-US" w:eastAsia="zh-CN" w:bidi="ar"/>
        </w:rPr>
        <w:br w:type="textWrapping"/>
      </w:r>
      <w:r>
        <w:rPr>
          <w:rFonts w:hint="eastAsia" w:ascii="Arial" w:hAnsi="Arial" w:eastAsia="宋体" w:cs="Arial"/>
          <w:b w:val="0"/>
          <w:i w:val="0"/>
          <w:caps w:val="0"/>
          <w:color w:val="333333"/>
          <w:spacing w:val="0"/>
          <w:kern w:val="0"/>
          <w:sz w:val="21"/>
          <w:szCs w:val="21"/>
          <w:u w:val="none"/>
          <w:shd w:val="clear" w:fill="FFFFFF"/>
          <w:lang w:val="en-US" w:eastAsia="zh-CN" w:bidi="ar"/>
        </w:rPr>
        <w:t>1.</w:t>
      </w:r>
      <w:r>
        <w:rPr>
          <w:rFonts w:hint="eastAsia" w:ascii="Arial" w:hAnsi="Arial" w:eastAsia="宋体" w:cs="Arial"/>
          <w:b w:val="0"/>
          <w:i w:val="0"/>
          <w:caps w:val="0"/>
          <w:color w:val="333333"/>
          <w:spacing w:val="0"/>
          <w:kern w:val="0"/>
          <w:sz w:val="21"/>
          <w:szCs w:val="21"/>
          <w:u w:val="none"/>
          <w:shd w:val="clear" w:fill="FFFFFF"/>
          <w:lang w:val="en-US" w:eastAsia="zh-CN" w:bidi="ar"/>
        </w:rPr>
        <w:t>优点</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有利于标准化与大规模生产，降低生产、运输等成本费用</w:t>
      </w:r>
      <w:r>
        <w:rPr>
          <w:rFonts w:hint="eastAsia" w:ascii="Arial" w:hAnsi="Arial" w:eastAsia="宋体" w:cs="Arial"/>
          <w:b w:val="0"/>
          <w:i w:val="0"/>
          <w:caps w:val="0"/>
          <w:color w:val="333333"/>
          <w:spacing w:val="0"/>
          <w:kern w:val="0"/>
          <w:sz w:val="21"/>
          <w:szCs w:val="21"/>
          <w:u w:val="none"/>
          <w:shd w:val="clear" w:fill="FFFFFF"/>
          <w:lang w:val="en-US" w:eastAsia="zh-CN" w:bidi="ar"/>
        </w:rPr>
        <w:br w:type="textWrapping"/>
      </w:r>
      <w:r>
        <w:rPr>
          <w:rFonts w:hint="eastAsia" w:ascii="Arial" w:hAnsi="Arial" w:eastAsia="宋体" w:cs="Arial"/>
          <w:b w:val="0"/>
          <w:i w:val="0"/>
          <w:caps w:val="0"/>
          <w:color w:val="333333"/>
          <w:spacing w:val="0"/>
          <w:kern w:val="0"/>
          <w:sz w:val="21"/>
          <w:szCs w:val="21"/>
          <w:u w:val="none"/>
          <w:shd w:val="clear" w:fill="FFFFFF"/>
          <w:lang w:val="en-US" w:eastAsia="zh-CN" w:bidi="ar"/>
        </w:rPr>
        <w:t>2.</w:t>
      </w:r>
      <w:r>
        <w:rPr>
          <w:rFonts w:hint="eastAsia" w:ascii="Arial" w:hAnsi="Arial" w:eastAsia="宋体" w:cs="Arial"/>
          <w:b w:val="0"/>
          <w:i w:val="0"/>
          <w:caps w:val="0"/>
          <w:color w:val="333333"/>
          <w:spacing w:val="0"/>
          <w:kern w:val="0"/>
          <w:sz w:val="21"/>
          <w:szCs w:val="21"/>
          <w:u w:val="none"/>
          <w:shd w:val="clear" w:fill="FFFFFF"/>
          <w:lang w:val="en-US" w:eastAsia="zh-CN" w:bidi="ar"/>
        </w:rPr>
        <w:t>缺点</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无法满足差异的需求</w:t>
      </w:r>
    </w:p>
    <w:p>
      <w:pPr>
        <w:widowControl/>
        <w:spacing w:before="150" w:after="150" w:line="330" w:lineRule="atLeast"/>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二、差异市场营销</w:t>
      </w:r>
    </w:p>
    <w:p>
      <w:pPr>
        <w:widowControl/>
        <w:spacing w:before="150" w:after="150" w:line="330" w:lineRule="atLeast"/>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1.</w:t>
      </w:r>
      <w:r>
        <w:rPr>
          <w:rFonts w:hint="eastAsia" w:ascii="Arial" w:hAnsi="Arial" w:eastAsia="宋体" w:cs="Arial"/>
          <w:b w:val="0"/>
          <w:i w:val="0"/>
          <w:caps w:val="0"/>
          <w:color w:val="333333"/>
          <w:spacing w:val="0"/>
          <w:kern w:val="0"/>
          <w:sz w:val="21"/>
          <w:szCs w:val="21"/>
          <w:u w:val="none"/>
          <w:shd w:val="clear" w:fill="FFFFFF"/>
          <w:lang w:val="en-US" w:eastAsia="zh-CN" w:bidi="ar"/>
        </w:rPr>
        <w:t>优点</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提高消费者对企业的信任感，进而提高重复购买率；会使总销售额增加。</w:t>
      </w:r>
      <w:r>
        <w:rPr>
          <w:rFonts w:hint="eastAsia" w:ascii="Arial" w:hAnsi="Arial" w:eastAsia="宋体" w:cs="Arial"/>
          <w:b w:val="0"/>
          <w:i w:val="0"/>
          <w:caps w:val="0"/>
          <w:color w:val="333333"/>
          <w:spacing w:val="0"/>
          <w:kern w:val="0"/>
          <w:sz w:val="21"/>
          <w:szCs w:val="21"/>
          <w:u w:val="none"/>
          <w:shd w:val="clear" w:fill="FFFFFF"/>
          <w:lang w:val="en-US" w:eastAsia="zh-CN" w:bidi="ar"/>
        </w:rPr>
        <w:br w:type="textWrapping"/>
      </w:r>
      <w:r>
        <w:rPr>
          <w:rFonts w:hint="eastAsia" w:ascii="Arial" w:hAnsi="Arial" w:eastAsia="宋体" w:cs="Arial"/>
          <w:b w:val="0"/>
          <w:i w:val="0"/>
          <w:caps w:val="0"/>
          <w:color w:val="333333"/>
          <w:spacing w:val="0"/>
          <w:kern w:val="0"/>
          <w:sz w:val="21"/>
          <w:szCs w:val="21"/>
          <w:u w:val="none"/>
          <w:shd w:val="clear" w:fill="FFFFFF"/>
          <w:lang w:val="en-US" w:eastAsia="zh-CN" w:bidi="ar"/>
        </w:rPr>
        <w:t>2.</w:t>
      </w:r>
      <w:r>
        <w:rPr>
          <w:rFonts w:hint="eastAsia" w:ascii="Arial" w:hAnsi="Arial" w:eastAsia="宋体" w:cs="Arial"/>
          <w:b w:val="0"/>
          <w:i w:val="0"/>
          <w:caps w:val="0"/>
          <w:color w:val="333333"/>
          <w:spacing w:val="0"/>
          <w:kern w:val="0"/>
          <w:sz w:val="21"/>
          <w:szCs w:val="21"/>
          <w:u w:val="none"/>
          <w:shd w:val="clear" w:fill="FFFFFF"/>
          <w:lang w:val="en-US" w:eastAsia="zh-CN" w:bidi="ar"/>
        </w:rPr>
        <w:t>缺点</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eastAsia" w:ascii="Arial" w:hAnsi="Arial" w:eastAsia="宋体" w:cs="Arial"/>
          <w:b w:val="0"/>
          <w:i w:val="0"/>
          <w:caps w:val="0"/>
          <w:color w:val="333333"/>
          <w:spacing w:val="0"/>
          <w:kern w:val="0"/>
          <w:sz w:val="21"/>
          <w:szCs w:val="21"/>
          <w:u w:val="none"/>
          <w:shd w:val="clear" w:fill="FFFFFF"/>
          <w:lang w:val="en-US" w:eastAsia="zh-CN" w:bidi="ar"/>
        </w:rPr>
        <w:t>会使企业的生产成本和市场营销费用增加</w:t>
      </w:r>
    </w:p>
    <w:p>
      <w:pPr>
        <w:widowControl/>
        <w:spacing w:before="150" w:after="150" w:line="330" w:lineRule="atLeast"/>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二、集中市场营销</w:t>
      </w:r>
    </w:p>
    <w:p>
      <w:pPr>
        <w:widowControl/>
        <w:spacing w:before="150" w:after="150" w:line="330" w:lineRule="atLeast"/>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优点 能够深入了解市场需求，产品更加适销对路，专业经营，成本低</w:t>
      </w:r>
    </w:p>
    <w:p>
      <w:pPr>
        <w:widowControl/>
        <w:spacing w:before="150" w:after="150" w:line="330" w:lineRule="atLeast"/>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缺点 目标市场过于集中，风险大</w:t>
      </w:r>
    </w:p>
    <w:p>
      <w:pPr>
        <w:widowControl/>
        <w:spacing w:before="150" w:after="150" w:line="330" w:lineRule="atLeast"/>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widowControl/>
        <w:spacing w:before="150" w:after="150" w:line="330" w:lineRule="atLeast"/>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widowControl/>
        <w:spacing w:before="120"/>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12理解产品整体概念（以轿车为例）</w:t>
      </w:r>
    </w:p>
    <w:p>
      <w:pPr>
        <w:widowControl/>
        <w:spacing w:before="120"/>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产品整体概念根据消费需求的发展，将产品的含义分为产品核心、产品形态、产品附加利益三个层次；同时，还可以根据需求发展的不同程度，将产品分为核心利益、基本产品、期望产品、扩展产品、潜在产品五个层次。</w:t>
      </w:r>
      <w:r>
        <w:rPr>
          <w:rFonts w:hint="eastAsia" w:ascii="Arial" w:hAnsi="Arial" w:eastAsia="宋体" w:cs="Arial"/>
          <w:b w:val="0"/>
          <w:i w:val="0"/>
          <w:caps w:val="0"/>
          <w:color w:val="333333"/>
          <w:spacing w:val="0"/>
          <w:kern w:val="0"/>
          <w:sz w:val="21"/>
          <w:szCs w:val="21"/>
          <w:u w:val="none"/>
          <w:shd w:val="clear" w:fill="FFFFFF"/>
          <w:lang w:val="en-US" w:eastAsia="zh-CN" w:bidi="ar"/>
        </w:rPr>
        <w:t>以轿车为例，轿车作为交通工具的效用就是其产品核心；轿车的品牌、质量、外观、内饰等就是产品形态；而产品附加利益就是汽车的维修 保证、运送等。</w:t>
      </w:r>
    </w:p>
    <w:p>
      <w:pPr>
        <w:widowControl/>
        <w:spacing w:before="120"/>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widowControl/>
        <w:jc w:val="left"/>
        <w:rPr>
          <w:rFonts w:hint="default"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13分析服务利润链理论：</w:t>
      </w:r>
      <w:r>
        <w:rPr>
          <w:rFonts w:hint="eastAsia" w:ascii="Arial" w:hAnsi="Arial" w:eastAsia="宋体" w:cs="Arial"/>
          <w:b w:val="0"/>
          <w:i w:val="0"/>
          <w:caps w:val="0"/>
          <w:color w:val="333333"/>
          <w:spacing w:val="0"/>
          <w:kern w:val="0"/>
          <w:sz w:val="21"/>
          <w:szCs w:val="21"/>
          <w:u w:val="none"/>
          <w:shd w:val="clear" w:fill="FFFFFF"/>
          <w:lang w:val="en-US" w:eastAsia="zh-CN" w:bidi="ar"/>
        </w:rPr>
        <w:t>服务利润链告诉我们，利润是由客户的忠诚度决定的，忠诚的客户（也就是老客户）给企业带来超常的利润空间；</w:t>
      </w:r>
      <w:r>
        <w:rPr>
          <w:rFonts w:hint="default" w:ascii="Arial" w:hAnsi="Arial" w:eastAsia="宋体" w:cs="Arial"/>
          <w:b w:val="0"/>
          <w:i w:val="0"/>
          <w:caps w:val="0"/>
          <w:color w:val="333333"/>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333333"/>
          <w:spacing w:val="0"/>
          <w:kern w:val="0"/>
          <w:sz w:val="21"/>
          <w:szCs w:val="21"/>
          <w:u w:val="none"/>
          <w:shd w:val="clear" w:fill="FFFFFF"/>
          <w:lang w:val="en-US" w:eastAsia="zh-CN" w:bidi="ar"/>
        </w:rPr>
        <w:instrText xml:space="preserve"> HYPERLINK "//wapbaike.baidu.com/item/%E5%AE%A2%E6%88%B7%E5%BF%A0%E8%AF%9A%E5%BA%A6" </w:instrText>
      </w:r>
      <w:r>
        <w:rPr>
          <w:rFonts w:hint="default" w:ascii="Arial" w:hAnsi="Arial" w:eastAsia="宋体" w:cs="Arial"/>
          <w:b w:val="0"/>
          <w:i w:val="0"/>
          <w:caps w:val="0"/>
          <w:color w:val="333333"/>
          <w:spacing w:val="0"/>
          <w:kern w:val="0"/>
          <w:sz w:val="21"/>
          <w:szCs w:val="21"/>
          <w:u w:val="none"/>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u w:val="none"/>
          <w:shd w:val="clear" w:fill="FFFFFF"/>
          <w:lang w:val="en-US" w:eastAsia="zh-CN" w:bidi="ar"/>
        </w:rPr>
        <w:t>客户忠诚度</w:t>
      </w:r>
      <w:r>
        <w:rPr>
          <w:rFonts w:hint="default" w:ascii="Arial" w:hAnsi="Arial" w:eastAsia="宋体" w:cs="Arial"/>
          <w:b w:val="0"/>
          <w:i w:val="0"/>
          <w:caps w:val="0"/>
          <w:color w:val="333333"/>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u w:val="none"/>
          <w:shd w:val="clear" w:fill="FFFFFF"/>
          <w:lang w:val="en-US" w:eastAsia="zh-CN" w:bidi="ar"/>
        </w:rPr>
        <w:t>是靠</w:t>
      </w:r>
      <w:r>
        <w:rPr>
          <w:rFonts w:hint="default" w:ascii="Arial" w:hAnsi="Arial" w:eastAsia="宋体" w:cs="Arial"/>
          <w:b w:val="0"/>
          <w:i w:val="0"/>
          <w:caps w:val="0"/>
          <w:color w:val="333333"/>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333333"/>
          <w:spacing w:val="0"/>
          <w:kern w:val="0"/>
          <w:sz w:val="21"/>
          <w:szCs w:val="21"/>
          <w:u w:val="none"/>
          <w:shd w:val="clear" w:fill="FFFFFF"/>
          <w:lang w:val="en-US" w:eastAsia="zh-CN" w:bidi="ar"/>
        </w:rPr>
        <w:instrText xml:space="preserve"> HYPERLINK "//wapbaike.baidu.com/item/%E5%AE%A2%E6%88%B7%E6%BB%A1%E6%84%8F%E5%BA%A6" </w:instrText>
      </w:r>
      <w:r>
        <w:rPr>
          <w:rFonts w:hint="default" w:ascii="Arial" w:hAnsi="Arial" w:eastAsia="宋体" w:cs="Arial"/>
          <w:b w:val="0"/>
          <w:i w:val="0"/>
          <w:caps w:val="0"/>
          <w:color w:val="333333"/>
          <w:spacing w:val="0"/>
          <w:kern w:val="0"/>
          <w:sz w:val="21"/>
          <w:szCs w:val="21"/>
          <w:u w:val="none"/>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u w:val="none"/>
          <w:shd w:val="clear" w:fill="FFFFFF"/>
          <w:lang w:val="en-US" w:eastAsia="zh-CN" w:bidi="ar"/>
        </w:rPr>
        <w:t>客户满意度</w:t>
      </w:r>
      <w:r>
        <w:rPr>
          <w:rFonts w:hint="default" w:ascii="Arial" w:hAnsi="Arial" w:eastAsia="宋体" w:cs="Arial"/>
          <w:b w:val="0"/>
          <w:i w:val="0"/>
          <w:caps w:val="0"/>
          <w:color w:val="333333"/>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u w:val="none"/>
          <w:shd w:val="clear" w:fill="FFFFFF"/>
          <w:lang w:val="en-US" w:eastAsia="zh-CN" w:bidi="ar"/>
        </w:rPr>
        <w:t>取得的，企业提供的服务价值（服务内容加过程）决定了客户满意度；最后，企业内部员工的满意度和忠诚度决定了服务价值。简言之，客户的</w:t>
      </w:r>
      <w:r>
        <w:rPr>
          <w:rFonts w:hint="default" w:ascii="Arial" w:hAnsi="Arial" w:eastAsia="宋体" w:cs="Arial"/>
          <w:b w:val="0"/>
          <w:i w:val="0"/>
          <w:caps w:val="0"/>
          <w:color w:val="333333"/>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333333"/>
          <w:spacing w:val="0"/>
          <w:kern w:val="0"/>
          <w:sz w:val="21"/>
          <w:szCs w:val="21"/>
          <w:u w:val="none"/>
          <w:shd w:val="clear" w:fill="FFFFFF"/>
          <w:lang w:val="en-US" w:eastAsia="zh-CN" w:bidi="ar"/>
        </w:rPr>
        <w:instrText xml:space="preserve"> HYPERLINK "//wapbaike.baidu.com/item/%E6%BB%A1%E6%84%8F%E5%BA%A6" </w:instrText>
      </w:r>
      <w:r>
        <w:rPr>
          <w:rFonts w:hint="default" w:ascii="Arial" w:hAnsi="Arial" w:eastAsia="宋体" w:cs="Arial"/>
          <w:b w:val="0"/>
          <w:i w:val="0"/>
          <w:caps w:val="0"/>
          <w:color w:val="333333"/>
          <w:spacing w:val="0"/>
          <w:kern w:val="0"/>
          <w:sz w:val="21"/>
          <w:szCs w:val="21"/>
          <w:u w:val="none"/>
          <w:shd w:val="clear" w:fill="FFFFFF"/>
          <w:lang w:val="en-US" w:eastAsia="zh-CN" w:bidi="ar"/>
        </w:rPr>
        <w:fldChar w:fldCharType="separate"/>
      </w:r>
      <w:r>
        <w:rPr>
          <w:rFonts w:hint="default" w:ascii="Arial" w:hAnsi="Arial" w:eastAsia="宋体" w:cs="Arial"/>
          <w:b w:val="0"/>
          <w:i w:val="0"/>
          <w:caps w:val="0"/>
          <w:color w:val="333333"/>
          <w:spacing w:val="0"/>
          <w:kern w:val="0"/>
          <w:sz w:val="21"/>
          <w:szCs w:val="21"/>
          <w:u w:val="none"/>
          <w:shd w:val="clear" w:fill="FFFFFF"/>
          <w:lang w:val="en-US" w:eastAsia="zh-CN" w:bidi="ar"/>
        </w:rPr>
        <w:t>满意度</w:t>
      </w:r>
      <w:r>
        <w:rPr>
          <w:rFonts w:hint="default" w:ascii="Arial" w:hAnsi="Arial" w:eastAsia="宋体" w:cs="Arial"/>
          <w:b w:val="0"/>
          <w:i w:val="0"/>
          <w:caps w:val="0"/>
          <w:color w:val="333333"/>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u w:val="none"/>
          <w:shd w:val="clear" w:fill="FFFFFF"/>
          <w:lang w:val="en-US" w:eastAsia="zh-CN" w:bidi="ar"/>
        </w:rPr>
        <w:t>最终是由员工的满意度决定的。</w:t>
      </w: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其对企业营销管理的意义：企业要在员工和顾客也即企业的内外部共同下功夫。</w:t>
      </w: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widowControl/>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14</w:t>
      </w:r>
      <w:r>
        <w:rPr>
          <w:rFonts w:hint="eastAsia" w:ascii="Arial" w:hAnsi="Arial" w:eastAsia="宋体" w:cs="Arial"/>
          <w:b w:val="0"/>
          <w:i w:val="0"/>
          <w:caps w:val="0"/>
          <w:color w:val="333333"/>
          <w:spacing w:val="0"/>
          <w:kern w:val="0"/>
          <w:sz w:val="21"/>
          <w:szCs w:val="21"/>
          <w:u w:val="none"/>
          <w:shd w:val="clear" w:fill="FFFFFF"/>
          <w:lang w:val="en-US" w:eastAsia="zh-CN" w:bidi="ar"/>
        </w:rPr>
        <w:t>撇</w:t>
      </w:r>
      <w:r>
        <w:rPr>
          <w:rFonts w:hint="eastAsia" w:ascii="Arial" w:hAnsi="Arial" w:eastAsia="宋体" w:cs="Arial"/>
          <w:b w:val="0"/>
          <w:i w:val="0"/>
          <w:caps w:val="0"/>
          <w:color w:val="333333"/>
          <w:spacing w:val="0"/>
          <w:kern w:val="0"/>
          <w:sz w:val="21"/>
          <w:szCs w:val="21"/>
          <w:u w:val="none"/>
          <w:shd w:val="clear" w:fill="FFFFFF"/>
          <w:lang w:val="en-US" w:eastAsia="zh-CN" w:bidi="ar"/>
        </w:rPr>
        <w:t>脂价格策略的涵义：</w:t>
      </w:r>
      <w:r>
        <w:rPr>
          <w:rFonts w:hint="eastAsia" w:ascii="Arial" w:hAnsi="Arial" w:eastAsia="宋体" w:cs="Arial"/>
          <w:b w:val="0"/>
          <w:i w:val="0"/>
          <w:caps w:val="0"/>
          <w:color w:val="333333"/>
          <w:spacing w:val="0"/>
          <w:kern w:val="0"/>
          <w:sz w:val="21"/>
          <w:szCs w:val="21"/>
          <w:u w:val="none"/>
          <w:shd w:val="clear" w:fill="FFFFFF"/>
          <w:lang w:val="en-US" w:eastAsia="zh-CN" w:bidi="ar"/>
        </w:rPr>
        <w:t>新产品上市初期价格定得很高,以便在迅速回收投资，建立高档形象</w:t>
      </w:r>
    </w:p>
    <w:p>
      <w:pPr>
        <w:pStyle w:val="4"/>
        <w:widowControl/>
        <w:pBdr>
          <w:top w:val="none" w:color="auto" w:sz="0" w:space="0"/>
          <w:left w:val="none" w:color="auto" w:sz="0" w:space="0"/>
          <w:bottom w:val="none" w:color="auto" w:sz="0" w:space="0"/>
          <w:right w:val="none" w:color="auto" w:sz="0" w:space="0"/>
        </w:pBdr>
        <w:spacing w:beforeAutospacing="0" w:after="195" w:afterAutospacing="0"/>
        <w:ind w:left="0" w:right="0" w:firstLine="0"/>
        <w:rPr>
          <w:rFonts w:hint="default"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其优缺点：优点：</w:t>
      </w:r>
      <w:r>
        <w:rPr>
          <w:rFonts w:hint="default" w:ascii="Arial" w:hAnsi="Arial" w:eastAsia="宋体" w:cs="Arial"/>
          <w:b w:val="0"/>
          <w:i w:val="0"/>
          <w:caps w:val="0"/>
          <w:color w:val="333333"/>
          <w:spacing w:val="0"/>
          <w:kern w:val="0"/>
          <w:sz w:val="21"/>
          <w:szCs w:val="21"/>
          <w:u w:val="none"/>
          <w:shd w:val="clear" w:fill="FFFFFF"/>
          <w:lang w:val="en-US" w:eastAsia="zh-CN" w:bidi="ar"/>
        </w:rPr>
        <w:t>1、利用高价产生的厚利，使企业能够在新产品上市之初，即能迅速收回投资，减少了投资风险。</w:t>
      </w:r>
      <w:r>
        <w:rPr>
          <w:rFonts w:hint="default" w:ascii="Arial" w:hAnsi="Arial" w:eastAsia="宋体" w:cs="Arial"/>
          <w:b w:val="0"/>
          <w:i w:val="0"/>
          <w:caps w:val="0"/>
          <w:color w:val="333333"/>
          <w:spacing w:val="0"/>
          <w:kern w:val="0"/>
          <w:sz w:val="21"/>
          <w:szCs w:val="21"/>
          <w:u w:val="none"/>
          <w:shd w:val="clear" w:fill="FFFFFF"/>
          <w:lang w:val="en-US" w:eastAsia="zh-CN" w:bidi="ar"/>
        </w:rPr>
        <w:t>2、提高产品身份，创造高价、优质、名牌的印象。</w:t>
      </w:r>
      <w:r>
        <w:rPr>
          <w:rFonts w:hint="default" w:ascii="Arial" w:hAnsi="Arial" w:eastAsia="宋体" w:cs="Arial"/>
          <w:b w:val="0"/>
          <w:i w:val="0"/>
          <w:caps w:val="0"/>
          <w:color w:val="333333"/>
          <w:spacing w:val="0"/>
          <w:kern w:val="0"/>
          <w:sz w:val="21"/>
          <w:szCs w:val="21"/>
          <w:u w:val="none"/>
          <w:shd w:val="clear" w:fill="FFFFFF"/>
          <w:lang w:val="en-US" w:eastAsia="zh-CN" w:bidi="ar"/>
        </w:rPr>
        <w:t>3、先制定较高的价格，在新产品进入成熟期后可以拥有较大的调价余地，不仅可以通过逐步降价保持企业的竞争力，而且可以从现有的目标市场上吸引潜在需求者。</w:t>
      </w:r>
    </w:p>
    <w:p>
      <w:pPr>
        <w:pStyle w:val="4"/>
        <w:widowControl/>
        <w:pBdr>
          <w:top w:val="none" w:color="auto" w:sz="0" w:space="0"/>
          <w:left w:val="none" w:color="auto" w:sz="0" w:space="0"/>
          <w:bottom w:val="none" w:color="auto" w:sz="0" w:space="0"/>
          <w:right w:val="none" w:color="auto" w:sz="0" w:space="0"/>
        </w:pBdr>
        <w:spacing w:beforeAutospacing="0" w:after="195" w:afterAutospacing="0"/>
        <w:ind w:left="0" w:right="0" w:firstLine="0"/>
        <w:rPr>
          <w:rFonts w:hint="default" w:ascii="Arial" w:hAnsi="Arial" w:eastAsia="宋体" w:cs="Arial"/>
          <w:b w:val="0"/>
          <w:i w:val="0"/>
          <w:caps w:val="0"/>
          <w:color w:val="333333"/>
          <w:spacing w:val="0"/>
          <w:kern w:val="0"/>
          <w:sz w:val="21"/>
          <w:szCs w:val="21"/>
          <w:u w:val="none"/>
          <w:shd w:val="clear" w:fill="FFFFFF"/>
          <w:lang w:val="en-US" w:eastAsia="zh-CN" w:bidi="ar"/>
        </w:rPr>
      </w:pPr>
      <w:r>
        <w:rPr>
          <w:rFonts w:hint="default" w:ascii="Arial" w:hAnsi="Arial" w:eastAsia="宋体" w:cs="Arial"/>
          <w:b w:val="0"/>
          <w:i w:val="0"/>
          <w:caps w:val="0"/>
          <w:color w:val="333333"/>
          <w:spacing w:val="0"/>
          <w:kern w:val="0"/>
          <w:sz w:val="21"/>
          <w:szCs w:val="21"/>
          <w:u w:val="none"/>
          <w:shd w:val="clear" w:fill="FFFFFF"/>
          <w:lang w:val="en-US" w:eastAsia="zh-CN" w:bidi="ar"/>
        </w:rPr>
        <w:t>缺点</w:t>
      </w:r>
      <w:r>
        <w:rPr>
          <w:rFonts w:hint="eastAsia" w:ascii="Arial" w:hAnsi="Arial" w:eastAsia="宋体" w:cs="Arial"/>
          <w:b w:val="0"/>
          <w:i w:val="0"/>
          <w:caps w:val="0"/>
          <w:color w:val="333333"/>
          <w:spacing w:val="0"/>
          <w:kern w:val="0"/>
          <w:sz w:val="21"/>
          <w:szCs w:val="21"/>
          <w:u w:val="none"/>
          <w:shd w:val="clear" w:fill="FFFFFF"/>
          <w:lang w:val="en-US" w:eastAsia="zh-CN" w:bidi="ar"/>
        </w:rPr>
        <w:t>：</w:t>
      </w:r>
      <w:r>
        <w:rPr>
          <w:rFonts w:hint="default" w:ascii="Arial" w:hAnsi="Arial" w:eastAsia="宋体" w:cs="Arial"/>
          <w:b w:val="0"/>
          <w:i w:val="0"/>
          <w:caps w:val="0"/>
          <w:color w:val="333333"/>
          <w:spacing w:val="0"/>
          <w:kern w:val="0"/>
          <w:sz w:val="21"/>
          <w:szCs w:val="21"/>
          <w:u w:val="none"/>
          <w:shd w:val="clear" w:fill="FFFFFF"/>
          <w:lang w:val="en-US" w:eastAsia="zh-CN" w:bidi="ar"/>
        </w:rPr>
        <w:t>由于价格大大高于价值利润率过高,必然会迅速招来竞争对手，导致原有市场的丧失。</w:t>
      </w:r>
    </w:p>
    <w:p>
      <w:pPr>
        <w:pStyle w:val="4"/>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default" w:ascii="Arial" w:hAnsi="Arial" w:eastAsia="宋体" w:cs="Arial"/>
          <w:b w:val="0"/>
          <w:i w:val="0"/>
          <w:caps w:val="0"/>
          <w:color w:val="333333"/>
          <w:spacing w:val="0"/>
          <w:kern w:val="0"/>
          <w:sz w:val="21"/>
          <w:szCs w:val="21"/>
          <w:u w:val="none"/>
          <w:shd w:val="clear" w:fill="FFFFFF"/>
          <w:lang w:val="en-US" w:eastAsia="zh-CN" w:bidi="ar"/>
        </w:rPr>
        <w:t>渗透</w:t>
      </w:r>
      <w:r>
        <w:rPr>
          <w:rFonts w:hint="eastAsia" w:ascii="Arial" w:hAnsi="Arial" w:eastAsia="宋体" w:cs="Arial"/>
          <w:b w:val="0"/>
          <w:i w:val="0"/>
          <w:caps w:val="0"/>
          <w:color w:val="333333"/>
          <w:spacing w:val="0"/>
          <w:kern w:val="0"/>
          <w:sz w:val="21"/>
          <w:szCs w:val="21"/>
          <w:u w:val="none"/>
          <w:shd w:val="clear" w:fill="FFFFFF"/>
          <w:lang w:val="en-US" w:eastAsia="zh-CN" w:bidi="ar"/>
        </w:rPr>
        <w:t>价格</w:t>
      </w:r>
      <w:r>
        <w:rPr>
          <w:rFonts w:hint="default" w:ascii="Arial" w:hAnsi="Arial" w:eastAsia="宋体" w:cs="Arial"/>
          <w:b w:val="0"/>
          <w:i w:val="0"/>
          <w:caps w:val="0"/>
          <w:color w:val="333333"/>
          <w:spacing w:val="0"/>
          <w:kern w:val="0"/>
          <w:sz w:val="21"/>
          <w:szCs w:val="21"/>
          <w:u w:val="none"/>
          <w:shd w:val="clear" w:fill="FFFFFF"/>
          <w:lang w:val="en-US" w:eastAsia="zh-CN" w:bidi="ar"/>
        </w:rPr>
        <w:t>策略</w:t>
      </w:r>
      <w:r>
        <w:rPr>
          <w:rFonts w:hint="eastAsia" w:ascii="Arial" w:hAnsi="Arial" w:eastAsia="宋体" w:cs="Arial"/>
          <w:b w:val="0"/>
          <w:i w:val="0"/>
          <w:caps w:val="0"/>
          <w:color w:val="333333"/>
          <w:spacing w:val="0"/>
          <w:kern w:val="0"/>
          <w:sz w:val="21"/>
          <w:szCs w:val="21"/>
          <w:u w:val="none"/>
          <w:shd w:val="clear" w:fill="FFFFFF"/>
          <w:lang w:val="en-US" w:eastAsia="zh-CN" w:bidi="ar"/>
        </w:rPr>
        <w:t>的涵义：</w:t>
      </w:r>
      <w:r>
        <w:rPr>
          <w:rFonts w:hint="default" w:ascii="Arial" w:hAnsi="Arial" w:eastAsia="宋体" w:cs="Arial"/>
          <w:b w:val="0"/>
          <w:i w:val="0"/>
          <w:caps w:val="0"/>
          <w:color w:val="333333"/>
          <w:spacing w:val="0"/>
          <w:kern w:val="0"/>
          <w:sz w:val="21"/>
          <w:szCs w:val="21"/>
          <w:u w:val="none"/>
          <w:shd w:val="clear" w:fill="FFFFFF"/>
          <w:lang w:val="en-US" w:eastAsia="zh-CN" w:bidi="ar"/>
        </w:rPr>
        <w:t>企业把新产品投入市场时价格定得相对较低，以迅速打开市场</w:t>
      </w:r>
      <w:r>
        <w:rPr>
          <w:rFonts w:hint="eastAsia" w:ascii="Arial" w:hAnsi="Arial" w:eastAsia="宋体" w:cs="Arial"/>
          <w:b w:val="0"/>
          <w:i w:val="0"/>
          <w:caps w:val="0"/>
          <w:color w:val="333333"/>
          <w:spacing w:val="0"/>
          <w:kern w:val="0"/>
          <w:sz w:val="21"/>
          <w:szCs w:val="21"/>
          <w:u w:val="none"/>
          <w:shd w:val="clear" w:fill="FFFFFF"/>
          <w:lang w:val="en-US" w:eastAsia="zh-CN" w:bidi="ar"/>
        </w:rPr>
        <w:t>，避免竞争</w:t>
      </w:r>
    </w:p>
    <w:p>
      <w:pPr>
        <w:pStyle w:val="4"/>
        <w:widowControl/>
        <w:pBdr>
          <w:top w:val="none" w:color="auto" w:sz="0" w:space="0"/>
          <w:left w:val="none" w:color="auto" w:sz="0" w:space="0"/>
          <w:bottom w:val="none" w:color="auto" w:sz="0" w:space="0"/>
          <w:right w:val="none" w:color="auto" w:sz="0" w:space="0"/>
        </w:pBdr>
        <w:ind w:left="0" w:firstLine="0"/>
        <w:jc w:val="left"/>
        <w:rPr>
          <w:rFonts w:hint="default"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其优缺点：</w:t>
      </w:r>
      <w:r>
        <w:rPr>
          <w:rFonts w:hint="default" w:ascii="Arial" w:hAnsi="Arial" w:eastAsia="宋体" w:cs="Arial"/>
          <w:b w:val="0"/>
          <w:i w:val="0"/>
          <w:caps w:val="0"/>
          <w:color w:val="333333"/>
          <w:spacing w:val="0"/>
          <w:kern w:val="0"/>
          <w:sz w:val="21"/>
          <w:szCs w:val="21"/>
          <w:u w:val="none"/>
          <w:shd w:val="clear" w:fill="FFFFFF"/>
          <w:lang w:val="en-US" w:eastAsia="zh-CN" w:bidi="ar"/>
        </w:rPr>
        <w:t>其优点是使产品迅速占领国际市场，并有效地阻碍新竞争者的进入。其缺点是，低价不利于投资的尽快收回，也不利于日后提价，并有可能给顾客造成低价低质的印象；短期内企业将面对过剩的需求。</w:t>
      </w:r>
    </w:p>
    <w:p>
      <w:pPr>
        <w:pStyle w:val="4"/>
        <w:widowControl/>
        <w:pBdr>
          <w:top w:val="none" w:color="auto" w:sz="0" w:space="0"/>
          <w:left w:val="none" w:color="auto" w:sz="0" w:space="0"/>
          <w:bottom w:val="none" w:color="auto" w:sz="0" w:space="0"/>
          <w:right w:val="none" w:color="auto" w:sz="0" w:space="0"/>
        </w:pBdr>
        <w:ind w:left="0" w:firstLine="0"/>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widowControl/>
        <w:spacing w:before="120"/>
        <w:jc w:val="left"/>
        <w:rPr>
          <w:rFonts w:hint="eastAsia" w:ascii="Arial" w:hAnsi="Arial" w:eastAsia="宋体" w:cs="Arial"/>
          <w:b w:val="0"/>
          <w:i w:val="0"/>
          <w:caps w:val="0"/>
          <w:color w:val="333333"/>
          <w:spacing w:val="0"/>
          <w:kern w:val="0"/>
          <w:sz w:val="21"/>
          <w:szCs w:val="21"/>
          <w:u w:val="none"/>
          <w:shd w:val="clear" w:fill="FFFFFF"/>
          <w:lang w:val="en-US" w:eastAsia="zh-CN" w:bidi="ar"/>
        </w:rPr>
      </w:pPr>
      <w:r>
        <w:rPr>
          <w:rFonts w:hint="eastAsia" w:ascii="Arial" w:hAnsi="Arial" w:eastAsia="宋体" w:cs="Arial"/>
          <w:b w:val="0"/>
          <w:i w:val="0"/>
          <w:caps w:val="0"/>
          <w:color w:val="333333"/>
          <w:spacing w:val="0"/>
          <w:kern w:val="0"/>
          <w:sz w:val="21"/>
          <w:szCs w:val="21"/>
          <w:u w:val="none"/>
          <w:shd w:val="clear" w:fill="FFFFFF"/>
          <w:lang w:val="en-US" w:eastAsia="zh-CN" w:bidi="ar"/>
        </w:rPr>
        <w:t>15</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begin"/>
      </w:r>
      <w:r>
        <w:rPr>
          <w:rFonts w:hint="eastAsia" w:ascii="Arial" w:hAnsi="Arial" w:eastAsia="宋体" w:cs="Arial"/>
          <w:b w:val="0"/>
          <w:i w:val="0"/>
          <w:caps w:val="0"/>
          <w:color w:val="333333"/>
          <w:spacing w:val="0"/>
          <w:kern w:val="0"/>
          <w:sz w:val="21"/>
          <w:szCs w:val="21"/>
          <w:u w:val="none"/>
          <w:shd w:val="clear" w:fill="FFFFFF"/>
          <w:lang w:val="en-US" w:eastAsia="zh-CN" w:bidi="ar"/>
        </w:rPr>
        <w:instrText xml:space="preserve"> HYPERLINK "https://www.baidu.com/s?wd=%E5%B0%BE%E6%95%B0%E5%AE%9A%E4%BB%B7%E7%AD%96%E7%95%A5&amp;tn=SE_PcZhidaonwhc_ngpagmjz&amp;rsv_dl=gh_pc_zhidao" \t "_blank" </w:instrTex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separate"/>
      </w:r>
      <w:r>
        <w:rPr>
          <w:rStyle w:val="6"/>
          <w:rFonts w:hint="eastAsia" w:ascii="Arial" w:hAnsi="Arial" w:eastAsia="宋体" w:cs="Arial"/>
          <w:b w:val="0"/>
          <w:i w:val="0"/>
          <w:caps w:val="0"/>
          <w:color w:val="333333"/>
          <w:spacing w:val="0"/>
          <w:kern w:val="0"/>
          <w:sz w:val="21"/>
          <w:szCs w:val="21"/>
          <w:u w:val="none"/>
          <w:shd w:val="clear" w:fill="FFFFFF"/>
          <w:lang w:val="en-US" w:eastAsia="zh-CN" w:bidi="ar"/>
        </w:rPr>
        <w:t>尾数定价策略</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end"/>
      </w:r>
      <w:r>
        <w:rPr>
          <w:rFonts w:hint="eastAsia" w:ascii="Arial" w:hAnsi="Arial" w:eastAsia="宋体" w:cs="Arial"/>
          <w:b w:val="0"/>
          <w:i w:val="0"/>
          <w:caps w:val="0"/>
          <w:color w:val="333333"/>
          <w:spacing w:val="0"/>
          <w:kern w:val="0"/>
          <w:sz w:val="21"/>
          <w:szCs w:val="21"/>
          <w:u w:val="none"/>
          <w:shd w:val="clear" w:fill="FFFFFF"/>
          <w:lang w:val="en-US" w:eastAsia="zh-CN" w:bidi="ar"/>
        </w:rPr>
        <w:t>，是针对消费者对</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begin"/>
      </w:r>
      <w:r>
        <w:rPr>
          <w:rFonts w:hint="eastAsia" w:ascii="Arial" w:hAnsi="Arial" w:eastAsia="宋体" w:cs="Arial"/>
          <w:b w:val="0"/>
          <w:i w:val="0"/>
          <w:caps w:val="0"/>
          <w:color w:val="333333"/>
          <w:spacing w:val="0"/>
          <w:kern w:val="0"/>
          <w:sz w:val="21"/>
          <w:szCs w:val="21"/>
          <w:u w:val="none"/>
          <w:shd w:val="clear" w:fill="FFFFFF"/>
          <w:lang w:val="en-US" w:eastAsia="zh-CN" w:bidi="ar"/>
        </w:rPr>
        <w:instrText xml:space="preserve"> HYPERLINK "https://www.baidu.com/s?wd=%E4%B8%80%E8%88%AC%E5%95%86%E5%93%81&amp;tn=SE_PcZhidaonwhc_ngpagmjz&amp;rsv_dl=gh_pc_zhidao" \t "_blank" </w:instrTex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separate"/>
      </w:r>
      <w:r>
        <w:rPr>
          <w:rFonts w:hint="eastAsia" w:ascii="Arial" w:hAnsi="Arial" w:eastAsia="宋体" w:cs="Arial"/>
          <w:b w:val="0"/>
          <w:i w:val="0"/>
          <w:caps w:val="0"/>
          <w:color w:val="333333"/>
          <w:spacing w:val="0"/>
          <w:kern w:val="0"/>
          <w:sz w:val="21"/>
          <w:szCs w:val="21"/>
          <w:u w:val="none"/>
          <w:shd w:val="clear" w:fill="FFFFFF"/>
          <w:lang w:val="en-US" w:eastAsia="zh-CN" w:bidi="ar"/>
        </w:rPr>
        <w:t>一般商品</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end"/>
      </w:r>
      <w:r>
        <w:rPr>
          <w:rFonts w:hint="eastAsia" w:ascii="Arial" w:hAnsi="Arial" w:eastAsia="宋体" w:cs="Arial"/>
          <w:b w:val="0"/>
          <w:i w:val="0"/>
          <w:caps w:val="0"/>
          <w:color w:val="333333"/>
          <w:spacing w:val="0"/>
          <w:kern w:val="0"/>
          <w:sz w:val="21"/>
          <w:szCs w:val="21"/>
          <w:u w:val="none"/>
          <w:shd w:val="clear" w:fill="FFFFFF"/>
          <w:lang w:val="en-US" w:eastAsia="zh-CN" w:bidi="ar"/>
        </w:rPr>
        <w:t>的求便宜、怕上当的心理，尽可能在</w:t>
      </w:r>
      <w:r>
        <w:rPr>
          <w:rFonts w:hint="eastAsia" w:ascii="Arial" w:hAnsi="Arial" w:eastAsia="宋体" w:cs="Arial"/>
          <w:b w:val="0"/>
          <w:i w:val="0"/>
          <w:caps w:val="0"/>
          <w:color w:val="333333"/>
          <w:spacing w:val="0"/>
          <w:kern w:val="0"/>
          <w:sz w:val="21"/>
          <w:szCs w:val="21"/>
          <w:u w:val="none"/>
          <w:shd w:val="clear" w:fill="FFFFFF"/>
          <w:lang w:val="en-US" w:eastAsia="zh-CN" w:bidi="ar"/>
        </w:rPr>
        <w:t>价格数字上不进位，使其价格的尾数为零头。使消费者产生价格低廉和卖者计算精确、价格公道的感觉。</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begin"/>
      </w:r>
      <w:r>
        <w:rPr>
          <w:rFonts w:hint="eastAsia" w:ascii="Arial" w:hAnsi="Arial" w:eastAsia="宋体" w:cs="Arial"/>
          <w:b w:val="0"/>
          <w:i w:val="0"/>
          <w:caps w:val="0"/>
          <w:color w:val="333333"/>
          <w:spacing w:val="0"/>
          <w:kern w:val="0"/>
          <w:sz w:val="21"/>
          <w:szCs w:val="21"/>
          <w:u w:val="none"/>
          <w:shd w:val="clear" w:fill="FFFFFF"/>
          <w:lang w:val="en-US" w:eastAsia="zh-CN" w:bidi="ar"/>
        </w:rPr>
        <w:instrText xml:space="preserve"> HYPERLINK "https://www.baidu.com/s?wd=%E6%95%B4%E6%95%B0%E5%AE%9A%E4%BB%B7%E7%AD%96%E7%95%A5&amp;tn=SE_PcZhidaonwhc_ngpagmjz&amp;rsv_dl=gh_pc_zhidao" \t "_blank" </w:instrTex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separate"/>
      </w:r>
      <w:r>
        <w:rPr>
          <w:rFonts w:hint="eastAsia" w:ascii="Arial" w:hAnsi="Arial" w:eastAsia="宋体" w:cs="Arial"/>
          <w:b w:val="0"/>
          <w:i w:val="0"/>
          <w:caps w:val="0"/>
          <w:color w:val="333333"/>
          <w:spacing w:val="0"/>
          <w:kern w:val="0"/>
          <w:sz w:val="21"/>
          <w:szCs w:val="21"/>
          <w:u w:val="none"/>
          <w:shd w:val="clear" w:fill="FFFFFF"/>
          <w:lang w:val="en-US" w:eastAsia="zh-CN" w:bidi="ar"/>
        </w:rPr>
        <w:t>整数定价策略</w:t>
      </w:r>
      <w:r>
        <w:rPr>
          <w:rFonts w:hint="eastAsia" w:ascii="Arial" w:hAnsi="Arial" w:eastAsia="宋体" w:cs="Arial"/>
          <w:b w:val="0"/>
          <w:i w:val="0"/>
          <w:caps w:val="0"/>
          <w:color w:val="333333"/>
          <w:spacing w:val="0"/>
          <w:kern w:val="0"/>
          <w:sz w:val="21"/>
          <w:szCs w:val="21"/>
          <w:u w:val="none"/>
          <w:shd w:val="clear" w:fill="FFFFFF"/>
          <w:lang w:val="en-US" w:eastAsia="zh-CN" w:bidi="ar"/>
        </w:rPr>
        <w:fldChar w:fldCharType="end"/>
      </w:r>
      <w:r>
        <w:rPr>
          <w:rFonts w:hint="eastAsia" w:ascii="Arial" w:hAnsi="Arial" w:eastAsia="宋体" w:cs="Arial"/>
          <w:b w:val="0"/>
          <w:i w:val="0"/>
          <w:caps w:val="0"/>
          <w:color w:val="333333"/>
          <w:spacing w:val="0"/>
          <w:kern w:val="0"/>
          <w:sz w:val="21"/>
          <w:szCs w:val="21"/>
          <w:u w:val="none"/>
          <w:shd w:val="clear" w:fill="FFFFFF"/>
          <w:lang w:val="en-US" w:eastAsia="zh-CN" w:bidi="ar"/>
        </w:rPr>
        <w:t>，是在消费者购买比较注重高档认知的商品时，把商品的价格定为整数。给购买者以高档、高品质的满足。</w:t>
      </w:r>
    </w:p>
    <w:p>
      <w:pPr>
        <w:widowControl/>
        <w:spacing w:before="120"/>
        <w:jc w:val="left"/>
        <w:rPr>
          <w:rFonts w:hint="eastAsia" w:ascii="Arial" w:hAnsi="Arial" w:eastAsia="宋体" w:cs="Arial"/>
          <w:b w:val="0"/>
          <w:i w:val="0"/>
          <w:caps w:val="0"/>
          <w:color w:val="333333"/>
          <w:spacing w:val="0"/>
          <w:kern w:val="0"/>
          <w:sz w:val="21"/>
          <w:szCs w:val="21"/>
          <w:u w:val="none"/>
          <w:shd w:val="clear" w:fill="FFFFFF"/>
          <w:lang w:val="en-US" w:eastAsia="zh-CN" w:bidi="ar"/>
        </w:rPr>
      </w:pPr>
    </w:p>
    <w:p>
      <w:pPr>
        <w:spacing w:before="120"/>
        <w:rPr>
          <w:rFonts w:hint="eastAsia" w:ascii="Arial" w:hAnsi="Arial" w:eastAsia="宋体" w:cs="Arial"/>
          <w:b w:val="0"/>
          <w:i w:val="0"/>
          <w:caps w:val="0"/>
          <w:color w:val="333333"/>
          <w:spacing w:val="0"/>
          <w:kern w:val="0"/>
          <w:sz w:val="21"/>
          <w:szCs w:val="21"/>
          <w:u w:val="none"/>
          <w:shd w:val="clear" w:fill="FFFFFF"/>
          <w:lang w:val="en-US"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0" w:usb3="00000000" w:csb0="0000019F" w:csb1="00000000"/>
  </w:font>
  <w:font w:name="-apple-system">
    <w:panose1 w:val="00000000000000000000"/>
    <w:charset w:val="00"/>
    <w:family w:val="auto"/>
    <w:pitch w:val="default"/>
    <w:sig w:usb0="00000000" w:usb1="00000000" w:usb2="00000000" w:usb3="00000000" w:csb0="00000000" w:csb1="00000000"/>
  </w:font>
  <w:font w:name="-webkit-standard">
    <w:panose1 w:val="00000000000000000000"/>
    <w:charset w:val="00"/>
    <w:family w:val="auto"/>
    <w:pitch w:val="default"/>
    <w:sig w:usb0="00000000" w:usb1="00000000" w:usb2="00000000" w:usb3="00000000" w:csb0="00000000" w:csb1="00000000"/>
  </w:font>
  <w:font w:name="PingFang SC">
    <w:panose1 w:val="00000000000000000000"/>
    <w:charset w:val="00"/>
    <w:family w:val="auto"/>
    <w:pitch w:val="default"/>
    <w:sig w:usb0="00000000" w:usb1="00000000" w:usb2="00000000" w:usb3="00000000" w:csb0="00000000" w:csb1="00000000"/>
  </w:font>
  <w:font w:name="sans-serif">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0" w:afterAutospacing="1"/>
      <w:jc w:val="left"/>
      <w:outlineLvl w:val="1"/>
    </w:pPr>
    <w:rPr>
      <w:rFonts w:hint="eastAsia" w:ascii="宋体" w:hAnsi="宋体" w:eastAsia="宋体" w:cs="Times New Roman"/>
      <w:b/>
      <w:kern w:val="0"/>
      <w:sz w:val="36"/>
      <w:szCs w:val="36"/>
    </w:rPr>
  </w:style>
  <w:style w:type="paragraph" w:styleId="3">
    <w:name w:val="heading 3"/>
    <w:basedOn w:val="1"/>
    <w:next w:val="1"/>
    <w:unhideWhenUsed/>
    <w:qFormat/>
    <w:uiPriority w:val="0"/>
    <w:pPr>
      <w:spacing w:beforeAutospacing="1" w:after="0" w:afterAutospacing="1"/>
      <w:jc w:val="left"/>
      <w:outlineLvl w:val="2"/>
    </w:pPr>
    <w:rPr>
      <w:rFonts w:hint="eastAsia" w:ascii="宋体" w:hAnsi="宋体" w:eastAsia="宋体" w:cs="Times New Roman"/>
      <w:b/>
      <w:kern w:val="0"/>
      <w:sz w:val="27"/>
      <w:szCs w:val="27"/>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Normal (Web)"/>
    <w:basedOn w:val="1"/>
    <w:qFormat/>
    <w:uiPriority w:val="0"/>
    <w:pPr>
      <w:spacing w:beforeAutospacing="1" w:after="0" w:afterAutospacing="1"/>
      <w:jc w:val="left"/>
    </w:pPr>
    <w:rPr>
      <w:rFonts w:cs="Times New Roman"/>
      <w:kern w:val="0"/>
      <w:sz w:val="24"/>
    </w:rPr>
  </w:style>
  <w:style w:type="character" w:styleId="6">
    <w:name w:val="FollowedHyperlink"/>
    <w:basedOn w:val="5"/>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864</Words>
  <Characters>4925</Characters>
  <Lines>41</Lines>
  <Paragraphs>11</Paragraphs>
  <ScaleCrop>false</ScaleCrop>
  <LinksUpToDate>false</LinksUpToDate>
  <CharactersWithSpaces>5778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2019-12-20T02:25:00Z</dcterms:created>
  <dc:creator>Siyi的 iPad</dc:creator>
  <cp:lastModifiedBy>iPhone (6)</cp:lastModifiedBy>
  <dcterms:modified xsi:type="dcterms:W3CDTF">2019-12-21T10:57:40Z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2052-10.2.0</vt:lpwstr>
  </property>
</Properties>
</file>