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6FA" w:rsidRDefault="002546FA" w:rsidP="00C0779F">
      <w:pPr>
        <w:rPr>
          <w:rFonts w:hint="eastAsia"/>
        </w:rPr>
      </w:pPr>
      <w:r>
        <w:rPr>
          <w:rFonts w:hint="eastAsia"/>
        </w:rPr>
        <w:t>Shuwen Zhou</w:t>
      </w:r>
    </w:p>
    <w:p w:rsidR="002546FA" w:rsidRDefault="002546FA" w:rsidP="00C0779F">
      <w:r>
        <w:t>CS 1675</w:t>
      </w:r>
    </w:p>
    <w:p w:rsidR="002546FA" w:rsidRDefault="00C067E5" w:rsidP="00C0779F">
      <w:r>
        <w:t>Homework</w:t>
      </w:r>
      <w:r w:rsidR="002546FA">
        <w:t xml:space="preserve"> 2</w:t>
      </w:r>
    </w:p>
    <w:p w:rsidR="002546FA" w:rsidRDefault="002546FA" w:rsidP="00C0779F"/>
    <w:p w:rsidR="002546FA" w:rsidRDefault="002546FA" w:rsidP="00C0779F"/>
    <w:p w:rsidR="000B1720" w:rsidRDefault="0044682F" w:rsidP="00C0779F">
      <w:r>
        <w:rPr>
          <w:rFonts w:hint="eastAsia"/>
        </w:rPr>
        <w:t>Winnow test:</w:t>
      </w:r>
      <w:r w:rsidR="009D7858">
        <w:t xml:space="preserve"> </w:t>
      </w:r>
    </w:p>
    <w:p w:rsidR="00576B58" w:rsidRDefault="009A0F76" w:rsidP="00576B58">
      <w:pPr>
        <w:ind w:leftChars="100" w:left="210"/>
      </w:pPr>
      <w:r>
        <w:rPr>
          <w:rFonts w:hint="eastAsia"/>
        </w:rPr>
        <w:t>Simple Test:</w:t>
      </w:r>
    </w:p>
    <w:tbl>
      <w:tblPr>
        <w:tblStyle w:val="a3"/>
        <w:tblW w:w="7015" w:type="dxa"/>
        <w:tblInd w:w="210" w:type="dxa"/>
        <w:tblLook w:val="04A0" w:firstRow="1" w:lastRow="0" w:firstColumn="1" w:lastColumn="0" w:noHBand="0" w:noVBand="1"/>
      </w:tblPr>
      <w:tblGrid>
        <w:gridCol w:w="1156"/>
        <w:gridCol w:w="2315"/>
        <w:gridCol w:w="2126"/>
        <w:gridCol w:w="1418"/>
      </w:tblGrid>
      <w:tr w:rsidR="00197B59" w:rsidTr="00F20022">
        <w:tc>
          <w:tcPr>
            <w:tcW w:w="1156" w:type="dxa"/>
          </w:tcPr>
          <w:p w:rsidR="00197B59" w:rsidRPr="00576B58" w:rsidRDefault="00197B59" w:rsidP="00576B58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est </w:t>
            </w:r>
            <w:r>
              <w:t xml:space="preserve">file </w:t>
            </w:r>
          </w:p>
        </w:tc>
        <w:tc>
          <w:tcPr>
            <w:tcW w:w="2315" w:type="dxa"/>
          </w:tcPr>
          <w:p w:rsidR="00197B59" w:rsidRDefault="00197B59" w:rsidP="00576B58">
            <w:pPr>
              <w:rPr>
                <w:rFonts w:hint="eastAsia"/>
              </w:rPr>
            </w:pPr>
            <w:r>
              <w:rPr>
                <w:rFonts w:hint="eastAsia"/>
              </w:rPr>
              <w:t>True Output</w:t>
            </w:r>
          </w:p>
        </w:tc>
        <w:tc>
          <w:tcPr>
            <w:tcW w:w="2126" w:type="dxa"/>
          </w:tcPr>
          <w:p w:rsidR="00197B59" w:rsidRDefault="00197B59" w:rsidP="00576B58">
            <w:pPr>
              <w:rPr>
                <w:rFonts w:hint="eastAsia"/>
              </w:rPr>
            </w:pPr>
            <w:r>
              <w:rPr>
                <w:rFonts w:hint="eastAsia"/>
              </w:rPr>
              <w:t>Expected</w:t>
            </w:r>
          </w:p>
        </w:tc>
        <w:tc>
          <w:tcPr>
            <w:tcW w:w="1418" w:type="dxa"/>
          </w:tcPr>
          <w:p w:rsidR="00197B59" w:rsidRDefault="00197B59" w:rsidP="00576B58">
            <w:pPr>
              <w:rPr>
                <w:rFonts w:hint="eastAsia"/>
              </w:rPr>
            </w:pPr>
            <w:r>
              <w:rPr>
                <w:rFonts w:hint="eastAsia"/>
              </w:rPr>
              <w:t>co</w:t>
            </w:r>
            <w:r>
              <w:t>r</w:t>
            </w:r>
            <w:r>
              <w:rPr>
                <w:rFonts w:hint="eastAsia"/>
              </w:rPr>
              <w:t>rect</w:t>
            </w:r>
          </w:p>
        </w:tc>
      </w:tr>
      <w:tr w:rsidR="00197B59" w:rsidTr="00F20022">
        <w:tc>
          <w:tcPr>
            <w:tcW w:w="1156" w:type="dxa"/>
          </w:tcPr>
          <w:p w:rsidR="00197B59" w:rsidRDefault="00197B59" w:rsidP="00E561C4">
            <w:r>
              <w:t>1,y,y,y</w:t>
            </w:r>
          </w:p>
          <w:p w:rsidR="00197B59" w:rsidRDefault="00197B59" w:rsidP="00E561C4">
            <w:r>
              <w:t>2,y,y,n</w:t>
            </w:r>
          </w:p>
          <w:p w:rsidR="00197B59" w:rsidRDefault="00197B59" w:rsidP="00E561C4">
            <w:r>
              <w:t>3,n,n,y</w:t>
            </w:r>
          </w:p>
          <w:p w:rsidR="00197B59" w:rsidRPr="00576B58" w:rsidRDefault="00197B59" w:rsidP="00E561C4">
            <w:pPr>
              <w:rPr>
                <w:rFonts w:hint="eastAsia"/>
              </w:rPr>
            </w:pPr>
            <w:r>
              <w:t>4,n,n,n</w:t>
            </w:r>
          </w:p>
        </w:tc>
        <w:tc>
          <w:tcPr>
            <w:tcW w:w="2315" w:type="dxa"/>
          </w:tcPr>
          <w:p w:rsidR="00197B59" w:rsidRDefault="00671923" w:rsidP="00576B58">
            <w:pPr>
              <w:rPr>
                <w:rFonts w:hint="eastAsia"/>
              </w:rPr>
            </w:pPr>
            <w:r>
              <w:t>F1,f2</w:t>
            </w:r>
          </w:p>
        </w:tc>
        <w:tc>
          <w:tcPr>
            <w:tcW w:w="2126" w:type="dxa"/>
          </w:tcPr>
          <w:p w:rsidR="00197B59" w:rsidRDefault="00E561C4" w:rsidP="00576B58">
            <w:pPr>
              <w:rPr>
                <w:rFonts w:hint="eastAsia"/>
              </w:rPr>
            </w:pPr>
            <w:r>
              <w:t>F1</w:t>
            </w:r>
          </w:p>
        </w:tc>
        <w:tc>
          <w:tcPr>
            <w:tcW w:w="1418" w:type="dxa"/>
          </w:tcPr>
          <w:p w:rsidR="00197B59" w:rsidRDefault="00197B59" w:rsidP="00576B58">
            <w:r>
              <w:rPr>
                <w:rFonts w:hint="eastAsia"/>
              </w:rPr>
              <w:t>no</w:t>
            </w:r>
          </w:p>
        </w:tc>
      </w:tr>
      <w:tr w:rsidR="00197B59" w:rsidTr="00F20022">
        <w:tc>
          <w:tcPr>
            <w:tcW w:w="1156" w:type="dxa"/>
          </w:tcPr>
          <w:p w:rsidR="00AE5FBD" w:rsidRDefault="00BA0AE0" w:rsidP="00E561C4">
            <w:r>
              <w:t>1,n,y</w:t>
            </w:r>
            <w:r w:rsidR="00AE5FBD">
              <w:t>,y</w:t>
            </w:r>
          </w:p>
          <w:p w:rsidR="00AE5FBD" w:rsidRDefault="00BA0AE0" w:rsidP="00E561C4">
            <w:r>
              <w:t>2,n,y,n</w:t>
            </w:r>
          </w:p>
          <w:p w:rsidR="00BA0AE0" w:rsidRDefault="00BA0AE0" w:rsidP="00E561C4">
            <w:r>
              <w:t>3,y,n,y</w:t>
            </w:r>
          </w:p>
          <w:p w:rsidR="00197B59" w:rsidRDefault="00BA0AE0" w:rsidP="00E561C4">
            <w:pPr>
              <w:rPr>
                <w:rFonts w:hint="eastAsia"/>
              </w:rPr>
            </w:pPr>
            <w:r>
              <w:t>4,y,n,n</w:t>
            </w:r>
          </w:p>
        </w:tc>
        <w:tc>
          <w:tcPr>
            <w:tcW w:w="2315" w:type="dxa"/>
          </w:tcPr>
          <w:p w:rsidR="00197B59" w:rsidRDefault="00BA0AE0" w:rsidP="00576B58">
            <w:pPr>
              <w:rPr>
                <w:rFonts w:hint="eastAsia"/>
              </w:rPr>
            </w:pPr>
            <w:r>
              <w:rPr>
                <w:rFonts w:hint="eastAsia"/>
              </w:rPr>
              <w:t>none</w:t>
            </w:r>
          </w:p>
        </w:tc>
        <w:tc>
          <w:tcPr>
            <w:tcW w:w="2126" w:type="dxa"/>
          </w:tcPr>
          <w:p w:rsidR="00197B59" w:rsidRDefault="00BA0AE0" w:rsidP="00E561C4">
            <w:pPr>
              <w:rPr>
                <w:rFonts w:hint="eastAsia"/>
              </w:rPr>
            </w:pPr>
            <w:r>
              <w:rPr>
                <w:rFonts w:hint="eastAsia"/>
              </w:rPr>
              <w:t>!</w:t>
            </w:r>
            <w:r w:rsidR="00E561C4">
              <w:t>F1</w:t>
            </w:r>
          </w:p>
        </w:tc>
        <w:tc>
          <w:tcPr>
            <w:tcW w:w="1418" w:type="dxa"/>
          </w:tcPr>
          <w:p w:rsidR="00197B59" w:rsidRDefault="00BA0AE0" w:rsidP="00576B58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</w:tr>
      <w:tr w:rsidR="00197B59" w:rsidTr="00F20022">
        <w:tc>
          <w:tcPr>
            <w:tcW w:w="1156" w:type="dxa"/>
          </w:tcPr>
          <w:p w:rsidR="00E52530" w:rsidRDefault="00E561C4" w:rsidP="00E561C4">
            <w:r>
              <w:t>1,y,y</w:t>
            </w:r>
            <w:r w:rsidR="00E52530">
              <w:t>,y</w:t>
            </w:r>
          </w:p>
          <w:p w:rsidR="00E561C4" w:rsidRDefault="00E561C4" w:rsidP="00E561C4">
            <w:r>
              <w:rPr>
                <w:rFonts w:hint="eastAsia"/>
              </w:rPr>
              <w:t>3,n,n,n</w:t>
            </w:r>
          </w:p>
          <w:p w:rsidR="00E52530" w:rsidRDefault="00E561C4" w:rsidP="00E561C4">
            <w:r>
              <w:t>3,n,n</w:t>
            </w:r>
            <w:r w:rsidR="00E52530">
              <w:t>,y</w:t>
            </w:r>
          </w:p>
          <w:p w:rsidR="00E561C4" w:rsidRPr="003F630C" w:rsidRDefault="00E561C4" w:rsidP="00576B58">
            <w:pPr>
              <w:rPr>
                <w:rFonts w:hint="eastAsia"/>
              </w:rPr>
            </w:pPr>
            <w:r>
              <w:rPr>
                <w:rFonts w:hint="eastAsia"/>
              </w:rPr>
              <w:t>4,</w:t>
            </w:r>
            <w:r>
              <w:t>n,y,n</w:t>
            </w:r>
          </w:p>
        </w:tc>
        <w:tc>
          <w:tcPr>
            <w:tcW w:w="2315" w:type="dxa"/>
          </w:tcPr>
          <w:p w:rsidR="00197B59" w:rsidRDefault="00E561C4" w:rsidP="00576B58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1</w:t>
            </w:r>
            <w:r>
              <w:t>,f2</w:t>
            </w:r>
          </w:p>
        </w:tc>
        <w:tc>
          <w:tcPr>
            <w:tcW w:w="2126" w:type="dxa"/>
          </w:tcPr>
          <w:p w:rsidR="00197B59" w:rsidRDefault="00E561C4" w:rsidP="00576B58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1</w:t>
            </w:r>
            <w:r>
              <w:t xml:space="preserve"> ^ F2</w:t>
            </w:r>
          </w:p>
        </w:tc>
        <w:tc>
          <w:tcPr>
            <w:tcW w:w="1418" w:type="dxa"/>
          </w:tcPr>
          <w:p w:rsidR="00197B59" w:rsidRDefault="00197B59" w:rsidP="00576B58">
            <w:pPr>
              <w:rPr>
                <w:rFonts w:hint="eastAsia"/>
              </w:rPr>
            </w:pPr>
          </w:p>
        </w:tc>
      </w:tr>
      <w:tr w:rsidR="00197B59" w:rsidTr="00F20022">
        <w:trPr>
          <w:trHeight w:val="323"/>
        </w:trPr>
        <w:tc>
          <w:tcPr>
            <w:tcW w:w="1156" w:type="dxa"/>
          </w:tcPr>
          <w:p w:rsidR="00D00010" w:rsidRDefault="00834249" w:rsidP="00834249">
            <w:r>
              <w:t>1,y</w:t>
            </w:r>
            <w:r w:rsidR="00D00010">
              <w:t>,n,y</w:t>
            </w:r>
          </w:p>
          <w:p w:rsidR="00D00010" w:rsidRDefault="00834249" w:rsidP="00834249">
            <w:r>
              <w:t>2,y</w:t>
            </w:r>
            <w:r w:rsidR="00D00010">
              <w:t>,y,n</w:t>
            </w:r>
          </w:p>
          <w:p w:rsidR="00197B59" w:rsidRDefault="00834249" w:rsidP="00576B58">
            <w:r>
              <w:rPr>
                <w:rFonts w:hint="eastAsia"/>
              </w:rPr>
              <w:t>3,</w:t>
            </w:r>
            <w:r w:rsidR="00920DB9">
              <w:t>n,n,n</w:t>
            </w:r>
          </w:p>
          <w:p w:rsidR="00920DB9" w:rsidRDefault="00920DB9" w:rsidP="00576B58">
            <w:pPr>
              <w:rPr>
                <w:rFonts w:hint="eastAsia"/>
              </w:rPr>
            </w:pPr>
            <w:r>
              <w:t>4,y,y,y</w:t>
            </w:r>
          </w:p>
        </w:tc>
        <w:tc>
          <w:tcPr>
            <w:tcW w:w="2315" w:type="dxa"/>
          </w:tcPr>
          <w:p w:rsidR="00197B59" w:rsidRDefault="00920DB9" w:rsidP="00576B58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1</w:t>
            </w:r>
            <w:r>
              <w:t>,f2</w:t>
            </w:r>
          </w:p>
        </w:tc>
        <w:tc>
          <w:tcPr>
            <w:tcW w:w="2126" w:type="dxa"/>
          </w:tcPr>
          <w:p w:rsidR="00197B59" w:rsidRDefault="00920DB9" w:rsidP="00576B58">
            <w:pPr>
              <w:rPr>
                <w:rFonts w:hint="eastAsia"/>
              </w:rPr>
            </w:pPr>
            <w:r>
              <w:rPr>
                <w:rFonts w:hint="eastAsia"/>
              </w:rPr>
              <w:t>F1 U F2</w:t>
            </w:r>
          </w:p>
        </w:tc>
        <w:tc>
          <w:tcPr>
            <w:tcW w:w="1418" w:type="dxa"/>
          </w:tcPr>
          <w:p w:rsidR="00197B59" w:rsidRDefault="00197B59" w:rsidP="00576B58">
            <w:pPr>
              <w:rPr>
                <w:rFonts w:hint="eastAsia"/>
              </w:rPr>
            </w:pPr>
          </w:p>
        </w:tc>
      </w:tr>
      <w:tr w:rsidR="00C91439" w:rsidTr="00F20022">
        <w:trPr>
          <w:trHeight w:val="323"/>
        </w:trPr>
        <w:tc>
          <w:tcPr>
            <w:tcW w:w="1156" w:type="dxa"/>
          </w:tcPr>
          <w:p w:rsidR="00C91439" w:rsidRDefault="00C91439" w:rsidP="00C91439">
            <w:r>
              <w:t>1,</w:t>
            </w:r>
            <w:r w:rsidR="000358C4">
              <w:t>n</w:t>
            </w:r>
            <w:r>
              <w:t>,n,y</w:t>
            </w:r>
          </w:p>
          <w:p w:rsidR="00C91439" w:rsidRDefault="000358C4" w:rsidP="00C91439">
            <w:r>
              <w:t>2,n</w:t>
            </w:r>
            <w:r w:rsidR="00C91439">
              <w:t>,y,n</w:t>
            </w:r>
          </w:p>
          <w:p w:rsidR="00C91439" w:rsidRDefault="00C91439" w:rsidP="00C91439">
            <w:r>
              <w:rPr>
                <w:rFonts w:hint="eastAsia"/>
              </w:rPr>
              <w:t>3,</w:t>
            </w:r>
            <w:r w:rsidR="000358C4">
              <w:t>y</w:t>
            </w:r>
            <w:r>
              <w:t>,n,n</w:t>
            </w:r>
          </w:p>
          <w:p w:rsidR="00C91439" w:rsidRDefault="000358C4" w:rsidP="00C91439">
            <w:r>
              <w:t>4,n</w:t>
            </w:r>
            <w:r w:rsidR="00C91439">
              <w:t>,y,y</w:t>
            </w:r>
          </w:p>
        </w:tc>
        <w:tc>
          <w:tcPr>
            <w:tcW w:w="2315" w:type="dxa"/>
          </w:tcPr>
          <w:p w:rsidR="00C91439" w:rsidRDefault="007E1ECA" w:rsidP="00576B58">
            <w:r>
              <w:rPr>
                <w:rFonts w:hint="eastAsia"/>
              </w:rPr>
              <w:t>none</w:t>
            </w:r>
          </w:p>
        </w:tc>
        <w:tc>
          <w:tcPr>
            <w:tcW w:w="2126" w:type="dxa"/>
          </w:tcPr>
          <w:p w:rsidR="00C91439" w:rsidRDefault="00713146" w:rsidP="00576B58">
            <w:pPr>
              <w:rPr>
                <w:rFonts w:hint="eastAsia"/>
              </w:rPr>
            </w:pPr>
            <w:r>
              <w:rPr>
                <w:rFonts w:hint="eastAsia"/>
              </w:rPr>
              <w:t>!(</w:t>
            </w:r>
            <w:r>
              <w:t>F1 U F2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C91439" w:rsidRDefault="00100F96" w:rsidP="00576B58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</w:tr>
    </w:tbl>
    <w:p w:rsidR="009A0F76" w:rsidRDefault="009A0F76" w:rsidP="009A0F76">
      <w:pPr>
        <w:ind w:leftChars="100" w:left="210"/>
      </w:pPr>
      <w:r>
        <w:rPr>
          <w:rFonts w:hint="eastAsia"/>
        </w:rPr>
        <w:t>Real Data test</w:t>
      </w:r>
      <w:r>
        <w:t>:</w:t>
      </w:r>
    </w:p>
    <w:tbl>
      <w:tblPr>
        <w:tblStyle w:val="a3"/>
        <w:tblW w:w="0" w:type="auto"/>
        <w:tblInd w:w="210" w:type="dxa"/>
        <w:tblLook w:val="04A0" w:firstRow="1" w:lastRow="0" w:firstColumn="1" w:lastColumn="0" w:noHBand="0" w:noVBand="1"/>
      </w:tblPr>
      <w:tblGrid>
        <w:gridCol w:w="2045"/>
        <w:gridCol w:w="2039"/>
      </w:tblGrid>
      <w:tr w:rsidR="00785284" w:rsidTr="00785284">
        <w:tc>
          <w:tcPr>
            <w:tcW w:w="2045" w:type="dxa"/>
          </w:tcPr>
          <w:p w:rsidR="00785284" w:rsidRDefault="00785284" w:rsidP="009A0F76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rtificial.data</w:t>
            </w:r>
          </w:p>
        </w:tc>
        <w:tc>
          <w:tcPr>
            <w:tcW w:w="2039" w:type="dxa"/>
          </w:tcPr>
          <w:p w:rsidR="00785284" w:rsidRDefault="00785284" w:rsidP="009A0F76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1</w:t>
            </w:r>
            <w:r>
              <w:t>,f3,f5,f15</w:t>
            </w:r>
          </w:p>
        </w:tc>
      </w:tr>
      <w:tr w:rsidR="00785284" w:rsidTr="00785284">
        <w:tc>
          <w:tcPr>
            <w:tcW w:w="2045" w:type="dxa"/>
          </w:tcPr>
          <w:p w:rsidR="00785284" w:rsidRDefault="00785284" w:rsidP="009A0F76">
            <w:pPr>
              <w:rPr>
                <w:rFonts w:hint="eastAsia"/>
              </w:rPr>
            </w:pPr>
            <w:r>
              <w:t>Votes.data</w:t>
            </w:r>
          </w:p>
        </w:tc>
        <w:tc>
          <w:tcPr>
            <w:tcW w:w="2039" w:type="dxa"/>
          </w:tcPr>
          <w:p w:rsidR="00785284" w:rsidRDefault="00785284" w:rsidP="009A0F76">
            <w:pPr>
              <w:rPr>
                <w:rFonts w:hint="eastAsia"/>
              </w:rPr>
            </w:pPr>
            <w:r>
              <w:rPr>
                <w:rFonts w:hint="eastAsia"/>
              </w:rPr>
              <w:t>none</w:t>
            </w:r>
          </w:p>
        </w:tc>
      </w:tr>
    </w:tbl>
    <w:p w:rsidR="009A0F76" w:rsidRDefault="009A0F76" w:rsidP="009A0F76">
      <w:pPr>
        <w:ind w:leftChars="100" w:left="210"/>
        <w:rPr>
          <w:rFonts w:hint="eastAsia"/>
        </w:rPr>
      </w:pPr>
    </w:p>
    <w:p w:rsidR="009A0F76" w:rsidRDefault="009A0F76" w:rsidP="00576B58">
      <w:pPr>
        <w:ind w:leftChars="100" w:left="210"/>
      </w:pPr>
    </w:p>
    <w:p w:rsidR="009A0F76" w:rsidRDefault="009A0F76" w:rsidP="00576B58">
      <w:pPr>
        <w:ind w:leftChars="100" w:left="210"/>
        <w:rPr>
          <w:rFonts w:hint="eastAsia"/>
        </w:rPr>
      </w:pPr>
    </w:p>
    <w:p w:rsidR="00C0779F" w:rsidRDefault="00C0779F" w:rsidP="00576B58">
      <w:pPr>
        <w:ind w:leftChars="100" w:left="210"/>
      </w:pPr>
    </w:p>
    <w:p w:rsidR="00CA0DBA" w:rsidRDefault="003F630C" w:rsidP="00BF3E80">
      <w:r>
        <w:t>Perceptron</w:t>
      </w:r>
      <w:r>
        <w:rPr>
          <w:rFonts w:hint="eastAsia"/>
        </w:rPr>
        <w:t xml:space="preserve"> test:</w:t>
      </w:r>
      <w:r>
        <w:t xml:space="preserve"> </w:t>
      </w:r>
    </w:p>
    <w:p w:rsidR="00587D1A" w:rsidRDefault="00587D1A" w:rsidP="00255027">
      <w:r>
        <w:t>Simple Test:</w:t>
      </w:r>
    </w:p>
    <w:tbl>
      <w:tblPr>
        <w:tblStyle w:val="a3"/>
        <w:tblW w:w="7015" w:type="dxa"/>
        <w:tblInd w:w="210" w:type="dxa"/>
        <w:tblLook w:val="04A0" w:firstRow="1" w:lastRow="0" w:firstColumn="1" w:lastColumn="0" w:noHBand="0" w:noVBand="1"/>
      </w:tblPr>
      <w:tblGrid>
        <w:gridCol w:w="1156"/>
        <w:gridCol w:w="2315"/>
        <w:gridCol w:w="1984"/>
        <w:gridCol w:w="1560"/>
      </w:tblGrid>
      <w:tr w:rsidR="00CA0DBA" w:rsidTr="00F20022">
        <w:tc>
          <w:tcPr>
            <w:tcW w:w="1156" w:type="dxa"/>
          </w:tcPr>
          <w:p w:rsidR="00CA0DBA" w:rsidRPr="00576B58" w:rsidRDefault="00CA0DBA" w:rsidP="002114DF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est </w:t>
            </w:r>
            <w:r>
              <w:t xml:space="preserve">file </w:t>
            </w:r>
          </w:p>
        </w:tc>
        <w:tc>
          <w:tcPr>
            <w:tcW w:w="2315" w:type="dxa"/>
          </w:tcPr>
          <w:p w:rsidR="00CA0DBA" w:rsidRDefault="00CA0DBA" w:rsidP="002114DF">
            <w:pPr>
              <w:rPr>
                <w:rFonts w:hint="eastAsia"/>
              </w:rPr>
            </w:pPr>
            <w:r>
              <w:rPr>
                <w:rFonts w:hint="eastAsia"/>
              </w:rPr>
              <w:t>True Output</w:t>
            </w:r>
          </w:p>
        </w:tc>
        <w:tc>
          <w:tcPr>
            <w:tcW w:w="1984" w:type="dxa"/>
          </w:tcPr>
          <w:p w:rsidR="00CA0DBA" w:rsidRDefault="00CA0DBA" w:rsidP="002114DF">
            <w:pPr>
              <w:rPr>
                <w:rFonts w:hint="eastAsia"/>
              </w:rPr>
            </w:pPr>
            <w:r>
              <w:rPr>
                <w:rFonts w:hint="eastAsia"/>
              </w:rPr>
              <w:t>Expected</w:t>
            </w:r>
          </w:p>
        </w:tc>
        <w:tc>
          <w:tcPr>
            <w:tcW w:w="1560" w:type="dxa"/>
          </w:tcPr>
          <w:p w:rsidR="00CA0DBA" w:rsidRDefault="00CA0DBA" w:rsidP="002114DF">
            <w:pPr>
              <w:rPr>
                <w:rFonts w:hint="eastAsia"/>
              </w:rPr>
            </w:pPr>
            <w:r>
              <w:rPr>
                <w:rFonts w:hint="eastAsia"/>
              </w:rPr>
              <w:t>co</w:t>
            </w:r>
            <w:r>
              <w:t>r</w:t>
            </w:r>
            <w:r>
              <w:rPr>
                <w:rFonts w:hint="eastAsia"/>
              </w:rPr>
              <w:t>rect</w:t>
            </w:r>
          </w:p>
        </w:tc>
      </w:tr>
      <w:tr w:rsidR="00CA0DBA" w:rsidTr="00F20022">
        <w:tc>
          <w:tcPr>
            <w:tcW w:w="1156" w:type="dxa"/>
          </w:tcPr>
          <w:p w:rsidR="00CA0DBA" w:rsidRDefault="00CA0DBA" w:rsidP="002114DF">
            <w:r>
              <w:t>1,y,y,y</w:t>
            </w:r>
          </w:p>
          <w:p w:rsidR="00CA0DBA" w:rsidRDefault="00CA0DBA" w:rsidP="002114DF">
            <w:r>
              <w:t>2,y,y,n</w:t>
            </w:r>
          </w:p>
          <w:p w:rsidR="00CA0DBA" w:rsidRDefault="00CA0DBA" w:rsidP="002114DF">
            <w:r>
              <w:t>3,n,n,y</w:t>
            </w:r>
          </w:p>
          <w:p w:rsidR="00CA0DBA" w:rsidRPr="00576B58" w:rsidRDefault="00CA0DBA" w:rsidP="002114DF">
            <w:pPr>
              <w:rPr>
                <w:rFonts w:hint="eastAsia"/>
              </w:rPr>
            </w:pPr>
            <w:r>
              <w:t>4,n,n,n</w:t>
            </w:r>
          </w:p>
        </w:tc>
        <w:tc>
          <w:tcPr>
            <w:tcW w:w="2315" w:type="dxa"/>
          </w:tcPr>
          <w:p w:rsidR="00CA0DBA" w:rsidRDefault="00592928" w:rsidP="002114DF">
            <w:pPr>
              <w:rPr>
                <w:rFonts w:hint="eastAsia"/>
              </w:rPr>
            </w:pPr>
            <w:r>
              <w:t>F1</w:t>
            </w:r>
          </w:p>
        </w:tc>
        <w:tc>
          <w:tcPr>
            <w:tcW w:w="1984" w:type="dxa"/>
          </w:tcPr>
          <w:p w:rsidR="00CA0DBA" w:rsidRDefault="00CA0DBA" w:rsidP="002114DF">
            <w:pPr>
              <w:rPr>
                <w:rFonts w:hint="eastAsia"/>
              </w:rPr>
            </w:pPr>
            <w:r>
              <w:t>F1</w:t>
            </w:r>
          </w:p>
        </w:tc>
        <w:tc>
          <w:tcPr>
            <w:tcW w:w="1560" w:type="dxa"/>
          </w:tcPr>
          <w:p w:rsidR="00CA0DBA" w:rsidRDefault="00CA0DBA" w:rsidP="002114DF"/>
        </w:tc>
      </w:tr>
      <w:tr w:rsidR="00CA0DBA" w:rsidTr="00F20022">
        <w:tc>
          <w:tcPr>
            <w:tcW w:w="1156" w:type="dxa"/>
          </w:tcPr>
          <w:p w:rsidR="00CA0DBA" w:rsidRDefault="00CA0DBA" w:rsidP="002114DF">
            <w:r>
              <w:t>1,n,y,y</w:t>
            </w:r>
          </w:p>
          <w:p w:rsidR="00CA0DBA" w:rsidRDefault="00CA0DBA" w:rsidP="002114DF">
            <w:r>
              <w:t>2,n,y,n</w:t>
            </w:r>
          </w:p>
          <w:p w:rsidR="00CA0DBA" w:rsidRDefault="00CA0DBA" w:rsidP="002114DF">
            <w:r>
              <w:lastRenderedPageBreak/>
              <w:t>3,y,n,y</w:t>
            </w:r>
          </w:p>
          <w:p w:rsidR="00CA0DBA" w:rsidRDefault="00CA0DBA" w:rsidP="002114DF">
            <w:pPr>
              <w:rPr>
                <w:rFonts w:hint="eastAsia"/>
              </w:rPr>
            </w:pPr>
            <w:r>
              <w:t>4,y,n,n</w:t>
            </w:r>
          </w:p>
        </w:tc>
        <w:tc>
          <w:tcPr>
            <w:tcW w:w="2315" w:type="dxa"/>
          </w:tcPr>
          <w:p w:rsidR="00CA0DBA" w:rsidRDefault="003135C6" w:rsidP="002114DF">
            <w:pPr>
              <w:rPr>
                <w:rFonts w:hint="eastAsia"/>
              </w:rPr>
            </w:pPr>
            <w:r>
              <w:lastRenderedPageBreak/>
              <w:t>F2</w:t>
            </w:r>
          </w:p>
        </w:tc>
        <w:tc>
          <w:tcPr>
            <w:tcW w:w="1984" w:type="dxa"/>
          </w:tcPr>
          <w:p w:rsidR="00CA0DBA" w:rsidRDefault="00CA0DBA" w:rsidP="002114DF">
            <w:pPr>
              <w:rPr>
                <w:rFonts w:hint="eastAsia"/>
              </w:rPr>
            </w:pPr>
            <w:r>
              <w:rPr>
                <w:rFonts w:hint="eastAsia"/>
              </w:rPr>
              <w:t>!</w:t>
            </w:r>
            <w:r>
              <w:t>F1</w:t>
            </w:r>
          </w:p>
        </w:tc>
        <w:tc>
          <w:tcPr>
            <w:tcW w:w="1560" w:type="dxa"/>
          </w:tcPr>
          <w:p w:rsidR="00CA0DBA" w:rsidRDefault="00CA0DBA" w:rsidP="002114DF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</w:tr>
      <w:tr w:rsidR="00CA0DBA" w:rsidTr="00F20022">
        <w:tc>
          <w:tcPr>
            <w:tcW w:w="1156" w:type="dxa"/>
          </w:tcPr>
          <w:p w:rsidR="00CA0DBA" w:rsidRDefault="00CA0DBA" w:rsidP="002114DF">
            <w:r>
              <w:lastRenderedPageBreak/>
              <w:t>1,y,y,y</w:t>
            </w:r>
          </w:p>
          <w:p w:rsidR="00CA0DBA" w:rsidRDefault="00CA0DBA" w:rsidP="002114DF">
            <w:r>
              <w:rPr>
                <w:rFonts w:hint="eastAsia"/>
              </w:rPr>
              <w:t>3,n,n,n</w:t>
            </w:r>
          </w:p>
          <w:p w:rsidR="00CA0DBA" w:rsidRDefault="00CA0DBA" w:rsidP="002114DF">
            <w:r>
              <w:t>3,n,n,y</w:t>
            </w:r>
          </w:p>
          <w:p w:rsidR="00CA0DBA" w:rsidRPr="003F630C" w:rsidRDefault="00CA0DBA" w:rsidP="002114DF">
            <w:pPr>
              <w:rPr>
                <w:rFonts w:hint="eastAsia"/>
              </w:rPr>
            </w:pPr>
            <w:r>
              <w:rPr>
                <w:rFonts w:hint="eastAsia"/>
              </w:rPr>
              <w:t>4,</w:t>
            </w:r>
            <w:r>
              <w:t>n,y,n</w:t>
            </w:r>
          </w:p>
        </w:tc>
        <w:tc>
          <w:tcPr>
            <w:tcW w:w="2315" w:type="dxa"/>
          </w:tcPr>
          <w:p w:rsidR="00CA0DBA" w:rsidRDefault="00041CC5" w:rsidP="002114DF">
            <w:pPr>
              <w:rPr>
                <w:rFonts w:hint="eastAsia"/>
              </w:rPr>
            </w:pPr>
            <w:r>
              <w:t>none</w:t>
            </w:r>
          </w:p>
        </w:tc>
        <w:tc>
          <w:tcPr>
            <w:tcW w:w="1984" w:type="dxa"/>
          </w:tcPr>
          <w:p w:rsidR="00CA0DBA" w:rsidRDefault="00CA0DBA" w:rsidP="002114DF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1</w:t>
            </w:r>
            <w:r>
              <w:t xml:space="preserve"> ^ F2</w:t>
            </w:r>
          </w:p>
        </w:tc>
        <w:tc>
          <w:tcPr>
            <w:tcW w:w="1560" w:type="dxa"/>
          </w:tcPr>
          <w:p w:rsidR="00CA0DBA" w:rsidRDefault="00DA651C" w:rsidP="002114DF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</w:tr>
      <w:tr w:rsidR="00CA0DBA" w:rsidTr="00F20022">
        <w:trPr>
          <w:trHeight w:val="323"/>
        </w:trPr>
        <w:tc>
          <w:tcPr>
            <w:tcW w:w="1156" w:type="dxa"/>
          </w:tcPr>
          <w:p w:rsidR="00CA0DBA" w:rsidRDefault="00CA0DBA" w:rsidP="002114DF">
            <w:r>
              <w:t>1,y,n,y</w:t>
            </w:r>
          </w:p>
          <w:p w:rsidR="00CA0DBA" w:rsidRDefault="00CA0DBA" w:rsidP="002114DF">
            <w:r>
              <w:t>2,y,y,n</w:t>
            </w:r>
          </w:p>
          <w:p w:rsidR="00CA0DBA" w:rsidRDefault="00CA0DBA" w:rsidP="002114DF">
            <w:r>
              <w:rPr>
                <w:rFonts w:hint="eastAsia"/>
              </w:rPr>
              <w:t>3,</w:t>
            </w:r>
            <w:r>
              <w:t>n,n,n</w:t>
            </w:r>
          </w:p>
          <w:p w:rsidR="00CA0DBA" w:rsidRDefault="00CA0DBA" w:rsidP="002114DF">
            <w:pPr>
              <w:rPr>
                <w:rFonts w:hint="eastAsia"/>
              </w:rPr>
            </w:pPr>
            <w:r>
              <w:t>4,y,y,y</w:t>
            </w:r>
          </w:p>
        </w:tc>
        <w:tc>
          <w:tcPr>
            <w:tcW w:w="2315" w:type="dxa"/>
          </w:tcPr>
          <w:p w:rsidR="00CA0DBA" w:rsidRDefault="00CA0DBA" w:rsidP="002114DF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1</w:t>
            </w:r>
            <w:r>
              <w:t>,f2</w:t>
            </w:r>
          </w:p>
        </w:tc>
        <w:tc>
          <w:tcPr>
            <w:tcW w:w="1984" w:type="dxa"/>
          </w:tcPr>
          <w:p w:rsidR="00CA0DBA" w:rsidRDefault="00CA0DBA" w:rsidP="002114DF">
            <w:pPr>
              <w:rPr>
                <w:rFonts w:hint="eastAsia"/>
              </w:rPr>
            </w:pPr>
            <w:r>
              <w:rPr>
                <w:rFonts w:hint="eastAsia"/>
              </w:rPr>
              <w:t>F1 U F2</w:t>
            </w:r>
          </w:p>
        </w:tc>
        <w:tc>
          <w:tcPr>
            <w:tcW w:w="1560" w:type="dxa"/>
          </w:tcPr>
          <w:p w:rsidR="00CA0DBA" w:rsidRDefault="00CA0DBA" w:rsidP="002114DF">
            <w:pPr>
              <w:rPr>
                <w:rFonts w:hint="eastAsia"/>
              </w:rPr>
            </w:pPr>
          </w:p>
        </w:tc>
      </w:tr>
      <w:tr w:rsidR="00CA0DBA" w:rsidTr="00F20022">
        <w:trPr>
          <w:trHeight w:val="323"/>
        </w:trPr>
        <w:tc>
          <w:tcPr>
            <w:tcW w:w="1156" w:type="dxa"/>
          </w:tcPr>
          <w:p w:rsidR="00CA0DBA" w:rsidRDefault="00CA0DBA" w:rsidP="002114DF">
            <w:r>
              <w:t>1,n,n,y</w:t>
            </w:r>
          </w:p>
          <w:p w:rsidR="00CA0DBA" w:rsidRDefault="00CA0DBA" w:rsidP="002114DF">
            <w:r>
              <w:t>2,n,y,n</w:t>
            </w:r>
          </w:p>
          <w:p w:rsidR="00CA0DBA" w:rsidRDefault="00CA0DBA" w:rsidP="002114DF">
            <w:r>
              <w:rPr>
                <w:rFonts w:hint="eastAsia"/>
              </w:rPr>
              <w:t>3,</w:t>
            </w:r>
            <w:r>
              <w:t>y,n,n</w:t>
            </w:r>
          </w:p>
          <w:p w:rsidR="00CA0DBA" w:rsidRDefault="00CA0DBA" w:rsidP="002114DF">
            <w:r>
              <w:t>4,n,y,y</w:t>
            </w:r>
          </w:p>
        </w:tc>
        <w:tc>
          <w:tcPr>
            <w:tcW w:w="2315" w:type="dxa"/>
          </w:tcPr>
          <w:p w:rsidR="00CA0DBA" w:rsidRDefault="00CA0DBA" w:rsidP="002114DF">
            <w:r>
              <w:rPr>
                <w:rFonts w:hint="eastAsia"/>
              </w:rPr>
              <w:t>none</w:t>
            </w:r>
          </w:p>
        </w:tc>
        <w:tc>
          <w:tcPr>
            <w:tcW w:w="1984" w:type="dxa"/>
          </w:tcPr>
          <w:p w:rsidR="00CA0DBA" w:rsidRDefault="00CA0DBA" w:rsidP="002114DF">
            <w:pPr>
              <w:rPr>
                <w:rFonts w:hint="eastAsia"/>
              </w:rPr>
            </w:pPr>
            <w:r>
              <w:rPr>
                <w:rFonts w:hint="eastAsia"/>
              </w:rPr>
              <w:t>!(</w:t>
            </w:r>
            <w:r>
              <w:t>F1 U F2</w:t>
            </w:r>
            <w:r>
              <w:rPr>
                <w:rFonts w:hint="eastAsia"/>
              </w:rPr>
              <w:t>)</w:t>
            </w:r>
          </w:p>
        </w:tc>
        <w:tc>
          <w:tcPr>
            <w:tcW w:w="1560" w:type="dxa"/>
          </w:tcPr>
          <w:p w:rsidR="00CA0DBA" w:rsidRDefault="00CA0DBA" w:rsidP="002114DF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</w:tr>
    </w:tbl>
    <w:p w:rsidR="00EE103D" w:rsidRDefault="00EE103D" w:rsidP="00EE103D">
      <w:pPr>
        <w:ind w:leftChars="100" w:left="210"/>
      </w:pPr>
      <w:r>
        <w:rPr>
          <w:rFonts w:hint="eastAsia"/>
        </w:rPr>
        <w:t>Real Data test</w:t>
      </w:r>
      <w:r>
        <w:t>:</w:t>
      </w:r>
    </w:p>
    <w:tbl>
      <w:tblPr>
        <w:tblStyle w:val="a3"/>
        <w:tblW w:w="0" w:type="auto"/>
        <w:tblInd w:w="210" w:type="dxa"/>
        <w:tblLook w:val="04A0" w:firstRow="1" w:lastRow="0" w:firstColumn="1" w:lastColumn="0" w:noHBand="0" w:noVBand="1"/>
      </w:tblPr>
      <w:tblGrid>
        <w:gridCol w:w="2046"/>
        <w:gridCol w:w="2036"/>
      </w:tblGrid>
      <w:tr w:rsidR="00785284" w:rsidTr="00785284">
        <w:tc>
          <w:tcPr>
            <w:tcW w:w="2046" w:type="dxa"/>
          </w:tcPr>
          <w:p w:rsidR="00785284" w:rsidRDefault="00785284" w:rsidP="002114DF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rtificial.data</w:t>
            </w:r>
          </w:p>
        </w:tc>
        <w:tc>
          <w:tcPr>
            <w:tcW w:w="2036" w:type="dxa"/>
          </w:tcPr>
          <w:p w:rsidR="00785284" w:rsidRDefault="00785284" w:rsidP="002114DF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1</w:t>
            </w:r>
            <w:r>
              <w:t>,f3,f5,f7</w:t>
            </w:r>
          </w:p>
        </w:tc>
      </w:tr>
      <w:tr w:rsidR="00785284" w:rsidTr="00785284">
        <w:tc>
          <w:tcPr>
            <w:tcW w:w="2046" w:type="dxa"/>
          </w:tcPr>
          <w:p w:rsidR="00785284" w:rsidRDefault="00785284" w:rsidP="0012024E">
            <w:pPr>
              <w:rPr>
                <w:rFonts w:hint="eastAsia"/>
              </w:rPr>
            </w:pPr>
            <w:r>
              <w:t>Votes.data</w:t>
            </w:r>
          </w:p>
        </w:tc>
        <w:tc>
          <w:tcPr>
            <w:tcW w:w="2036" w:type="dxa"/>
          </w:tcPr>
          <w:p w:rsidR="00785284" w:rsidRDefault="00785284" w:rsidP="002114DF">
            <w:pPr>
              <w:rPr>
                <w:rFonts w:hint="eastAsia"/>
              </w:rPr>
            </w:pPr>
            <w:r>
              <w:rPr>
                <w:rFonts w:hint="eastAsia"/>
              </w:rPr>
              <w:t>None</w:t>
            </w:r>
          </w:p>
        </w:tc>
      </w:tr>
    </w:tbl>
    <w:p w:rsidR="00EE103D" w:rsidRDefault="00EE103D" w:rsidP="00EE103D">
      <w:pPr>
        <w:ind w:leftChars="100" w:left="210"/>
        <w:rPr>
          <w:rFonts w:hint="eastAsia"/>
        </w:rPr>
      </w:pPr>
    </w:p>
    <w:p w:rsidR="00EE103D" w:rsidRDefault="00EE103D" w:rsidP="00EE103D">
      <w:pPr>
        <w:ind w:leftChars="100" w:left="210"/>
      </w:pPr>
    </w:p>
    <w:p w:rsidR="00CA0DBA" w:rsidRDefault="00F8742B" w:rsidP="00CA0DBA">
      <w:pPr>
        <w:ind w:leftChars="100" w:left="210"/>
      </w:pPr>
      <w:r>
        <w:rPr>
          <w:rFonts w:hint="eastAsia"/>
        </w:rPr>
        <w:t>10-Fold Cross Validation</w:t>
      </w:r>
    </w:p>
    <w:tbl>
      <w:tblPr>
        <w:tblStyle w:val="a3"/>
        <w:tblW w:w="0" w:type="auto"/>
        <w:tblInd w:w="210" w:type="dxa"/>
        <w:tblLook w:val="04A0" w:firstRow="1" w:lastRow="0" w:firstColumn="1" w:lastColumn="0" w:noHBand="0" w:noVBand="1"/>
      </w:tblPr>
      <w:tblGrid>
        <w:gridCol w:w="1359"/>
        <w:gridCol w:w="1384"/>
        <w:gridCol w:w="1247"/>
      </w:tblGrid>
      <w:tr w:rsidR="00415D1F" w:rsidTr="00415D1F">
        <w:tc>
          <w:tcPr>
            <w:tcW w:w="1359" w:type="dxa"/>
          </w:tcPr>
          <w:p w:rsidR="00415D1F" w:rsidRDefault="00415D1F" w:rsidP="00576B58">
            <w:r>
              <w:t>C</w:t>
            </w:r>
            <w:r>
              <w:rPr>
                <w:rFonts w:hint="eastAsia"/>
              </w:rPr>
              <w:t>orre</w:t>
            </w:r>
            <w:r>
              <w:t>ct Rate</w:t>
            </w:r>
          </w:p>
        </w:tc>
        <w:tc>
          <w:tcPr>
            <w:tcW w:w="1384" w:type="dxa"/>
          </w:tcPr>
          <w:p w:rsidR="00415D1F" w:rsidRDefault="00415D1F" w:rsidP="00576B58">
            <w:pPr>
              <w:rPr>
                <w:rFonts w:hint="eastAsia"/>
              </w:rPr>
            </w:pPr>
            <w:r>
              <w:t>Perceptron</w:t>
            </w:r>
          </w:p>
        </w:tc>
        <w:tc>
          <w:tcPr>
            <w:tcW w:w="1247" w:type="dxa"/>
          </w:tcPr>
          <w:p w:rsidR="00415D1F" w:rsidRDefault="00415D1F" w:rsidP="00576B58">
            <w:pPr>
              <w:rPr>
                <w:rFonts w:hint="eastAsia"/>
              </w:rPr>
            </w:pPr>
            <w:r>
              <w:rPr>
                <w:rFonts w:hint="eastAsia"/>
              </w:rPr>
              <w:t>Winnow</w:t>
            </w:r>
          </w:p>
        </w:tc>
      </w:tr>
      <w:tr w:rsidR="00415D1F" w:rsidTr="00415D1F">
        <w:tc>
          <w:tcPr>
            <w:tcW w:w="1359" w:type="dxa"/>
          </w:tcPr>
          <w:p w:rsidR="00415D1F" w:rsidRDefault="00415D1F" w:rsidP="00576B58">
            <w:pPr>
              <w:rPr>
                <w:rFonts w:hint="eastAsia"/>
              </w:rPr>
            </w:pPr>
            <w:r>
              <w:rPr>
                <w:rFonts w:hint="eastAsia"/>
              </w:rPr>
              <w:t>Artificial.data</w:t>
            </w:r>
          </w:p>
        </w:tc>
        <w:tc>
          <w:tcPr>
            <w:tcW w:w="1384" w:type="dxa"/>
          </w:tcPr>
          <w:p w:rsidR="00415D1F" w:rsidRDefault="00415D1F" w:rsidP="00576B58">
            <w:pPr>
              <w:rPr>
                <w:rFonts w:hint="eastAsia"/>
              </w:rPr>
            </w:pPr>
            <w:r>
              <w:rPr>
                <w:rFonts w:hint="eastAsia"/>
              </w:rPr>
              <w:t>62%</w:t>
            </w:r>
          </w:p>
        </w:tc>
        <w:tc>
          <w:tcPr>
            <w:tcW w:w="1247" w:type="dxa"/>
          </w:tcPr>
          <w:p w:rsidR="00415D1F" w:rsidRDefault="00415D1F" w:rsidP="00576B58">
            <w:pPr>
              <w:rPr>
                <w:rFonts w:hint="eastAsia"/>
              </w:rPr>
            </w:pPr>
            <w:r>
              <w:rPr>
                <w:rFonts w:hint="eastAsia"/>
              </w:rPr>
              <w:t>75%</w:t>
            </w:r>
          </w:p>
        </w:tc>
      </w:tr>
      <w:tr w:rsidR="00415D1F" w:rsidTr="00415D1F">
        <w:tc>
          <w:tcPr>
            <w:tcW w:w="1359" w:type="dxa"/>
          </w:tcPr>
          <w:p w:rsidR="00415D1F" w:rsidRDefault="00415D1F" w:rsidP="00576B58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otes.</w:t>
            </w:r>
            <w:r>
              <w:t>data</w:t>
            </w:r>
          </w:p>
        </w:tc>
        <w:tc>
          <w:tcPr>
            <w:tcW w:w="1384" w:type="dxa"/>
          </w:tcPr>
          <w:p w:rsidR="00415D1F" w:rsidRDefault="00415D1F" w:rsidP="00576B58">
            <w:pPr>
              <w:rPr>
                <w:rFonts w:hint="eastAsia"/>
              </w:rPr>
            </w:pPr>
            <w:r>
              <w:rPr>
                <w:rFonts w:hint="eastAsia"/>
              </w:rPr>
              <w:t>56%</w:t>
            </w:r>
          </w:p>
        </w:tc>
        <w:tc>
          <w:tcPr>
            <w:tcW w:w="1247" w:type="dxa"/>
          </w:tcPr>
          <w:p w:rsidR="00415D1F" w:rsidRDefault="00415D1F" w:rsidP="00576B58">
            <w:pPr>
              <w:rPr>
                <w:rFonts w:hint="eastAsia"/>
              </w:rPr>
            </w:pPr>
            <w:r>
              <w:rPr>
                <w:rFonts w:hint="eastAsia"/>
              </w:rPr>
              <w:t>0%</w:t>
            </w:r>
          </w:p>
        </w:tc>
      </w:tr>
    </w:tbl>
    <w:p w:rsidR="0076784D" w:rsidRDefault="0076784D" w:rsidP="00576B58">
      <w:pPr>
        <w:ind w:leftChars="100" w:left="210"/>
      </w:pPr>
    </w:p>
    <w:p w:rsidR="00615B58" w:rsidRDefault="00615B58" w:rsidP="00576B58">
      <w:pPr>
        <w:ind w:leftChars="100" w:left="210"/>
      </w:pPr>
      <w:r>
        <w:t>Winnow can’t handle votes.data</w:t>
      </w:r>
      <w:r w:rsidR="00255027">
        <w:t>, why?</w:t>
      </w:r>
    </w:p>
    <w:p w:rsidR="00F13E16" w:rsidRDefault="00577C5E" w:rsidP="00577C5E">
      <w:pPr>
        <w:ind w:leftChars="100" w:left="210" w:firstLine="210"/>
      </w:pPr>
      <w:r>
        <w:t xml:space="preserve">Human </w:t>
      </w:r>
      <w:r w:rsidR="006D566E">
        <w:t>changes mind</w:t>
      </w:r>
      <w:r>
        <w:t xml:space="preserve">, </w:t>
      </w:r>
      <w:r w:rsidR="006D566E">
        <w:t>the data never</w:t>
      </w:r>
      <w:r>
        <w:t xml:space="preserve"> for sure. Winnow kills any feature if there’s one disagree</w:t>
      </w:r>
      <w:r w:rsidR="006D566E">
        <w:t xml:space="preserve"> with previous data</w:t>
      </w:r>
      <w:r>
        <w:t>.</w:t>
      </w:r>
      <w:r w:rsidR="006D566E">
        <w:t xml:space="preserve"> Thus, Winnow decide there’s no single feature that could determine voter’s mind. In comparison, Winnow works well in artificial data, since there’s a pattern to follow.</w:t>
      </w:r>
    </w:p>
    <w:p w:rsidR="00222B49" w:rsidRDefault="00222B49" w:rsidP="00222B49">
      <w:pPr>
        <w:autoSpaceDE w:val="0"/>
        <w:autoSpaceDN w:val="0"/>
        <w:adjustRightInd w:val="0"/>
        <w:jc w:val="left"/>
      </w:pPr>
      <w:r>
        <w:t xml:space="preserve">In the algorithm, if we change from </w:t>
      </w:r>
      <w:r>
        <w:rPr>
          <w:rFonts w:ascii="Consolas" w:hAnsi="Consolas" w:cs="Consolas"/>
          <w:kern w:val="0"/>
          <w:sz w:val="20"/>
          <w:szCs w:val="20"/>
        </w:rPr>
        <w:t xml:space="preserve">if </w:t>
      </w:r>
      <w:r>
        <w:rPr>
          <w:rFonts w:ascii="Consolas" w:hAnsi="Consolas" w:cs="Consolas"/>
          <w:kern w:val="0"/>
          <w:sz w:val="20"/>
          <w:szCs w:val="20"/>
        </w:rPr>
        <w:t>“</w:t>
      </w:r>
      <w:r w:rsidRPr="00C067E5">
        <w:rPr>
          <w:rFonts w:ascii="Consolas" w:hAnsi="Consolas" w:cs="Consolas"/>
          <w:kern w:val="0"/>
          <w:sz w:val="20"/>
          <w:szCs w:val="20"/>
        </w:rPr>
        <w:t xml:space="preserve">else if </w:t>
      </w:r>
      <w:r w:rsidRPr="00C067E5">
        <w:rPr>
          <w:rFonts w:ascii="Consolas" w:hAnsi="Consolas" w:cs="Consolas"/>
          <w:color w:val="000000"/>
          <w:kern w:val="0"/>
          <w:sz w:val="20"/>
          <w:szCs w:val="20"/>
        </w:rPr>
        <w:t>misclassifying</w:t>
      </w:r>
      <w:r w:rsidRPr="00C067E5">
        <w:rPr>
          <w:rFonts w:ascii="Consolas" w:hAnsi="Consolas" w:cs="Consolas"/>
          <w:kern w:val="0"/>
          <w:sz w:val="20"/>
          <w:szCs w:val="20"/>
        </w:rPr>
        <w:t xml:space="preserve"> a negative training example x</w:t>
      </w:r>
      <w:r w:rsidRPr="00C067E5">
        <w:rPr>
          <w:rFonts w:ascii="Consolas" w:hAnsi="Consolas" w:cs="Consolas"/>
          <w:kern w:val="0"/>
          <w:sz w:val="20"/>
          <w:szCs w:val="20"/>
        </w:rPr>
        <w:tab/>
      </w:r>
      <w:r w:rsidRPr="00C067E5">
        <w:rPr>
          <w:rFonts w:ascii="Consolas" w:hAnsi="Consolas" w:cs="Consolas"/>
          <w:kern w:val="0"/>
          <w:sz w:val="20"/>
          <w:szCs w:val="20"/>
        </w:rPr>
        <w:tab/>
        <w:t>x(</w:t>
      </w:r>
      <w:proofErr w:type="spellStart"/>
      <w:r w:rsidRPr="00C067E5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C067E5">
        <w:rPr>
          <w:rFonts w:ascii="Consolas" w:hAnsi="Consolas" w:cs="Consolas"/>
          <w:kern w:val="0"/>
          <w:sz w:val="20"/>
          <w:szCs w:val="20"/>
        </w:rPr>
        <w:t>) = 1 : w(</w:t>
      </w:r>
      <w:proofErr w:type="spellStart"/>
      <w:r w:rsidRPr="00C067E5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C067E5">
        <w:rPr>
          <w:rFonts w:ascii="Consolas" w:hAnsi="Consolas" w:cs="Consolas"/>
          <w:kern w:val="0"/>
          <w:sz w:val="20"/>
          <w:szCs w:val="20"/>
        </w:rPr>
        <w:t>) = 0</w:t>
      </w:r>
      <w:r>
        <w:rPr>
          <w:rFonts w:ascii="Consolas" w:hAnsi="Consolas" w:cs="Consolas"/>
          <w:kern w:val="0"/>
          <w:sz w:val="20"/>
          <w:szCs w:val="20"/>
        </w:rPr>
        <w:t xml:space="preserve">” </w:t>
      </w:r>
      <w:r w:rsidRPr="00222B49">
        <w:t>, which is</w:t>
      </w:r>
      <w:r w:rsidR="0037570C">
        <w:t xml:space="preserve"> to</w:t>
      </w:r>
      <w:r w:rsidRPr="00222B49">
        <w:t xml:space="preserve"> zero out w, to half w x(1) = 1 : w(</w:t>
      </w:r>
      <w:proofErr w:type="spellStart"/>
      <w:r w:rsidRPr="00222B49">
        <w:t>i</w:t>
      </w:r>
      <w:proofErr w:type="spellEnd"/>
      <w:r w:rsidRPr="00222B49">
        <w:t>) = w(</w:t>
      </w:r>
      <w:proofErr w:type="spellStart"/>
      <w:r w:rsidRPr="00222B49">
        <w:t>i</w:t>
      </w:r>
      <w:proofErr w:type="spellEnd"/>
      <w:r w:rsidRPr="00222B49">
        <w:t>)/2, maybe we could get a better result</w:t>
      </w:r>
      <w:r w:rsidR="007A4330">
        <w:t xml:space="preserve">, since it’s not too crucial. The modified </w:t>
      </w:r>
      <w:r w:rsidR="00225B81">
        <w:t>Winnow</w:t>
      </w:r>
      <w:r w:rsidR="007A4330">
        <w:t xml:space="preserve"> get:</w:t>
      </w:r>
    </w:p>
    <w:p w:rsidR="00C52EEC" w:rsidRDefault="00C52EEC" w:rsidP="00222B49">
      <w:pPr>
        <w:autoSpaceDE w:val="0"/>
        <w:autoSpaceDN w:val="0"/>
        <w:adjustRightInd w:val="0"/>
        <w:jc w:val="left"/>
      </w:pPr>
      <w:r>
        <w:t>10-Fold Cross Validation with new Winnow:</w:t>
      </w:r>
    </w:p>
    <w:tbl>
      <w:tblPr>
        <w:tblStyle w:val="a3"/>
        <w:tblW w:w="0" w:type="auto"/>
        <w:tblInd w:w="210" w:type="dxa"/>
        <w:tblLook w:val="04A0" w:firstRow="1" w:lastRow="0" w:firstColumn="1" w:lastColumn="0" w:noHBand="0" w:noVBand="1"/>
      </w:tblPr>
      <w:tblGrid>
        <w:gridCol w:w="1359"/>
        <w:gridCol w:w="1384"/>
        <w:gridCol w:w="1247"/>
      </w:tblGrid>
      <w:tr w:rsidR="007A4330" w:rsidTr="002114DF">
        <w:tc>
          <w:tcPr>
            <w:tcW w:w="1359" w:type="dxa"/>
          </w:tcPr>
          <w:p w:rsidR="007A4330" w:rsidRDefault="007A4330" w:rsidP="002114DF">
            <w:r>
              <w:t>C</w:t>
            </w:r>
            <w:r>
              <w:rPr>
                <w:rFonts w:hint="eastAsia"/>
              </w:rPr>
              <w:t>orre</w:t>
            </w:r>
            <w:r>
              <w:t>ct Rate</w:t>
            </w:r>
          </w:p>
        </w:tc>
        <w:tc>
          <w:tcPr>
            <w:tcW w:w="1384" w:type="dxa"/>
          </w:tcPr>
          <w:p w:rsidR="007A4330" w:rsidRDefault="007A4330" w:rsidP="002114DF">
            <w:pPr>
              <w:rPr>
                <w:rFonts w:hint="eastAsia"/>
              </w:rPr>
            </w:pPr>
            <w:r>
              <w:t>Perceptron</w:t>
            </w:r>
          </w:p>
        </w:tc>
        <w:tc>
          <w:tcPr>
            <w:tcW w:w="1247" w:type="dxa"/>
          </w:tcPr>
          <w:p w:rsidR="007A4330" w:rsidRDefault="007A4330" w:rsidP="002114DF">
            <w:pPr>
              <w:rPr>
                <w:rFonts w:hint="eastAsia"/>
              </w:rPr>
            </w:pPr>
            <w:r>
              <w:rPr>
                <w:rFonts w:hint="eastAsia"/>
              </w:rPr>
              <w:t>Winnow</w:t>
            </w:r>
          </w:p>
        </w:tc>
      </w:tr>
      <w:tr w:rsidR="007A4330" w:rsidTr="002114DF">
        <w:tc>
          <w:tcPr>
            <w:tcW w:w="1359" w:type="dxa"/>
          </w:tcPr>
          <w:p w:rsidR="007A4330" w:rsidRDefault="007A4330" w:rsidP="002114DF">
            <w:pPr>
              <w:rPr>
                <w:rFonts w:hint="eastAsia"/>
              </w:rPr>
            </w:pPr>
            <w:r>
              <w:rPr>
                <w:rFonts w:hint="eastAsia"/>
              </w:rPr>
              <w:t>Artificial.data</w:t>
            </w:r>
          </w:p>
        </w:tc>
        <w:tc>
          <w:tcPr>
            <w:tcW w:w="1384" w:type="dxa"/>
          </w:tcPr>
          <w:p w:rsidR="007A4330" w:rsidRDefault="007A4330" w:rsidP="002114DF">
            <w:pPr>
              <w:rPr>
                <w:rFonts w:hint="eastAsia"/>
              </w:rPr>
            </w:pPr>
            <w:r>
              <w:rPr>
                <w:rFonts w:hint="eastAsia"/>
              </w:rPr>
              <w:t>62%</w:t>
            </w:r>
          </w:p>
        </w:tc>
        <w:tc>
          <w:tcPr>
            <w:tcW w:w="1247" w:type="dxa"/>
          </w:tcPr>
          <w:p w:rsidR="007A4330" w:rsidRDefault="00387FD8" w:rsidP="002114DF">
            <w:pPr>
              <w:rPr>
                <w:rFonts w:hint="eastAsia"/>
              </w:rPr>
            </w:pPr>
            <w:r>
              <w:rPr>
                <w:rFonts w:hint="eastAsia"/>
              </w:rPr>
              <w:t>57</w:t>
            </w:r>
            <w:r w:rsidR="007A4330">
              <w:rPr>
                <w:rFonts w:hint="eastAsia"/>
              </w:rPr>
              <w:t>%</w:t>
            </w:r>
          </w:p>
        </w:tc>
      </w:tr>
      <w:tr w:rsidR="007A4330" w:rsidTr="002114DF">
        <w:tc>
          <w:tcPr>
            <w:tcW w:w="1359" w:type="dxa"/>
          </w:tcPr>
          <w:p w:rsidR="007A4330" w:rsidRDefault="007A4330" w:rsidP="002114DF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otes.</w:t>
            </w:r>
            <w:r>
              <w:t>data</w:t>
            </w:r>
          </w:p>
        </w:tc>
        <w:tc>
          <w:tcPr>
            <w:tcW w:w="1384" w:type="dxa"/>
          </w:tcPr>
          <w:p w:rsidR="007A4330" w:rsidRDefault="007A4330" w:rsidP="002114DF">
            <w:pPr>
              <w:rPr>
                <w:rFonts w:hint="eastAsia"/>
              </w:rPr>
            </w:pPr>
            <w:r>
              <w:rPr>
                <w:rFonts w:hint="eastAsia"/>
              </w:rPr>
              <w:t>56%</w:t>
            </w:r>
          </w:p>
        </w:tc>
        <w:tc>
          <w:tcPr>
            <w:tcW w:w="1247" w:type="dxa"/>
          </w:tcPr>
          <w:p w:rsidR="007A4330" w:rsidRDefault="000E23BE" w:rsidP="002114DF">
            <w:pPr>
              <w:rPr>
                <w:rFonts w:hint="eastAsia"/>
              </w:rPr>
            </w:pPr>
            <w:r>
              <w:rPr>
                <w:rFonts w:hint="eastAsia"/>
              </w:rPr>
              <w:t>61</w:t>
            </w:r>
            <w:r w:rsidR="007A4330">
              <w:rPr>
                <w:rFonts w:hint="eastAsia"/>
              </w:rPr>
              <w:t>%</w:t>
            </w:r>
          </w:p>
        </w:tc>
      </w:tr>
    </w:tbl>
    <w:p w:rsidR="007A4330" w:rsidRDefault="00C52EEC" w:rsidP="00222B49">
      <w:pPr>
        <w:autoSpaceDE w:val="0"/>
        <w:autoSpaceDN w:val="0"/>
        <w:adjustRightInd w:val="0"/>
        <w:jc w:val="left"/>
      </w:pPr>
      <w:r>
        <w:rPr>
          <w:rFonts w:hint="eastAsia"/>
        </w:rPr>
        <w:t>Thus, comparing this chart by the above chart</w:t>
      </w:r>
      <w:r w:rsidR="006D01CE">
        <w:t xml:space="preserve">, Winnow’s performance even better than Perceptron on Votes.data, but </w:t>
      </w:r>
      <w:r w:rsidR="00A23418">
        <w:t>its</w:t>
      </w:r>
      <w:r w:rsidR="006D01CE">
        <w:t xml:space="preserve"> performance on Artificial.data decrease 18%.</w:t>
      </w:r>
      <w:r w:rsidR="00D270C6">
        <w:t xml:space="preserve"> This could be considered as “critical” vs. “relax”.</w:t>
      </w:r>
    </w:p>
    <w:p w:rsidR="000B6DFF" w:rsidRDefault="00577C5E" w:rsidP="00AB5C86">
      <w:pPr>
        <w:ind w:leftChars="100" w:left="210"/>
      </w:pPr>
      <w:r>
        <w:tab/>
      </w:r>
      <w:bookmarkStart w:id="0" w:name="_GoBack"/>
      <w:bookmarkEnd w:id="0"/>
    </w:p>
    <w:p w:rsidR="000B6DFF" w:rsidRDefault="000B6DFF">
      <w:pPr>
        <w:widowControl/>
        <w:jc w:val="left"/>
      </w:pPr>
    </w:p>
    <w:p w:rsidR="000B6DFF" w:rsidRDefault="000B6DFF">
      <w:pPr>
        <w:widowControl/>
        <w:jc w:val="left"/>
      </w:pPr>
    </w:p>
    <w:p w:rsidR="000B6DFF" w:rsidRDefault="000B6DFF">
      <w:pPr>
        <w:widowControl/>
        <w:jc w:val="left"/>
      </w:pPr>
    </w:p>
    <w:p w:rsidR="000B6DFF" w:rsidRDefault="000B6DFF">
      <w:pPr>
        <w:widowControl/>
        <w:jc w:val="left"/>
      </w:pPr>
    </w:p>
    <w:p w:rsidR="000B6DFF" w:rsidRDefault="000B6DFF">
      <w:pPr>
        <w:widowControl/>
        <w:jc w:val="left"/>
      </w:pPr>
    </w:p>
    <w:p w:rsidR="0044299E" w:rsidRDefault="0044299E">
      <w:pPr>
        <w:widowControl/>
        <w:jc w:val="left"/>
      </w:pPr>
    </w:p>
    <w:p w:rsidR="00675B3E" w:rsidRDefault="00675B3E" w:rsidP="00E31048">
      <w:pPr>
        <w:ind w:leftChars="100" w:left="210"/>
        <w:rPr>
          <w:rFonts w:hint="eastAsia"/>
        </w:rPr>
      </w:pPr>
    </w:p>
    <w:p w:rsidR="00F20022" w:rsidRPr="00F54459" w:rsidRDefault="00F20022" w:rsidP="00E31048">
      <w:pPr>
        <w:ind w:leftChars="100" w:left="210"/>
        <w:rPr>
          <w:rFonts w:hint="eastAsia"/>
          <w:b/>
        </w:rPr>
      </w:pPr>
      <w:r w:rsidRPr="00F54459">
        <w:rPr>
          <w:rFonts w:hint="eastAsia"/>
          <w:b/>
        </w:rPr>
        <w:t>Reference:</w:t>
      </w:r>
    </w:p>
    <w:p w:rsidR="001B1DEB" w:rsidRDefault="00383648" w:rsidP="00D12483">
      <w:pPr>
        <w:ind w:firstLine="210"/>
      </w:pPr>
      <w:r>
        <w:t xml:space="preserve">Java </w:t>
      </w:r>
      <w:r w:rsidR="00F20022">
        <w:t>Library used:</w:t>
      </w:r>
      <w:r w:rsidR="00F20022" w:rsidRPr="00F20022">
        <w:t xml:space="preserve"> </w:t>
      </w:r>
    </w:p>
    <w:p w:rsidR="00F20022" w:rsidRDefault="00F20022" w:rsidP="001B1DEB">
      <w:pPr>
        <w:ind w:firstLine="420"/>
      </w:pPr>
      <w:r>
        <w:t>algs4.jar</w:t>
      </w:r>
    </w:p>
    <w:p w:rsidR="00F20022" w:rsidRDefault="00F20022" w:rsidP="00F20022">
      <w:pPr>
        <w:ind w:leftChars="100" w:left="210"/>
      </w:pPr>
      <w:r>
        <w:tab/>
        <w:t>stdlib.jar</w:t>
      </w:r>
    </w:p>
    <w:p w:rsidR="00F20022" w:rsidRDefault="002873D4" w:rsidP="00171C6B">
      <w:pPr>
        <w:ind w:leftChars="200" w:left="420"/>
      </w:pPr>
      <w:r>
        <w:t>These</w:t>
      </w:r>
      <w:r w:rsidR="00C85C57">
        <w:t xml:space="preserve"> </w:t>
      </w:r>
      <w:r w:rsidR="00F20022">
        <w:t xml:space="preserve">are developed by </w:t>
      </w:r>
      <w:r>
        <w:t>the</w:t>
      </w:r>
      <w:r w:rsidR="00F20022">
        <w:t xml:space="preserve"> textbook Algorithms, 4th Edition by Robert Sedgewick and Kevin Wayne.</w:t>
      </w:r>
    </w:p>
    <w:p w:rsidR="00F20022" w:rsidRDefault="00F20022" w:rsidP="00F20022">
      <w:pPr>
        <w:ind w:leftChars="100" w:left="210"/>
      </w:pPr>
      <w:r>
        <w:tab/>
        <w:t>Usage see: http://algs4.cs.princeton.edu/code/</w:t>
      </w:r>
    </w:p>
    <w:p w:rsidR="00F20022" w:rsidRDefault="00F20022" w:rsidP="00F20022">
      <w:pPr>
        <w:ind w:leftChars="100" w:left="210"/>
      </w:pPr>
      <w:r>
        <w:tab/>
        <w:t>Reference see: http://algs4.cs.princeton.edu/home/</w:t>
      </w:r>
    </w:p>
    <w:p w:rsidR="00F20022" w:rsidRDefault="00F20022" w:rsidP="00F20022">
      <w:pPr>
        <w:ind w:leftChars="100" w:left="210"/>
      </w:pPr>
      <w:r>
        <w:tab/>
        <w:t>Used here only for file handling and easier coding.</w:t>
      </w:r>
    </w:p>
    <w:p w:rsidR="0063504F" w:rsidRDefault="000373FE" w:rsidP="00097FDF">
      <w:pPr>
        <w:ind w:firstLine="210"/>
      </w:pPr>
      <w:r>
        <w:t>Perceptron</w:t>
      </w:r>
      <w:r w:rsidR="003C4C03">
        <w:t xml:space="preserve"> Learning</w:t>
      </w:r>
      <w:r>
        <w:t xml:space="preserve"> </w:t>
      </w:r>
      <w:r w:rsidR="009E6306">
        <w:t>Algorithm</w:t>
      </w:r>
      <w:r>
        <w:t>:</w:t>
      </w:r>
    </w:p>
    <w:p w:rsidR="002873D4" w:rsidRDefault="005E18FE" w:rsidP="00B73783">
      <w:pPr>
        <w:ind w:left="420"/>
      </w:pPr>
      <w:hyperlink r:id="rId6" w:history="1">
        <w:r w:rsidRPr="00F64B1F">
          <w:rPr>
            <w:rStyle w:val="a5"/>
          </w:rPr>
          <w:t>http://www.cs.cmu.edu/~avrim/ML09/lect0126.pdf</w:t>
        </w:r>
      </w:hyperlink>
      <w:r>
        <w:t xml:space="preserve"> by </w:t>
      </w:r>
      <w:proofErr w:type="spellStart"/>
      <w:r w:rsidRPr="005E18FE">
        <w:t>Avrim</w:t>
      </w:r>
      <w:proofErr w:type="spellEnd"/>
      <w:r w:rsidRPr="005E18FE">
        <w:t xml:space="preserve"> Blum</w:t>
      </w:r>
      <w:r>
        <w:t xml:space="preserve">, January 25, 2010, </w:t>
      </w:r>
      <w:r w:rsidRPr="005E18FE">
        <w:t>Carnegie Mellon University</w:t>
      </w:r>
      <w:r w:rsidR="00086BE9">
        <w:t>.</w:t>
      </w:r>
    </w:p>
    <w:p w:rsidR="00453FB1" w:rsidRDefault="007531A1" w:rsidP="00B73783">
      <w:pPr>
        <w:ind w:leftChars="200" w:left="420"/>
      </w:pPr>
      <w:hyperlink r:id="rId7" w:history="1">
        <w:r w:rsidRPr="00F64B1F">
          <w:rPr>
            <w:rStyle w:val="a5"/>
          </w:rPr>
          <w:t>http://www.cs.princeton.edu/courses/archive/spring13/cos511/scribe_notes/0404.pdf</w:t>
        </w:r>
      </w:hyperlink>
      <w:r>
        <w:t xml:space="preserve"> by </w:t>
      </w:r>
      <w:r w:rsidRPr="007531A1">
        <w:t xml:space="preserve">Andrej </w:t>
      </w:r>
      <w:proofErr w:type="spellStart"/>
      <w:r w:rsidRPr="007531A1">
        <w:t>Risteski</w:t>
      </w:r>
      <w:proofErr w:type="spellEnd"/>
      <w:r>
        <w:t xml:space="preserve">, </w:t>
      </w:r>
      <w:r w:rsidRPr="007531A1">
        <w:t>April 4, 2013</w:t>
      </w:r>
      <w:r w:rsidR="001740FF">
        <w:t xml:space="preserve">, </w:t>
      </w:r>
      <w:r w:rsidR="001740FF" w:rsidRPr="001740FF">
        <w:t>Princeton University</w:t>
      </w:r>
      <w:r w:rsidR="00086BE9">
        <w:t>.</w:t>
      </w:r>
    </w:p>
    <w:p w:rsidR="0048559D" w:rsidRDefault="0048559D" w:rsidP="0048559D">
      <w:pPr>
        <w:ind w:firstLineChars="100" w:firstLine="210"/>
      </w:pPr>
      <w:r>
        <w:t>Winnow:</w:t>
      </w:r>
    </w:p>
    <w:p w:rsidR="0048559D" w:rsidRDefault="00780AC6" w:rsidP="00780AC6">
      <w:pPr>
        <w:ind w:left="420"/>
      </w:pPr>
      <w:hyperlink r:id="rId8" w:history="1">
        <w:r w:rsidRPr="00F64B1F">
          <w:rPr>
            <w:rStyle w:val="a5"/>
          </w:rPr>
          <w:t>http://people.cs.pitt.edu/~hwa/cs1675/01.23.2014.pdf</w:t>
        </w:r>
      </w:hyperlink>
      <w:r>
        <w:t xml:space="preserve"> by:</w:t>
      </w:r>
      <w:r>
        <w:tab/>
        <w:t xml:space="preserve">R. </w:t>
      </w:r>
      <w:proofErr w:type="spellStart"/>
      <w:r w:rsidRPr="00780AC6">
        <w:t>Hwa</w:t>
      </w:r>
      <w:proofErr w:type="spellEnd"/>
      <w:r>
        <w:t>, January, 2014, University of Pittsburgh</w:t>
      </w:r>
      <w:r w:rsidR="00086BE9">
        <w:t>.</w:t>
      </w:r>
    </w:p>
    <w:p w:rsidR="00086BE9" w:rsidRPr="00086BE9" w:rsidRDefault="00086BE9" w:rsidP="00780AC6">
      <w:pPr>
        <w:ind w:left="420"/>
        <w:rPr>
          <w:rFonts w:hint="eastAsia"/>
        </w:rPr>
      </w:pPr>
      <w:hyperlink r:id="rId9" w:history="1">
        <w:r w:rsidRPr="00F64B1F">
          <w:rPr>
            <w:rStyle w:val="a5"/>
          </w:rPr>
          <w:t>https://class.coursera.org/ntumlone-001/</w:t>
        </w:r>
      </w:hyperlink>
      <w:r>
        <w:t xml:space="preserve"> by </w:t>
      </w:r>
      <w:proofErr w:type="spellStart"/>
      <w:r w:rsidRPr="00086BE9">
        <w:t>by</w:t>
      </w:r>
      <w:proofErr w:type="spellEnd"/>
      <w:r w:rsidRPr="00086BE9">
        <w:t xml:space="preserve"> </w:t>
      </w:r>
      <w:proofErr w:type="spellStart"/>
      <w:r w:rsidRPr="00086BE9">
        <w:t>Hsuan</w:t>
      </w:r>
      <w:proofErr w:type="spellEnd"/>
      <w:r w:rsidRPr="00086BE9">
        <w:t>-Tien Li</w:t>
      </w:r>
      <w:r>
        <w:t>, 2014. National Taiwan University.</w:t>
      </w:r>
    </w:p>
    <w:sectPr w:rsidR="00086BE9" w:rsidRPr="00086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87C2D"/>
    <w:multiLevelType w:val="hybridMultilevel"/>
    <w:tmpl w:val="61BCE0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82F"/>
    <w:rsid w:val="000358C4"/>
    <w:rsid w:val="000373FE"/>
    <w:rsid w:val="00041CC5"/>
    <w:rsid w:val="00086BE9"/>
    <w:rsid w:val="00097FDF"/>
    <w:rsid w:val="000B1720"/>
    <w:rsid w:val="000B6DFF"/>
    <w:rsid w:val="000E23BE"/>
    <w:rsid w:val="000E286B"/>
    <w:rsid w:val="00100F96"/>
    <w:rsid w:val="001174C3"/>
    <w:rsid w:val="0012024E"/>
    <w:rsid w:val="001209DC"/>
    <w:rsid w:val="001330D0"/>
    <w:rsid w:val="00171C6B"/>
    <w:rsid w:val="001740FF"/>
    <w:rsid w:val="00197B59"/>
    <w:rsid w:val="001A6218"/>
    <w:rsid w:val="001B1DEB"/>
    <w:rsid w:val="001C2C91"/>
    <w:rsid w:val="00222B49"/>
    <w:rsid w:val="00225B81"/>
    <w:rsid w:val="002546FA"/>
    <w:rsid w:val="00255027"/>
    <w:rsid w:val="002873D4"/>
    <w:rsid w:val="002C4B84"/>
    <w:rsid w:val="003135C6"/>
    <w:rsid w:val="0037570C"/>
    <w:rsid w:val="00383648"/>
    <w:rsid w:val="00387FD8"/>
    <w:rsid w:val="003C4C03"/>
    <w:rsid w:val="003F630C"/>
    <w:rsid w:val="003F6F56"/>
    <w:rsid w:val="00415D1F"/>
    <w:rsid w:val="0044299E"/>
    <w:rsid w:val="0044682F"/>
    <w:rsid w:val="00453FB1"/>
    <w:rsid w:val="0048559D"/>
    <w:rsid w:val="004B79F9"/>
    <w:rsid w:val="004D19AB"/>
    <w:rsid w:val="004D39C1"/>
    <w:rsid w:val="00512C55"/>
    <w:rsid w:val="00576B58"/>
    <w:rsid w:val="00577C5E"/>
    <w:rsid w:val="00587D1A"/>
    <w:rsid w:val="00592928"/>
    <w:rsid w:val="005C30E1"/>
    <w:rsid w:val="005E18FE"/>
    <w:rsid w:val="00615B58"/>
    <w:rsid w:val="0063504F"/>
    <w:rsid w:val="00671923"/>
    <w:rsid w:val="00675B3E"/>
    <w:rsid w:val="006A7CBD"/>
    <w:rsid w:val="006D01CE"/>
    <w:rsid w:val="006D566E"/>
    <w:rsid w:val="006E52E1"/>
    <w:rsid w:val="006F1376"/>
    <w:rsid w:val="00713146"/>
    <w:rsid w:val="007531A1"/>
    <w:rsid w:val="00764877"/>
    <w:rsid w:val="0076784D"/>
    <w:rsid w:val="00780AC6"/>
    <w:rsid w:val="00785284"/>
    <w:rsid w:val="007A4330"/>
    <w:rsid w:val="007D6C73"/>
    <w:rsid w:val="007E1ECA"/>
    <w:rsid w:val="007F6FA1"/>
    <w:rsid w:val="00834249"/>
    <w:rsid w:val="00920DB9"/>
    <w:rsid w:val="009A0F76"/>
    <w:rsid w:val="009D7858"/>
    <w:rsid w:val="009E6306"/>
    <w:rsid w:val="00A23418"/>
    <w:rsid w:val="00A45BD2"/>
    <w:rsid w:val="00A97CA3"/>
    <w:rsid w:val="00AB5C86"/>
    <w:rsid w:val="00AD63B6"/>
    <w:rsid w:val="00AE4FEE"/>
    <w:rsid w:val="00AE5FBD"/>
    <w:rsid w:val="00B73783"/>
    <w:rsid w:val="00BA0AE0"/>
    <w:rsid w:val="00BA3C98"/>
    <w:rsid w:val="00BF3E80"/>
    <w:rsid w:val="00C067E5"/>
    <w:rsid w:val="00C0779F"/>
    <w:rsid w:val="00C52EEC"/>
    <w:rsid w:val="00C57CBC"/>
    <w:rsid w:val="00C85C57"/>
    <w:rsid w:val="00C91439"/>
    <w:rsid w:val="00CA0DBA"/>
    <w:rsid w:val="00CB4AA3"/>
    <w:rsid w:val="00CC73AA"/>
    <w:rsid w:val="00CE5675"/>
    <w:rsid w:val="00D00010"/>
    <w:rsid w:val="00D12483"/>
    <w:rsid w:val="00D270C6"/>
    <w:rsid w:val="00D33A7B"/>
    <w:rsid w:val="00D85055"/>
    <w:rsid w:val="00D90035"/>
    <w:rsid w:val="00DA651C"/>
    <w:rsid w:val="00E25FDE"/>
    <w:rsid w:val="00E31048"/>
    <w:rsid w:val="00E52530"/>
    <w:rsid w:val="00E561C4"/>
    <w:rsid w:val="00EC52A3"/>
    <w:rsid w:val="00EE103D"/>
    <w:rsid w:val="00F13E16"/>
    <w:rsid w:val="00F20022"/>
    <w:rsid w:val="00F54459"/>
    <w:rsid w:val="00F62BAF"/>
    <w:rsid w:val="00F8742B"/>
    <w:rsid w:val="00FD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F2E0B-5560-420B-B178-11096788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6B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A621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5E18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1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ople.cs.pitt.edu/~hwa/cs1675/01.23.2014.pdf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s.princeton.edu/courses/archive/spring13/cos511/scribe_notes/0404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s.cmu.edu/~avrim/ML09/lect0126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lass.coursera.org/ntumlone-001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07841-F858-4D26-A49A-5F0837898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1854</TotalTime>
  <Pages>3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SephyZhou</dc:creator>
  <cp:keywords/>
  <dc:description/>
  <cp:lastModifiedBy>SephyZhou</cp:lastModifiedBy>
  <cp:revision>109</cp:revision>
  <dcterms:created xsi:type="dcterms:W3CDTF">2014-02-12T17:19:00Z</dcterms:created>
  <dcterms:modified xsi:type="dcterms:W3CDTF">2014-02-14T00:13:00Z</dcterms:modified>
</cp:coreProperties>
</file>