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40" w:rsidRDefault="001E6AF5">
      <w:r>
        <w:rPr>
          <w:rFonts w:ascii="Calibri" w:eastAsiaTheme="minorHAnsi" w:hAnsi="Calibri" w:cstheme="minorHAnsi"/>
          <w:color w:val="323E32"/>
          <w:szCs w:val="21"/>
        </w:rPr>
        <w:t>2.10</w:t>
      </w:r>
      <w:r>
        <w:rPr>
          <w:rFonts w:ascii="Times New Roman" w:eastAsiaTheme="minorHAnsi" w:hAnsi="Times New Roman" w:cs="Times New Roman"/>
          <w:color w:val="323E32"/>
          <w:sz w:val="14"/>
          <w:szCs w:val="14"/>
        </w:rPr>
        <w:t xml:space="preserve"> </w:t>
      </w:r>
      <w:r>
        <w:rPr>
          <w:rFonts w:hint="eastAsia"/>
          <w:color w:val="323E32"/>
          <w:szCs w:val="21"/>
        </w:rPr>
        <w:t>浦发银行（</w:t>
      </w:r>
      <w:r>
        <w:rPr>
          <w:rFonts w:ascii="Calibri" w:hAnsi="Calibri"/>
          <w:color w:val="323E32"/>
          <w:szCs w:val="21"/>
        </w:rPr>
        <w:t>600000</w:t>
      </w:r>
      <w:r>
        <w:rPr>
          <w:rFonts w:hint="eastAsia"/>
          <w:color w:val="323E32"/>
          <w:szCs w:val="21"/>
        </w:rPr>
        <w:t>）股票日数据文件一个</w:t>
      </w:r>
      <w:r>
        <w:rPr>
          <w:rFonts w:ascii="Calibri" w:hAnsi="Calibri"/>
          <w:color w:val="323E32"/>
          <w:szCs w:val="21"/>
        </w:rPr>
        <w:t>K</w:t>
      </w:r>
      <w:r>
        <w:rPr>
          <w:rFonts w:hint="eastAsia"/>
          <w:color w:val="323E32"/>
          <w:szCs w:val="21"/>
        </w:rPr>
        <w:t>线记录的实例</w:t>
      </w:r>
      <w:r w:rsidRPr="00C72912">
        <w:rPr>
          <w:rFonts w:asciiTheme="minorEastAsia" w:hAnsiTheme="minorEastAsia" w:hint="eastAsia"/>
        </w:rPr>
        <w:cr/>
        <w:t>股票名称：浦发银行</w:t>
      </w:r>
      <w:r w:rsidRPr="00C72912">
        <w:rPr>
          <w:rFonts w:asciiTheme="minorEastAsia" w:hAnsiTheme="minorEastAsia" w:hint="eastAsia"/>
        </w:rPr>
        <w:cr/>
        <w:t>文件名和路径：c:\同花顺软件\同花顺\history\</w:t>
      </w:r>
      <w:proofErr w:type="spellStart"/>
      <w:r w:rsidRPr="00C72912">
        <w:rPr>
          <w:rFonts w:asciiTheme="minorEastAsia" w:hAnsiTheme="minorEastAsia" w:hint="eastAsia"/>
        </w:rPr>
        <w:t>shase</w:t>
      </w:r>
      <w:proofErr w:type="spellEnd"/>
      <w:r w:rsidRPr="00C72912">
        <w:rPr>
          <w:rFonts w:asciiTheme="minorEastAsia" w:hAnsiTheme="minorEastAsia" w:hint="eastAsia"/>
        </w:rPr>
        <w:t>\day\600000.day</w:t>
      </w:r>
      <w:r w:rsidRPr="00C72912">
        <w:rPr>
          <w:rFonts w:asciiTheme="minorEastAsia" w:hAnsiTheme="minorEastAsia" w:hint="eastAsia"/>
        </w:rPr>
        <w:cr/>
        <w:t>数据类型：日K线数据文件的末尾记录</w:t>
      </w:r>
      <w:r w:rsidRPr="00C72912">
        <w:rPr>
          <w:rFonts w:asciiTheme="minorEastAsia" w:hAnsiTheme="minorEastAsia" w:hint="eastAsia"/>
        </w:rPr>
        <w:cr/>
      </w:r>
      <w:r w:rsidRPr="00C72912">
        <w:rPr>
          <w:rFonts w:asciiTheme="minorEastAsia" w:hAnsiTheme="minorEastAsia" w:hint="eastAsia"/>
        </w:rPr>
        <w:cr/>
        <w:t>说明1：此文档用同花顺的文件数据由计算机程序自动编辑整理而成。</w:t>
      </w:r>
      <w:r w:rsidRPr="00C72912">
        <w:rPr>
          <w:rFonts w:asciiTheme="minorEastAsia" w:hAnsiTheme="minorEastAsia" w:hint="eastAsia"/>
        </w:rPr>
        <w:cr/>
        <w:t>说明2：联系信箱：sq2401@sina.com</w:t>
      </w:r>
      <w:r w:rsidRPr="00C72912">
        <w:rPr>
          <w:rFonts w:asciiTheme="minorEastAsia" w:hAnsiTheme="minorEastAsia" w:hint="eastAsia"/>
        </w:rPr>
        <w:cr/>
        <w:t>说明3：同花顺版本：THS_v8_20.17_20121101.exe</w:t>
      </w:r>
      <w:r w:rsidRPr="00C72912">
        <w:rPr>
          <w:rFonts w:asciiTheme="minorEastAsia" w:hAnsiTheme="minorEastAsia" w:hint="eastAsia"/>
        </w:rPr>
        <w:cr/>
      </w:r>
      <w:r w:rsidRPr="00C72912">
        <w:rPr>
          <w:rFonts w:asciiTheme="minorEastAsia" w:hAnsiTheme="minorEastAsia" w:hint="eastAsia"/>
        </w:rPr>
        <w:cr/>
        <w:t>1. 16进制列表（1个记录数据长度， 10进制： 168   16进制：&amp;HA8）</w:t>
      </w:r>
      <w:r w:rsidRPr="00C72912">
        <w:rPr>
          <w:rFonts w:asciiTheme="minorEastAsia" w:hAnsiTheme="minorEastAsia" w:hint="eastAsia"/>
        </w:rPr>
        <w:cr/>
        <w:t xml:space="preserve">   16进制地址        1个记录数据         1个记录数据    </w:t>
      </w:r>
      <w:r w:rsidRPr="00C72912">
        <w:rPr>
          <w:rFonts w:asciiTheme="minorEastAsia" w:hAnsiTheme="minorEastAsia" w:hint="eastAsia"/>
        </w:rPr>
        <w:cr/>
        <w:t xml:space="preserve"> AA08 -- AA0F：1B 06 33 01 42 1D 00 B0   </w:t>
      </w:r>
      <w:r w:rsidRPr="00C72912">
        <w:rPr>
          <w:rFonts w:asciiTheme="minorEastAsia" w:hAnsiTheme="minorEastAsia" w:hint="eastAsia"/>
        </w:rPr>
        <w:cr/>
        <w:t xml:space="preserve"> AA10 -- AA1F：4C 1D 00 B0 F2 1C 00 B0   FC 1C 00 B0 93 3E 4C 11   </w:t>
      </w:r>
      <w:r w:rsidRPr="00C72912">
        <w:rPr>
          <w:rFonts w:asciiTheme="minorEastAsia" w:hAnsiTheme="minorEastAsia" w:hint="eastAsia"/>
        </w:rPr>
        <w:cr/>
        <w:t xml:space="preserve"> AA20 -- AA2F：A9 DC BD 01 FF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r w:rsidRPr="00C72912">
        <w:rPr>
          <w:rFonts w:asciiTheme="minorEastAsia" w:hAnsiTheme="minorEastAsia" w:hint="eastAsia"/>
        </w:rPr>
        <w:cr/>
        <w:t xml:space="preserve"> AA30 -- AA3F：FF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r w:rsidRPr="00C72912">
        <w:rPr>
          <w:rFonts w:asciiTheme="minorEastAsia" w:hAnsiTheme="minorEastAsia" w:hint="eastAsia"/>
        </w:rPr>
        <w:cr/>
        <w:t xml:space="preserve"> AA40 -- AA4F：FF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r w:rsidRPr="00C72912">
        <w:rPr>
          <w:rFonts w:asciiTheme="minorEastAsia" w:hAnsiTheme="minorEastAsia" w:hint="eastAsia"/>
        </w:rPr>
        <w:cr/>
        <w:t xml:space="preserve"> AA50 -- AA5F：FF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r w:rsidRPr="00C72912">
        <w:rPr>
          <w:rFonts w:asciiTheme="minorEastAsia" w:hAnsiTheme="minorEastAsia" w:hint="eastAsia"/>
        </w:rPr>
        <w:cr/>
        <w:t xml:space="preserve"> AA60 -- AA6F：FF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r w:rsidRPr="00C72912">
        <w:rPr>
          <w:rFonts w:asciiTheme="minorEastAsia" w:hAnsiTheme="minorEastAsia" w:hint="eastAsia"/>
        </w:rPr>
        <w:cr/>
        <w:t xml:space="preserve"> AA70 -- AA7F：FF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r w:rsidRPr="00C72912">
        <w:rPr>
          <w:rFonts w:asciiTheme="minorEastAsia" w:hAnsiTheme="minorEastAsia" w:hint="eastAsia"/>
        </w:rPr>
        <w:cr/>
        <w:t xml:space="preserve"> AA80 -- AA8F：FF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r w:rsidRPr="00C72912">
        <w:rPr>
          <w:rFonts w:asciiTheme="minorEastAsia" w:hAnsiTheme="minorEastAsia" w:hint="eastAsia"/>
        </w:rPr>
        <w:cr/>
        <w:t xml:space="preserve"> AA90 -- AA9F：FF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r w:rsidRPr="00C72912">
        <w:rPr>
          <w:rFonts w:asciiTheme="minorEastAsia" w:hAnsiTheme="minorEastAsia" w:hint="eastAsia"/>
        </w:rPr>
        <w:cr/>
        <w:t xml:space="preserve"> AAA0 -- AAAF：FF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</w:t>
      </w:r>
      <w:proofErr w:type="spellStart"/>
      <w:r w:rsidRPr="00C72912">
        <w:rPr>
          <w:rFonts w:asciiTheme="minorEastAsia" w:hAnsiTheme="minorEastAsia" w:hint="eastAsia"/>
        </w:rPr>
        <w:t>FF</w:t>
      </w:r>
      <w:proofErr w:type="spellEnd"/>
      <w:r w:rsidRPr="00C72912">
        <w:rPr>
          <w:rFonts w:asciiTheme="minorEastAsia" w:hAnsiTheme="minorEastAsia" w:hint="eastAsia"/>
        </w:rPr>
        <w:t xml:space="preserve">   </w:t>
      </w:r>
      <w:r w:rsidRPr="00C72912">
        <w:rPr>
          <w:rFonts w:asciiTheme="minorEastAsia" w:hAnsiTheme="minorEastAsia" w:hint="eastAsia"/>
        </w:rPr>
        <w:cr/>
      </w:r>
      <w:r w:rsidRPr="00C72912">
        <w:rPr>
          <w:rFonts w:asciiTheme="minorEastAsia" w:hAnsiTheme="minorEastAsia" w:hint="eastAsia"/>
        </w:rPr>
        <w:cr/>
      </w:r>
      <w:r w:rsidRPr="00C72912">
        <w:rPr>
          <w:rFonts w:asciiTheme="minorEastAsia" w:hAnsiTheme="minorEastAsia" w:hint="eastAsia"/>
        </w:rPr>
        <w:cr/>
        <w:t>2.记录分项列表</w:t>
      </w:r>
      <w:r w:rsidRPr="00C72912">
        <w:rPr>
          <w:rFonts w:asciiTheme="minorEastAsia" w:hAnsiTheme="minorEastAsia" w:hint="eastAsia"/>
        </w:rPr>
        <w:cr/>
        <w:t xml:space="preserve"> A.日期（4字节）</w:t>
      </w:r>
      <w:r w:rsidRPr="00C72912">
        <w:rPr>
          <w:rFonts w:asciiTheme="minorEastAsia" w:hAnsiTheme="minorEastAsia" w:hint="eastAsia"/>
        </w:rPr>
        <w:cr/>
        <w:t xml:space="preserve">  1B 06 33 01  (16进制数)</w:t>
      </w:r>
      <w:r w:rsidRPr="00C72912">
        <w:rPr>
          <w:rFonts w:asciiTheme="minorEastAsia" w:hAnsiTheme="minorEastAsia" w:hint="eastAsia"/>
        </w:rPr>
        <w:cr/>
        <w:t xml:space="preserve">   20121115 (10进制)</w:t>
      </w:r>
      <w:r w:rsidRPr="00C72912">
        <w:rPr>
          <w:rFonts w:asciiTheme="minorEastAsia" w:hAnsiTheme="minorEastAsia" w:hint="eastAsia"/>
        </w:rPr>
        <w:cr/>
        <w:t xml:space="preserve"> B.开盘价（4字节）</w:t>
      </w:r>
      <w:r w:rsidRPr="00C72912">
        <w:rPr>
          <w:rFonts w:asciiTheme="minorEastAsia" w:hAnsiTheme="minorEastAsia" w:hint="eastAsia"/>
        </w:rPr>
        <w:cr/>
        <w:t xml:space="preserve">  42 1D 00 B0  (16进制数)</w:t>
      </w:r>
      <w:r w:rsidRPr="00C72912">
        <w:rPr>
          <w:rFonts w:asciiTheme="minorEastAsia" w:hAnsiTheme="minorEastAsia" w:hint="eastAsia"/>
        </w:rPr>
        <w:cr/>
        <w:t xml:space="preserve">  7.49 (10进制 同花顺实型数)</w:t>
      </w:r>
      <w:r w:rsidRPr="00C72912">
        <w:rPr>
          <w:rFonts w:asciiTheme="minorEastAsia" w:hAnsiTheme="minorEastAsia" w:hint="eastAsia"/>
        </w:rPr>
        <w:cr/>
        <w:t xml:space="preserve"> C.最高价（4字节）</w:t>
      </w:r>
      <w:r w:rsidRPr="00C72912">
        <w:rPr>
          <w:rFonts w:asciiTheme="minorEastAsia" w:hAnsiTheme="minorEastAsia" w:hint="eastAsia"/>
        </w:rPr>
        <w:cr/>
        <w:t xml:space="preserve">  4C 1D 00 B0  (16进制数)</w:t>
      </w:r>
      <w:r w:rsidRPr="00C72912">
        <w:rPr>
          <w:rFonts w:asciiTheme="minorEastAsia" w:hAnsiTheme="minorEastAsia" w:hint="eastAsia"/>
        </w:rPr>
        <w:cr/>
        <w:t xml:space="preserve">  7.5 (10进制 同花顺实型数)</w:t>
      </w:r>
      <w:r w:rsidRPr="00C72912">
        <w:rPr>
          <w:rFonts w:asciiTheme="minorEastAsia" w:hAnsiTheme="minorEastAsia" w:hint="eastAsia"/>
        </w:rPr>
        <w:cr/>
        <w:t xml:space="preserve"> D.最低价（4字节）</w:t>
      </w:r>
      <w:r w:rsidRPr="00C72912">
        <w:rPr>
          <w:rFonts w:asciiTheme="minorEastAsia" w:hAnsiTheme="minorEastAsia" w:hint="eastAsia"/>
        </w:rPr>
        <w:cr/>
        <w:t xml:space="preserve">  F2 1C 00 B0  (16进制数)</w:t>
      </w:r>
      <w:r w:rsidRPr="00C72912">
        <w:rPr>
          <w:rFonts w:asciiTheme="minorEastAsia" w:hAnsiTheme="minorEastAsia" w:hint="eastAsia"/>
        </w:rPr>
        <w:cr/>
        <w:t xml:space="preserve">  7.41 (10进制 同花顺实型数)</w:t>
      </w:r>
      <w:r w:rsidRPr="00C72912">
        <w:rPr>
          <w:rFonts w:asciiTheme="minorEastAsia" w:hAnsiTheme="minorEastAsia" w:hint="eastAsia"/>
        </w:rPr>
        <w:cr/>
        <w:t xml:space="preserve"> F.收盘价 （4字节）</w:t>
      </w:r>
      <w:r w:rsidRPr="00C72912">
        <w:rPr>
          <w:rFonts w:asciiTheme="minorEastAsia" w:hAnsiTheme="minorEastAsia" w:hint="eastAsia"/>
        </w:rPr>
        <w:cr/>
        <w:t xml:space="preserve">  FC 1C 00 B0  (16进制数)</w:t>
      </w:r>
      <w:r w:rsidRPr="00C72912">
        <w:rPr>
          <w:rFonts w:asciiTheme="minorEastAsia" w:hAnsiTheme="minorEastAsia" w:hint="eastAsia"/>
        </w:rPr>
        <w:cr/>
        <w:t xml:space="preserve">  7.42 (10进制 同花顺实型数)</w:t>
      </w:r>
      <w:r w:rsidRPr="00C72912">
        <w:rPr>
          <w:rFonts w:asciiTheme="minorEastAsia" w:hAnsiTheme="minorEastAsia" w:hint="eastAsia"/>
        </w:rPr>
        <w:cr/>
        <w:t xml:space="preserve"> G.成交金额  （4字节）</w:t>
      </w:r>
      <w:r w:rsidRPr="00C72912">
        <w:rPr>
          <w:rFonts w:asciiTheme="minorEastAsia" w:hAnsiTheme="minorEastAsia" w:hint="eastAsia"/>
        </w:rPr>
        <w:cr/>
        <w:t xml:space="preserve">  93 3E 4C 11  (16进制数)</w:t>
      </w:r>
      <w:r w:rsidRPr="00C72912">
        <w:rPr>
          <w:rFonts w:asciiTheme="minorEastAsia" w:hAnsiTheme="minorEastAsia" w:hint="eastAsia"/>
        </w:rPr>
        <w:cr/>
        <w:t xml:space="preserve">  2.17亿元  (10进制 同花顺实型数)</w:t>
      </w:r>
      <w:r w:rsidRPr="00C72912">
        <w:rPr>
          <w:rFonts w:asciiTheme="minorEastAsia" w:hAnsiTheme="minorEastAsia" w:hint="eastAsia"/>
        </w:rPr>
        <w:cr/>
        <w:t xml:space="preserve"> H.成交量  （4字节）</w:t>
      </w:r>
      <w:r w:rsidRPr="00C72912">
        <w:rPr>
          <w:rFonts w:asciiTheme="minorEastAsia" w:hAnsiTheme="minorEastAsia" w:hint="eastAsia"/>
        </w:rPr>
        <w:cr/>
      </w:r>
      <w:r w:rsidRPr="00C72912">
        <w:rPr>
          <w:rFonts w:asciiTheme="minorEastAsia" w:hAnsiTheme="minorEastAsia" w:hint="eastAsia"/>
        </w:rPr>
        <w:lastRenderedPageBreak/>
        <w:t xml:space="preserve">  A9 DC BD 01  (16进制数)</w:t>
      </w:r>
      <w:r w:rsidRPr="00C72912">
        <w:rPr>
          <w:rFonts w:asciiTheme="minorEastAsia" w:hAnsiTheme="minorEastAsia" w:hint="eastAsia"/>
        </w:rPr>
        <w:cr/>
        <w:t xml:space="preserve">  29.22万手  (10进制 同花顺实型数)</w:t>
      </w:r>
      <w:r w:rsidRPr="00C72912">
        <w:rPr>
          <w:rFonts w:asciiTheme="minorEastAsia" w:hAnsiTheme="minorEastAsia" w:hint="eastAsia"/>
        </w:rPr>
        <w:cr/>
        <w:t>*********************************************************</w:t>
      </w:r>
      <w:r w:rsidRPr="00C72912">
        <w:rPr>
          <w:rFonts w:asciiTheme="minorEastAsia" w:hAnsiTheme="minorEastAsia" w:hint="eastAsia"/>
        </w:rPr>
        <w:cr/>
        <w:t xml:space="preserve">  以上7项股票（指数）各时段都相同</w:t>
      </w:r>
      <w:r w:rsidRPr="00C72912">
        <w:rPr>
          <w:rFonts w:asciiTheme="minorEastAsia" w:hAnsiTheme="minorEastAsia" w:hint="eastAsia"/>
        </w:rPr>
        <w:cr/>
        <w:t>*********************************************************</w:t>
      </w:r>
      <w:r w:rsidRPr="00C72912">
        <w:rPr>
          <w:rFonts w:asciiTheme="minorEastAsia" w:hAnsiTheme="minorEastAsia" w:hint="eastAsia"/>
        </w:rPr>
        <w:cr/>
        <w:t>以下 140 个数据全部是“FF”</w:t>
      </w:r>
      <w:r w:rsidRPr="00C72912">
        <w:rPr>
          <w:rFonts w:asciiTheme="minorEastAsia" w:hAnsiTheme="minorEastAsia" w:hint="eastAsia"/>
        </w:rPr>
        <w:cr/>
        <w:t>*********************************************************</w:t>
      </w:r>
      <w:r w:rsidRPr="00C72912">
        <w:rPr>
          <w:rFonts w:asciiTheme="minorEastAsia" w:hAnsiTheme="minorEastAsia" w:hint="eastAsia"/>
        </w:rPr>
        <w:cr/>
      </w:r>
    </w:p>
    <w:sectPr w:rsidR="005F2B40" w:rsidSect="005F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6AF5"/>
    <w:rsid w:val="001E6AF5"/>
    <w:rsid w:val="005F2B40"/>
    <w:rsid w:val="00C80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1385</Characters>
  <Application>Microsoft Office Word</Application>
  <DocSecurity>0</DocSecurity>
  <Lines>11</Lines>
  <Paragraphs>3</Paragraphs>
  <ScaleCrop>false</ScaleCrop>
  <Company>Microsoft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2012-11-15T21:56:00Z</dcterms:created>
  <dcterms:modified xsi:type="dcterms:W3CDTF">2012-11-15T22:06:00Z</dcterms:modified>
</cp:coreProperties>
</file>