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312D4" w14:textId="77777777" w:rsidR="00C424E2" w:rsidRPr="009C0D76" w:rsidRDefault="00C424E2">
      <w:pPr>
        <w:rPr>
          <w:rFonts w:ascii="Times New Roman" w:hAnsi="Times New Roman" w:cs="Times New Roman"/>
        </w:rPr>
      </w:pPr>
      <w:r w:rsidRPr="009C0D76">
        <w:rPr>
          <w:rFonts w:ascii="Times New Roman" w:hAnsi="Times New Roman" w:cs="Times New Roman"/>
        </w:rPr>
        <w:t>Caleb Ignace &amp; Shuhai Li</w:t>
      </w:r>
    </w:p>
    <w:p w14:paraId="01164854" w14:textId="77777777" w:rsidR="00C424E2" w:rsidRPr="009C0D76" w:rsidRDefault="00C424E2">
      <w:pPr>
        <w:rPr>
          <w:rFonts w:ascii="Times New Roman" w:hAnsi="Times New Roman" w:cs="Times New Roman"/>
        </w:rPr>
      </w:pPr>
      <w:r w:rsidRPr="009C0D76">
        <w:rPr>
          <w:rFonts w:ascii="Times New Roman" w:hAnsi="Times New Roman" w:cs="Times New Roman"/>
        </w:rPr>
        <w:t>CSCI 2210-201</w:t>
      </w:r>
    </w:p>
    <w:p w14:paraId="11B419B6" w14:textId="11FA4949" w:rsidR="00812DAA" w:rsidRPr="009C0D76" w:rsidRDefault="00C424E2" w:rsidP="00D72C83">
      <w:pPr>
        <w:spacing w:line="480" w:lineRule="auto"/>
        <w:rPr>
          <w:rFonts w:ascii="Times New Roman" w:hAnsi="Times New Roman" w:cs="Times New Roman"/>
        </w:rPr>
      </w:pPr>
      <w:r w:rsidRPr="009C0D76">
        <w:rPr>
          <w:rFonts w:ascii="Times New Roman" w:hAnsi="Times New Roman" w:cs="Times New Roman"/>
        </w:rPr>
        <w:t>November 16, 2015</w:t>
      </w:r>
    </w:p>
    <w:p w14:paraId="454B24C6" w14:textId="617AF872" w:rsidR="00812DAA" w:rsidRPr="009C0D76" w:rsidRDefault="005D7601" w:rsidP="00D72C83">
      <w:pPr>
        <w:spacing w:line="480" w:lineRule="auto"/>
        <w:jc w:val="center"/>
        <w:rPr>
          <w:rFonts w:ascii="Times New Roman" w:hAnsi="Times New Roman" w:cs="Times New Roman"/>
        </w:rPr>
      </w:pPr>
      <w:r w:rsidRPr="009C0D76">
        <w:rPr>
          <w:rFonts w:ascii="Times New Roman" w:hAnsi="Times New Roman" w:cs="Times New Roman"/>
        </w:rPr>
        <w:t xml:space="preserve">Project 4 - </w:t>
      </w:r>
      <w:r w:rsidRPr="009C0D76">
        <w:rPr>
          <w:rFonts w:ascii="Times New Roman" w:hAnsi="Times New Roman" w:cs="Times New Roman"/>
          <w:highlight w:val="white"/>
        </w:rPr>
        <w:t>Simulating with Queues and Priority Queues</w:t>
      </w:r>
    </w:p>
    <w:p w14:paraId="3A51E9C6" w14:textId="3EC04A8F" w:rsidR="003720DA" w:rsidRPr="009C0D76" w:rsidRDefault="00B0421B" w:rsidP="00D72C83">
      <w:pPr>
        <w:spacing w:line="480" w:lineRule="auto"/>
        <w:ind w:firstLine="720"/>
        <w:rPr>
          <w:rFonts w:ascii="Times New Roman" w:hAnsi="Times New Roman" w:cs="Times New Roman"/>
        </w:rPr>
      </w:pPr>
      <w:r w:rsidRPr="009C0D76">
        <w:rPr>
          <w:rFonts w:ascii="Times New Roman" w:hAnsi="Times New Roman" w:cs="Times New Roman"/>
        </w:rPr>
        <w:t xml:space="preserve">Dear convention center team, the final product is a program to simulate the dynamics of registrants’ </w:t>
      </w:r>
      <w:r w:rsidR="001163F2" w:rsidRPr="009C0D76">
        <w:rPr>
          <w:rFonts w:ascii="Times New Roman" w:hAnsi="Times New Roman" w:cs="Times New Roman"/>
        </w:rPr>
        <w:t>activity at your registration</w:t>
      </w:r>
      <w:r w:rsidR="00F40299" w:rsidRPr="009C0D76">
        <w:rPr>
          <w:rFonts w:ascii="Times New Roman" w:hAnsi="Times New Roman" w:cs="Times New Roman"/>
        </w:rPr>
        <w:t xml:space="preserve">. The </w:t>
      </w:r>
      <w:r w:rsidR="00E34CA4" w:rsidRPr="009C0D76">
        <w:rPr>
          <w:rFonts w:ascii="Times New Roman" w:hAnsi="Times New Roman" w:cs="Times New Roman"/>
        </w:rPr>
        <w:t xml:space="preserve">time that </w:t>
      </w:r>
      <w:r w:rsidR="00F841C6" w:rsidRPr="009C0D76">
        <w:rPr>
          <w:rFonts w:ascii="Times New Roman" w:hAnsi="Times New Roman" w:cs="Times New Roman"/>
        </w:rPr>
        <w:t xml:space="preserve">registration starts is 6 am and the time is ends is at 8 pm, or a time of your choice. </w:t>
      </w:r>
      <w:r w:rsidR="00E060E5" w:rsidRPr="009C0D76">
        <w:rPr>
          <w:rFonts w:ascii="Times New Roman" w:hAnsi="Times New Roman" w:cs="Times New Roman"/>
        </w:rPr>
        <w:t>Th</w:t>
      </w:r>
      <w:r w:rsidR="00CB133D" w:rsidRPr="009C0D76">
        <w:rPr>
          <w:rFonts w:ascii="Times New Roman" w:hAnsi="Times New Roman" w:cs="Times New Roman"/>
        </w:rPr>
        <w:t>e assumptions is that</w:t>
      </w:r>
      <w:r w:rsidR="00C158E6" w:rsidRPr="009C0D76">
        <w:rPr>
          <w:rFonts w:ascii="Times New Roman" w:hAnsi="Times New Roman" w:cs="Times New Roman"/>
        </w:rPr>
        <w:t xml:space="preserve"> </w:t>
      </w:r>
      <w:r w:rsidR="00B53853" w:rsidRPr="009C0D76">
        <w:rPr>
          <w:rFonts w:ascii="Times New Roman" w:hAnsi="Times New Roman" w:cs="Times New Roman"/>
        </w:rPr>
        <w:t>the minimum amount of time a registrant can finish the process t</w:t>
      </w:r>
      <w:r w:rsidR="00CB133D" w:rsidRPr="009C0D76">
        <w:rPr>
          <w:rFonts w:ascii="Times New Roman" w:hAnsi="Times New Roman" w:cs="Times New Roman"/>
        </w:rPr>
        <w:t>ime is 1 minute and 3</w:t>
      </w:r>
      <w:r w:rsidR="00C225B6" w:rsidRPr="009C0D76">
        <w:rPr>
          <w:rFonts w:ascii="Times New Roman" w:hAnsi="Times New Roman" w:cs="Times New Roman"/>
        </w:rPr>
        <w:t>0 seconds.</w:t>
      </w:r>
      <w:r w:rsidR="00F21FB2" w:rsidRPr="009C0D76">
        <w:rPr>
          <w:rFonts w:ascii="Times New Roman" w:hAnsi="Times New Roman" w:cs="Times New Roman"/>
        </w:rPr>
        <w:t xml:space="preserve"> You may change the number of registrants you’re expecting, the expected processing time required for each registrant, the length of the time the registration process is open, and the number of registr</w:t>
      </w:r>
      <w:r w:rsidR="00ED7E29" w:rsidRPr="009C0D76">
        <w:rPr>
          <w:rFonts w:ascii="Times New Roman" w:hAnsi="Times New Roman" w:cs="Times New Roman"/>
        </w:rPr>
        <w:t>ation windows that are staffed.</w:t>
      </w:r>
    </w:p>
    <w:p w14:paraId="711C4670" w14:textId="64C72834" w:rsidR="002A4ADC" w:rsidRPr="009C0D76" w:rsidRDefault="00ED7E29" w:rsidP="00D72C83">
      <w:pPr>
        <w:spacing w:line="480" w:lineRule="auto"/>
        <w:ind w:firstLine="720"/>
        <w:rPr>
          <w:rFonts w:ascii="Times New Roman" w:hAnsi="Times New Roman" w:cs="Times New Roman"/>
        </w:rPr>
      </w:pPr>
      <w:r w:rsidRPr="009C0D76">
        <w:rPr>
          <w:rFonts w:ascii="Times New Roman" w:hAnsi="Times New Roman" w:cs="Times New Roman"/>
        </w:rPr>
        <w:t xml:space="preserve">In Table 1, we have </w:t>
      </w:r>
      <w:r w:rsidR="004E60D7" w:rsidRPr="009C0D76">
        <w:rPr>
          <w:rFonts w:ascii="Times New Roman" w:hAnsi="Times New Roman" w:cs="Times New Roman"/>
        </w:rPr>
        <w:t xml:space="preserve">provided some data. It shows that as the number of windows </w:t>
      </w:r>
      <w:r w:rsidR="00A03D3C" w:rsidRPr="009C0D76">
        <w:rPr>
          <w:rFonts w:ascii="Times New Roman" w:hAnsi="Times New Roman" w:cs="Times New Roman"/>
        </w:rPr>
        <w:t xml:space="preserve">staffed increase, the expected maximum line decreases exponentially, that is, the graph resembles a negative exponential function. </w:t>
      </w:r>
      <w:r w:rsidR="008D39CD" w:rsidRPr="009C0D76">
        <w:rPr>
          <w:rFonts w:ascii="Times New Roman" w:hAnsi="Times New Roman" w:cs="Times New Roman"/>
        </w:rPr>
        <w:t xml:space="preserve">If you want to keep the number of people waiting in line to be less than 5 at all times, you must </w:t>
      </w:r>
      <w:r w:rsidR="006D10E0" w:rsidRPr="009C0D76">
        <w:rPr>
          <w:rFonts w:ascii="Times New Roman" w:hAnsi="Times New Roman" w:cs="Times New Roman"/>
        </w:rPr>
        <w:t xml:space="preserve">have at least </w:t>
      </w:r>
      <w:r w:rsidR="002A4ADC" w:rsidRPr="009C0D76">
        <w:rPr>
          <w:rFonts w:ascii="Times New Roman" w:hAnsi="Times New Roman" w:cs="Times New Roman"/>
        </w:rPr>
        <w:t>8 registration windows staffed.</w:t>
      </w:r>
    </w:p>
    <w:p w14:paraId="475E33EC" w14:textId="00E8398C" w:rsidR="002A4ADC" w:rsidRPr="009C0D76" w:rsidRDefault="000067BD" w:rsidP="00D72C83">
      <w:pPr>
        <w:spacing w:line="480" w:lineRule="auto"/>
        <w:ind w:firstLine="720"/>
        <w:rPr>
          <w:rFonts w:ascii="Times New Roman" w:hAnsi="Times New Roman" w:cs="Times New Roman"/>
        </w:rPr>
      </w:pPr>
      <w:r>
        <w:rPr>
          <w:rFonts w:ascii="Times New Roman" w:hAnsi="Times New Roman" w:cs="Times New Roman"/>
        </w:rPr>
        <w:t>Thank you for selecting us to analysis this problem, we wish you well.</w:t>
      </w:r>
    </w:p>
    <w:p w14:paraId="73822A64" w14:textId="77777777" w:rsidR="003720DA" w:rsidRPr="009C0D76" w:rsidRDefault="003720DA">
      <w:pPr>
        <w:rPr>
          <w:rFonts w:ascii="Times New Roman" w:hAnsi="Times New Roman" w:cs="Times New Roman"/>
        </w:rPr>
      </w:pPr>
    </w:p>
    <w:p w14:paraId="63A139E2" w14:textId="77777777" w:rsidR="003720DA" w:rsidRPr="009C0D76" w:rsidRDefault="003720DA">
      <w:pPr>
        <w:rPr>
          <w:rFonts w:ascii="Times New Roman" w:hAnsi="Times New Roman" w:cs="Times New Roman"/>
        </w:rPr>
      </w:pPr>
    </w:p>
    <w:p w14:paraId="3B36812C" w14:textId="77777777" w:rsidR="003720DA" w:rsidRPr="009C0D76" w:rsidRDefault="003720DA">
      <w:pPr>
        <w:rPr>
          <w:rFonts w:ascii="Times New Roman" w:hAnsi="Times New Roman" w:cs="Times New Roman"/>
        </w:rPr>
      </w:pPr>
    </w:p>
    <w:tbl>
      <w:tblPr>
        <w:tblStyle w:val="TableGrid"/>
        <w:tblW w:w="0" w:type="auto"/>
        <w:tblLook w:val="04A0" w:firstRow="1" w:lastRow="0" w:firstColumn="1" w:lastColumn="0" w:noHBand="0" w:noVBand="1"/>
      </w:tblPr>
      <w:tblGrid>
        <w:gridCol w:w="1188"/>
        <w:gridCol w:w="957"/>
        <w:gridCol w:w="958"/>
        <w:gridCol w:w="958"/>
        <w:gridCol w:w="958"/>
        <w:gridCol w:w="958"/>
        <w:gridCol w:w="958"/>
        <w:gridCol w:w="958"/>
        <w:gridCol w:w="963"/>
      </w:tblGrid>
      <w:tr w:rsidR="003720DA" w:rsidRPr="009C0D76" w14:paraId="4D10B193" w14:textId="77777777" w:rsidTr="00812DAA">
        <w:tc>
          <w:tcPr>
            <w:tcW w:w="8856" w:type="dxa"/>
            <w:gridSpan w:val="9"/>
          </w:tcPr>
          <w:p w14:paraId="3506484E" w14:textId="77777777" w:rsidR="003720DA" w:rsidRPr="009C0D76" w:rsidRDefault="003720DA" w:rsidP="003720DA">
            <w:pPr>
              <w:jc w:val="center"/>
              <w:rPr>
                <w:rFonts w:ascii="Times New Roman" w:hAnsi="Times New Roman" w:cs="Times New Roman"/>
              </w:rPr>
            </w:pPr>
            <w:r w:rsidRPr="009C0D76">
              <w:rPr>
                <w:rFonts w:ascii="Times New Roman" w:hAnsi="Times New Roman" w:cs="Times New Roman"/>
              </w:rPr>
              <w:t>Table 1</w:t>
            </w:r>
          </w:p>
        </w:tc>
      </w:tr>
      <w:tr w:rsidR="003720DA" w:rsidRPr="009C0D76" w14:paraId="0DBA4E3F" w14:textId="77777777" w:rsidTr="003720DA">
        <w:tc>
          <w:tcPr>
            <w:tcW w:w="1188" w:type="dxa"/>
          </w:tcPr>
          <w:p w14:paraId="14793B0F" w14:textId="77777777" w:rsidR="003720DA" w:rsidRPr="009C0D76" w:rsidRDefault="003720DA">
            <w:pPr>
              <w:rPr>
                <w:rFonts w:ascii="Times New Roman" w:hAnsi="Times New Roman" w:cs="Times New Roman"/>
              </w:rPr>
            </w:pPr>
            <w:r w:rsidRPr="009C0D76">
              <w:rPr>
                <w:rFonts w:ascii="Times New Roman" w:hAnsi="Times New Roman" w:cs="Times New Roman"/>
              </w:rPr>
              <w:t>Windows</w:t>
            </w:r>
          </w:p>
        </w:tc>
        <w:tc>
          <w:tcPr>
            <w:tcW w:w="957" w:type="dxa"/>
          </w:tcPr>
          <w:p w14:paraId="09DB5C16" w14:textId="77777777" w:rsidR="003720DA" w:rsidRPr="009C0D76" w:rsidRDefault="003720DA">
            <w:pPr>
              <w:rPr>
                <w:rFonts w:ascii="Times New Roman" w:hAnsi="Times New Roman" w:cs="Times New Roman"/>
              </w:rPr>
            </w:pPr>
            <w:r w:rsidRPr="009C0D76">
              <w:rPr>
                <w:rFonts w:ascii="Times New Roman" w:hAnsi="Times New Roman" w:cs="Times New Roman"/>
              </w:rPr>
              <w:t>3</w:t>
            </w:r>
          </w:p>
        </w:tc>
        <w:tc>
          <w:tcPr>
            <w:tcW w:w="958" w:type="dxa"/>
          </w:tcPr>
          <w:p w14:paraId="3F685CDB" w14:textId="77777777" w:rsidR="003720DA" w:rsidRPr="009C0D76" w:rsidRDefault="003720DA">
            <w:pPr>
              <w:rPr>
                <w:rFonts w:ascii="Times New Roman" w:hAnsi="Times New Roman" w:cs="Times New Roman"/>
              </w:rPr>
            </w:pPr>
            <w:r w:rsidRPr="009C0D76">
              <w:rPr>
                <w:rFonts w:ascii="Times New Roman" w:hAnsi="Times New Roman" w:cs="Times New Roman"/>
              </w:rPr>
              <w:t>4</w:t>
            </w:r>
          </w:p>
        </w:tc>
        <w:tc>
          <w:tcPr>
            <w:tcW w:w="958" w:type="dxa"/>
          </w:tcPr>
          <w:p w14:paraId="21BF257C" w14:textId="77777777" w:rsidR="003720DA" w:rsidRPr="009C0D76" w:rsidRDefault="003720DA">
            <w:pPr>
              <w:rPr>
                <w:rFonts w:ascii="Times New Roman" w:hAnsi="Times New Roman" w:cs="Times New Roman"/>
              </w:rPr>
            </w:pPr>
            <w:r w:rsidRPr="009C0D76">
              <w:rPr>
                <w:rFonts w:ascii="Times New Roman" w:hAnsi="Times New Roman" w:cs="Times New Roman"/>
              </w:rPr>
              <w:t>5</w:t>
            </w:r>
          </w:p>
        </w:tc>
        <w:tc>
          <w:tcPr>
            <w:tcW w:w="958" w:type="dxa"/>
          </w:tcPr>
          <w:p w14:paraId="3D0DDD6A" w14:textId="77777777" w:rsidR="003720DA" w:rsidRPr="009C0D76" w:rsidRDefault="003720DA">
            <w:pPr>
              <w:rPr>
                <w:rFonts w:ascii="Times New Roman" w:hAnsi="Times New Roman" w:cs="Times New Roman"/>
              </w:rPr>
            </w:pPr>
            <w:r w:rsidRPr="009C0D76">
              <w:rPr>
                <w:rFonts w:ascii="Times New Roman" w:hAnsi="Times New Roman" w:cs="Times New Roman"/>
              </w:rPr>
              <w:t>6</w:t>
            </w:r>
          </w:p>
        </w:tc>
        <w:tc>
          <w:tcPr>
            <w:tcW w:w="958" w:type="dxa"/>
          </w:tcPr>
          <w:p w14:paraId="57F3FD67" w14:textId="77777777" w:rsidR="003720DA" w:rsidRPr="009C0D76" w:rsidRDefault="003720DA">
            <w:pPr>
              <w:rPr>
                <w:rFonts w:ascii="Times New Roman" w:hAnsi="Times New Roman" w:cs="Times New Roman"/>
              </w:rPr>
            </w:pPr>
            <w:r w:rsidRPr="009C0D76">
              <w:rPr>
                <w:rFonts w:ascii="Times New Roman" w:hAnsi="Times New Roman" w:cs="Times New Roman"/>
              </w:rPr>
              <w:t>7</w:t>
            </w:r>
          </w:p>
        </w:tc>
        <w:tc>
          <w:tcPr>
            <w:tcW w:w="958" w:type="dxa"/>
          </w:tcPr>
          <w:p w14:paraId="464D46B6" w14:textId="77777777" w:rsidR="003720DA" w:rsidRPr="009C0D76" w:rsidRDefault="003720DA">
            <w:pPr>
              <w:rPr>
                <w:rFonts w:ascii="Times New Roman" w:hAnsi="Times New Roman" w:cs="Times New Roman"/>
              </w:rPr>
            </w:pPr>
            <w:r w:rsidRPr="009C0D76">
              <w:rPr>
                <w:rFonts w:ascii="Times New Roman" w:hAnsi="Times New Roman" w:cs="Times New Roman"/>
              </w:rPr>
              <w:t>8</w:t>
            </w:r>
          </w:p>
        </w:tc>
        <w:tc>
          <w:tcPr>
            <w:tcW w:w="958" w:type="dxa"/>
          </w:tcPr>
          <w:p w14:paraId="1D9E9C58" w14:textId="77777777" w:rsidR="003720DA" w:rsidRPr="009C0D76" w:rsidRDefault="003720DA">
            <w:pPr>
              <w:rPr>
                <w:rFonts w:ascii="Times New Roman" w:hAnsi="Times New Roman" w:cs="Times New Roman"/>
              </w:rPr>
            </w:pPr>
            <w:r w:rsidRPr="009C0D76">
              <w:rPr>
                <w:rFonts w:ascii="Times New Roman" w:hAnsi="Times New Roman" w:cs="Times New Roman"/>
              </w:rPr>
              <w:t>9</w:t>
            </w:r>
          </w:p>
        </w:tc>
        <w:tc>
          <w:tcPr>
            <w:tcW w:w="963" w:type="dxa"/>
          </w:tcPr>
          <w:p w14:paraId="68E0A8D8" w14:textId="77777777" w:rsidR="003720DA" w:rsidRPr="009C0D76" w:rsidRDefault="003720DA">
            <w:pPr>
              <w:rPr>
                <w:rFonts w:ascii="Times New Roman" w:hAnsi="Times New Roman" w:cs="Times New Roman"/>
              </w:rPr>
            </w:pPr>
            <w:r w:rsidRPr="009C0D76">
              <w:rPr>
                <w:rFonts w:ascii="Times New Roman" w:hAnsi="Times New Roman" w:cs="Times New Roman"/>
              </w:rPr>
              <w:t>10</w:t>
            </w:r>
          </w:p>
        </w:tc>
      </w:tr>
      <w:tr w:rsidR="00C424E2" w:rsidRPr="009C0D76" w14:paraId="379D7ADC" w14:textId="77777777" w:rsidTr="00812DAA">
        <w:tc>
          <w:tcPr>
            <w:tcW w:w="1188" w:type="dxa"/>
          </w:tcPr>
          <w:p w14:paraId="3F589051" w14:textId="77777777" w:rsidR="00C424E2" w:rsidRPr="009C0D76" w:rsidRDefault="00C424E2">
            <w:pPr>
              <w:rPr>
                <w:rFonts w:ascii="Times New Roman" w:hAnsi="Times New Roman" w:cs="Times New Roman"/>
              </w:rPr>
            </w:pPr>
          </w:p>
        </w:tc>
        <w:tc>
          <w:tcPr>
            <w:tcW w:w="7668" w:type="dxa"/>
            <w:gridSpan w:val="8"/>
          </w:tcPr>
          <w:p w14:paraId="43A54D91" w14:textId="77777777" w:rsidR="00C424E2" w:rsidRPr="009C0D76" w:rsidRDefault="00C424E2" w:rsidP="00C424E2">
            <w:pPr>
              <w:jc w:val="center"/>
              <w:rPr>
                <w:rFonts w:ascii="Times New Roman" w:hAnsi="Times New Roman" w:cs="Times New Roman"/>
              </w:rPr>
            </w:pPr>
            <w:r w:rsidRPr="009C0D76">
              <w:rPr>
                <w:rFonts w:ascii="Times New Roman" w:hAnsi="Times New Roman" w:cs="Times New Roman"/>
              </w:rPr>
              <w:t>Longest Lines</w:t>
            </w:r>
          </w:p>
        </w:tc>
      </w:tr>
      <w:tr w:rsidR="003720DA" w:rsidRPr="009C0D76" w14:paraId="7B0ACF30" w14:textId="77777777" w:rsidTr="003720DA">
        <w:tc>
          <w:tcPr>
            <w:tcW w:w="1188" w:type="dxa"/>
          </w:tcPr>
          <w:p w14:paraId="2F7F12D4" w14:textId="77777777" w:rsidR="003720DA" w:rsidRPr="009C0D76" w:rsidRDefault="00C424E2">
            <w:pPr>
              <w:rPr>
                <w:rFonts w:ascii="Times New Roman" w:hAnsi="Times New Roman" w:cs="Times New Roman"/>
              </w:rPr>
            </w:pPr>
            <w:r w:rsidRPr="009C0D76">
              <w:rPr>
                <w:rFonts w:ascii="Times New Roman" w:hAnsi="Times New Roman" w:cs="Times New Roman"/>
              </w:rPr>
              <w:t>Run 1</w:t>
            </w:r>
          </w:p>
        </w:tc>
        <w:tc>
          <w:tcPr>
            <w:tcW w:w="957" w:type="dxa"/>
          </w:tcPr>
          <w:p w14:paraId="39021EBD" w14:textId="77777777" w:rsidR="003720DA" w:rsidRPr="009C0D76" w:rsidRDefault="00C424E2">
            <w:pPr>
              <w:rPr>
                <w:rFonts w:ascii="Times New Roman" w:hAnsi="Times New Roman" w:cs="Times New Roman"/>
              </w:rPr>
            </w:pPr>
            <w:r w:rsidRPr="009C0D76">
              <w:rPr>
                <w:rFonts w:ascii="Times New Roman" w:hAnsi="Times New Roman" w:cs="Times New Roman"/>
              </w:rPr>
              <w:t>210</w:t>
            </w:r>
          </w:p>
        </w:tc>
        <w:tc>
          <w:tcPr>
            <w:tcW w:w="958" w:type="dxa"/>
          </w:tcPr>
          <w:p w14:paraId="21621CB1" w14:textId="77777777" w:rsidR="003720DA" w:rsidRPr="009C0D76" w:rsidRDefault="00C424E2">
            <w:pPr>
              <w:rPr>
                <w:rFonts w:ascii="Times New Roman" w:hAnsi="Times New Roman" w:cs="Times New Roman"/>
              </w:rPr>
            </w:pPr>
            <w:r w:rsidRPr="009C0D76">
              <w:rPr>
                <w:rFonts w:ascii="Times New Roman" w:hAnsi="Times New Roman" w:cs="Times New Roman"/>
              </w:rPr>
              <w:t>93</w:t>
            </w:r>
          </w:p>
        </w:tc>
        <w:tc>
          <w:tcPr>
            <w:tcW w:w="958" w:type="dxa"/>
          </w:tcPr>
          <w:p w14:paraId="4BF37895" w14:textId="77777777" w:rsidR="003720DA" w:rsidRPr="009C0D76" w:rsidRDefault="00C424E2">
            <w:pPr>
              <w:rPr>
                <w:rFonts w:ascii="Times New Roman" w:hAnsi="Times New Roman" w:cs="Times New Roman"/>
              </w:rPr>
            </w:pPr>
            <w:r w:rsidRPr="009C0D76">
              <w:rPr>
                <w:rFonts w:ascii="Times New Roman" w:hAnsi="Times New Roman" w:cs="Times New Roman"/>
              </w:rPr>
              <w:t>55</w:t>
            </w:r>
          </w:p>
        </w:tc>
        <w:tc>
          <w:tcPr>
            <w:tcW w:w="958" w:type="dxa"/>
          </w:tcPr>
          <w:p w14:paraId="5665D481" w14:textId="77777777" w:rsidR="003720DA" w:rsidRPr="009C0D76" w:rsidRDefault="00C424E2">
            <w:pPr>
              <w:rPr>
                <w:rFonts w:ascii="Times New Roman" w:hAnsi="Times New Roman" w:cs="Times New Roman"/>
              </w:rPr>
            </w:pPr>
            <w:r w:rsidRPr="009C0D76">
              <w:rPr>
                <w:rFonts w:ascii="Times New Roman" w:hAnsi="Times New Roman" w:cs="Times New Roman"/>
              </w:rPr>
              <w:t>34</w:t>
            </w:r>
          </w:p>
        </w:tc>
        <w:tc>
          <w:tcPr>
            <w:tcW w:w="958" w:type="dxa"/>
          </w:tcPr>
          <w:p w14:paraId="1B9633AE" w14:textId="77777777" w:rsidR="003720DA" w:rsidRPr="009C0D76" w:rsidRDefault="00C424E2">
            <w:pPr>
              <w:rPr>
                <w:rFonts w:ascii="Times New Roman" w:hAnsi="Times New Roman" w:cs="Times New Roman"/>
              </w:rPr>
            </w:pPr>
            <w:r w:rsidRPr="009C0D76">
              <w:rPr>
                <w:rFonts w:ascii="Times New Roman" w:hAnsi="Times New Roman" w:cs="Times New Roman"/>
              </w:rPr>
              <w:t>7</w:t>
            </w:r>
          </w:p>
        </w:tc>
        <w:tc>
          <w:tcPr>
            <w:tcW w:w="958" w:type="dxa"/>
          </w:tcPr>
          <w:p w14:paraId="6C495361" w14:textId="77777777" w:rsidR="003720DA" w:rsidRPr="009C0D76" w:rsidRDefault="00C424E2">
            <w:pPr>
              <w:rPr>
                <w:rFonts w:ascii="Times New Roman" w:hAnsi="Times New Roman" w:cs="Times New Roman"/>
              </w:rPr>
            </w:pPr>
            <w:r w:rsidRPr="009C0D76">
              <w:rPr>
                <w:rFonts w:ascii="Times New Roman" w:hAnsi="Times New Roman" w:cs="Times New Roman"/>
              </w:rPr>
              <w:t>4</w:t>
            </w:r>
          </w:p>
        </w:tc>
        <w:tc>
          <w:tcPr>
            <w:tcW w:w="958" w:type="dxa"/>
          </w:tcPr>
          <w:p w14:paraId="5410A0C8"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c>
          <w:tcPr>
            <w:tcW w:w="963" w:type="dxa"/>
          </w:tcPr>
          <w:p w14:paraId="1CF4EBE7" w14:textId="77777777" w:rsidR="003720DA" w:rsidRPr="009C0D76" w:rsidRDefault="00C424E2">
            <w:pPr>
              <w:rPr>
                <w:rFonts w:ascii="Times New Roman" w:hAnsi="Times New Roman" w:cs="Times New Roman"/>
              </w:rPr>
            </w:pPr>
            <w:r w:rsidRPr="009C0D76">
              <w:rPr>
                <w:rFonts w:ascii="Times New Roman" w:hAnsi="Times New Roman" w:cs="Times New Roman"/>
              </w:rPr>
              <w:t>2</w:t>
            </w:r>
          </w:p>
        </w:tc>
      </w:tr>
      <w:tr w:rsidR="003720DA" w:rsidRPr="009C0D76" w14:paraId="6322549B" w14:textId="77777777" w:rsidTr="003720DA">
        <w:tc>
          <w:tcPr>
            <w:tcW w:w="1188" w:type="dxa"/>
          </w:tcPr>
          <w:p w14:paraId="68BB4F35" w14:textId="77777777" w:rsidR="003720DA" w:rsidRPr="009C0D76" w:rsidRDefault="00C424E2">
            <w:pPr>
              <w:rPr>
                <w:rFonts w:ascii="Times New Roman" w:hAnsi="Times New Roman" w:cs="Times New Roman"/>
              </w:rPr>
            </w:pPr>
            <w:r w:rsidRPr="009C0D76">
              <w:rPr>
                <w:rFonts w:ascii="Times New Roman" w:hAnsi="Times New Roman" w:cs="Times New Roman"/>
              </w:rPr>
              <w:t>Run 2</w:t>
            </w:r>
          </w:p>
        </w:tc>
        <w:tc>
          <w:tcPr>
            <w:tcW w:w="957" w:type="dxa"/>
          </w:tcPr>
          <w:p w14:paraId="74DA9E4F" w14:textId="77777777" w:rsidR="003720DA" w:rsidRPr="009C0D76" w:rsidRDefault="00C424E2">
            <w:pPr>
              <w:rPr>
                <w:rFonts w:ascii="Times New Roman" w:hAnsi="Times New Roman" w:cs="Times New Roman"/>
              </w:rPr>
            </w:pPr>
            <w:r w:rsidRPr="009C0D76">
              <w:rPr>
                <w:rFonts w:ascii="Times New Roman" w:hAnsi="Times New Roman" w:cs="Times New Roman"/>
              </w:rPr>
              <w:t>200</w:t>
            </w:r>
          </w:p>
        </w:tc>
        <w:tc>
          <w:tcPr>
            <w:tcW w:w="958" w:type="dxa"/>
          </w:tcPr>
          <w:p w14:paraId="01F838C9" w14:textId="77777777" w:rsidR="003720DA" w:rsidRPr="009C0D76" w:rsidRDefault="00C424E2">
            <w:pPr>
              <w:rPr>
                <w:rFonts w:ascii="Times New Roman" w:hAnsi="Times New Roman" w:cs="Times New Roman"/>
              </w:rPr>
            </w:pPr>
            <w:r w:rsidRPr="009C0D76">
              <w:rPr>
                <w:rFonts w:ascii="Times New Roman" w:hAnsi="Times New Roman" w:cs="Times New Roman"/>
              </w:rPr>
              <w:t>106</w:t>
            </w:r>
          </w:p>
        </w:tc>
        <w:tc>
          <w:tcPr>
            <w:tcW w:w="958" w:type="dxa"/>
          </w:tcPr>
          <w:p w14:paraId="2AA722B4" w14:textId="77777777" w:rsidR="003720DA" w:rsidRPr="009C0D76" w:rsidRDefault="00C424E2">
            <w:pPr>
              <w:rPr>
                <w:rFonts w:ascii="Times New Roman" w:hAnsi="Times New Roman" w:cs="Times New Roman"/>
              </w:rPr>
            </w:pPr>
            <w:r w:rsidRPr="009C0D76">
              <w:rPr>
                <w:rFonts w:ascii="Times New Roman" w:hAnsi="Times New Roman" w:cs="Times New Roman"/>
              </w:rPr>
              <w:t>54</w:t>
            </w:r>
          </w:p>
        </w:tc>
        <w:tc>
          <w:tcPr>
            <w:tcW w:w="958" w:type="dxa"/>
          </w:tcPr>
          <w:p w14:paraId="68EB2942" w14:textId="77777777" w:rsidR="003720DA" w:rsidRPr="009C0D76" w:rsidRDefault="00C424E2">
            <w:pPr>
              <w:rPr>
                <w:rFonts w:ascii="Times New Roman" w:hAnsi="Times New Roman" w:cs="Times New Roman"/>
              </w:rPr>
            </w:pPr>
            <w:r w:rsidRPr="009C0D76">
              <w:rPr>
                <w:rFonts w:ascii="Times New Roman" w:hAnsi="Times New Roman" w:cs="Times New Roman"/>
              </w:rPr>
              <w:t>25</w:t>
            </w:r>
          </w:p>
        </w:tc>
        <w:tc>
          <w:tcPr>
            <w:tcW w:w="958" w:type="dxa"/>
          </w:tcPr>
          <w:p w14:paraId="209ABFF7" w14:textId="77777777" w:rsidR="003720DA" w:rsidRPr="009C0D76" w:rsidRDefault="00C424E2">
            <w:pPr>
              <w:rPr>
                <w:rFonts w:ascii="Times New Roman" w:hAnsi="Times New Roman" w:cs="Times New Roman"/>
              </w:rPr>
            </w:pPr>
            <w:r w:rsidRPr="009C0D76">
              <w:rPr>
                <w:rFonts w:ascii="Times New Roman" w:hAnsi="Times New Roman" w:cs="Times New Roman"/>
              </w:rPr>
              <w:t>7</w:t>
            </w:r>
          </w:p>
        </w:tc>
        <w:tc>
          <w:tcPr>
            <w:tcW w:w="958" w:type="dxa"/>
          </w:tcPr>
          <w:p w14:paraId="6BC32B4A" w14:textId="77777777" w:rsidR="003720DA" w:rsidRPr="009C0D76" w:rsidRDefault="00C424E2">
            <w:pPr>
              <w:rPr>
                <w:rFonts w:ascii="Times New Roman" w:hAnsi="Times New Roman" w:cs="Times New Roman"/>
              </w:rPr>
            </w:pPr>
            <w:r w:rsidRPr="009C0D76">
              <w:rPr>
                <w:rFonts w:ascii="Times New Roman" w:hAnsi="Times New Roman" w:cs="Times New Roman"/>
              </w:rPr>
              <w:t>4</w:t>
            </w:r>
          </w:p>
        </w:tc>
        <w:tc>
          <w:tcPr>
            <w:tcW w:w="958" w:type="dxa"/>
          </w:tcPr>
          <w:p w14:paraId="39609771"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c>
          <w:tcPr>
            <w:tcW w:w="963" w:type="dxa"/>
          </w:tcPr>
          <w:p w14:paraId="499E90B5"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r>
      <w:tr w:rsidR="003720DA" w:rsidRPr="009C0D76" w14:paraId="2CBBDA85" w14:textId="77777777" w:rsidTr="003720DA">
        <w:tc>
          <w:tcPr>
            <w:tcW w:w="1188" w:type="dxa"/>
          </w:tcPr>
          <w:p w14:paraId="3714AAE1" w14:textId="77777777" w:rsidR="003720DA" w:rsidRPr="009C0D76" w:rsidRDefault="00C424E2">
            <w:pPr>
              <w:rPr>
                <w:rFonts w:ascii="Times New Roman" w:hAnsi="Times New Roman" w:cs="Times New Roman"/>
              </w:rPr>
            </w:pPr>
            <w:r w:rsidRPr="009C0D76">
              <w:rPr>
                <w:rFonts w:ascii="Times New Roman" w:hAnsi="Times New Roman" w:cs="Times New Roman"/>
              </w:rPr>
              <w:t>Run 3</w:t>
            </w:r>
          </w:p>
        </w:tc>
        <w:tc>
          <w:tcPr>
            <w:tcW w:w="957" w:type="dxa"/>
          </w:tcPr>
          <w:p w14:paraId="2EEC5B25" w14:textId="77777777" w:rsidR="003720DA" w:rsidRPr="009C0D76" w:rsidRDefault="00C424E2">
            <w:pPr>
              <w:rPr>
                <w:rFonts w:ascii="Times New Roman" w:hAnsi="Times New Roman" w:cs="Times New Roman"/>
              </w:rPr>
            </w:pPr>
            <w:r w:rsidRPr="009C0D76">
              <w:rPr>
                <w:rFonts w:ascii="Times New Roman" w:hAnsi="Times New Roman" w:cs="Times New Roman"/>
              </w:rPr>
              <w:t>190</w:t>
            </w:r>
          </w:p>
        </w:tc>
        <w:tc>
          <w:tcPr>
            <w:tcW w:w="958" w:type="dxa"/>
          </w:tcPr>
          <w:p w14:paraId="3C717960" w14:textId="77777777" w:rsidR="003720DA" w:rsidRPr="009C0D76" w:rsidRDefault="00C424E2">
            <w:pPr>
              <w:rPr>
                <w:rFonts w:ascii="Times New Roman" w:hAnsi="Times New Roman" w:cs="Times New Roman"/>
              </w:rPr>
            </w:pPr>
            <w:r w:rsidRPr="009C0D76">
              <w:rPr>
                <w:rFonts w:ascii="Times New Roman" w:hAnsi="Times New Roman" w:cs="Times New Roman"/>
              </w:rPr>
              <w:t>106</w:t>
            </w:r>
          </w:p>
        </w:tc>
        <w:tc>
          <w:tcPr>
            <w:tcW w:w="958" w:type="dxa"/>
          </w:tcPr>
          <w:p w14:paraId="684A3708" w14:textId="77777777" w:rsidR="003720DA" w:rsidRPr="009C0D76" w:rsidRDefault="00C424E2">
            <w:pPr>
              <w:rPr>
                <w:rFonts w:ascii="Times New Roman" w:hAnsi="Times New Roman" w:cs="Times New Roman"/>
              </w:rPr>
            </w:pPr>
            <w:r w:rsidRPr="009C0D76">
              <w:rPr>
                <w:rFonts w:ascii="Times New Roman" w:hAnsi="Times New Roman" w:cs="Times New Roman"/>
              </w:rPr>
              <w:t>47</w:t>
            </w:r>
          </w:p>
        </w:tc>
        <w:tc>
          <w:tcPr>
            <w:tcW w:w="958" w:type="dxa"/>
          </w:tcPr>
          <w:p w14:paraId="022E21F9" w14:textId="77777777" w:rsidR="003720DA" w:rsidRPr="009C0D76" w:rsidRDefault="00C424E2">
            <w:pPr>
              <w:rPr>
                <w:rFonts w:ascii="Times New Roman" w:hAnsi="Times New Roman" w:cs="Times New Roman"/>
              </w:rPr>
            </w:pPr>
            <w:r w:rsidRPr="009C0D76">
              <w:rPr>
                <w:rFonts w:ascii="Times New Roman" w:hAnsi="Times New Roman" w:cs="Times New Roman"/>
              </w:rPr>
              <w:t>32</w:t>
            </w:r>
          </w:p>
        </w:tc>
        <w:tc>
          <w:tcPr>
            <w:tcW w:w="958" w:type="dxa"/>
          </w:tcPr>
          <w:p w14:paraId="3EDA0ECB" w14:textId="77777777" w:rsidR="003720DA" w:rsidRPr="009C0D76" w:rsidRDefault="00C424E2">
            <w:pPr>
              <w:rPr>
                <w:rFonts w:ascii="Times New Roman" w:hAnsi="Times New Roman" w:cs="Times New Roman"/>
              </w:rPr>
            </w:pPr>
            <w:r w:rsidRPr="009C0D76">
              <w:rPr>
                <w:rFonts w:ascii="Times New Roman" w:hAnsi="Times New Roman" w:cs="Times New Roman"/>
              </w:rPr>
              <w:t>9</w:t>
            </w:r>
          </w:p>
        </w:tc>
        <w:tc>
          <w:tcPr>
            <w:tcW w:w="958" w:type="dxa"/>
          </w:tcPr>
          <w:p w14:paraId="4E766A93"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c>
          <w:tcPr>
            <w:tcW w:w="958" w:type="dxa"/>
          </w:tcPr>
          <w:p w14:paraId="2FE3584E"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c>
          <w:tcPr>
            <w:tcW w:w="963" w:type="dxa"/>
          </w:tcPr>
          <w:p w14:paraId="3FBF6614" w14:textId="77777777" w:rsidR="003720DA" w:rsidRPr="009C0D76" w:rsidRDefault="00C424E2">
            <w:pPr>
              <w:rPr>
                <w:rFonts w:ascii="Times New Roman" w:hAnsi="Times New Roman" w:cs="Times New Roman"/>
              </w:rPr>
            </w:pPr>
            <w:r w:rsidRPr="009C0D76">
              <w:rPr>
                <w:rFonts w:ascii="Times New Roman" w:hAnsi="Times New Roman" w:cs="Times New Roman"/>
              </w:rPr>
              <w:t>2</w:t>
            </w:r>
          </w:p>
        </w:tc>
      </w:tr>
      <w:tr w:rsidR="003720DA" w:rsidRPr="009C0D76" w14:paraId="5D694CE1" w14:textId="77777777" w:rsidTr="003720DA">
        <w:tc>
          <w:tcPr>
            <w:tcW w:w="1188" w:type="dxa"/>
          </w:tcPr>
          <w:p w14:paraId="3DBADE35" w14:textId="77777777" w:rsidR="003720DA" w:rsidRPr="009C0D76" w:rsidRDefault="00C424E2">
            <w:pPr>
              <w:rPr>
                <w:rFonts w:ascii="Times New Roman" w:hAnsi="Times New Roman" w:cs="Times New Roman"/>
              </w:rPr>
            </w:pPr>
            <w:r w:rsidRPr="009C0D76">
              <w:rPr>
                <w:rFonts w:ascii="Times New Roman" w:hAnsi="Times New Roman" w:cs="Times New Roman"/>
              </w:rPr>
              <w:t>Average</w:t>
            </w:r>
          </w:p>
        </w:tc>
        <w:tc>
          <w:tcPr>
            <w:tcW w:w="957" w:type="dxa"/>
          </w:tcPr>
          <w:p w14:paraId="44EB7271" w14:textId="77777777" w:rsidR="003720DA" w:rsidRPr="009C0D76" w:rsidRDefault="00C424E2">
            <w:pPr>
              <w:rPr>
                <w:rFonts w:ascii="Times New Roman" w:hAnsi="Times New Roman" w:cs="Times New Roman"/>
              </w:rPr>
            </w:pPr>
            <w:r w:rsidRPr="009C0D76">
              <w:rPr>
                <w:rFonts w:ascii="Times New Roman" w:hAnsi="Times New Roman" w:cs="Times New Roman"/>
              </w:rPr>
              <w:t>200</w:t>
            </w:r>
          </w:p>
        </w:tc>
        <w:tc>
          <w:tcPr>
            <w:tcW w:w="958" w:type="dxa"/>
          </w:tcPr>
          <w:p w14:paraId="17923511" w14:textId="77777777" w:rsidR="003720DA" w:rsidRPr="009C0D76" w:rsidRDefault="00C424E2">
            <w:pPr>
              <w:rPr>
                <w:rFonts w:ascii="Times New Roman" w:hAnsi="Times New Roman" w:cs="Times New Roman"/>
              </w:rPr>
            </w:pPr>
            <w:r w:rsidRPr="009C0D76">
              <w:rPr>
                <w:rFonts w:ascii="Times New Roman" w:hAnsi="Times New Roman" w:cs="Times New Roman"/>
              </w:rPr>
              <w:t>101.67</w:t>
            </w:r>
          </w:p>
        </w:tc>
        <w:tc>
          <w:tcPr>
            <w:tcW w:w="958" w:type="dxa"/>
          </w:tcPr>
          <w:p w14:paraId="5F0A82BF" w14:textId="77777777" w:rsidR="003720DA" w:rsidRPr="009C0D76" w:rsidRDefault="00C424E2">
            <w:pPr>
              <w:rPr>
                <w:rFonts w:ascii="Times New Roman" w:hAnsi="Times New Roman" w:cs="Times New Roman"/>
              </w:rPr>
            </w:pPr>
            <w:r w:rsidRPr="009C0D76">
              <w:rPr>
                <w:rFonts w:ascii="Times New Roman" w:hAnsi="Times New Roman" w:cs="Times New Roman"/>
              </w:rPr>
              <w:t>52</w:t>
            </w:r>
          </w:p>
        </w:tc>
        <w:tc>
          <w:tcPr>
            <w:tcW w:w="958" w:type="dxa"/>
          </w:tcPr>
          <w:p w14:paraId="3146D4B8" w14:textId="77777777" w:rsidR="003720DA" w:rsidRPr="009C0D76" w:rsidRDefault="00C424E2">
            <w:pPr>
              <w:rPr>
                <w:rFonts w:ascii="Times New Roman" w:hAnsi="Times New Roman" w:cs="Times New Roman"/>
              </w:rPr>
            </w:pPr>
            <w:r w:rsidRPr="009C0D76">
              <w:rPr>
                <w:rFonts w:ascii="Times New Roman" w:hAnsi="Times New Roman" w:cs="Times New Roman"/>
              </w:rPr>
              <w:t>30.33</w:t>
            </w:r>
          </w:p>
        </w:tc>
        <w:tc>
          <w:tcPr>
            <w:tcW w:w="958" w:type="dxa"/>
          </w:tcPr>
          <w:p w14:paraId="055B6FF0" w14:textId="77777777" w:rsidR="003720DA" w:rsidRPr="009C0D76" w:rsidRDefault="00C424E2">
            <w:pPr>
              <w:rPr>
                <w:rFonts w:ascii="Times New Roman" w:hAnsi="Times New Roman" w:cs="Times New Roman"/>
              </w:rPr>
            </w:pPr>
            <w:r w:rsidRPr="009C0D76">
              <w:rPr>
                <w:rFonts w:ascii="Times New Roman" w:hAnsi="Times New Roman" w:cs="Times New Roman"/>
              </w:rPr>
              <w:t>7.67</w:t>
            </w:r>
          </w:p>
        </w:tc>
        <w:tc>
          <w:tcPr>
            <w:tcW w:w="958" w:type="dxa"/>
          </w:tcPr>
          <w:p w14:paraId="1FE1FC8B" w14:textId="77777777" w:rsidR="003720DA" w:rsidRPr="009C0D76" w:rsidRDefault="00C424E2">
            <w:pPr>
              <w:rPr>
                <w:rFonts w:ascii="Times New Roman" w:hAnsi="Times New Roman" w:cs="Times New Roman"/>
              </w:rPr>
            </w:pPr>
            <w:r w:rsidRPr="009C0D76">
              <w:rPr>
                <w:rFonts w:ascii="Times New Roman" w:hAnsi="Times New Roman" w:cs="Times New Roman"/>
              </w:rPr>
              <w:t>3.67</w:t>
            </w:r>
          </w:p>
        </w:tc>
        <w:tc>
          <w:tcPr>
            <w:tcW w:w="958" w:type="dxa"/>
          </w:tcPr>
          <w:p w14:paraId="3BA2165F" w14:textId="77777777" w:rsidR="003720DA" w:rsidRPr="009C0D76" w:rsidRDefault="00C424E2">
            <w:pPr>
              <w:rPr>
                <w:rFonts w:ascii="Times New Roman" w:hAnsi="Times New Roman" w:cs="Times New Roman"/>
              </w:rPr>
            </w:pPr>
            <w:r w:rsidRPr="009C0D76">
              <w:rPr>
                <w:rFonts w:ascii="Times New Roman" w:hAnsi="Times New Roman" w:cs="Times New Roman"/>
              </w:rPr>
              <w:t>3</w:t>
            </w:r>
          </w:p>
        </w:tc>
        <w:tc>
          <w:tcPr>
            <w:tcW w:w="963" w:type="dxa"/>
          </w:tcPr>
          <w:p w14:paraId="544104FD" w14:textId="77777777" w:rsidR="003720DA" w:rsidRPr="009C0D76" w:rsidRDefault="00C424E2">
            <w:pPr>
              <w:rPr>
                <w:rFonts w:ascii="Times New Roman" w:hAnsi="Times New Roman" w:cs="Times New Roman"/>
              </w:rPr>
            </w:pPr>
            <w:r w:rsidRPr="009C0D76">
              <w:rPr>
                <w:rFonts w:ascii="Times New Roman" w:hAnsi="Times New Roman" w:cs="Times New Roman"/>
              </w:rPr>
              <w:t>2.33</w:t>
            </w:r>
          </w:p>
        </w:tc>
      </w:tr>
    </w:tbl>
    <w:p w14:paraId="01DB4573" w14:textId="77777777" w:rsidR="003720DA" w:rsidRPr="009C0D76" w:rsidRDefault="003720DA">
      <w:pPr>
        <w:rPr>
          <w:rFonts w:ascii="Times New Roman" w:hAnsi="Times New Roman" w:cs="Times New Roman"/>
        </w:rPr>
      </w:pPr>
    </w:p>
    <w:p w14:paraId="5404056C" w14:textId="7D166C3F" w:rsidR="003720DA" w:rsidRPr="009C0D76" w:rsidRDefault="00406797">
      <w:pPr>
        <w:rPr>
          <w:rFonts w:ascii="Times New Roman" w:hAnsi="Times New Roman" w:cs="Times New Roman"/>
        </w:rPr>
      </w:pPr>
      <w:r w:rsidRPr="009C0D76">
        <w:rPr>
          <w:rFonts w:ascii="Times New Roman" w:hAnsi="Times New Roman" w:cs="Times New Roman"/>
          <w:noProof/>
        </w:rPr>
        <w:lastRenderedPageBreak/>
        <w:drawing>
          <wp:inline distT="0" distB="0" distL="0" distR="0" wp14:anchorId="6043ABE3" wp14:editId="14F9EA7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3720DA" w:rsidRPr="009C0D76" w:rsidSect="007C0ED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235D5" w14:textId="77777777" w:rsidR="0016055A" w:rsidRDefault="0016055A" w:rsidP="00115462">
      <w:r>
        <w:separator/>
      </w:r>
    </w:p>
  </w:endnote>
  <w:endnote w:type="continuationSeparator" w:id="0">
    <w:p w14:paraId="03054B22" w14:textId="77777777" w:rsidR="0016055A" w:rsidRDefault="0016055A" w:rsidP="0011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9FDA" w14:textId="77777777" w:rsidR="00115462" w:rsidRDefault="00115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E6AAE" w14:textId="77777777" w:rsidR="00115462" w:rsidRDefault="001154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27071" w14:textId="77777777" w:rsidR="00115462" w:rsidRDefault="00115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EF541" w14:textId="77777777" w:rsidR="0016055A" w:rsidRDefault="0016055A" w:rsidP="00115462">
      <w:r>
        <w:separator/>
      </w:r>
    </w:p>
  </w:footnote>
  <w:footnote w:type="continuationSeparator" w:id="0">
    <w:p w14:paraId="394BF9FD" w14:textId="77777777" w:rsidR="0016055A" w:rsidRDefault="0016055A" w:rsidP="00115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14774" w14:textId="77777777" w:rsidR="00115462" w:rsidRDefault="00115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DAF4D" w14:textId="05D3C379" w:rsidR="00115462" w:rsidRDefault="00115462" w:rsidP="00115462">
    <w:pPr>
      <w:pStyle w:val="Header"/>
      <w:jc w:val="center"/>
    </w:pPr>
    <w:r>
      <w:t>Ignace</w:t>
    </w:r>
    <w:r w:rsidR="004C2CD7">
      <w:t xml:space="preserve"> &amp; Li</w:t>
    </w:r>
    <w:bookmarkStart w:id="0" w:name="_GoBack"/>
    <w:bookmarkEnd w:id="0"/>
    <w:r>
      <w:tab/>
    </w:r>
    <w:r>
      <w:tab/>
    </w:r>
    <w:sdt>
      <w:sdtPr>
        <w:id w:val="153581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C2CD7">
          <w:rPr>
            <w:noProof/>
          </w:rPr>
          <w:t>1</w:t>
        </w:r>
        <w:r>
          <w:rPr>
            <w:noProof/>
          </w:rPr>
          <w:fldChar w:fldCharType="end"/>
        </w:r>
      </w:sdtContent>
    </w:sdt>
  </w:p>
  <w:p w14:paraId="4372ECB1" w14:textId="77777777" w:rsidR="00115462" w:rsidRDefault="001154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A488" w14:textId="77777777" w:rsidR="00115462" w:rsidRDefault="001154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DA"/>
    <w:rsid w:val="000067BD"/>
    <w:rsid w:val="00115462"/>
    <w:rsid w:val="001163F2"/>
    <w:rsid w:val="0016055A"/>
    <w:rsid w:val="002A4ADC"/>
    <w:rsid w:val="003720DA"/>
    <w:rsid w:val="00406797"/>
    <w:rsid w:val="00497F58"/>
    <w:rsid w:val="004A5AA4"/>
    <w:rsid w:val="004C2CD7"/>
    <w:rsid w:val="004E60D7"/>
    <w:rsid w:val="005674BF"/>
    <w:rsid w:val="005C4816"/>
    <w:rsid w:val="005D7601"/>
    <w:rsid w:val="006D10E0"/>
    <w:rsid w:val="00770612"/>
    <w:rsid w:val="007C0EDF"/>
    <w:rsid w:val="007D64A0"/>
    <w:rsid w:val="00812DAA"/>
    <w:rsid w:val="008D39CD"/>
    <w:rsid w:val="009C0D76"/>
    <w:rsid w:val="00A03D3C"/>
    <w:rsid w:val="00B0193C"/>
    <w:rsid w:val="00B0421B"/>
    <w:rsid w:val="00B44166"/>
    <w:rsid w:val="00B53853"/>
    <w:rsid w:val="00C158E6"/>
    <w:rsid w:val="00C225B6"/>
    <w:rsid w:val="00C424E2"/>
    <w:rsid w:val="00CB133D"/>
    <w:rsid w:val="00CB29EB"/>
    <w:rsid w:val="00D72C83"/>
    <w:rsid w:val="00E060E5"/>
    <w:rsid w:val="00E34CA4"/>
    <w:rsid w:val="00E73AEE"/>
    <w:rsid w:val="00ED7E29"/>
    <w:rsid w:val="00F21FB2"/>
    <w:rsid w:val="00F40299"/>
    <w:rsid w:val="00F84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25E5D"/>
  <w14:defaultImageDpi w14:val="300"/>
  <w15:docId w15:val="{61CA6CC0-94E4-4D60-9385-1CA68B56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2DAA"/>
    <w:rPr>
      <w:rFonts w:ascii="Lucida Grande" w:hAnsi="Lucida Grande"/>
      <w:sz w:val="18"/>
      <w:szCs w:val="18"/>
    </w:rPr>
  </w:style>
  <w:style w:type="character" w:customStyle="1" w:styleId="BalloonTextChar">
    <w:name w:val="Balloon Text Char"/>
    <w:basedOn w:val="DefaultParagraphFont"/>
    <w:link w:val="BalloonText"/>
    <w:uiPriority w:val="99"/>
    <w:semiHidden/>
    <w:rsid w:val="00812DAA"/>
    <w:rPr>
      <w:rFonts w:ascii="Lucida Grande" w:hAnsi="Lucida Grande"/>
      <w:sz w:val="18"/>
      <w:szCs w:val="18"/>
    </w:rPr>
  </w:style>
  <w:style w:type="paragraph" w:styleId="Header">
    <w:name w:val="header"/>
    <w:basedOn w:val="Normal"/>
    <w:link w:val="HeaderChar"/>
    <w:uiPriority w:val="99"/>
    <w:unhideWhenUsed/>
    <w:rsid w:val="00115462"/>
    <w:pPr>
      <w:tabs>
        <w:tab w:val="center" w:pos="4680"/>
        <w:tab w:val="right" w:pos="9360"/>
      </w:tabs>
    </w:pPr>
  </w:style>
  <w:style w:type="character" w:customStyle="1" w:styleId="HeaderChar">
    <w:name w:val="Header Char"/>
    <w:basedOn w:val="DefaultParagraphFont"/>
    <w:link w:val="Header"/>
    <w:uiPriority w:val="99"/>
    <w:rsid w:val="00115462"/>
  </w:style>
  <w:style w:type="paragraph" w:styleId="Footer">
    <w:name w:val="footer"/>
    <w:basedOn w:val="Normal"/>
    <w:link w:val="FooterChar"/>
    <w:uiPriority w:val="99"/>
    <w:unhideWhenUsed/>
    <w:rsid w:val="00115462"/>
    <w:pPr>
      <w:tabs>
        <w:tab w:val="center" w:pos="4680"/>
        <w:tab w:val="right" w:pos="9360"/>
      </w:tabs>
    </w:pPr>
  </w:style>
  <w:style w:type="character" w:customStyle="1" w:styleId="FooterChar">
    <w:name w:val="Footer Char"/>
    <w:basedOn w:val="DefaultParagraphFont"/>
    <w:link w:val="Footer"/>
    <w:uiPriority w:val="99"/>
    <w:rsid w:val="0011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Longest Line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Longest Line</c:v>
                </c:pt>
              </c:strCache>
            </c:strRef>
          </c:tx>
          <c:spPr>
            <a:ln w="28575" cap="rnd">
              <a:solidFill>
                <a:schemeClr val="accent1"/>
              </a:solidFill>
              <a:round/>
            </a:ln>
            <a:effectLst/>
          </c:spPr>
          <c:marker>
            <c:symbol val="none"/>
          </c:marker>
          <c:cat>
            <c:numRef>
              <c:f>Sheet1!$A$2:$A$9</c:f>
              <c:numCache>
                <c:formatCode>General</c:formatCode>
                <c:ptCount val="8"/>
                <c:pt idx="0">
                  <c:v>3</c:v>
                </c:pt>
                <c:pt idx="1">
                  <c:v>4</c:v>
                </c:pt>
                <c:pt idx="2">
                  <c:v>5</c:v>
                </c:pt>
                <c:pt idx="3">
                  <c:v>6</c:v>
                </c:pt>
                <c:pt idx="4">
                  <c:v>7</c:v>
                </c:pt>
                <c:pt idx="5">
                  <c:v>8</c:v>
                </c:pt>
                <c:pt idx="6">
                  <c:v>9</c:v>
                </c:pt>
                <c:pt idx="7">
                  <c:v>10</c:v>
                </c:pt>
              </c:numCache>
            </c:numRef>
          </c:cat>
          <c:val>
            <c:numRef>
              <c:f>Sheet1!$B$2:$B$9</c:f>
              <c:numCache>
                <c:formatCode>General</c:formatCode>
                <c:ptCount val="8"/>
                <c:pt idx="0">
                  <c:v>200</c:v>
                </c:pt>
                <c:pt idx="1">
                  <c:v>101.67</c:v>
                </c:pt>
                <c:pt idx="2">
                  <c:v>52</c:v>
                </c:pt>
                <c:pt idx="3">
                  <c:v>30.33</c:v>
                </c:pt>
                <c:pt idx="4">
                  <c:v>7.67</c:v>
                </c:pt>
                <c:pt idx="5">
                  <c:v>3.67</c:v>
                </c:pt>
                <c:pt idx="6">
                  <c:v>3</c:v>
                </c:pt>
                <c:pt idx="7">
                  <c:v>2.33</c:v>
                </c:pt>
              </c:numCache>
            </c:numRef>
          </c:val>
          <c:smooth val="0"/>
        </c:ser>
        <c:dLbls>
          <c:showLegendKey val="0"/>
          <c:showVal val="0"/>
          <c:showCatName val="0"/>
          <c:showSerName val="0"/>
          <c:showPercent val="0"/>
          <c:showBubbleSize val="0"/>
        </c:dLbls>
        <c:smooth val="0"/>
        <c:axId val="508818224"/>
        <c:axId val="508818616"/>
      </c:lineChart>
      <c:catAx>
        <c:axId val="50881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18616"/>
        <c:crosses val="autoZero"/>
        <c:auto val="1"/>
        <c:lblAlgn val="ctr"/>
        <c:lblOffset val="100"/>
        <c:noMultiLvlLbl val="0"/>
      </c:catAx>
      <c:valAx>
        <c:axId val="50881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81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Ignace</dc:creator>
  <cp:keywords/>
  <dc:description/>
  <cp:lastModifiedBy>Ignace, Caleb</cp:lastModifiedBy>
  <cp:revision>36</cp:revision>
  <dcterms:created xsi:type="dcterms:W3CDTF">2015-11-16T18:56:00Z</dcterms:created>
  <dcterms:modified xsi:type="dcterms:W3CDTF">2015-11-16T20:26:00Z</dcterms:modified>
</cp:coreProperties>
</file>