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📘 Playwright Wait Strategies with HTML Examples</w:t>
      </w:r>
    </w:p>
    <w:p>
      <w:pPr>
        <w:pStyle w:val="Heading2"/>
      </w:pPr>
      <w:r>
        <w:t>✅ 1. wait_for_function('window.dataLoaded === true')</w:t>
      </w:r>
    </w:p>
    <w:p>
      <w:r>
        <w:t>🔍 Purpose:</w:t>
        <w:br/>
        <w:t>Wait until a JavaScript variable becomes true — useful when data is loaded in the background by JavaScript.</w:t>
      </w:r>
    </w:p>
    <w:p>
      <w:r>
        <w:t>🧩 Example HTML + JS:</w:t>
      </w:r>
    </w:p>
    <w:p>
      <w:r>
        <w:br/>
        <w:t>&lt;!DOCTYPE html&gt;</w:t>
        <w:br/>
        <w:t>&lt;html&gt;</w:t>
        <w:br/>
        <w:t>&lt;head&gt;</w:t>
        <w:br/>
        <w:t xml:space="preserve">  &lt;title&gt;Loading Example&lt;/title&gt;</w:t>
        <w:br/>
        <w:t xml:space="preserve">  &lt;script&gt;</w:t>
        <w:br/>
        <w:t xml:space="preserve">    window.dataLoaded = false;</w:t>
        <w:br/>
        <w:t xml:space="preserve">    setTimeout(() =&gt; {</w:t>
        <w:br/>
        <w:t xml:space="preserve">      document.getElementById("product").innerText = "Laptop Price: ₹45,000";</w:t>
        <w:br/>
        <w:t xml:space="preserve">      window.dataLoaded = true;</w:t>
        <w:br/>
        <w:t xml:space="preserve">    }, 3000);</w:t>
        <w:br/>
        <w:t xml:space="preserve">  &lt;/script&gt;</w:t>
        <w:br/>
        <w:t>&lt;/head&gt;</w:t>
        <w:br/>
        <w:t>&lt;body&gt;</w:t>
        <w:br/>
        <w:t xml:space="preserve">  &lt;h1 id="product"&gt;Loading product...&lt;/h1&gt;</w:t>
        <w:br/>
        <w:t>&lt;/body&gt;</w:t>
        <w:br/>
        <w:t>&lt;/html&gt;</w:t>
        <w:br/>
      </w:r>
    </w:p>
    <w:p>
      <w:r>
        <w:t>🧠 Playwright Code:</w:t>
      </w:r>
    </w:p>
    <w:p>
      <w:r>
        <w:br/>
        <w:t>await page.wait_for_function('window.dataLoaded === true')</w:t>
        <w:br/>
        <w:t>price = await page.text_content("#product")</w:t>
        <w:br/>
      </w:r>
    </w:p>
    <w:p>
      <w:pPr>
        <w:pStyle w:val="Heading2"/>
      </w:pPr>
      <w:r>
        <w:t>✅ 2. wait_for_selector('#loading-spinner', state='hidden')</w:t>
      </w:r>
    </w:p>
    <w:p>
      <w:r>
        <w:t>🔍 Purpose:</w:t>
        <w:br/>
        <w:t>Wait until a loading spinner disappears (hidden or removed from the DOM).</w:t>
      </w:r>
    </w:p>
    <w:p>
      <w:r>
        <w:t>🧩 Example HTML + JS:</w:t>
      </w:r>
    </w:p>
    <w:p>
      <w:r>
        <w:br/>
        <w:t>&lt;!DOCTYPE html&gt;</w:t>
        <w:br/>
        <w:t>&lt;html&gt;</w:t>
        <w:br/>
        <w:t>&lt;head&gt;</w:t>
        <w:br/>
        <w:t xml:space="preserve">  &lt;title&gt;Spinner Example&lt;/title&gt;</w:t>
        <w:br/>
        <w:t xml:space="preserve">  &lt;script&gt;</w:t>
        <w:br/>
        <w:t xml:space="preserve">    setTimeout(() =&gt; {</w:t>
        <w:br/>
        <w:t xml:space="preserve">      document.getElementById("loading-spinner").style.display = "none";</w:t>
        <w:br/>
        <w:t xml:space="preserve">      document.getElementById("main-content").style.display = "block";</w:t>
        <w:br/>
        <w:t xml:space="preserve">    }, 3000);</w:t>
        <w:br/>
        <w:t xml:space="preserve">  &lt;/script&gt;</w:t>
        <w:br/>
        <w:t>&lt;/head&gt;</w:t>
        <w:br/>
        <w:t>&lt;body&gt;</w:t>
        <w:br/>
        <w:t xml:space="preserve">  &lt;div id="loading-spinner"&gt;Loading...&lt;/div&gt;</w:t>
        <w:br/>
        <w:t xml:space="preserve">  &lt;div id="main-content" style="display:none;"&gt;Product Details Here&lt;/div&gt;</w:t>
        <w:br/>
        <w:t>&lt;/body&gt;</w:t>
        <w:br/>
        <w:t>&lt;/html&gt;</w:t>
        <w:br/>
      </w:r>
    </w:p>
    <w:p>
      <w:r>
        <w:t>🧠 Playwright Code:</w:t>
      </w:r>
    </w:p>
    <w:p>
      <w:r>
        <w:br/>
        <w:t>await page.wait_for_selector('#loading-spinner', state='hidden')</w:t>
        <w:br/>
      </w:r>
    </w:p>
    <w:p>
      <w:pPr>
        <w:pStyle w:val="Heading2"/>
      </w:pPr>
      <w:r>
        <w:t>✅ 3. JavaScript-Based Selectors in wait_for_function()</w:t>
      </w:r>
    </w:p>
    <w:p>
      <w:r>
        <w:t>Table of examples: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JavaScript Expression</w:t>
            </w:r>
          </w:p>
        </w:tc>
        <w:tc>
          <w:tcPr>
            <w:tcW w:type="dxa" w:w="4320"/>
          </w:tcPr>
          <w:p>
            <w:r>
              <w:t>Use Case</w:t>
            </w:r>
          </w:p>
        </w:tc>
      </w:tr>
      <w:tr>
        <w:tc>
          <w:tcPr>
            <w:tcW w:type="dxa" w:w="4320"/>
          </w:tcPr>
          <w:p>
            <w:r>
              <w:t>'window.dataLoaded === true'</w:t>
            </w:r>
          </w:p>
        </w:tc>
        <w:tc>
          <w:tcPr>
            <w:tcW w:type="dxa" w:w="4320"/>
          </w:tcPr>
          <w:p>
            <w:r>
              <w:t>Page sets a global flag after data loads</w:t>
            </w:r>
          </w:p>
        </w:tc>
      </w:tr>
      <w:tr>
        <w:tc>
          <w:tcPr>
            <w:tcW w:type="dxa" w:w="4320"/>
          </w:tcPr>
          <w:p>
            <w:r>
              <w:t>'document.querySelector("#product") !== null'</w:t>
            </w:r>
          </w:p>
        </w:tc>
        <w:tc>
          <w:tcPr>
            <w:tcW w:type="dxa" w:w="4320"/>
          </w:tcPr>
          <w:p>
            <w:r>
              <w:t>Wait until a DOM element appears</w:t>
            </w:r>
          </w:p>
        </w:tc>
      </w:tr>
      <w:tr>
        <w:tc>
          <w:tcPr>
            <w:tcW w:type="dxa" w:w="4320"/>
          </w:tcPr>
          <w:p>
            <w:r>
              <w:t>'document.readyState === "complete"'</w:t>
            </w:r>
          </w:p>
        </w:tc>
        <w:tc>
          <w:tcPr>
            <w:tcW w:type="dxa" w:w="4320"/>
          </w:tcPr>
          <w:p>
            <w:r>
              <w:t>Wait until page is fully loaded</w:t>
            </w:r>
          </w:p>
        </w:tc>
      </w:tr>
      <w:tr>
        <w:tc>
          <w:tcPr>
            <w:tcW w:type="dxa" w:w="4320"/>
          </w:tcPr>
          <w:p>
            <w:r>
              <w:t>'window.location.href.includes("/dashboard")'</w:t>
            </w:r>
          </w:p>
        </w:tc>
        <w:tc>
          <w:tcPr>
            <w:tcW w:type="dxa" w:w="4320"/>
          </w:tcPr>
          <w:p>
            <w:r>
              <w:t>Wait until page navigates to a specific path</w:t>
            </w:r>
          </w:p>
        </w:tc>
      </w:tr>
    </w:tbl>
    <w:p>
      <w:pPr>
        <w:pStyle w:val="Heading2"/>
      </w:pPr>
      <w:r>
        <w:t>📌 When to Use Each</w:t>
      </w:r>
    </w:p>
    <w:p>
      <w:r>
        <w:t>Comparison table: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Strategy</w:t>
            </w:r>
          </w:p>
        </w:tc>
        <w:tc>
          <w:tcPr>
            <w:tcW w:type="dxa" w:w="4320"/>
          </w:tcPr>
          <w:p>
            <w:r>
              <w:t>Use When</w:t>
            </w:r>
          </w:p>
        </w:tc>
      </w:tr>
      <w:tr>
        <w:tc>
          <w:tcPr>
            <w:tcW w:type="dxa" w:w="4320"/>
          </w:tcPr>
          <w:p>
            <w:r>
              <w:t>wait_for_function('window.var === true')</w:t>
            </w:r>
          </w:p>
        </w:tc>
        <w:tc>
          <w:tcPr>
            <w:tcW w:type="dxa" w:w="4320"/>
          </w:tcPr>
          <w:p>
            <w:r>
              <w:t>JS controls page readiness</w:t>
            </w:r>
          </w:p>
        </w:tc>
      </w:tr>
      <w:tr>
        <w:tc>
          <w:tcPr>
            <w:tcW w:type="dxa" w:w="4320"/>
          </w:tcPr>
          <w:p>
            <w:r>
              <w:t>wait_for_selector(..., state='hidden')</w:t>
            </w:r>
          </w:p>
        </w:tc>
        <w:tc>
          <w:tcPr>
            <w:tcW w:type="dxa" w:w="4320"/>
          </w:tcPr>
          <w:p>
            <w:r>
              <w:t>Waiting for loaders/spinners to disappear</w:t>
            </w:r>
          </w:p>
        </w:tc>
      </w:tr>
      <w:tr>
        <w:tc>
          <w:tcPr>
            <w:tcW w:type="dxa" w:w="4320"/>
          </w:tcPr>
          <w:p>
            <w:r>
              <w:t>wait_for_selector('#selector')</w:t>
            </w:r>
          </w:p>
        </w:tc>
        <w:tc>
          <w:tcPr>
            <w:tcW w:type="dxa" w:w="4320"/>
          </w:tcPr>
          <w:p>
            <w:r>
              <w:t>Waiting for elements to appear</w:t>
            </w:r>
          </w:p>
        </w:tc>
      </w:tr>
      <w:tr>
        <w:tc>
          <w:tcPr>
            <w:tcW w:type="dxa" w:w="4320"/>
          </w:tcPr>
          <w:p>
            <w:r>
              <w:t>wait_for_timeout(ms)</w:t>
            </w:r>
          </w:p>
        </w:tc>
        <w:tc>
          <w:tcPr>
            <w:tcW w:type="dxa" w:w="4320"/>
          </w:tcPr>
          <w:p>
            <w:r>
              <w:t>Known wait time, less reliable</w:t>
            </w:r>
          </w:p>
        </w:tc>
      </w:tr>
      <w:tr>
        <w:tc>
          <w:tcPr>
            <w:tcW w:type="dxa" w:w="4320"/>
          </w:tcPr>
          <w:p>
            <w:r>
              <w:t>wait_for_function('document.querySelector(...)')</w:t>
            </w:r>
          </w:p>
        </w:tc>
        <w:tc>
          <w:tcPr>
            <w:tcW w:type="dxa" w:w="4320"/>
          </w:tcPr>
          <w:p>
            <w:r>
              <w:t>Use for JS conditions or complex checks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