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23F" w:rsidRDefault="00076BB7">
      <w:r>
        <w:t>Lab 5</w:t>
      </w:r>
      <w:r>
        <w:tab/>
      </w:r>
      <w:proofErr w:type="spellStart"/>
      <w:r>
        <w:t>Shuhan</w:t>
      </w:r>
      <w:proofErr w:type="spellEnd"/>
      <w:r>
        <w:t xml:space="preserve"> Xu</w:t>
      </w:r>
    </w:p>
    <w:p w:rsidR="0070323F" w:rsidRDefault="0070323F"/>
    <w:p w:rsidR="0070323F" w:rsidRDefault="00076BB7">
      <w:r>
        <w:t>5.2.2.1</w:t>
      </w:r>
    </w:p>
    <w:p w:rsidR="0070323F" w:rsidRDefault="00076BB7">
      <w:r>
        <w:t>1:</w:t>
      </w:r>
      <w:r>
        <w:tab/>
        <w:t>E</w:t>
      </w:r>
      <w:r>
        <w:rPr>
          <w:vertAlign w:val="superscript"/>
        </w:rPr>
        <w:t>A</w:t>
      </w:r>
      <w:r>
        <w:t>=0</w:t>
      </w:r>
    </w:p>
    <w:p w:rsidR="0070323F" w:rsidRDefault="00076BB7">
      <w:r>
        <w:t>2:</w:t>
      </w:r>
      <w:r>
        <w:tab/>
        <w:t>E</w:t>
      </w:r>
      <w:r>
        <w:rPr>
          <w:vertAlign w:val="superscript"/>
        </w:rPr>
        <w:t>A</w:t>
      </w:r>
      <w:r>
        <w:t>=1</w:t>
      </w:r>
    </w:p>
    <w:p w:rsidR="0070323F" w:rsidRDefault="00076BB7">
      <w:r>
        <w:t>3:</w:t>
      </w:r>
      <w:r>
        <w:tab/>
        <w:t>E</w:t>
      </w:r>
      <w:r>
        <w:rPr>
          <w:vertAlign w:val="superscript"/>
        </w:rPr>
        <w:t>A</w:t>
      </w:r>
      <w:r>
        <w:t>=2</w:t>
      </w:r>
    </w:p>
    <w:p w:rsidR="0070323F" w:rsidRDefault="00076BB7">
      <w:r>
        <w:t>4:</w:t>
      </w:r>
      <w:r>
        <w:tab/>
        <w:t>E</w:t>
      </w:r>
      <w:r>
        <w:rPr>
          <w:vertAlign w:val="superscript"/>
        </w:rPr>
        <w:t>A</w:t>
      </w:r>
      <w:r>
        <w:t>=2</w:t>
      </w:r>
    </w:p>
    <w:p w:rsidR="0070323F" w:rsidRDefault="00076BB7">
      <w:r>
        <w:t>5:</w:t>
      </w:r>
      <w:r>
        <w:tab/>
        <w:t>E</w:t>
      </w:r>
      <w:r>
        <w:rPr>
          <w:vertAlign w:val="superscript"/>
        </w:rPr>
        <w:t>A</w:t>
      </w:r>
      <w:r>
        <w:t>=0</w:t>
      </w:r>
    </w:p>
    <w:p w:rsidR="0070323F" w:rsidRDefault="00076BB7">
      <w:r>
        <w:t>6:</w:t>
      </w:r>
      <w:r>
        <w:tab/>
        <w:t>E</w:t>
      </w:r>
      <w:r>
        <w:rPr>
          <w:vertAlign w:val="superscript"/>
        </w:rPr>
        <w:t>A</w:t>
      </w:r>
      <w:r>
        <w:t>=1</w:t>
      </w:r>
    </w:p>
    <w:p w:rsidR="0070323F" w:rsidRDefault="00076BB7">
      <w:r>
        <w:t>7:</w:t>
      </w:r>
      <w:r>
        <w:tab/>
        <w:t>E</w:t>
      </w:r>
      <w:r>
        <w:rPr>
          <w:vertAlign w:val="superscript"/>
        </w:rPr>
        <w:t>A</w:t>
      </w:r>
      <w:r>
        <w:t>=2</w:t>
      </w:r>
    </w:p>
    <w:p w:rsidR="0070323F" w:rsidRDefault="00076BB7">
      <w:r>
        <w:t>8:</w:t>
      </w:r>
      <w:r>
        <w:tab/>
        <w:t>E</w:t>
      </w:r>
      <w:r>
        <w:rPr>
          <w:vertAlign w:val="superscript"/>
        </w:rPr>
        <w:t>A</w:t>
      </w:r>
      <w:r>
        <w:t>=1</w:t>
      </w:r>
    </w:p>
    <w:p w:rsidR="0070323F" w:rsidRDefault="0070323F"/>
    <w:p w:rsidR="0070323F" w:rsidRDefault="00076BB7">
      <w:r>
        <w:t>5.2.2.2</w:t>
      </w:r>
    </w:p>
    <w:p w:rsidR="0070323F" w:rsidRDefault="00AF1DAA">
      <w:r>
        <w:t>The higher</w:t>
      </w:r>
      <w:r w:rsidR="00076BB7">
        <w:t xml:space="preserve"> the score, the more packed/folded the model is.</w:t>
      </w:r>
    </w:p>
    <w:p w:rsidR="0070323F" w:rsidRDefault="0070323F"/>
    <w:p w:rsidR="0070323F" w:rsidRDefault="00076BB7">
      <w:r>
        <w:t>5.3.1</w:t>
      </w:r>
      <w:r w:rsidR="00AF1DAA">
        <w:t>.1</w:t>
      </w:r>
    </w:p>
    <w:p w:rsidR="0070323F" w:rsidRDefault="00076BB7">
      <w:r>
        <w:t xml:space="preserve">At each step, the first and last residues can move to another position around the second </w:t>
      </w:r>
      <w:r>
        <w:t xml:space="preserve">and second last residues receptively if the new position is not block by the chain. If a middle residue forms a </w:t>
      </w:r>
      <w:r w:rsidR="00AF1DAA">
        <w:t>right-angle</w:t>
      </w:r>
      <w:r>
        <w:t xml:space="preserve"> bend, it can also flip to the diagonally opposite position provided that position is not blocked by the chain.</w:t>
      </w:r>
    </w:p>
    <w:p w:rsidR="0070323F" w:rsidRDefault="0070323F"/>
    <w:p w:rsidR="0070323F" w:rsidRDefault="00076BB7">
      <w:r>
        <w:t>5.3.</w:t>
      </w:r>
      <w:r w:rsidR="00823744">
        <w:t>1.</w:t>
      </w:r>
      <w:r>
        <w:t>2</w:t>
      </w:r>
    </w:p>
    <w:p w:rsidR="0070323F" w:rsidRDefault="00823744">
      <w:r>
        <w:rPr>
          <w:noProof/>
        </w:rPr>
        <w:drawing>
          <wp:inline distT="0" distB="0" distL="0" distR="0">
            <wp:extent cx="4010330" cy="2394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631" cy="240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3F" w:rsidRDefault="00076BB7">
      <w:r>
        <w:t>5.3.</w:t>
      </w:r>
      <w:r w:rsidR="00823744">
        <w:t>1.</w:t>
      </w:r>
      <w:r>
        <w:t>3</w:t>
      </w:r>
    </w:p>
    <w:p w:rsidR="0070323F" w:rsidRDefault="00076BB7">
      <w:r>
        <w:t>A folding sequence can adopt a folded state which can maintain in that state for a long simulation time. A low energy state may not be stable if it stays in that state for only a short time.</w:t>
      </w:r>
    </w:p>
    <w:p w:rsidR="0070323F" w:rsidRDefault="0070323F"/>
    <w:p w:rsidR="0070323F" w:rsidRDefault="00076BB7">
      <w:r>
        <w:t>5.3.</w:t>
      </w:r>
      <w:r w:rsidR="00823744">
        <w:t>1.</w:t>
      </w:r>
      <w:r>
        <w:t>4</w:t>
      </w:r>
    </w:p>
    <w:p w:rsidR="00823744" w:rsidRDefault="00823744">
      <w:r>
        <w:t xml:space="preserve">The best sequence I have is </w:t>
      </w:r>
      <w:r w:rsidRPr="00823744">
        <w:t>HWWHHWHHHHWWWHHWWHWH</w:t>
      </w:r>
      <w:r>
        <w:t>.</w:t>
      </w:r>
      <w:r w:rsidR="000C503F">
        <w:t xml:space="preserve"> </w:t>
      </w:r>
      <w:r>
        <w:t xml:space="preserve">The plot of the simulation is in </w:t>
      </w:r>
      <w:r w:rsidR="000C503F">
        <w:t>5.3.1.2</w:t>
      </w:r>
      <w:r w:rsidR="000C503F">
        <w:t xml:space="preserve">. However, it is still not a folding sequence as it </w:t>
      </w:r>
      <w:r w:rsidR="008B69FB">
        <w:t xml:space="preserve">still </w:t>
      </w:r>
      <w:r w:rsidR="000C503F">
        <w:t xml:space="preserve">jumps between a few states </w:t>
      </w:r>
      <w:r w:rsidR="008B69FB">
        <w:t>after a long stimulation time.</w:t>
      </w:r>
    </w:p>
    <w:p w:rsidR="001F0126" w:rsidRDefault="001F0126"/>
    <w:p w:rsidR="001F0126" w:rsidRDefault="001F0126"/>
    <w:p w:rsidR="001F0126" w:rsidRDefault="001F0126"/>
    <w:p w:rsidR="001F0126" w:rsidRDefault="001F0126"/>
    <w:p w:rsidR="001F0126" w:rsidRDefault="001F0126"/>
    <w:p w:rsidR="001F0126" w:rsidRDefault="001F0126">
      <w:r>
        <w:lastRenderedPageBreak/>
        <w:t>5.3.1.5</w:t>
      </w:r>
    </w:p>
    <w:p w:rsidR="001F0126" w:rsidRDefault="001F0126">
      <w:bookmarkStart w:id="0" w:name="_GoBack"/>
      <w:r>
        <w:rPr>
          <w:noProof/>
        </w:rPr>
        <w:drawing>
          <wp:inline distT="0" distB="0" distL="0" distR="0">
            <wp:extent cx="4736123" cy="2828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516" cy="28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0126" w:rsidRDefault="001F0126">
      <w:r>
        <w:t>The protein tends to stay longer in a state. However, it takes much longer to find the lowest energy state.</w:t>
      </w:r>
    </w:p>
    <w:p w:rsidR="008B69FB" w:rsidRDefault="008B69FB"/>
    <w:p w:rsidR="008B69FB" w:rsidRDefault="001F0126">
      <w:r>
        <w:t>5.3.2.1</w:t>
      </w:r>
    </w:p>
    <w:p w:rsidR="000C503F" w:rsidRDefault="001F0126">
      <w:r>
        <w:rPr>
          <w:noProof/>
        </w:rPr>
        <w:drawing>
          <wp:inline distT="0" distB="0" distL="0" distR="0">
            <wp:extent cx="4974772" cy="37310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66" cy="373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26" w:rsidRDefault="007B1B5F">
      <w:r>
        <w:t>Yes, there is a huge difference. The protein explores more states. However, it tends to sta</w:t>
      </w:r>
      <w:r w:rsidR="00123242">
        <w:t>y in high energy states which are more accessible since they have more possible conformations.</w:t>
      </w:r>
    </w:p>
    <w:p w:rsidR="00123242" w:rsidRDefault="00123242"/>
    <w:p w:rsidR="00123242" w:rsidRDefault="009550C4">
      <w:r>
        <w:t>5.3.2.2</w:t>
      </w:r>
    </w:p>
    <w:p w:rsidR="00123242" w:rsidRDefault="00123242">
      <w:r>
        <w:t>This corresponds to an increase in temperature. Since it no longer rejects new conformations, all conformations have the same energy. This is also equivalent to a very high temperature.</w:t>
      </w:r>
    </w:p>
    <w:p w:rsidR="00123242" w:rsidRDefault="00123242"/>
    <w:p w:rsidR="00123242" w:rsidRDefault="009550C4">
      <w:r>
        <w:t>5.3.2.3</w:t>
      </w:r>
    </w:p>
    <w:p w:rsidR="002C7BEA" w:rsidRDefault="002C7BEA">
      <w:r>
        <w:t>It can no lo</w:t>
      </w:r>
      <w:r w:rsidR="003717B0">
        <w:t xml:space="preserve">nger simulate the folded state as it does not </w:t>
      </w:r>
      <w:r w:rsidR="00B70086">
        <w:t>reject states base on energy and Boltzmann statistics.</w:t>
      </w:r>
    </w:p>
    <w:sectPr w:rsidR="002C7BE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23F"/>
    <w:rsid w:val="00076BB7"/>
    <w:rsid w:val="000C503F"/>
    <w:rsid w:val="00123242"/>
    <w:rsid w:val="001F0126"/>
    <w:rsid w:val="002C7BEA"/>
    <w:rsid w:val="003717B0"/>
    <w:rsid w:val="0043679B"/>
    <w:rsid w:val="0070323F"/>
    <w:rsid w:val="007B1B5F"/>
    <w:rsid w:val="00807E7B"/>
    <w:rsid w:val="00823744"/>
    <w:rsid w:val="008B69FB"/>
    <w:rsid w:val="009550C4"/>
    <w:rsid w:val="00AF1DAA"/>
    <w:rsid w:val="00B7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F9EF9"/>
  <w15:docId w15:val="{42069B27-DD67-1E41-B72D-D227890F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23744"/>
    <w:rPr>
      <w:rFonts w:cs="Mangal"/>
      <w:szCs w:val="21"/>
    </w:rPr>
  </w:style>
  <w:style w:type="character" w:customStyle="1" w:styleId="DateChar">
    <w:name w:val="Date Char"/>
    <w:basedOn w:val="DefaultParagraphFont"/>
    <w:link w:val="Date"/>
    <w:uiPriority w:val="99"/>
    <w:semiHidden/>
    <w:rsid w:val="0082374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#XU SHUHAN#</cp:lastModifiedBy>
  <cp:revision>15</cp:revision>
  <dcterms:created xsi:type="dcterms:W3CDTF">2018-04-12T13:39:00Z</dcterms:created>
  <dcterms:modified xsi:type="dcterms:W3CDTF">2018-04-19T21:01:00Z</dcterms:modified>
  <dc:language>en-US</dc:language>
</cp:coreProperties>
</file>