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3EFBC" w14:textId="77777777" w:rsidR="00A91187" w:rsidRDefault="007E120B">
      <w:pPr>
        <w:rPr>
          <w:lang w:val="en-US"/>
        </w:rPr>
      </w:pPr>
      <w:r>
        <w:rPr>
          <w:lang w:val="en-US"/>
        </w:rPr>
        <w:t>Writing Template</w:t>
      </w:r>
    </w:p>
    <w:p w14:paraId="0FE0F311" w14:textId="77777777" w:rsidR="007E120B" w:rsidRDefault="007E120B">
      <w:pPr>
        <w:rPr>
          <w:lang w:val="en-US"/>
        </w:rPr>
      </w:pPr>
    </w:p>
    <w:p w14:paraId="43D98FA5" w14:textId="77777777" w:rsidR="007E120B" w:rsidRDefault="007E120B">
      <w:pPr>
        <w:rPr>
          <w:lang w:val="en-US"/>
        </w:rPr>
      </w:pPr>
    </w:p>
    <w:p w14:paraId="0C6876D3" w14:textId="77777777" w:rsidR="007E120B" w:rsidRDefault="007E120B">
      <w:pPr>
        <w:rPr>
          <w:lang w:val="en-US"/>
        </w:rPr>
      </w:pPr>
      <w:r>
        <w:rPr>
          <w:lang w:val="en-US"/>
        </w:rPr>
        <w:t>Integrated Essay</w:t>
      </w:r>
    </w:p>
    <w:p w14:paraId="1EA333E0" w14:textId="77777777" w:rsidR="007E120B" w:rsidRDefault="007E120B">
      <w:pPr>
        <w:rPr>
          <w:lang w:val="en-US"/>
        </w:rPr>
      </w:pPr>
    </w:p>
    <w:p w14:paraId="7609ED31" w14:textId="77777777" w:rsidR="007E120B" w:rsidRDefault="007E120B" w:rsidP="007E120B">
      <w:pPr>
        <w:rPr>
          <w:rFonts w:ascii="Arial" w:hAnsi="Arial" w:cs="Arial"/>
          <w:color w:val="434A54"/>
          <w:sz w:val="21"/>
          <w:szCs w:val="21"/>
          <w:shd w:val="clear" w:color="auto" w:fill="FFFFFF"/>
        </w:rPr>
      </w:pPr>
      <w:r w:rsidRPr="007E120B"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  <w:t>the author claims that…</w:t>
      </w:r>
    </w:p>
    <w:p w14:paraId="75DD6250" w14:textId="77777777" w:rsidR="007E120B" w:rsidRDefault="007E120B" w:rsidP="007E120B">
      <w:pPr>
        <w:rPr>
          <w:rFonts w:ascii="Arial" w:hAnsi="Arial" w:cs="Arial"/>
          <w:color w:val="434A54"/>
          <w:sz w:val="21"/>
          <w:szCs w:val="21"/>
          <w:shd w:val="clear" w:color="auto" w:fill="FFFFFF"/>
        </w:rPr>
      </w:pPr>
    </w:p>
    <w:p w14:paraId="49119E75" w14:textId="77777777" w:rsidR="007E120B" w:rsidRDefault="007E120B" w:rsidP="007E120B">
      <w:pPr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</w:pPr>
      <w:r w:rsidRPr="007E120B"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  <w:t>the professor points out that…</w:t>
      </w:r>
    </w:p>
    <w:p w14:paraId="43F8D109" w14:textId="77777777" w:rsidR="007E120B" w:rsidRDefault="007E120B" w:rsidP="007E120B">
      <w:pPr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</w:pPr>
    </w:p>
    <w:p w14:paraId="3B781AA4" w14:textId="77777777" w:rsidR="006A23FE" w:rsidRPr="006A23FE" w:rsidRDefault="006A23FE" w:rsidP="006A23FE">
      <w:pPr>
        <w:shd w:val="clear" w:color="auto" w:fill="FFFFFF"/>
        <w:spacing w:before="450" w:after="300" w:line="480" w:lineRule="atLeast"/>
        <w:textAlignment w:val="baseline"/>
        <w:outlineLvl w:val="1"/>
        <w:rPr>
          <w:rFonts w:ascii="Roboto" w:hAnsi="Roboto"/>
          <w:color w:val="273815"/>
          <w:sz w:val="42"/>
          <w:szCs w:val="42"/>
        </w:rPr>
      </w:pPr>
      <w:r w:rsidRPr="006A23FE">
        <w:rPr>
          <w:rFonts w:ascii="Roboto" w:hAnsi="Roboto"/>
          <w:color w:val="273815"/>
          <w:sz w:val="42"/>
          <w:szCs w:val="42"/>
        </w:rPr>
        <w:t>Integrated Essay Template</w:t>
      </w:r>
    </w:p>
    <w:p w14:paraId="09A2CD4A" w14:textId="77777777" w:rsidR="006A23FE" w:rsidRPr="006A23FE" w:rsidRDefault="006A23FE" w:rsidP="006A23FE">
      <w:pPr>
        <w:shd w:val="clear" w:color="auto" w:fill="FFFFFF"/>
        <w:spacing w:after="300" w:line="390" w:lineRule="atLeast"/>
        <w:textAlignment w:val="baseline"/>
        <w:outlineLvl w:val="2"/>
        <w:rPr>
          <w:rFonts w:ascii="Roboto" w:hAnsi="Roboto"/>
          <w:color w:val="273815"/>
          <w:sz w:val="33"/>
          <w:szCs w:val="33"/>
        </w:rPr>
      </w:pPr>
      <w:r w:rsidRPr="006A23FE">
        <w:rPr>
          <w:rFonts w:ascii="Roboto" w:hAnsi="Roboto"/>
          <w:color w:val="273815"/>
          <w:sz w:val="33"/>
          <w:szCs w:val="33"/>
        </w:rPr>
        <w:t>Paragraph One (Introduction):</w:t>
      </w:r>
    </w:p>
    <w:p w14:paraId="45AA3CD7" w14:textId="77777777" w:rsidR="006A23FE" w:rsidRPr="006A23FE" w:rsidRDefault="006A23FE" w:rsidP="006A23FE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>The reading and the lecture are both about ________, which is _________.</w:t>
      </w:r>
    </w:p>
    <w:p w14:paraId="2EECDD59" w14:textId="77777777" w:rsidR="006A23FE" w:rsidRPr="006A23FE" w:rsidRDefault="006A23FE" w:rsidP="006A23FE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The author of the reading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believes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______________________.  (Main idea)</w:t>
      </w:r>
    </w:p>
    <w:p w14:paraId="4FF45F9F" w14:textId="77777777" w:rsidR="006A23FE" w:rsidRPr="006A23FE" w:rsidRDefault="006A23FE" w:rsidP="006A23FE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The lecturer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casts doubt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on the claims made in the article.</w:t>
      </w:r>
    </w:p>
    <w:p w14:paraId="6D052AC1" w14:textId="77777777" w:rsidR="006A23FE" w:rsidRPr="006A23FE" w:rsidRDefault="006A23FE" w:rsidP="006A23FE">
      <w:pPr>
        <w:numPr>
          <w:ilvl w:val="0"/>
          <w:numId w:val="1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He/She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thinks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_______________.  (Main idea)</w:t>
      </w:r>
    </w:p>
    <w:p w14:paraId="7A461FB4" w14:textId="77777777" w:rsidR="006A23FE" w:rsidRPr="006A23FE" w:rsidRDefault="006A23FE" w:rsidP="006A23FE">
      <w:pPr>
        <w:shd w:val="clear" w:color="auto" w:fill="FFFFFF"/>
        <w:spacing w:after="300" w:line="390" w:lineRule="atLeast"/>
        <w:textAlignment w:val="baseline"/>
        <w:outlineLvl w:val="2"/>
        <w:rPr>
          <w:rFonts w:ascii="Roboto" w:hAnsi="Roboto"/>
          <w:color w:val="273815"/>
          <w:sz w:val="33"/>
          <w:szCs w:val="33"/>
        </w:rPr>
      </w:pPr>
      <w:r w:rsidRPr="006A23FE">
        <w:rPr>
          <w:rFonts w:ascii="Roboto" w:hAnsi="Roboto"/>
          <w:color w:val="273815"/>
          <w:sz w:val="33"/>
          <w:szCs w:val="33"/>
        </w:rPr>
        <w:t>Paragraph Two (Body)</w:t>
      </w:r>
    </w:p>
    <w:p w14:paraId="6F3B2450" w14:textId="77777777" w:rsidR="006A23FE" w:rsidRPr="006A23FE" w:rsidRDefault="006A23FE" w:rsidP="006A23FE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First of all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, the author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points out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__________________. (point 1)</w:t>
      </w:r>
    </w:p>
    <w:p w14:paraId="4AED0EDE" w14:textId="77777777" w:rsidR="006A23FE" w:rsidRPr="006A23FE" w:rsidRDefault="006A23FE" w:rsidP="006A23FE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It is mentioned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_________________.   (supporting detail)</w:t>
      </w:r>
    </w:p>
    <w:p w14:paraId="03603398" w14:textId="77777777" w:rsidR="006A23FE" w:rsidRPr="006A23FE" w:rsidRDefault="006A23FE" w:rsidP="006A23FE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This point is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challenged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by the lecturer.</w:t>
      </w:r>
    </w:p>
    <w:p w14:paraId="1CA7F2A3" w14:textId="77777777" w:rsidR="006A23FE" w:rsidRPr="006A23FE" w:rsidRDefault="006A23FE" w:rsidP="006A23FE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She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says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>  _________________. (counter-point 1)</w:t>
      </w:r>
    </w:p>
    <w:p w14:paraId="72141554" w14:textId="77777777" w:rsidR="006A23FE" w:rsidRPr="006A23FE" w:rsidRDefault="006A23FE" w:rsidP="006A23FE">
      <w:pPr>
        <w:numPr>
          <w:ilvl w:val="0"/>
          <w:numId w:val="2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Furthermore, she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argues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_____________________. (supporting detail)</w:t>
      </w:r>
    </w:p>
    <w:p w14:paraId="0783279D" w14:textId="77777777" w:rsidR="006A23FE" w:rsidRPr="006A23FE" w:rsidRDefault="006A23FE" w:rsidP="006A23FE">
      <w:pPr>
        <w:shd w:val="clear" w:color="auto" w:fill="FFFFFF"/>
        <w:spacing w:after="300" w:line="390" w:lineRule="atLeast"/>
        <w:textAlignment w:val="baseline"/>
        <w:outlineLvl w:val="2"/>
        <w:rPr>
          <w:rFonts w:ascii="Roboto" w:hAnsi="Roboto"/>
          <w:color w:val="273815"/>
          <w:sz w:val="33"/>
          <w:szCs w:val="33"/>
        </w:rPr>
      </w:pPr>
      <w:r w:rsidRPr="006A23FE">
        <w:rPr>
          <w:rFonts w:ascii="Roboto" w:hAnsi="Roboto"/>
          <w:color w:val="273815"/>
          <w:sz w:val="33"/>
          <w:szCs w:val="33"/>
        </w:rPr>
        <w:t>Paragraph Three (Body)</w:t>
      </w:r>
    </w:p>
    <w:p w14:paraId="4D935B52" w14:textId="77777777" w:rsidR="006A23FE" w:rsidRPr="006A23FE" w:rsidRDefault="006A23FE" w:rsidP="006A23FE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Secondly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, the author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contends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______________.</w:t>
      </w:r>
    </w:p>
    <w:p w14:paraId="292335DA" w14:textId="77777777" w:rsidR="006A23FE" w:rsidRPr="006A23FE" w:rsidRDefault="006A23FE" w:rsidP="006A23FE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The article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notes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______________.</w:t>
      </w:r>
    </w:p>
    <w:p w14:paraId="46D5B699" w14:textId="77777777" w:rsidR="006A23FE" w:rsidRPr="006A23FE" w:rsidRDefault="006A23FE" w:rsidP="006A23FE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The lecturer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rebuts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this argument.</w:t>
      </w:r>
    </w:p>
    <w:p w14:paraId="0FCAF396" w14:textId="77777777" w:rsidR="006A23FE" w:rsidRPr="006A23FE" w:rsidRDefault="006A23FE" w:rsidP="006A23FE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She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suggests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________________.</w:t>
      </w:r>
    </w:p>
    <w:p w14:paraId="77EF7976" w14:textId="77777777" w:rsidR="006A23FE" w:rsidRPr="006A23FE" w:rsidRDefault="006A23FE" w:rsidP="006A23FE">
      <w:pPr>
        <w:numPr>
          <w:ilvl w:val="0"/>
          <w:numId w:val="3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She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elaborates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on this by mentioning that _____________.</w:t>
      </w:r>
    </w:p>
    <w:p w14:paraId="39139802" w14:textId="77777777" w:rsidR="006A23FE" w:rsidRPr="006A23FE" w:rsidRDefault="006A23FE" w:rsidP="006A23FE">
      <w:pPr>
        <w:shd w:val="clear" w:color="auto" w:fill="FFFFFF"/>
        <w:spacing w:after="300" w:line="390" w:lineRule="atLeast"/>
        <w:textAlignment w:val="baseline"/>
        <w:outlineLvl w:val="2"/>
        <w:rPr>
          <w:rFonts w:ascii="Roboto" w:hAnsi="Roboto"/>
          <w:color w:val="273815"/>
          <w:sz w:val="33"/>
          <w:szCs w:val="33"/>
        </w:rPr>
      </w:pPr>
      <w:r w:rsidRPr="006A23FE">
        <w:rPr>
          <w:rFonts w:ascii="Roboto" w:hAnsi="Roboto"/>
          <w:color w:val="273815"/>
          <w:sz w:val="33"/>
          <w:szCs w:val="33"/>
        </w:rPr>
        <w:t>Paragraph Four (Body)</w:t>
      </w:r>
    </w:p>
    <w:p w14:paraId="3FBB4D2F" w14:textId="77777777" w:rsidR="006A23FE" w:rsidRPr="006A23FE" w:rsidRDefault="006A23FE" w:rsidP="006A23FE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Finally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, the author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states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_____________.</w:t>
      </w:r>
    </w:p>
    <w:p w14:paraId="0F8CD05B" w14:textId="77777777" w:rsidR="006A23FE" w:rsidRPr="006A23FE" w:rsidRDefault="006A23FE" w:rsidP="006A23FE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The article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establishes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_____________.</w:t>
      </w:r>
    </w:p>
    <w:p w14:paraId="2821E317" w14:textId="77777777" w:rsidR="006A23FE" w:rsidRPr="006A23FE" w:rsidRDefault="006A23FE" w:rsidP="006A23FE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The lecturer, on the other hand,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posits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_____________.</w:t>
      </w:r>
    </w:p>
    <w:p w14:paraId="3711AD64" w14:textId="77777777" w:rsidR="006A23FE" w:rsidRPr="006A23FE" w:rsidRDefault="006A23FE" w:rsidP="006A23FE">
      <w:pPr>
        <w:numPr>
          <w:ilvl w:val="0"/>
          <w:numId w:val="4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She </w:t>
      </w:r>
      <w:r w:rsidRPr="006A23FE">
        <w:rPr>
          <w:rFonts w:ascii="inherit" w:hAnsi="inherit" w:cs="Arial"/>
          <w:b/>
          <w:color w:val="434A54"/>
          <w:bdr w:val="none" w:sz="0" w:space="0" w:color="auto" w:frame="1"/>
        </w:rPr>
        <w:t>puts forth the idea</w:t>
      </w:r>
      <w:r w:rsidRPr="006A23FE">
        <w:rPr>
          <w:rFonts w:ascii="inherit" w:hAnsi="inherit" w:cs="Arial"/>
          <w:color w:val="434A54"/>
          <w:bdr w:val="none" w:sz="0" w:space="0" w:color="auto" w:frame="1"/>
        </w:rPr>
        <w:t xml:space="preserve"> that _______________________.</w:t>
      </w:r>
    </w:p>
    <w:p w14:paraId="75E73463" w14:textId="0274F26A" w:rsidR="007E120B" w:rsidRDefault="007E120B" w:rsidP="007E120B">
      <w:pPr>
        <w:rPr>
          <w:rFonts w:ascii="Roboto" w:hAnsi="Roboto"/>
          <w:color w:val="273815"/>
          <w:sz w:val="33"/>
          <w:szCs w:val="33"/>
        </w:rPr>
      </w:pPr>
    </w:p>
    <w:p w14:paraId="5B84865A" w14:textId="06230D3B" w:rsidR="00CE027E" w:rsidRDefault="00CE027E" w:rsidP="007E120B">
      <w:pPr>
        <w:rPr>
          <w:rFonts w:ascii="Roboto" w:hAnsi="Roboto"/>
          <w:color w:val="273815"/>
          <w:sz w:val="33"/>
          <w:szCs w:val="33"/>
        </w:rPr>
      </w:pPr>
    </w:p>
    <w:p w14:paraId="09BF5572" w14:textId="0C3DB50F" w:rsidR="00CE027E" w:rsidRDefault="00CE027E" w:rsidP="007E120B">
      <w:pPr>
        <w:rPr>
          <w:rFonts w:ascii="Roboto" w:hAnsi="Roboto"/>
          <w:color w:val="273815"/>
          <w:sz w:val="33"/>
          <w:szCs w:val="33"/>
        </w:rPr>
      </w:pPr>
    </w:p>
    <w:p w14:paraId="3657AE3B" w14:textId="5CC3E699" w:rsidR="00CE027E" w:rsidRDefault="00CE027E" w:rsidP="007E120B">
      <w:pPr>
        <w:rPr>
          <w:rFonts w:ascii="Roboto" w:hAnsi="Roboto"/>
          <w:color w:val="273815"/>
          <w:sz w:val="33"/>
          <w:szCs w:val="33"/>
        </w:rPr>
      </w:pPr>
    </w:p>
    <w:p w14:paraId="62725B44" w14:textId="77777777" w:rsidR="00CE027E" w:rsidRDefault="00CE027E" w:rsidP="007E120B">
      <w:pPr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</w:pPr>
    </w:p>
    <w:p w14:paraId="41D1B512" w14:textId="77777777" w:rsidR="007E120B" w:rsidRDefault="007E120B" w:rsidP="007E120B">
      <w:pPr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</w:pPr>
    </w:p>
    <w:p w14:paraId="251C5E2A" w14:textId="77777777" w:rsidR="00CB4B0E" w:rsidRDefault="00CB4B0E" w:rsidP="007E120B">
      <w:pPr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</w:pPr>
    </w:p>
    <w:p w14:paraId="4C5536F1" w14:textId="77777777" w:rsidR="006E6352" w:rsidRDefault="006E6352" w:rsidP="007E120B">
      <w:pPr>
        <w:rPr>
          <w:rFonts w:ascii="Arial" w:hAnsi="Arial" w:cs="Arial"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</w:pPr>
    </w:p>
    <w:p w14:paraId="7C29928A" w14:textId="77777777" w:rsidR="007E120B" w:rsidRPr="003C7311" w:rsidRDefault="007E120B" w:rsidP="007E120B">
      <w:pPr>
        <w:rPr>
          <w:lang w:val="en-US"/>
        </w:rPr>
      </w:pPr>
      <w:r w:rsidRPr="003C7311">
        <w:rPr>
          <w:lang w:val="en-US"/>
        </w:rPr>
        <w:lastRenderedPageBreak/>
        <w:t>Independent Essay</w:t>
      </w:r>
    </w:p>
    <w:p w14:paraId="61E7B3EA" w14:textId="77777777" w:rsidR="007E120B" w:rsidRDefault="007E120B" w:rsidP="007E120B">
      <w:pPr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</w:pPr>
    </w:p>
    <w:p w14:paraId="10EDF48C" w14:textId="77777777" w:rsidR="007E120B" w:rsidRPr="007E120B" w:rsidRDefault="007E120B" w:rsidP="007E120B">
      <w:r>
        <w:rPr>
          <w:rFonts w:ascii="Arial" w:hAnsi="Arial" w:cs="Arial"/>
          <w:b/>
          <w:bCs/>
          <w:color w:val="434A54"/>
          <w:sz w:val="21"/>
          <w:szCs w:val="21"/>
          <w:bdr w:val="none" w:sz="0" w:space="0" w:color="auto" w:frame="1"/>
          <w:shd w:val="clear" w:color="auto" w:fill="FFFFFF"/>
        </w:rPr>
        <w:t>as a result</w:t>
      </w:r>
    </w:p>
    <w:p w14:paraId="13CB5EDA" w14:textId="77777777" w:rsidR="00125A63" w:rsidRDefault="00125A63">
      <w:pPr>
        <w:rPr>
          <w:lang w:val="en-US"/>
        </w:rPr>
      </w:pPr>
    </w:p>
    <w:p w14:paraId="7C028950" w14:textId="77777777" w:rsidR="00A0465E" w:rsidRDefault="00A0465E" w:rsidP="00A0465E">
      <w:pPr>
        <w:pStyle w:val="Heading2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Roboto" w:hAnsi="Roboto"/>
          <w:b w:val="0"/>
          <w:bCs w:val="0"/>
          <w:color w:val="273815"/>
          <w:sz w:val="42"/>
          <w:szCs w:val="42"/>
        </w:rPr>
      </w:pPr>
      <w:r>
        <w:rPr>
          <w:rFonts w:ascii="Roboto" w:hAnsi="Roboto"/>
          <w:b w:val="0"/>
          <w:bCs w:val="0"/>
          <w:color w:val="273815"/>
          <w:sz w:val="42"/>
          <w:szCs w:val="42"/>
        </w:rPr>
        <w:t>Independent Essay Template</w:t>
      </w:r>
    </w:p>
    <w:p w14:paraId="085AC424" w14:textId="77777777" w:rsidR="00A0465E" w:rsidRDefault="00A0465E" w:rsidP="00A0465E">
      <w:pPr>
        <w:pStyle w:val="Heading3"/>
        <w:shd w:val="clear" w:color="auto" w:fill="FFFFFF"/>
        <w:spacing w:before="0" w:beforeAutospacing="0" w:after="300" w:afterAutospacing="0" w:line="390" w:lineRule="atLeast"/>
        <w:textAlignment w:val="baseline"/>
        <w:rPr>
          <w:rFonts w:ascii="Roboto" w:hAnsi="Roboto"/>
          <w:b w:val="0"/>
          <w:bCs w:val="0"/>
          <w:color w:val="273815"/>
          <w:sz w:val="33"/>
          <w:szCs w:val="33"/>
        </w:rPr>
      </w:pPr>
      <w:r>
        <w:rPr>
          <w:rFonts w:ascii="Roboto" w:hAnsi="Roboto"/>
          <w:b w:val="0"/>
          <w:bCs w:val="0"/>
          <w:color w:val="273815"/>
          <w:sz w:val="33"/>
          <w:szCs w:val="33"/>
        </w:rPr>
        <w:t>Paragraph 1 (Introduction)</w:t>
      </w:r>
    </w:p>
    <w:p w14:paraId="1D235925" w14:textId="77777777" w:rsidR="00A0465E" w:rsidRDefault="00A0465E" w:rsidP="00A0465E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Sentence one</w:t>
      </w:r>
      <w:r>
        <w:rPr>
          <w:rFonts w:ascii="inherit" w:hAnsi="inherit" w:cs="Arial"/>
          <w:color w:val="434A54"/>
          <w:bdr w:val="none" w:sz="0" w:space="0" w:color="auto" w:frame="1"/>
        </w:rPr>
        <w:t>:  A "hook."  This is an interesting sentence that describes the topic of the essay without stating your main point.  </w:t>
      </w: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Example</w:t>
      </w:r>
      <w:r>
        <w:rPr>
          <w:rFonts w:ascii="inherit" w:hAnsi="inherit" w:cs="Arial"/>
          <w:color w:val="434A54"/>
          <w:bdr w:val="none" w:sz="0" w:space="0" w:color="auto" w:frame="1"/>
        </w:rPr>
        <w:t>:  "</w:t>
      </w:r>
      <w:r w:rsidRPr="00AC2A79">
        <w:rPr>
          <w:rFonts w:ascii="inherit" w:hAnsi="inherit" w:cs="Arial"/>
          <w:color w:val="434A54"/>
          <w:highlight w:val="yellow"/>
          <w:bdr w:val="none" w:sz="0" w:space="0" w:color="auto" w:frame="1"/>
        </w:rPr>
        <w:t>Children have an incredible number of interests, so there are many possible gifts to give them.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</w:p>
    <w:p w14:paraId="701F9F87" w14:textId="77777777" w:rsidR="00A0465E" w:rsidRDefault="00A0465E" w:rsidP="00A0465E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Sentence two</w:t>
      </w:r>
      <w:r>
        <w:rPr>
          <w:rFonts w:ascii="inherit" w:hAnsi="inherit" w:cs="Arial"/>
          <w:color w:val="434A54"/>
          <w:bdr w:val="none" w:sz="0" w:space="0" w:color="auto" w:frame="1"/>
        </w:rPr>
        <w:t>:  Your main point.  </w:t>
      </w: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Example</w:t>
      </w:r>
      <w:r>
        <w:rPr>
          <w:rFonts w:ascii="inherit" w:hAnsi="inherit" w:cs="Arial"/>
          <w:color w:val="434A54"/>
          <w:bdr w:val="none" w:sz="0" w:space="0" w:color="auto" w:frame="1"/>
        </w:rPr>
        <w:t>:  "</w:t>
      </w:r>
      <w:r w:rsidRPr="009275DC">
        <w:rPr>
          <w:rFonts w:ascii="inherit" w:hAnsi="inherit" w:cs="Arial"/>
          <w:color w:val="434A54"/>
          <w:highlight w:val="yellow"/>
          <w:bdr w:val="none" w:sz="0" w:space="0" w:color="auto" w:frame="1"/>
        </w:rPr>
        <w:t>In my opinion, the very best gift to give to a child is...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</w:p>
    <w:p w14:paraId="0837FC00" w14:textId="77777777" w:rsidR="00A0465E" w:rsidRDefault="00A0465E" w:rsidP="00A0465E">
      <w:pPr>
        <w:numPr>
          <w:ilvl w:val="0"/>
          <w:numId w:val="6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Sentence three</w:t>
      </w:r>
      <w:r>
        <w:rPr>
          <w:rFonts w:ascii="inherit" w:hAnsi="inherit" w:cs="Arial"/>
          <w:color w:val="434A54"/>
          <w:bdr w:val="none" w:sz="0" w:space="0" w:color="auto" w:frame="1"/>
        </w:rPr>
        <w:t>:  A transitional sentence.  </w:t>
      </w: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Example</w:t>
      </w:r>
      <w:r>
        <w:rPr>
          <w:rFonts w:ascii="inherit" w:hAnsi="inherit" w:cs="Arial"/>
          <w:color w:val="434A54"/>
          <w:bdr w:val="none" w:sz="0" w:space="0" w:color="auto" w:frame="1"/>
        </w:rPr>
        <w:t>:  "</w:t>
      </w:r>
      <w:r w:rsidRPr="009275DC">
        <w:rPr>
          <w:rFonts w:ascii="inherit" w:hAnsi="inherit" w:cs="Arial"/>
          <w:color w:val="434A54"/>
          <w:highlight w:val="yellow"/>
          <w:bdr w:val="none" w:sz="0" w:space="0" w:color="auto" w:frame="1"/>
        </w:rPr>
        <w:t>I feel this way for two reasons, which I will explore in the following essay.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  <w:r w:rsidR="004647F3">
        <w:rPr>
          <w:rFonts w:ascii="inherit" w:hAnsi="inherit" w:cs="Arial"/>
          <w:color w:val="434A54"/>
          <w:bdr w:val="none" w:sz="0" w:space="0" w:color="auto" w:frame="1"/>
        </w:rPr>
        <w:t>, “</w:t>
      </w:r>
      <w:r w:rsidR="004647F3" w:rsidRPr="00302389">
        <w:rPr>
          <w:rFonts w:ascii="inherit" w:hAnsi="inherit" w:cs="Arial"/>
          <w:color w:val="434A54"/>
          <w:highlight w:val="yellow"/>
          <w:bdr w:val="none" w:sz="0" w:space="0" w:color="auto" w:frame="1"/>
        </w:rPr>
        <w:t>I will explore the reason why I feel this way in the following essay.</w:t>
      </w:r>
      <w:r w:rsidR="004647F3">
        <w:rPr>
          <w:rFonts w:ascii="inherit" w:hAnsi="inherit" w:cs="Arial"/>
          <w:color w:val="434A54"/>
          <w:bdr w:val="none" w:sz="0" w:space="0" w:color="auto" w:frame="1"/>
        </w:rPr>
        <w:t>”</w:t>
      </w:r>
    </w:p>
    <w:p w14:paraId="69294C43" w14:textId="77777777" w:rsidR="00A0465E" w:rsidRDefault="00A0465E" w:rsidP="00A0465E">
      <w:pPr>
        <w:pStyle w:val="Heading3"/>
        <w:shd w:val="clear" w:color="auto" w:fill="FFFFFF"/>
        <w:spacing w:before="450" w:beforeAutospacing="0" w:after="300" w:afterAutospacing="0" w:line="390" w:lineRule="atLeast"/>
        <w:textAlignment w:val="baseline"/>
        <w:rPr>
          <w:rFonts w:ascii="Roboto" w:hAnsi="Roboto"/>
          <w:b w:val="0"/>
          <w:bCs w:val="0"/>
          <w:color w:val="273815"/>
          <w:sz w:val="33"/>
          <w:szCs w:val="33"/>
        </w:rPr>
      </w:pPr>
      <w:bookmarkStart w:id="0" w:name="_GoBack"/>
      <w:bookmarkEnd w:id="0"/>
      <w:r>
        <w:rPr>
          <w:rFonts w:ascii="Roboto" w:hAnsi="Roboto"/>
          <w:b w:val="0"/>
          <w:bCs w:val="0"/>
          <w:color w:val="273815"/>
          <w:sz w:val="33"/>
          <w:szCs w:val="33"/>
        </w:rPr>
        <w:t>Paragraph Two (Body)</w:t>
      </w:r>
    </w:p>
    <w:p w14:paraId="705F9981" w14:textId="77777777" w:rsidR="00A0465E" w:rsidRDefault="00A0465E" w:rsidP="00A0465E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A topic sentence that introduces your reason.  </w:t>
      </w: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Example</w:t>
      </w:r>
      <w:r>
        <w:rPr>
          <w:rFonts w:ascii="inherit" w:hAnsi="inherit" w:cs="Arial"/>
          <w:color w:val="434A54"/>
          <w:bdr w:val="none" w:sz="0" w:space="0" w:color="auto" w:frame="1"/>
        </w:rPr>
        <w:t>:  "</w:t>
      </w:r>
      <w:r w:rsidRPr="009275DC">
        <w:rPr>
          <w:rFonts w:ascii="inherit" w:hAnsi="inherit" w:cs="Arial"/>
          <w:color w:val="434A54"/>
          <w:highlight w:val="yellow"/>
          <w:bdr w:val="none" w:sz="0" w:space="0" w:color="auto" w:frame="1"/>
        </w:rPr>
        <w:t>To begin with...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  <w:r w:rsidR="00A52896">
        <w:rPr>
          <w:rFonts w:ascii="inherit" w:hAnsi="inherit" w:cs="Arial"/>
          <w:color w:val="434A54"/>
          <w:bdr w:val="none" w:sz="0" w:space="0" w:color="auto" w:frame="1"/>
        </w:rPr>
        <w:t>, “</w:t>
      </w:r>
      <w:r w:rsidR="00A52896" w:rsidRPr="00A52896">
        <w:rPr>
          <w:rFonts w:ascii="inherit" w:hAnsi="inherit" w:cs="Arial"/>
          <w:color w:val="434A54"/>
          <w:highlight w:val="yellow"/>
          <w:bdr w:val="none" w:sz="0" w:space="0" w:color="auto" w:frame="1"/>
        </w:rPr>
        <w:t>First of all…</w:t>
      </w:r>
      <w:r w:rsidR="00A52896">
        <w:rPr>
          <w:rFonts w:ascii="inherit" w:hAnsi="inherit" w:cs="Arial"/>
          <w:color w:val="434A54"/>
          <w:bdr w:val="none" w:sz="0" w:space="0" w:color="auto" w:frame="1"/>
        </w:rPr>
        <w:t>”</w:t>
      </w:r>
    </w:p>
    <w:p w14:paraId="1E90CAAC" w14:textId="77777777" w:rsidR="00A0465E" w:rsidRDefault="00A0465E" w:rsidP="00A0465E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One or two sentences that give </w:t>
      </w: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general information</w:t>
      </w:r>
      <w:r>
        <w:rPr>
          <w:rFonts w:ascii="inherit" w:hAnsi="inherit" w:cs="Arial"/>
          <w:color w:val="434A54"/>
          <w:bdr w:val="none" w:sz="0" w:space="0" w:color="auto" w:frame="1"/>
        </w:rPr>
        <w:t> about this reason</w:t>
      </w:r>
    </w:p>
    <w:p w14:paraId="33BBF609" w14:textId="77777777" w:rsidR="00A0465E" w:rsidRDefault="00A0465E" w:rsidP="00A0465E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A transitional sentence that introduces your personal example:  "</w:t>
      </w:r>
      <w:r w:rsidRPr="009275DC">
        <w:rPr>
          <w:rFonts w:ascii="inherit" w:hAnsi="inherit" w:cs="Arial"/>
          <w:color w:val="434A54"/>
          <w:highlight w:val="yellow"/>
          <w:bdr w:val="none" w:sz="0" w:space="0" w:color="auto" w:frame="1"/>
        </w:rPr>
        <w:t>My own experience is a compelling example of this.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  <w:r w:rsidR="00EB39B1">
        <w:rPr>
          <w:rFonts w:ascii="inherit" w:hAnsi="inherit" w:cs="Arial"/>
          <w:color w:val="434A54"/>
          <w:bdr w:val="none" w:sz="0" w:space="0" w:color="auto" w:frame="1"/>
        </w:rPr>
        <w:t>, “</w:t>
      </w:r>
      <w:r w:rsidR="00EB39B1" w:rsidRPr="00332FC8">
        <w:rPr>
          <w:rFonts w:ascii="inherit" w:hAnsi="inherit" w:cs="Arial"/>
          <w:color w:val="434A54"/>
          <w:highlight w:val="yellow"/>
          <w:bdr w:val="none" w:sz="0" w:space="0" w:color="auto" w:frame="1"/>
        </w:rPr>
        <w:t>For</w:t>
      </w:r>
      <w:r w:rsidR="000E56AE" w:rsidRPr="00332FC8">
        <w:rPr>
          <w:rFonts w:ascii="inherit" w:hAnsi="inherit" w:cs="Arial"/>
          <w:color w:val="434A54"/>
          <w:highlight w:val="yellow"/>
          <w:bdr w:val="none" w:sz="0" w:space="0" w:color="auto" w:frame="1"/>
        </w:rPr>
        <w:t xml:space="preserve"> example…</w:t>
      </w:r>
      <w:r w:rsidR="000E56AE">
        <w:rPr>
          <w:rFonts w:ascii="inherit" w:hAnsi="inherit" w:cs="Arial"/>
          <w:color w:val="434A54"/>
          <w:bdr w:val="none" w:sz="0" w:space="0" w:color="auto" w:frame="1"/>
        </w:rPr>
        <w:t>”</w:t>
      </w:r>
    </w:p>
    <w:p w14:paraId="4CDA9108" w14:textId="77777777" w:rsidR="00A0465E" w:rsidRPr="00A52896" w:rsidRDefault="00A0465E" w:rsidP="00A0465E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 Four or five sentences that talk about an example from your life.</w:t>
      </w:r>
    </w:p>
    <w:p w14:paraId="77FAD0F8" w14:textId="77777777" w:rsidR="00A52896" w:rsidRDefault="00A52896" w:rsidP="00A0465E">
      <w:pPr>
        <w:numPr>
          <w:ilvl w:val="0"/>
          <w:numId w:val="7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A one sentence conclusion that reiterates your main reason (optional). Example: “</w:t>
      </w:r>
      <w:r w:rsidRPr="00A52896">
        <w:rPr>
          <w:rFonts w:ascii="inherit" w:hAnsi="inherit" w:cs="Arial"/>
          <w:color w:val="434A54"/>
          <w:highlight w:val="yellow"/>
          <w:bdr w:val="none" w:sz="0" w:space="0" w:color="auto" w:frame="1"/>
        </w:rPr>
        <w:t>For this reason, I strongly believe that…</w:t>
      </w:r>
      <w:r>
        <w:rPr>
          <w:rFonts w:ascii="inherit" w:hAnsi="inherit" w:cs="Arial"/>
          <w:color w:val="434A54"/>
          <w:bdr w:val="none" w:sz="0" w:space="0" w:color="auto" w:frame="1"/>
        </w:rPr>
        <w:t>”</w:t>
      </w:r>
      <w:r w:rsidR="00332FC8">
        <w:rPr>
          <w:rFonts w:ascii="inherit" w:hAnsi="inherit" w:cs="Arial"/>
          <w:color w:val="434A54"/>
          <w:bdr w:val="none" w:sz="0" w:space="0" w:color="auto" w:frame="1"/>
        </w:rPr>
        <w:t>, “</w:t>
      </w:r>
      <w:r w:rsidR="00332FC8" w:rsidRPr="00332FC8">
        <w:rPr>
          <w:rFonts w:ascii="inherit" w:hAnsi="inherit" w:cs="Arial"/>
          <w:color w:val="434A54"/>
          <w:highlight w:val="yellow"/>
          <w:bdr w:val="none" w:sz="0" w:space="0" w:color="auto" w:frame="1"/>
        </w:rPr>
        <w:t>This example demonstrates how important it is to…</w:t>
      </w:r>
      <w:r w:rsidR="00332FC8">
        <w:rPr>
          <w:rFonts w:ascii="inherit" w:hAnsi="inherit" w:cs="Arial"/>
          <w:color w:val="434A54"/>
          <w:bdr w:val="none" w:sz="0" w:space="0" w:color="auto" w:frame="1"/>
        </w:rPr>
        <w:t>”</w:t>
      </w:r>
    </w:p>
    <w:p w14:paraId="6C2FBDF7" w14:textId="77777777" w:rsidR="00A0465E" w:rsidRDefault="00A0465E" w:rsidP="00A0465E">
      <w:pPr>
        <w:pStyle w:val="Heading3"/>
        <w:shd w:val="clear" w:color="auto" w:fill="FFFFFF"/>
        <w:spacing w:before="0" w:beforeAutospacing="0" w:after="300" w:afterAutospacing="0" w:line="390" w:lineRule="atLeast"/>
        <w:textAlignment w:val="baseline"/>
        <w:rPr>
          <w:rFonts w:ascii="Roboto" w:hAnsi="Roboto"/>
          <w:b w:val="0"/>
          <w:bCs w:val="0"/>
          <w:color w:val="273815"/>
          <w:sz w:val="33"/>
          <w:szCs w:val="33"/>
        </w:rPr>
      </w:pPr>
      <w:r>
        <w:rPr>
          <w:rFonts w:ascii="Roboto" w:hAnsi="Roboto"/>
          <w:b w:val="0"/>
          <w:bCs w:val="0"/>
          <w:color w:val="273815"/>
          <w:sz w:val="33"/>
          <w:szCs w:val="33"/>
        </w:rPr>
        <w:t>Paragraph Three (Body)</w:t>
      </w:r>
    </w:p>
    <w:p w14:paraId="7E97A0F1" w14:textId="77777777" w:rsidR="00A0465E" w:rsidRDefault="00A0465E" w:rsidP="00A0465E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A topic sentence that introduces your second reason.  </w:t>
      </w: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Example: 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  <w:r w:rsidRPr="009275DC">
        <w:rPr>
          <w:rFonts w:ascii="inherit" w:hAnsi="inherit" w:cs="Arial"/>
          <w:color w:val="434A54"/>
          <w:highlight w:val="yellow"/>
          <w:bdr w:val="none" w:sz="0" w:space="0" w:color="auto" w:frame="1"/>
        </w:rPr>
        <w:t>Secondly...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  <w:r w:rsidR="00C9026D">
        <w:rPr>
          <w:rFonts w:ascii="inherit" w:hAnsi="inherit" w:cs="Arial"/>
          <w:color w:val="434A54"/>
          <w:bdr w:val="none" w:sz="0" w:space="0" w:color="auto" w:frame="1"/>
        </w:rPr>
        <w:t>, “</w:t>
      </w:r>
      <w:r w:rsidR="00C9026D" w:rsidRPr="00C9026D">
        <w:rPr>
          <w:rFonts w:ascii="inherit" w:hAnsi="inherit" w:cs="Arial"/>
          <w:color w:val="434A54"/>
          <w:highlight w:val="yellow"/>
          <w:bdr w:val="none" w:sz="0" w:space="0" w:color="auto" w:frame="1"/>
        </w:rPr>
        <w:t>Moreover…</w:t>
      </w:r>
      <w:r w:rsidR="00C9026D">
        <w:rPr>
          <w:rFonts w:ascii="inherit" w:hAnsi="inherit" w:cs="Arial"/>
          <w:color w:val="434A54"/>
          <w:bdr w:val="none" w:sz="0" w:space="0" w:color="auto" w:frame="1"/>
        </w:rPr>
        <w:t>”</w:t>
      </w:r>
    </w:p>
    <w:p w14:paraId="1A063344" w14:textId="77777777" w:rsidR="00A0465E" w:rsidRDefault="00A0465E" w:rsidP="00A0465E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One or two sentences that give general information about this reason</w:t>
      </w:r>
    </w:p>
    <w:p w14:paraId="7AE978F6" w14:textId="77777777" w:rsidR="00A0465E" w:rsidRDefault="00A0465E" w:rsidP="00A0465E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A transition.  </w:t>
      </w:r>
      <w:r>
        <w:rPr>
          <w:rStyle w:val="Strong"/>
          <w:rFonts w:ascii="inherit" w:hAnsi="inherit" w:cs="Arial"/>
          <w:color w:val="434A54"/>
          <w:bdr w:val="none" w:sz="0" w:space="0" w:color="auto" w:frame="1"/>
        </w:rPr>
        <w:t>Example</w:t>
      </w:r>
      <w:r>
        <w:rPr>
          <w:rFonts w:ascii="inherit" w:hAnsi="inherit" w:cs="Arial"/>
          <w:color w:val="434A54"/>
          <w:bdr w:val="none" w:sz="0" w:space="0" w:color="auto" w:frame="1"/>
        </w:rPr>
        <w:t>: "</w:t>
      </w:r>
      <w:r w:rsidRPr="009275DC">
        <w:rPr>
          <w:rFonts w:ascii="inherit" w:hAnsi="inherit" w:cs="Arial"/>
          <w:color w:val="434A54"/>
          <w:highlight w:val="yellow"/>
          <w:bdr w:val="none" w:sz="0" w:space="0" w:color="auto" w:frame="1"/>
        </w:rPr>
        <w:t>My own personal history is proof of this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  <w:r w:rsidR="00580C96">
        <w:rPr>
          <w:rFonts w:ascii="inherit" w:hAnsi="inherit" w:cs="Arial"/>
          <w:color w:val="434A54"/>
          <w:bdr w:val="none" w:sz="0" w:space="0" w:color="auto" w:frame="1"/>
        </w:rPr>
        <w:t>, “</w:t>
      </w:r>
      <w:r w:rsidR="00580C96" w:rsidRPr="00580C96">
        <w:rPr>
          <w:rFonts w:ascii="inherit" w:hAnsi="inherit" w:cs="Arial"/>
          <w:color w:val="434A54"/>
          <w:highlight w:val="yellow"/>
          <w:bdr w:val="none" w:sz="0" w:space="0" w:color="auto" w:frame="1"/>
        </w:rPr>
        <w:t>For instance…</w:t>
      </w:r>
      <w:r w:rsidR="00580C96">
        <w:rPr>
          <w:rFonts w:ascii="inherit" w:hAnsi="inherit" w:cs="Arial"/>
          <w:color w:val="434A54"/>
          <w:bdr w:val="none" w:sz="0" w:space="0" w:color="auto" w:frame="1"/>
        </w:rPr>
        <w:t>”</w:t>
      </w:r>
      <w:r w:rsidR="007D0614">
        <w:rPr>
          <w:rFonts w:ascii="inherit" w:hAnsi="inherit" w:cs="Arial"/>
          <w:color w:val="434A54"/>
          <w:bdr w:val="none" w:sz="0" w:space="0" w:color="auto" w:frame="1"/>
        </w:rPr>
        <w:t>, “</w:t>
      </w:r>
      <w:r w:rsidR="007D0614" w:rsidRPr="007D0614">
        <w:rPr>
          <w:rFonts w:ascii="inherit" w:hAnsi="inherit" w:cs="Arial"/>
          <w:color w:val="434A54"/>
          <w:highlight w:val="yellow"/>
          <w:bdr w:val="none" w:sz="0" w:space="0" w:color="auto" w:frame="1"/>
        </w:rPr>
        <w:t>My own experience demonstrates this reality.</w:t>
      </w:r>
      <w:r w:rsidR="007D0614">
        <w:rPr>
          <w:rFonts w:ascii="inherit" w:hAnsi="inherit" w:cs="Arial"/>
          <w:color w:val="434A54"/>
          <w:bdr w:val="none" w:sz="0" w:space="0" w:color="auto" w:frame="1"/>
        </w:rPr>
        <w:t>”</w:t>
      </w:r>
    </w:p>
    <w:p w14:paraId="69D27D96" w14:textId="77777777" w:rsidR="00A0465E" w:rsidRPr="00580C96" w:rsidRDefault="00A0465E" w:rsidP="00A0465E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 Four or five sentences that talk about this example</w:t>
      </w:r>
    </w:p>
    <w:p w14:paraId="4B28C606" w14:textId="77777777" w:rsidR="00580C96" w:rsidRDefault="00580C96" w:rsidP="00A0465E">
      <w:pPr>
        <w:numPr>
          <w:ilvl w:val="0"/>
          <w:numId w:val="8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A concluding sentence that sums up the reason (optional). Example: “</w:t>
      </w:r>
      <w:r w:rsidRPr="00580C96">
        <w:rPr>
          <w:rFonts w:ascii="inherit" w:hAnsi="inherit" w:cs="Arial"/>
          <w:color w:val="434A54"/>
          <w:highlight w:val="yellow"/>
          <w:bdr w:val="none" w:sz="0" w:space="0" w:color="auto" w:frame="1"/>
        </w:rPr>
        <w:t>Accordingly, I think that…</w:t>
      </w:r>
      <w:r>
        <w:rPr>
          <w:rFonts w:ascii="inherit" w:hAnsi="inherit" w:cs="Arial"/>
          <w:color w:val="434A54"/>
          <w:bdr w:val="none" w:sz="0" w:space="0" w:color="auto" w:frame="1"/>
        </w:rPr>
        <w:t>”</w:t>
      </w:r>
      <w:r w:rsidR="007D0614">
        <w:rPr>
          <w:rFonts w:ascii="inherit" w:hAnsi="inherit" w:cs="Arial"/>
          <w:color w:val="434A54"/>
          <w:bdr w:val="none" w:sz="0" w:space="0" w:color="auto" w:frame="1"/>
        </w:rPr>
        <w:t>, “This illustrates the value of…”</w:t>
      </w:r>
    </w:p>
    <w:p w14:paraId="7641A88C" w14:textId="77777777" w:rsidR="00A0465E" w:rsidRDefault="00A0465E" w:rsidP="00A0465E">
      <w:pPr>
        <w:pStyle w:val="Heading3"/>
        <w:shd w:val="clear" w:color="auto" w:fill="FFFFFF"/>
        <w:spacing w:before="0" w:beforeAutospacing="0" w:after="300" w:afterAutospacing="0" w:line="390" w:lineRule="atLeast"/>
        <w:textAlignment w:val="baseline"/>
        <w:rPr>
          <w:rFonts w:ascii="Roboto" w:hAnsi="Roboto"/>
          <w:b w:val="0"/>
          <w:bCs w:val="0"/>
          <w:color w:val="273815"/>
          <w:sz w:val="33"/>
          <w:szCs w:val="33"/>
        </w:rPr>
      </w:pPr>
      <w:r>
        <w:rPr>
          <w:rFonts w:ascii="Roboto" w:hAnsi="Roboto"/>
          <w:b w:val="0"/>
          <w:bCs w:val="0"/>
          <w:color w:val="273815"/>
          <w:sz w:val="33"/>
          <w:szCs w:val="33"/>
        </w:rPr>
        <w:t>Paragraph Four (conclusion)</w:t>
      </w:r>
    </w:p>
    <w:p w14:paraId="4FEBF0EE" w14:textId="77777777" w:rsidR="00A0465E" w:rsidRDefault="00A0465E" w:rsidP="00A0465E">
      <w:pPr>
        <w:numPr>
          <w:ilvl w:val="0"/>
          <w:numId w:val="9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 w:rsidRPr="00AC2A79">
        <w:rPr>
          <w:rFonts w:ascii="inherit" w:hAnsi="inherit" w:cs="Arial"/>
          <w:color w:val="434A54"/>
          <w:highlight w:val="yellow"/>
          <w:bdr w:val="none" w:sz="0" w:space="0" w:color="auto" w:frame="1"/>
        </w:rPr>
        <w:t xml:space="preserve">In conclusion, I </w:t>
      </w:r>
      <w:r w:rsidR="002B00C1">
        <w:rPr>
          <w:rFonts w:ascii="inherit" w:hAnsi="inherit" w:cs="Arial"/>
          <w:color w:val="434A54"/>
          <w:highlight w:val="yellow"/>
          <w:bdr w:val="none" w:sz="0" w:space="0" w:color="auto" w:frame="1"/>
        </w:rPr>
        <w:t xml:space="preserve">strongly </w:t>
      </w:r>
      <w:r w:rsidRPr="00AC2A79">
        <w:rPr>
          <w:rFonts w:ascii="inherit" w:hAnsi="inherit" w:cs="Arial"/>
          <w:color w:val="434A54"/>
          <w:highlight w:val="yellow"/>
          <w:bdr w:val="none" w:sz="0" w:space="0" w:color="auto" w:frame="1"/>
        </w:rPr>
        <w:t>believe that... MAIN POINT.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</w:p>
    <w:p w14:paraId="2986ADDC" w14:textId="77777777" w:rsidR="00A0465E" w:rsidRPr="00D274A1" w:rsidRDefault="00A0465E" w:rsidP="00D274A1">
      <w:pPr>
        <w:numPr>
          <w:ilvl w:val="0"/>
          <w:numId w:val="9"/>
        </w:numPr>
        <w:shd w:val="clear" w:color="auto" w:fill="FFFFFF"/>
        <w:ind w:left="450"/>
        <w:textAlignment w:val="baseline"/>
        <w:rPr>
          <w:rFonts w:ascii="Arial" w:hAnsi="Arial" w:cs="Arial"/>
          <w:color w:val="434A54"/>
          <w:sz w:val="21"/>
          <w:szCs w:val="21"/>
        </w:rPr>
      </w:pPr>
      <w:r>
        <w:rPr>
          <w:rFonts w:ascii="inherit" w:hAnsi="inherit" w:cs="Arial"/>
          <w:color w:val="434A54"/>
          <w:bdr w:val="none" w:sz="0" w:space="0" w:color="auto" w:frame="1"/>
        </w:rPr>
        <w:t>"</w:t>
      </w:r>
      <w:r w:rsidRPr="00AC2A79">
        <w:rPr>
          <w:rFonts w:ascii="inherit" w:hAnsi="inherit" w:cs="Arial"/>
          <w:color w:val="434A54"/>
          <w:highlight w:val="yellow"/>
          <w:bdr w:val="none" w:sz="0" w:space="0" w:color="auto" w:frame="1"/>
        </w:rPr>
        <w:t>This is because REASON ONE, and REASON TWO.</w:t>
      </w:r>
      <w:r>
        <w:rPr>
          <w:rFonts w:ascii="inherit" w:hAnsi="inherit" w:cs="Arial"/>
          <w:color w:val="434A54"/>
          <w:bdr w:val="none" w:sz="0" w:space="0" w:color="auto" w:frame="1"/>
        </w:rPr>
        <w:t>"</w:t>
      </w:r>
    </w:p>
    <w:sectPr w:rsidR="00A0465E" w:rsidRPr="00D274A1" w:rsidSect="00C251F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60576"/>
    <w:multiLevelType w:val="multilevel"/>
    <w:tmpl w:val="8022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15CBB"/>
    <w:multiLevelType w:val="multilevel"/>
    <w:tmpl w:val="67FE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42422"/>
    <w:multiLevelType w:val="multilevel"/>
    <w:tmpl w:val="B5F6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63846"/>
    <w:multiLevelType w:val="multilevel"/>
    <w:tmpl w:val="318C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34DE"/>
    <w:multiLevelType w:val="multilevel"/>
    <w:tmpl w:val="DD2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A7614"/>
    <w:multiLevelType w:val="multilevel"/>
    <w:tmpl w:val="5016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30A33"/>
    <w:multiLevelType w:val="multilevel"/>
    <w:tmpl w:val="F3C6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F4403"/>
    <w:multiLevelType w:val="multilevel"/>
    <w:tmpl w:val="BEEE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5036F"/>
    <w:multiLevelType w:val="multilevel"/>
    <w:tmpl w:val="CE74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0B"/>
    <w:rsid w:val="00002749"/>
    <w:rsid w:val="0000292B"/>
    <w:rsid w:val="00050F4B"/>
    <w:rsid w:val="000E56AE"/>
    <w:rsid w:val="00110521"/>
    <w:rsid w:val="00125A63"/>
    <w:rsid w:val="00143FEB"/>
    <w:rsid w:val="00145A84"/>
    <w:rsid w:val="00150AB3"/>
    <w:rsid w:val="001568BD"/>
    <w:rsid w:val="00196270"/>
    <w:rsid w:val="001B7884"/>
    <w:rsid w:val="001D430C"/>
    <w:rsid w:val="00200ACF"/>
    <w:rsid w:val="00216040"/>
    <w:rsid w:val="00244FDA"/>
    <w:rsid w:val="002A69C4"/>
    <w:rsid w:val="002B00C1"/>
    <w:rsid w:val="00302389"/>
    <w:rsid w:val="0031267A"/>
    <w:rsid w:val="00323673"/>
    <w:rsid w:val="003320FA"/>
    <w:rsid w:val="00332FC8"/>
    <w:rsid w:val="00364C2F"/>
    <w:rsid w:val="003B4770"/>
    <w:rsid w:val="003C7311"/>
    <w:rsid w:val="004132FD"/>
    <w:rsid w:val="00430E7C"/>
    <w:rsid w:val="004647F3"/>
    <w:rsid w:val="00496D60"/>
    <w:rsid w:val="004A2D05"/>
    <w:rsid w:val="00500E07"/>
    <w:rsid w:val="005453C6"/>
    <w:rsid w:val="00556A8A"/>
    <w:rsid w:val="00580C96"/>
    <w:rsid w:val="005C51E4"/>
    <w:rsid w:val="005D70A5"/>
    <w:rsid w:val="00605B00"/>
    <w:rsid w:val="00636568"/>
    <w:rsid w:val="0069088C"/>
    <w:rsid w:val="006A23FE"/>
    <w:rsid w:val="006C48D9"/>
    <w:rsid w:val="006E6352"/>
    <w:rsid w:val="00702229"/>
    <w:rsid w:val="007042F0"/>
    <w:rsid w:val="00704897"/>
    <w:rsid w:val="00706916"/>
    <w:rsid w:val="00737DF8"/>
    <w:rsid w:val="0074508E"/>
    <w:rsid w:val="007D0614"/>
    <w:rsid w:val="007E120B"/>
    <w:rsid w:val="007E413F"/>
    <w:rsid w:val="00867C5F"/>
    <w:rsid w:val="00880DE3"/>
    <w:rsid w:val="00896FC2"/>
    <w:rsid w:val="008A4007"/>
    <w:rsid w:val="008B06D4"/>
    <w:rsid w:val="008E3C17"/>
    <w:rsid w:val="009275DC"/>
    <w:rsid w:val="00996381"/>
    <w:rsid w:val="00A0465E"/>
    <w:rsid w:val="00A114FF"/>
    <w:rsid w:val="00A25C9E"/>
    <w:rsid w:val="00A42D1B"/>
    <w:rsid w:val="00A42EB1"/>
    <w:rsid w:val="00A52896"/>
    <w:rsid w:val="00A87F45"/>
    <w:rsid w:val="00A91187"/>
    <w:rsid w:val="00AA6006"/>
    <w:rsid w:val="00AB6135"/>
    <w:rsid w:val="00AC2A79"/>
    <w:rsid w:val="00AC6F26"/>
    <w:rsid w:val="00B73A38"/>
    <w:rsid w:val="00B93796"/>
    <w:rsid w:val="00BD78D5"/>
    <w:rsid w:val="00C251F9"/>
    <w:rsid w:val="00C74A66"/>
    <w:rsid w:val="00C9026D"/>
    <w:rsid w:val="00C9065C"/>
    <w:rsid w:val="00CB4B0E"/>
    <w:rsid w:val="00CC6C23"/>
    <w:rsid w:val="00CD1F52"/>
    <w:rsid w:val="00CE027E"/>
    <w:rsid w:val="00D274A1"/>
    <w:rsid w:val="00DA5468"/>
    <w:rsid w:val="00DA637F"/>
    <w:rsid w:val="00E240A7"/>
    <w:rsid w:val="00E27EE4"/>
    <w:rsid w:val="00E82D29"/>
    <w:rsid w:val="00EA186E"/>
    <w:rsid w:val="00EB39B1"/>
    <w:rsid w:val="00EB73DC"/>
    <w:rsid w:val="00F02740"/>
    <w:rsid w:val="00F03216"/>
    <w:rsid w:val="00F34968"/>
    <w:rsid w:val="00F64BDF"/>
    <w:rsid w:val="00F7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063BB"/>
  <w14:defaultImageDpi w14:val="32767"/>
  <w15:chartTrackingRefBased/>
  <w15:docId w15:val="{A5E2982D-4024-F64A-B7BF-06F80DF5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23FE"/>
    <w:rPr>
      <w:rFonts w:ascii="Times New Roman" w:eastAsia="Times New Roman" w:hAnsi="Times New Roman" w:cs="Times New Roman"/>
      <w:lang w:val="en-SG"/>
    </w:rPr>
  </w:style>
  <w:style w:type="paragraph" w:styleId="Heading2">
    <w:name w:val="heading 2"/>
    <w:basedOn w:val="Normal"/>
    <w:link w:val="Heading2Char"/>
    <w:uiPriority w:val="9"/>
    <w:qFormat/>
    <w:rsid w:val="006A23F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23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E12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A23FE"/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6A23FE"/>
    <w:rPr>
      <w:rFonts w:ascii="Times New Roman" w:eastAsia="Times New Roman" w:hAnsi="Times New Roman" w:cs="Times New Roman"/>
      <w:b/>
      <w:bCs/>
      <w:sz w:val="27"/>
      <w:szCs w:val="27"/>
      <w:lang w:val="en-SG"/>
    </w:rPr>
  </w:style>
  <w:style w:type="paragraph" w:styleId="NormalWeb">
    <w:name w:val="Normal (Web)"/>
    <w:basedOn w:val="Normal"/>
    <w:uiPriority w:val="99"/>
    <w:semiHidden/>
    <w:unhideWhenUsed/>
    <w:rsid w:val="00A046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Shuhan Xu</dc:creator>
  <cp:keywords/>
  <dc:description/>
  <cp:lastModifiedBy>Shuhan Xu</cp:lastModifiedBy>
  <cp:revision>34</cp:revision>
  <dcterms:created xsi:type="dcterms:W3CDTF">2018-08-29T21:34:00Z</dcterms:created>
  <dcterms:modified xsi:type="dcterms:W3CDTF">2018-08-31T22:36:00Z</dcterms:modified>
</cp:coreProperties>
</file>