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435CE3" w:rsidRDefault="00435CE3" w:rsidP="00634620">
      <w:pPr>
        <w:jc w:val="center"/>
        <w:rPr>
          <w:sz w:val="44"/>
        </w:rPr>
      </w:pPr>
      <w:r w:rsidRPr="00435CE3">
        <w:rPr>
          <w:rFonts w:hint="eastAsia"/>
          <w:sz w:val="44"/>
        </w:rPr>
        <w:t>基于</w:t>
      </w:r>
      <w:r w:rsidRPr="00435CE3">
        <w:rPr>
          <w:rFonts w:hint="eastAsia"/>
          <w:sz w:val="44"/>
        </w:rPr>
        <w:t>Voronoi</w:t>
      </w:r>
      <w:r w:rsidRPr="00435CE3">
        <w:rPr>
          <w:rFonts w:hint="eastAsia"/>
          <w:sz w:val="44"/>
        </w:rPr>
        <w:t>分解方法的晶体结构分析库</w:t>
      </w:r>
    </w:p>
    <w:p w:rsidR="00435CE3" w:rsidRDefault="00435CE3" w:rsidP="00634620">
      <w:pPr>
        <w:jc w:val="center"/>
        <w:rPr>
          <w:sz w:val="44"/>
        </w:rPr>
      </w:pPr>
      <w:r>
        <w:rPr>
          <w:rFonts w:hint="eastAsia"/>
          <w:sz w:val="44"/>
        </w:rPr>
        <w:t>（</w:t>
      </w:r>
      <w:r>
        <w:rPr>
          <w:rFonts w:hint="eastAsia"/>
          <w:sz w:val="44"/>
        </w:rPr>
        <w:t>CAVD</w:t>
      </w:r>
      <w:r>
        <w:rPr>
          <w:rFonts w:hint="eastAsia"/>
          <w:sz w:val="44"/>
        </w:rPr>
        <w:t>）</w:t>
      </w:r>
    </w:p>
    <w:p w:rsidR="00435CE3" w:rsidRDefault="00435CE3" w:rsidP="00634620">
      <w:pPr>
        <w:jc w:val="center"/>
        <w:rPr>
          <w:sz w:val="44"/>
        </w:rPr>
      </w:pPr>
      <w:r>
        <w:rPr>
          <w:rFonts w:hint="eastAsia"/>
          <w:sz w:val="44"/>
        </w:rPr>
        <w:t>V 1.0</w:t>
      </w:r>
    </w:p>
    <w:p w:rsidR="00C16547" w:rsidRDefault="00634620" w:rsidP="00634620">
      <w:pPr>
        <w:jc w:val="center"/>
        <w:rPr>
          <w:sz w:val="44"/>
        </w:rPr>
      </w:pPr>
      <w:r>
        <w:rPr>
          <w:rFonts w:hint="eastAsia"/>
          <w:sz w:val="44"/>
        </w:rPr>
        <w:t>用户手册</w:t>
      </w:r>
    </w:p>
    <w:p w:rsidR="00634620" w:rsidRDefault="00634620" w:rsidP="00634620">
      <w:pPr>
        <w:jc w:val="center"/>
        <w:rPr>
          <w:sz w:val="44"/>
        </w:rPr>
      </w:pPr>
    </w:p>
    <w:p w:rsidR="00F574EB" w:rsidRDefault="00F574EB" w:rsidP="00634620">
      <w:pPr>
        <w:jc w:val="center"/>
        <w:rPr>
          <w:sz w:val="44"/>
        </w:rPr>
      </w:pPr>
    </w:p>
    <w:p w:rsidR="00634620" w:rsidRDefault="00B179C5" w:rsidP="00634620">
      <w:pPr>
        <w:jc w:val="center"/>
        <w:rPr>
          <w:sz w:val="44"/>
        </w:rPr>
      </w:pPr>
      <w:r>
        <w:rPr>
          <w:sz w:val="44"/>
        </w:rPr>
        <w:t>叶安江</w:t>
      </w:r>
    </w:p>
    <w:p w:rsidR="00634620" w:rsidRDefault="00DD1C6F" w:rsidP="00634620">
      <w:pPr>
        <w:jc w:val="center"/>
        <w:rPr>
          <w:sz w:val="44"/>
        </w:rPr>
      </w:pPr>
      <w:r>
        <w:rPr>
          <w:rFonts w:hint="eastAsia"/>
          <w:sz w:val="44"/>
        </w:rPr>
        <w:t>20180816</w:t>
      </w:r>
    </w:p>
    <w:p w:rsidR="00634620" w:rsidRDefault="003E51FA" w:rsidP="003E51FA">
      <w:pPr>
        <w:tabs>
          <w:tab w:val="left" w:pos="4806"/>
        </w:tabs>
        <w:jc w:val="left"/>
        <w:rPr>
          <w:sz w:val="44"/>
        </w:rPr>
      </w:pPr>
      <w:r>
        <w:rPr>
          <w:sz w:val="44"/>
        </w:rPr>
        <w:tab/>
      </w: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p w:rsidR="00634620" w:rsidRDefault="00634620" w:rsidP="00634620">
      <w:pPr>
        <w:jc w:val="center"/>
        <w:rPr>
          <w:sz w:val="44"/>
        </w:rPr>
      </w:pPr>
    </w:p>
    <w:sdt>
      <w:sdtPr>
        <w:rPr>
          <w:rFonts w:asciiTheme="minorHAnsi" w:eastAsiaTheme="minorEastAsia" w:hAnsiTheme="minorHAnsi" w:cstheme="minorBidi"/>
          <w:b w:val="0"/>
          <w:bCs w:val="0"/>
          <w:color w:val="auto"/>
          <w:kern w:val="2"/>
          <w:sz w:val="21"/>
          <w:szCs w:val="22"/>
          <w:lang w:val="zh-CN"/>
        </w:rPr>
        <w:id w:val="1128285818"/>
        <w:docPartObj>
          <w:docPartGallery w:val="Table of Contents"/>
          <w:docPartUnique/>
        </w:docPartObj>
      </w:sdtPr>
      <w:sdtEndPr/>
      <w:sdtContent>
        <w:p w:rsidR="00792BCD" w:rsidRPr="005039A6" w:rsidRDefault="00792BCD" w:rsidP="008A4917">
          <w:pPr>
            <w:pStyle w:val="TOC"/>
            <w:spacing w:line="360" w:lineRule="auto"/>
            <w:jc w:val="center"/>
            <w:rPr>
              <w:sz w:val="44"/>
              <w:szCs w:val="21"/>
            </w:rPr>
          </w:pPr>
          <w:r w:rsidRPr="005039A6">
            <w:rPr>
              <w:sz w:val="44"/>
              <w:szCs w:val="21"/>
              <w:lang w:val="zh-CN"/>
            </w:rPr>
            <w:t>目录</w:t>
          </w:r>
        </w:p>
        <w:p w:rsidR="00056C04" w:rsidRDefault="00792BCD">
          <w:pPr>
            <w:pStyle w:val="21"/>
            <w:rPr>
              <w:noProof/>
            </w:rPr>
          </w:pPr>
          <w:r w:rsidRPr="005039A6">
            <w:rPr>
              <w:szCs w:val="21"/>
            </w:rPr>
            <w:fldChar w:fldCharType="begin"/>
          </w:r>
          <w:r w:rsidRPr="005039A6">
            <w:rPr>
              <w:szCs w:val="21"/>
            </w:rPr>
            <w:instrText xml:space="preserve"> TOC \o "1-3" \h \z \u </w:instrText>
          </w:r>
          <w:r w:rsidRPr="005039A6">
            <w:rPr>
              <w:szCs w:val="21"/>
            </w:rPr>
            <w:fldChar w:fldCharType="separate"/>
          </w:r>
          <w:hyperlink w:anchor="_Toc13474729" w:history="1">
            <w:r w:rsidR="00056C04" w:rsidRPr="004C1BA0">
              <w:rPr>
                <w:rStyle w:val="a7"/>
                <w:noProof/>
              </w:rPr>
              <w:t>1</w:t>
            </w:r>
            <w:r w:rsidR="00056C04">
              <w:rPr>
                <w:noProof/>
              </w:rPr>
              <w:tab/>
            </w:r>
            <w:r w:rsidR="00056C04" w:rsidRPr="004C1BA0">
              <w:rPr>
                <w:rStyle w:val="a7"/>
                <w:noProof/>
              </w:rPr>
              <w:t>CAVD</w:t>
            </w:r>
            <w:r w:rsidR="00056C04" w:rsidRPr="004C1BA0">
              <w:rPr>
                <w:rStyle w:val="a7"/>
                <w:noProof/>
              </w:rPr>
              <w:t>简介</w:t>
            </w:r>
            <w:r w:rsidR="00056C04">
              <w:rPr>
                <w:noProof/>
                <w:webHidden/>
              </w:rPr>
              <w:tab/>
            </w:r>
            <w:r w:rsidR="00056C04">
              <w:rPr>
                <w:noProof/>
                <w:webHidden/>
              </w:rPr>
              <w:fldChar w:fldCharType="begin"/>
            </w:r>
            <w:r w:rsidR="00056C04">
              <w:rPr>
                <w:noProof/>
                <w:webHidden/>
              </w:rPr>
              <w:instrText xml:space="preserve"> PAGEREF _Toc13474729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426178">
          <w:pPr>
            <w:pStyle w:val="31"/>
            <w:tabs>
              <w:tab w:val="left" w:pos="1470"/>
              <w:tab w:val="right" w:leader="dot" w:pos="8296"/>
            </w:tabs>
            <w:rPr>
              <w:noProof/>
            </w:rPr>
          </w:pPr>
          <w:hyperlink w:anchor="_Toc13474730" w:history="1">
            <w:r w:rsidR="00056C04" w:rsidRPr="004C1BA0">
              <w:rPr>
                <w:rStyle w:val="a7"/>
                <w:noProof/>
              </w:rPr>
              <w:t>1.1</w:t>
            </w:r>
            <w:r w:rsidR="00056C04">
              <w:rPr>
                <w:noProof/>
              </w:rPr>
              <w:tab/>
            </w:r>
            <w:r w:rsidR="00056C04" w:rsidRPr="004C1BA0">
              <w:rPr>
                <w:rStyle w:val="a7"/>
                <w:noProof/>
              </w:rPr>
              <w:t>CAVD</w:t>
            </w:r>
            <w:r w:rsidR="00056C04" w:rsidRPr="004C1BA0">
              <w:rPr>
                <w:rStyle w:val="a7"/>
                <w:noProof/>
              </w:rPr>
              <w:t>的特点</w:t>
            </w:r>
            <w:r w:rsidR="00056C04">
              <w:rPr>
                <w:noProof/>
                <w:webHidden/>
              </w:rPr>
              <w:tab/>
            </w:r>
            <w:r w:rsidR="00056C04">
              <w:rPr>
                <w:noProof/>
                <w:webHidden/>
              </w:rPr>
              <w:fldChar w:fldCharType="begin"/>
            </w:r>
            <w:r w:rsidR="00056C04">
              <w:rPr>
                <w:noProof/>
                <w:webHidden/>
              </w:rPr>
              <w:instrText xml:space="preserve"> PAGEREF _Toc13474730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426178">
          <w:pPr>
            <w:pStyle w:val="31"/>
            <w:tabs>
              <w:tab w:val="left" w:pos="1470"/>
              <w:tab w:val="right" w:leader="dot" w:pos="8296"/>
            </w:tabs>
            <w:rPr>
              <w:noProof/>
            </w:rPr>
          </w:pPr>
          <w:hyperlink w:anchor="_Toc13474731" w:history="1">
            <w:r w:rsidR="00056C04" w:rsidRPr="004C1BA0">
              <w:rPr>
                <w:rStyle w:val="a7"/>
                <w:noProof/>
              </w:rPr>
              <w:t>1.2</w:t>
            </w:r>
            <w:r w:rsidR="00056C04">
              <w:rPr>
                <w:noProof/>
              </w:rPr>
              <w:tab/>
            </w:r>
            <w:r w:rsidR="00056C04" w:rsidRPr="004C1BA0">
              <w:rPr>
                <w:rStyle w:val="a7"/>
                <w:noProof/>
              </w:rPr>
              <w:t>CAVD</w:t>
            </w:r>
            <w:r w:rsidR="00056C04" w:rsidRPr="004C1BA0">
              <w:rPr>
                <w:rStyle w:val="a7"/>
                <w:noProof/>
              </w:rPr>
              <w:t>的主要技术</w:t>
            </w:r>
            <w:r w:rsidR="00056C04">
              <w:rPr>
                <w:noProof/>
                <w:webHidden/>
              </w:rPr>
              <w:tab/>
            </w:r>
            <w:r w:rsidR="00056C04">
              <w:rPr>
                <w:noProof/>
                <w:webHidden/>
              </w:rPr>
              <w:fldChar w:fldCharType="begin"/>
            </w:r>
            <w:r w:rsidR="00056C04">
              <w:rPr>
                <w:noProof/>
                <w:webHidden/>
              </w:rPr>
              <w:instrText xml:space="preserve"> PAGEREF _Toc13474731 \h </w:instrText>
            </w:r>
            <w:r w:rsidR="00056C04">
              <w:rPr>
                <w:noProof/>
                <w:webHidden/>
              </w:rPr>
            </w:r>
            <w:r w:rsidR="00056C04">
              <w:rPr>
                <w:noProof/>
                <w:webHidden/>
              </w:rPr>
              <w:fldChar w:fldCharType="separate"/>
            </w:r>
            <w:r w:rsidR="00056C04">
              <w:rPr>
                <w:noProof/>
                <w:webHidden/>
              </w:rPr>
              <w:t>2</w:t>
            </w:r>
            <w:r w:rsidR="00056C04">
              <w:rPr>
                <w:noProof/>
                <w:webHidden/>
              </w:rPr>
              <w:fldChar w:fldCharType="end"/>
            </w:r>
          </w:hyperlink>
        </w:p>
        <w:p w:rsidR="00056C04" w:rsidRDefault="00426178">
          <w:pPr>
            <w:pStyle w:val="31"/>
            <w:tabs>
              <w:tab w:val="left" w:pos="1470"/>
              <w:tab w:val="right" w:leader="dot" w:pos="8296"/>
            </w:tabs>
            <w:rPr>
              <w:noProof/>
            </w:rPr>
          </w:pPr>
          <w:hyperlink w:anchor="_Toc13474732" w:history="1">
            <w:r w:rsidR="00056C04" w:rsidRPr="004C1BA0">
              <w:rPr>
                <w:rStyle w:val="a7"/>
                <w:noProof/>
              </w:rPr>
              <w:t>1.3</w:t>
            </w:r>
            <w:r w:rsidR="00056C04">
              <w:rPr>
                <w:noProof/>
              </w:rPr>
              <w:tab/>
            </w:r>
            <w:r w:rsidR="00056C04" w:rsidRPr="004C1BA0">
              <w:rPr>
                <w:rStyle w:val="a7"/>
                <w:noProof/>
              </w:rPr>
              <w:t>CAVD</w:t>
            </w:r>
            <w:r w:rsidR="00056C04" w:rsidRPr="004C1BA0">
              <w:rPr>
                <w:rStyle w:val="a7"/>
                <w:noProof/>
              </w:rPr>
              <w:t>的主要功能</w:t>
            </w:r>
            <w:r w:rsidR="00056C04">
              <w:rPr>
                <w:noProof/>
                <w:webHidden/>
              </w:rPr>
              <w:tab/>
            </w:r>
            <w:r w:rsidR="00056C04">
              <w:rPr>
                <w:noProof/>
                <w:webHidden/>
              </w:rPr>
              <w:fldChar w:fldCharType="begin"/>
            </w:r>
            <w:r w:rsidR="00056C04">
              <w:rPr>
                <w:noProof/>
                <w:webHidden/>
              </w:rPr>
              <w:instrText xml:space="preserve"> PAGEREF _Toc13474732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426178">
          <w:pPr>
            <w:pStyle w:val="31"/>
            <w:tabs>
              <w:tab w:val="left" w:pos="1470"/>
              <w:tab w:val="right" w:leader="dot" w:pos="8296"/>
            </w:tabs>
            <w:rPr>
              <w:noProof/>
            </w:rPr>
          </w:pPr>
          <w:hyperlink w:anchor="_Toc13474733" w:history="1">
            <w:r w:rsidR="00056C04" w:rsidRPr="004C1BA0">
              <w:rPr>
                <w:rStyle w:val="a7"/>
                <w:noProof/>
              </w:rPr>
              <w:t>1.4</w:t>
            </w:r>
            <w:r w:rsidR="00056C04">
              <w:rPr>
                <w:noProof/>
              </w:rPr>
              <w:tab/>
            </w:r>
            <w:r w:rsidR="00056C04" w:rsidRPr="004C1BA0">
              <w:rPr>
                <w:rStyle w:val="a7"/>
                <w:noProof/>
              </w:rPr>
              <w:t>CAVD</w:t>
            </w:r>
            <w:r w:rsidR="00056C04" w:rsidRPr="004C1BA0">
              <w:rPr>
                <w:rStyle w:val="a7"/>
                <w:noProof/>
              </w:rPr>
              <w:t>的使用范围</w:t>
            </w:r>
            <w:r w:rsidR="00056C04">
              <w:rPr>
                <w:noProof/>
                <w:webHidden/>
              </w:rPr>
              <w:tab/>
            </w:r>
            <w:r w:rsidR="00056C04">
              <w:rPr>
                <w:noProof/>
                <w:webHidden/>
              </w:rPr>
              <w:fldChar w:fldCharType="begin"/>
            </w:r>
            <w:r w:rsidR="00056C04">
              <w:rPr>
                <w:noProof/>
                <w:webHidden/>
              </w:rPr>
              <w:instrText xml:space="preserve"> PAGEREF _Toc13474733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426178">
          <w:pPr>
            <w:pStyle w:val="31"/>
            <w:tabs>
              <w:tab w:val="left" w:pos="1470"/>
              <w:tab w:val="right" w:leader="dot" w:pos="8296"/>
            </w:tabs>
            <w:rPr>
              <w:noProof/>
            </w:rPr>
          </w:pPr>
          <w:hyperlink w:anchor="_Toc13474734" w:history="1">
            <w:r w:rsidR="00056C04" w:rsidRPr="004C1BA0">
              <w:rPr>
                <w:rStyle w:val="a7"/>
                <w:noProof/>
              </w:rPr>
              <w:t>1.5</w:t>
            </w:r>
            <w:r w:rsidR="00056C04">
              <w:rPr>
                <w:noProof/>
              </w:rPr>
              <w:tab/>
            </w:r>
            <w:r w:rsidR="00056C04" w:rsidRPr="004C1BA0">
              <w:rPr>
                <w:rStyle w:val="a7"/>
                <w:noProof/>
              </w:rPr>
              <w:t>CAVD</w:t>
            </w:r>
            <w:r w:rsidR="00056C04" w:rsidRPr="004C1BA0">
              <w:rPr>
                <w:rStyle w:val="a7"/>
                <w:noProof/>
              </w:rPr>
              <w:t>的优势分析</w:t>
            </w:r>
            <w:r w:rsidR="00056C04">
              <w:rPr>
                <w:noProof/>
                <w:webHidden/>
              </w:rPr>
              <w:tab/>
            </w:r>
            <w:r w:rsidR="00056C04">
              <w:rPr>
                <w:noProof/>
                <w:webHidden/>
              </w:rPr>
              <w:fldChar w:fldCharType="begin"/>
            </w:r>
            <w:r w:rsidR="00056C04">
              <w:rPr>
                <w:noProof/>
                <w:webHidden/>
              </w:rPr>
              <w:instrText xml:space="preserve"> PAGEREF _Toc13474734 \h </w:instrText>
            </w:r>
            <w:r w:rsidR="00056C04">
              <w:rPr>
                <w:noProof/>
                <w:webHidden/>
              </w:rPr>
            </w:r>
            <w:r w:rsidR="00056C04">
              <w:rPr>
                <w:noProof/>
                <w:webHidden/>
              </w:rPr>
              <w:fldChar w:fldCharType="separate"/>
            </w:r>
            <w:r w:rsidR="00056C04">
              <w:rPr>
                <w:noProof/>
                <w:webHidden/>
              </w:rPr>
              <w:t>3</w:t>
            </w:r>
            <w:r w:rsidR="00056C04">
              <w:rPr>
                <w:noProof/>
                <w:webHidden/>
              </w:rPr>
              <w:fldChar w:fldCharType="end"/>
            </w:r>
          </w:hyperlink>
        </w:p>
        <w:p w:rsidR="00056C04" w:rsidRDefault="00426178">
          <w:pPr>
            <w:pStyle w:val="21"/>
            <w:rPr>
              <w:noProof/>
            </w:rPr>
          </w:pPr>
          <w:hyperlink w:anchor="_Toc13474735" w:history="1">
            <w:r w:rsidR="00056C04" w:rsidRPr="004C1BA0">
              <w:rPr>
                <w:rStyle w:val="a7"/>
                <w:noProof/>
              </w:rPr>
              <w:t>2</w:t>
            </w:r>
            <w:r w:rsidR="00056C04">
              <w:rPr>
                <w:noProof/>
              </w:rPr>
              <w:tab/>
            </w:r>
            <w:r w:rsidR="00056C04" w:rsidRPr="004C1BA0">
              <w:rPr>
                <w:rStyle w:val="a7"/>
                <w:noProof/>
              </w:rPr>
              <w:t>CAVD</w:t>
            </w:r>
            <w:r w:rsidR="00056C04" w:rsidRPr="004C1BA0">
              <w:rPr>
                <w:rStyle w:val="a7"/>
                <w:noProof/>
              </w:rPr>
              <w:t>代码结构与编译方式</w:t>
            </w:r>
            <w:r w:rsidR="00056C04">
              <w:rPr>
                <w:noProof/>
                <w:webHidden/>
              </w:rPr>
              <w:tab/>
            </w:r>
            <w:r w:rsidR="00056C04">
              <w:rPr>
                <w:noProof/>
                <w:webHidden/>
              </w:rPr>
              <w:fldChar w:fldCharType="begin"/>
            </w:r>
            <w:r w:rsidR="00056C04">
              <w:rPr>
                <w:noProof/>
                <w:webHidden/>
              </w:rPr>
              <w:instrText xml:space="preserve"> PAGEREF _Toc13474735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426178">
          <w:pPr>
            <w:pStyle w:val="31"/>
            <w:tabs>
              <w:tab w:val="left" w:pos="1470"/>
              <w:tab w:val="right" w:leader="dot" w:pos="8296"/>
            </w:tabs>
            <w:rPr>
              <w:noProof/>
            </w:rPr>
          </w:pPr>
          <w:hyperlink w:anchor="_Toc13474736" w:history="1">
            <w:r w:rsidR="00056C04" w:rsidRPr="004C1BA0">
              <w:rPr>
                <w:rStyle w:val="a7"/>
                <w:noProof/>
              </w:rPr>
              <w:t>2.1</w:t>
            </w:r>
            <w:r w:rsidR="00056C04">
              <w:rPr>
                <w:noProof/>
              </w:rPr>
              <w:tab/>
            </w:r>
            <w:r w:rsidR="00056C04" w:rsidRPr="004C1BA0">
              <w:rPr>
                <w:rStyle w:val="a7"/>
                <w:noProof/>
              </w:rPr>
              <w:t>CAVD</w:t>
            </w:r>
            <w:r w:rsidR="00056C04" w:rsidRPr="004C1BA0">
              <w:rPr>
                <w:rStyle w:val="a7"/>
                <w:noProof/>
              </w:rPr>
              <w:t>的目录结构</w:t>
            </w:r>
            <w:r w:rsidR="00056C04">
              <w:rPr>
                <w:noProof/>
                <w:webHidden/>
              </w:rPr>
              <w:tab/>
            </w:r>
            <w:r w:rsidR="00056C04">
              <w:rPr>
                <w:noProof/>
                <w:webHidden/>
              </w:rPr>
              <w:fldChar w:fldCharType="begin"/>
            </w:r>
            <w:r w:rsidR="00056C04">
              <w:rPr>
                <w:noProof/>
                <w:webHidden/>
              </w:rPr>
              <w:instrText xml:space="preserve"> PAGEREF _Toc13474736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426178">
          <w:pPr>
            <w:pStyle w:val="31"/>
            <w:tabs>
              <w:tab w:val="left" w:pos="1470"/>
              <w:tab w:val="right" w:leader="dot" w:pos="8296"/>
            </w:tabs>
            <w:rPr>
              <w:noProof/>
            </w:rPr>
          </w:pPr>
          <w:hyperlink w:anchor="_Toc13474737" w:history="1">
            <w:r w:rsidR="00056C04" w:rsidRPr="004C1BA0">
              <w:rPr>
                <w:rStyle w:val="a7"/>
                <w:noProof/>
              </w:rPr>
              <w:t>2.2</w:t>
            </w:r>
            <w:r w:rsidR="00056C04">
              <w:rPr>
                <w:noProof/>
              </w:rPr>
              <w:tab/>
            </w:r>
            <w:r w:rsidR="00056C04" w:rsidRPr="004C1BA0">
              <w:rPr>
                <w:rStyle w:val="a7"/>
                <w:noProof/>
              </w:rPr>
              <w:t>CAVD</w:t>
            </w:r>
            <w:r w:rsidR="00056C04" w:rsidRPr="004C1BA0">
              <w:rPr>
                <w:rStyle w:val="a7"/>
                <w:noProof/>
              </w:rPr>
              <w:t>的安装方法</w:t>
            </w:r>
            <w:r w:rsidR="00056C04">
              <w:rPr>
                <w:noProof/>
                <w:webHidden/>
              </w:rPr>
              <w:tab/>
            </w:r>
            <w:r w:rsidR="00056C04">
              <w:rPr>
                <w:noProof/>
                <w:webHidden/>
              </w:rPr>
              <w:fldChar w:fldCharType="begin"/>
            </w:r>
            <w:r w:rsidR="00056C04">
              <w:rPr>
                <w:noProof/>
                <w:webHidden/>
              </w:rPr>
              <w:instrText xml:space="preserve"> PAGEREF _Toc13474737 \h </w:instrText>
            </w:r>
            <w:r w:rsidR="00056C04">
              <w:rPr>
                <w:noProof/>
                <w:webHidden/>
              </w:rPr>
            </w:r>
            <w:r w:rsidR="00056C04">
              <w:rPr>
                <w:noProof/>
                <w:webHidden/>
              </w:rPr>
              <w:fldChar w:fldCharType="separate"/>
            </w:r>
            <w:r w:rsidR="00056C04">
              <w:rPr>
                <w:noProof/>
                <w:webHidden/>
              </w:rPr>
              <w:t>6</w:t>
            </w:r>
            <w:r w:rsidR="00056C04">
              <w:rPr>
                <w:noProof/>
                <w:webHidden/>
              </w:rPr>
              <w:fldChar w:fldCharType="end"/>
            </w:r>
          </w:hyperlink>
        </w:p>
        <w:p w:rsidR="00056C04" w:rsidRDefault="00426178">
          <w:pPr>
            <w:pStyle w:val="21"/>
            <w:rPr>
              <w:noProof/>
            </w:rPr>
          </w:pPr>
          <w:hyperlink w:anchor="_Toc13474738" w:history="1">
            <w:r w:rsidR="00056C04" w:rsidRPr="004C1BA0">
              <w:rPr>
                <w:rStyle w:val="a7"/>
                <w:noProof/>
              </w:rPr>
              <w:t>3</w:t>
            </w:r>
            <w:r w:rsidR="00056C04">
              <w:rPr>
                <w:noProof/>
              </w:rPr>
              <w:tab/>
            </w:r>
            <w:r w:rsidR="00056C04" w:rsidRPr="004C1BA0">
              <w:rPr>
                <w:rStyle w:val="a7"/>
                <w:noProof/>
              </w:rPr>
              <w:t>CAVD</w:t>
            </w:r>
            <w:r w:rsidR="00056C04" w:rsidRPr="004C1BA0">
              <w:rPr>
                <w:rStyle w:val="a7"/>
                <w:noProof/>
              </w:rPr>
              <w:t>的计算说明</w:t>
            </w:r>
            <w:r w:rsidR="00056C04">
              <w:rPr>
                <w:noProof/>
                <w:webHidden/>
              </w:rPr>
              <w:tab/>
            </w:r>
            <w:r w:rsidR="00056C04">
              <w:rPr>
                <w:noProof/>
                <w:webHidden/>
              </w:rPr>
              <w:fldChar w:fldCharType="begin"/>
            </w:r>
            <w:r w:rsidR="00056C04">
              <w:rPr>
                <w:noProof/>
                <w:webHidden/>
              </w:rPr>
              <w:instrText xml:space="preserve"> PAGEREF _Toc13474738 \h </w:instrText>
            </w:r>
            <w:r w:rsidR="00056C04">
              <w:rPr>
                <w:noProof/>
                <w:webHidden/>
              </w:rPr>
            </w:r>
            <w:r w:rsidR="00056C04">
              <w:rPr>
                <w:noProof/>
                <w:webHidden/>
              </w:rPr>
              <w:fldChar w:fldCharType="separate"/>
            </w:r>
            <w:r w:rsidR="00056C04">
              <w:rPr>
                <w:noProof/>
                <w:webHidden/>
              </w:rPr>
              <w:t>8</w:t>
            </w:r>
            <w:r w:rsidR="00056C04">
              <w:rPr>
                <w:noProof/>
                <w:webHidden/>
              </w:rPr>
              <w:fldChar w:fldCharType="end"/>
            </w:r>
          </w:hyperlink>
        </w:p>
        <w:p w:rsidR="00056C04" w:rsidRDefault="00426178">
          <w:pPr>
            <w:pStyle w:val="31"/>
            <w:tabs>
              <w:tab w:val="left" w:pos="1470"/>
              <w:tab w:val="right" w:leader="dot" w:pos="8296"/>
            </w:tabs>
            <w:rPr>
              <w:noProof/>
            </w:rPr>
          </w:pPr>
          <w:hyperlink w:anchor="_Toc13474741" w:history="1">
            <w:r w:rsidR="00056C04" w:rsidRPr="004C1BA0">
              <w:rPr>
                <w:rStyle w:val="a7"/>
                <w:noProof/>
              </w:rPr>
              <w:t>3.1</w:t>
            </w:r>
            <w:r w:rsidR="00056C04">
              <w:rPr>
                <w:noProof/>
              </w:rPr>
              <w:tab/>
            </w:r>
            <w:r w:rsidR="00056C04" w:rsidRPr="004C1BA0">
              <w:rPr>
                <w:rStyle w:val="a7"/>
                <w:noProof/>
              </w:rPr>
              <w:t>CAVD</w:t>
            </w:r>
            <w:r w:rsidR="00056C04" w:rsidRPr="004C1BA0">
              <w:rPr>
                <w:rStyle w:val="a7"/>
                <w:noProof/>
              </w:rPr>
              <w:t>的基本原理</w:t>
            </w:r>
            <w:r w:rsidR="00056C04">
              <w:rPr>
                <w:noProof/>
                <w:webHidden/>
              </w:rPr>
              <w:tab/>
            </w:r>
            <w:r w:rsidR="00056C04">
              <w:rPr>
                <w:noProof/>
                <w:webHidden/>
              </w:rPr>
              <w:fldChar w:fldCharType="begin"/>
            </w:r>
            <w:r w:rsidR="00056C04">
              <w:rPr>
                <w:noProof/>
                <w:webHidden/>
              </w:rPr>
              <w:instrText xml:space="preserve"> PAGEREF _Toc13474741 \h </w:instrText>
            </w:r>
            <w:r w:rsidR="00056C04">
              <w:rPr>
                <w:noProof/>
                <w:webHidden/>
              </w:rPr>
            </w:r>
            <w:r w:rsidR="00056C04">
              <w:rPr>
                <w:noProof/>
                <w:webHidden/>
              </w:rPr>
              <w:fldChar w:fldCharType="separate"/>
            </w:r>
            <w:r w:rsidR="00056C04">
              <w:rPr>
                <w:noProof/>
                <w:webHidden/>
              </w:rPr>
              <w:t>8</w:t>
            </w:r>
            <w:r w:rsidR="00056C04">
              <w:rPr>
                <w:noProof/>
                <w:webHidden/>
              </w:rPr>
              <w:fldChar w:fldCharType="end"/>
            </w:r>
          </w:hyperlink>
        </w:p>
        <w:p w:rsidR="00056C04" w:rsidRDefault="00426178">
          <w:pPr>
            <w:pStyle w:val="31"/>
            <w:tabs>
              <w:tab w:val="left" w:pos="1470"/>
              <w:tab w:val="right" w:leader="dot" w:pos="8296"/>
            </w:tabs>
            <w:rPr>
              <w:noProof/>
            </w:rPr>
          </w:pPr>
          <w:hyperlink w:anchor="_Toc13474742" w:history="1">
            <w:r w:rsidR="00056C04" w:rsidRPr="004C1BA0">
              <w:rPr>
                <w:rStyle w:val="a7"/>
                <w:noProof/>
              </w:rPr>
              <w:t>3.2</w:t>
            </w:r>
            <w:r w:rsidR="00056C04">
              <w:rPr>
                <w:noProof/>
              </w:rPr>
              <w:tab/>
            </w:r>
            <w:r w:rsidR="00056C04" w:rsidRPr="004C1BA0">
              <w:rPr>
                <w:rStyle w:val="a7"/>
                <w:noProof/>
              </w:rPr>
              <w:t>CAVD</w:t>
            </w:r>
            <w:r w:rsidR="00056C04" w:rsidRPr="004C1BA0">
              <w:rPr>
                <w:rStyle w:val="a7"/>
                <w:noProof/>
              </w:rPr>
              <w:t>涉及的数据文件说明</w:t>
            </w:r>
            <w:r w:rsidR="00056C04">
              <w:rPr>
                <w:noProof/>
                <w:webHidden/>
              </w:rPr>
              <w:tab/>
            </w:r>
            <w:r w:rsidR="00056C04">
              <w:rPr>
                <w:noProof/>
                <w:webHidden/>
              </w:rPr>
              <w:fldChar w:fldCharType="begin"/>
            </w:r>
            <w:r w:rsidR="00056C04">
              <w:rPr>
                <w:noProof/>
                <w:webHidden/>
              </w:rPr>
              <w:instrText xml:space="preserve"> PAGEREF _Toc13474742 \h </w:instrText>
            </w:r>
            <w:r w:rsidR="00056C04">
              <w:rPr>
                <w:noProof/>
                <w:webHidden/>
              </w:rPr>
            </w:r>
            <w:r w:rsidR="00056C04">
              <w:rPr>
                <w:noProof/>
                <w:webHidden/>
              </w:rPr>
              <w:fldChar w:fldCharType="separate"/>
            </w:r>
            <w:r w:rsidR="00056C04">
              <w:rPr>
                <w:noProof/>
                <w:webHidden/>
              </w:rPr>
              <w:t>11</w:t>
            </w:r>
            <w:r w:rsidR="00056C04">
              <w:rPr>
                <w:noProof/>
                <w:webHidden/>
              </w:rPr>
              <w:fldChar w:fldCharType="end"/>
            </w:r>
          </w:hyperlink>
        </w:p>
        <w:p w:rsidR="00056C04" w:rsidRDefault="00426178">
          <w:pPr>
            <w:pStyle w:val="31"/>
            <w:tabs>
              <w:tab w:val="left" w:pos="1470"/>
              <w:tab w:val="right" w:leader="dot" w:pos="8296"/>
            </w:tabs>
            <w:rPr>
              <w:noProof/>
            </w:rPr>
          </w:pPr>
          <w:hyperlink w:anchor="_Toc13474743" w:history="1">
            <w:r w:rsidR="00056C04" w:rsidRPr="004C1BA0">
              <w:rPr>
                <w:rStyle w:val="a7"/>
                <w:noProof/>
              </w:rPr>
              <w:t>3.3</w:t>
            </w:r>
            <w:r w:rsidR="00056C04">
              <w:rPr>
                <w:noProof/>
              </w:rPr>
              <w:tab/>
            </w:r>
            <w:r w:rsidR="00056C04" w:rsidRPr="004C1BA0">
              <w:rPr>
                <w:rStyle w:val="a7"/>
                <w:noProof/>
              </w:rPr>
              <w:t>CAVD</w:t>
            </w:r>
            <w:r w:rsidR="00056C04" w:rsidRPr="004C1BA0">
              <w:rPr>
                <w:rStyle w:val="a7"/>
                <w:noProof/>
              </w:rPr>
              <w:t>计算参数的说明</w:t>
            </w:r>
            <w:r w:rsidR="00056C04">
              <w:rPr>
                <w:noProof/>
                <w:webHidden/>
              </w:rPr>
              <w:tab/>
            </w:r>
            <w:r w:rsidR="00056C04">
              <w:rPr>
                <w:noProof/>
                <w:webHidden/>
              </w:rPr>
              <w:fldChar w:fldCharType="begin"/>
            </w:r>
            <w:r w:rsidR="00056C04">
              <w:rPr>
                <w:noProof/>
                <w:webHidden/>
              </w:rPr>
              <w:instrText xml:space="preserve"> PAGEREF _Toc13474743 \h </w:instrText>
            </w:r>
            <w:r w:rsidR="00056C04">
              <w:rPr>
                <w:noProof/>
                <w:webHidden/>
              </w:rPr>
            </w:r>
            <w:r w:rsidR="00056C04">
              <w:rPr>
                <w:noProof/>
                <w:webHidden/>
              </w:rPr>
              <w:fldChar w:fldCharType="separate"/>
            </w:r>
            <w:r w:rsidR="00056C04">
              <w:rPr>
                <w:noProof/>
                <w:webHidden/>
              </w:rPr>
              <w:t>11</w:t>
            </w:r>
            <w:r w:rsidR="00056C04">
              <w:rPr>
                <w:noProof/>
                <w:webHidden/>
              </w:rPr>
              <w:fldChar w:fldCharType="end"/>
            </w:r>
          </w:hyperlink>
        </w:p>
        <w:p w:rsidR="00056C04" w:rsidRDefault="00426178">
          <w:pPr>
            <w:pStyle w:val="31"/>
            <w:tabs>
              <w:tab w:val="left" w:pos="1470"/>
              <w:tab w:val="right" w:leader="dot" w:pos="8296"/>
            </w:tabs>
            <w:rPr>
              <w:noProof/>
            </w:rPr>
          </w:pPr>
          <w:hyperlink w:anchor="_Toc13474744" w:history="1">
            <w:r w:rsidR="00056C04" w:rsidRPr="004C1BA0">
              <w:rPr>
                <w:rStyle w:val="a7"/>
                <w:noProof/>
              </w:rPr>
              <w:t>3.4</w:t>
            </w:r>
            <w:r w:rsidR="00056C04">
              <w:rPr>
                <w:noProof/>
              </w:rPr>
              <w:tab/>
            </w:r>
            <w:r w:rsidR="00056C04" w:rsidRPr="004C1BA0">
              <w:rPr>
                <w:rStyle w:val="a7"/>
                <w:noProof/>
              </w:rPr>
              <w:t>CAVD</w:t>
            </w:r>
            <w:r w:rsidR="00056C04" w:rsidRPr="004C1BA0">
              <w:rPr>
                <w:rStyle w:val="a7"/>
                <w:noProof/>
              </w:rPr>
              <w:t>的文件格式说明</w:t>
            </w:r>
            <w:r w:rsidR="00056C04">
              <w:rPr>
                <w:noProof/>
                <w:webHidden/>
              </w:rPr>
              <w:tab/>
            </w:r>
            <w:r w:rsidR="00056C04">
              <w:rPr>
                <w:noProof/>
                <w:webHidden/>
              </w:rPr>
              <w:fldChar w:fldCharType="begin"/>
            </w:r>
            <w:r w:rsidR="00056C04">
              <w:rPr>
                <w:noProof/>
                <w:webHidden/>
              </w:rPr>
              <w:instrText xml:space="preserve"> PAGEREF _Toc13474744 \h </w:instrText>
            </w:r>
            <w:r w:rsidR="00056C04">
              <w:rPr>
                <w:noProof/>
                <w:webHidden/>
              </w:rPr>
            </w:r>
            <w:r w:rsidR="00056C04">
              <w:rPr>
                <w:noProof/>
                <w:webHidden/>
              </w:rPr>
              <w:fldChar w:fldCharType="separate"/>
            </w:r>
            <w:r w:rsidR="00056C04">
              <w:rPr>
                <w:noProof/>
                <w:webHidden/>
              </w:rPr>
              <w:t>14</w:t>
            </w:r>
            <w:r w:rsidR="00056C04">
              <w:rPr>
                <w:noProof/>
                <w:webHidden/>
              </w:rPr>
              <w:fldChar w:fldCharType="end"/>
            </w:r>
          </w:hyperlink>
        </w:p>
        <w:p w:rsidR="00056C04" w:rsidRDefault="00426178">
          <w:pPr>
            <w:pStyle w:val="21"/>
            <w:rPr>
              <w:noProof/>
            </w:rPr>
          </w:pPr>
          <w:hyperlink w:anchor="_Toc13474745" w:history="1">
            <w:r w:rsidR="00056C04" w:rsidRPr="004C1BA0">
              <w:rPr>
                <w:rStyle w:val="a7"/>
                <w:noProof/>
              </w:rPr>
              <w:t>4</w:t>
            </w:r>
            <w:r w:rsidR="00056C04">
              <w:rPr>
                <w:noProof/>
              </w:rPr>
              <w:tab/>
            </w:r>
            <w:r w:rsidR="00056C04" w:rsidRPr="004C1BA0">
              <w:rPr>
                <w:rStyle w:val="a7"/>
                <w:noProof/>
              </w:rPr>
              <w:t>CAVD</w:t>
            </w:r>
            <w:r w:rsidR="00056C04" w:rsidRPr="004C1BA0">
              <w:rPr>
                <w:rStyle w:val="a7"/>
                <w:noProof/>
              </w:rPr>
              <w:t>的接口说明</w:t>
            </w:r>
            <w:r w:rsidR="00056C04">
              <w:rPr>
                <w:noProof/>
                <w:webHidden/>
              </w:rPr>
              <w:tab/>
            </w:r>
            <w:r w:rsidR="00056C04">
              <w:rPr>
                <w:noProof/>
                <w:webHidden/>
              </w:rPr>
              <w:fldChar w:fldCharType="begin"/>
            </w:r>
            <w:r w:rsidR="00056C04">
              <w:rPr>
                <w:noProof/>
                <w:webHidden/>
              </w:rPr>
              <w:instrText xml:space="preserve"> PAGEREF _Toc13474745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426178">
          <w:pPr>
            <w:pStyle w:val="31"/>
            <w:tabs>
              <w:tab w:val="left" w:pos="1470"/>
              <w:tab w:val="right" w:leader="dot" w:pos="8296"/>
            </w:tabs>
            <w:rPr>
              <w:noProof/>
            </w:rPr>
          </w:pPr>
          <w:hyperlink w:anchor="_Toc13474747" w:history="1">
            <w:r w:rsidR="00056C04" w:rsidRPr="004C1BA0">
              <w:rPr>
                <w:rStyle w:val="a7"/>
                <w:noProof/>
              </w:rPr>
              <w:t>4.1</w:t>
            </w:r>
            <w:r w:rsidR="00056C04">
              <w:rPr>
                <w:noProof/>
              </w:rPr>
              <w:tab/>
            </w:r>
            <w:r w:rsidR="00056C04" w:rsidRPr="004C1BA0">
              <w:rPr>
                <w:rStyle w:val="a7"/>
                <w:noProof/>
              </w:rPr>
              <w:t>cavd.getIonicRadii</w:t>
            </w:r>
            <w:r w:rsidR="00056C04">
              <w:rPr>
                <w:noProof/>
                <w:webHidden/>
              </w:rPr>
              <w:tab/>
            </w:r>
            <w:r w:rsidR="00056C04">
              <w:rPr>
                <w:noProof/>
                <w:webHidden/>
              </w:rPr>
              <w:fldChar w:fldCharType="begin"/>
            </w:r>
            <w:r w:rsidR="00056C04">
              <w:rPr>
                <w:noProof/>
                <w:webHidden/>
              </w:rPr>
              <w:instrText xml:space="preserve"> PAGEREF _Toc13474747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426178">
          <w:pPr>
            <w:pStyle w:val="31"/>
            <w:tabs>
              <w:tab w:val="left" w:pos="1470"/>
              <w:tab w:val="right" w:leader="dot" w:pos="8296"/>
            </w:tabs>
            <w:rPr>
              <w:noProof/>
            </w:rPr>
          </w:pPr>
          <w:hyperlink w:anchor="_Toc13474748" w:history="1">
            <w:r w:rsidR="00056C04" w:rsidRPr="004C1BA0">
              <w:rPr>
                <w:rStyle w:val="a7"/>
                <w:noProof/>
              </w:rPr>
              <w:t>4.2</w:t>
            </w:r>
            <w:r w:rsidR="00056C04">
              <w:rPr>
                <w:noProof/>
              </w:rPr>
              <w:tab/>
            </w:r>
            <w:r w:rsidR="00056C04" w:rsidRPr="004C1BA0">
              <w:rPr>
                <w:rStyle w:val="a7"/>
                <w:noProof/>
              </w:rPr>
              <w:t>cavd.BIComputation</w:t>
            </w:r>
            <w:r w:rsidR="00056C04">
              <w:rPr>
                <w:noProof/>
                <w:webHidden/>
              </w:rPr>
              <w:tab/>
            </w:r>
            <w:r w:rsidR="00056C04">
              <w:rPr>
                <w:noProof/>
                <w:webHidden/>
              </w:rPr>
              <w:fldChar w:fldCharType="begin"/>
            </w:r>
            <w:r w:rsidR="00056C04">
              <w:rPr>
                <w:noProof/>
                <w:webHidden/>
              </w:rPr>
              <w:instrText xml:space="preserve"> PAGEREF _Toc13474748 \h </w:instrText>
            </w:r>
            <w:r w:rsidR="00056C04">
              <w:rPr>
                <w:noProof/>
                <w:webHidden/>
              </w:rPr>
            </w:r>
            <w:r w:rsidR="00056C04">
              <w:rPr>
                <w:noProof/>
                <w:webHidden/>
              </w:rPr>
              <w:fldChar w:fldCharType="separate"/>
            </w:r>
            <w:r w:rsidR="00056C04">
              <w:rPr>
                <w:noProof/>
                <w:webHidden/>
              </w:rPr>
              <w:t>17</w:t>
            </w:r>
            <w:r w:rsidR="00056C04">
              <w:rPr>
                <w:noProof/>
                <w:webHidden/>
              </w:rPr>
              <w:fldChar w:fldCharType="end"/>
            </w:r>
          </w:hyperlink>
        </w:p>
        <w:p w:rsidR="00056C04" w:rsidRDefault="00426178">
          <w:pPr>
            <w:pStyle w:val="31"/>
            <w:tabs>
              <w:tab w:val="left" w:pos="1470"/>
              <w:tab w:val="right" w:leader="dot" w:pos="8296"/>
            </w:tabs>
            <w:rPr>
              <w:noProof/>
            </w:rPr>
          </w:pPr>
          <w:hyperlink w:anchor="_Toc13474749" w:history="1">
            <w:r w:rsidR="00056C04" w:rsidRPr="004C1BA0">
              <w:rPr>
                <w:rStyle w:val="a7"/>
                <w:noProof/>
              </w:rPr>
              <w:t>4.3</w:t>
            </w:r>
            <w:r w:rsidR="00056C04">
              <w:rPr>
                <w:noProof/>
              </w:rPr>
              <w:tab/>
            </w:r>
            <w:r w:rsidR="00056C04" w:rsidRPr="004C1BA0">
              <w:rPr>
                <w:rStyle w:val="a7"/>
                <w:noProof/>
              </w:rPr>
              <w:t>cavd.ConnValListCom</w:t>
            </w:r>
            <w:r w:rsidR="00056C04">
              <w:rPr>
                <w:noProof/>
                <w:webHidden/>
              </w:rPr>
              <w:tab/>
            </w:r>
            <w:r w:rsidR="00056C04">
              <w:rPr>
                <w:noProof/>
                <w:webHidden/>
              </w:rPr>
              <w:fldChar w:fldCharType="begin"/>
            </w:r>
            <w:r w:rsidR="00056C04">
              <w:rPr>
                <w:noProof/>
                <w:webHidden/>
              </w:rPr>
              <w:instrText xml:space="preserve"> PAGEREF _Toc13474749 \h </w:instrText>
            </w:r>
            <w:r w:rsidR="00056C04">
              <w:rPr>
                <w:noProof/>
                <w:webHidden/>
              </w:rPr>
            </w:r>
            <w:r w:rsidR="00056C04">
              <w:rPr>
                <w:noProof/>
                <w:webHidden/>
              </w:rPr>
              <w:fldChar w:fldCharType="separate"/>
            </w:r>
            <w:r w:rsidR="00056C04">
              <w:rPr>
                <w:noProof/>
                <w:webHidden/>
              </w:rPr>
              <w:t>19</w:t>
            </w:r>
            <w:r w:rsidR="00056C04">
              <w:rPr>
                <w:noProof/>
                <w:webHidden/>
              </w:rPr>
              <w:fldChar w:fldCharType="end"/>
            </w:r>
          </w:hyperlink>
        </w:p>
        <w:p w:rsidR="00056C04" w:rsidRDefault="00426178">
          <w:pPr>
            <w:pStyle w:val="31"/>
            <w:tabs>
              <w:tab w:val="left" w:pos="1470"/>
              <w:tab w:val="right" w:leader="dot" w:pos="8296"/>
            </w:tabs>
            <w:rPr>
              <w:noProof/>
            </w:rPr>
          </w:pPr>
          <w:hyperlink w:anchor="_Toc13474750" w:history="1">
            <w:r w:rsidR="00056C04" w:rsidRPr="004C1BA0">
              <w:rPr>
                <w:rStyle w:val="a7"/>
                <w:noProof/>
              </w:rPr>
              <w:t>4.4</w:t>
            </w:r>
            <w:r w:rsidR="00056C04">
              <w:rPr>
                <w:noProof/>
              </w:rPr>
              <w:tab/>
            </w:r>
            <w:r w:rsidR="00056C04" w:rsidRPr="004C1BA0">
              <w:rPr>
                <w:rStyle w:val="a7"/>
                <w:noProof/>
              </w:rPr>
              <w:t>cavd.ChannelCom</w:t>
            </w:r>
            <w:r w:rsidR="00056C04">
              <w:rPr>
                <w:noProof/>
                <w:webHidden/>
              </w:rPr>
              <w:tab/>
            </w:r>
            <w:r w:rsidR="00056C04">
              <w:rPr>
                <w:noProof/>
                <w:webHidden/>
              </w:rPr>
              <w:fldChar w:fldCharType="begin"/>
            </w:r>
            <w:r w:rsidR="00056C04">
              <w:rPr>
                <w:noProof/>
                <w:webHidden/>
              </w:rPr>
              <w:instrText xml:space="preserve"> PAGEREF _Toc13474750 \h </w:instrText>
            </w:r>
            <w:r w:rsidR="00056C04">
              <w:rPr>
                <w:noProof/>
                <w:webHidden/>
              </w:rPr>
            </w:r>
            <w:r w:rsidR="00056C04">
              <w:rPr>
                <w:noProof/>
                <w:webHidden/>
              </w:rPr>
              <w:fldChar w:fldCharType="separate"/>
            </w:r>
            <w:r w:rsidR="00056C04">
              <w:rPr>
                <w:noProof/>
                <w:webHidden/>
              </w:rPr>
              <w:t>19</w:t>
            </w:r>
            <w:r w:rsidR="00056C04">
              <w:rPr>
                <w:noProof/>
                <w:webHidden/>
              </w:rPr>
              <w:fldChar w:fldCharType="end"/>
            </w:r>
          </w:hyperlink>
        </w:p>
        <w:p w:rsidR="00056C04" w:rsidRDefault="00426178">
          <w:pPr>
            <w:pStyle w:val="21"/>
            <w:rPr>
              <w:noProof/>
            </w:rPr>
          </w:pPr>
          <w:hyperlink w:anchor="_Toc13474751" w:history="1">
            <w:r w:rsidR="00056C04" w:rsidRPr="004C1BA0">
              <w:rPr>
                <w:rStyle w:val="a7"/>
                <w:noProof/>
              </w:rPr>
              <w:t>5</w:t>
            </w:r>
            <w:r w:rsidR="00056C04">
              <w:rPr>
                <w:noProof/>
              </w:rPr>
              <w:tab/>
            </w:r>
            <w:r w:rsidR="00056C04" w:rsidRPr="004C1BA0">
              <w:rPr>
                <w:rStyle w:val="a7"/>
                <w:noProof/>
              </w:rPr>
              <w:t>CAVD</w:t>
            </w:r>
            <w:r w:rsidR="00056C04" w:rsidRPr="004C1BA0">
              <w:rPr>
                <w:rStyle w:val="a7"/>
                <w:noProof/>
              </w:rPr>
              <w:t>的使用案例</w:t>
            </w:r>
            <w:r w:rsidR="00056C04">
              <w:rPr>
                <w:noProof/>
                <w:webHidden/>
              </w:rPr>
              <w:tab/>
            </w:r>
            <w:r w:rsidR="00056C04">
              <w:rPr>
                <w:noProof/>
                <w:webHidden/>
              </w:rPr>
              <w:fldChar w:fldCharType="begin"/>
            </w:r>
            <w:r w:rsidR="00056C04">
              <w:rPr>
                <w:noProof/>
                <w:webHidden/>
              </w:rPr>
              <w:instrText xml:space="preserve"> PAGEREF _Toc13474751 \h </w:instrText>
            </w:r>
            <w:r w:rsidR="00056C04">
              <w:rPr>
                <w:noProof/>
                <w:webHidden/>
              </w:rPr>
            </w:r>
            <w:r w:rsidR="00056C04">
              <w:rPr>
                <w:noProof/>
                <w:webHidden/>
              </w:rPr>
              <w:fldChar w:fldCharType="separate"/>
            </w:r>
            <w:r w:rsidR="00056C04">
              <w:rPr>
                <w:noProof/>
                <w:webHidden/>
              </w:rPr>
              <w:t>21</w:t>
            </w:r>
            <w:r w:rsidR="00056C04">
              <w:rPr>
                <w:noProof/>
                <w:webHidden/>
              </w:rPr>
              <w:fldChar w:fldCharType="end"/>
            </w:r>
          </w:hyperlink>
        </w:p>
        <w:p w:rsidR="00056C04" w:rsidRDefault="00426178">
          <w:pPr>
            <w:pStyle w:val="31"/>
            <w:tabs>
              <w:tab w:val="left" w:pos="1470"/>
              <w:tab w:val="right" w:leader="dot" w:pos="8296"/>
            </w:tabs>
            <w:rPr>
              <w:noProof/>
            </w:rPr>
          </w:pPr>
          <w:hyperlink w:anchor="_Toc13474753" w:history="1">
            <w:r w:rsidR="00056C04" w:rsidRPr="004C1BA0">
              <w:rPr>
                <w:rStyle w:val="a7"/>
                <w:noProof/>
              </w:rPr>
              <w:t>5.1</w:t>
            </w:r>
            <w:r w:rsidR="00056C04">
              <w:rPr>
                <w:noProof/>
              </w:rPr>
              <w:tab/>
            </w:r>
            <w:r w:rsidR="00056C04" w:rsidRPr="004C1BA0">
              <w:rPr>
                <w:rStyle w:val="a7"/>
                <w:noProof/>
              </w:rPr>
              <w:t>计算</w:t>
            </w:r>
            <w:r w:rsidR="00056C04" w:rsidRPr="004C1BA0">
              <w:rPr>
                <w:rStyle w:val="a7"/>
                <w:noProof/>
              </w:rPr>
              <w:t>icsd_16713.cif</w:t>
            </w:r>
            <w:r w:rsidR="00056C04">
              <w:rPr>
                <w:noProof/>
                <w:webHidden/>
              </w:rPr>
              <w:tab/>
            </w:r>
            <w:r w:rsidR="00056C04">
              <w:rPr>
                <w:noProof/>
                <w:webHidden/>
              </w:rPr>
              <w:fldChar w:fldCharType="begin"/>
            </w:r>
            <w:r w:rsidR="00056C04">
              <w:rPr>
                <w:noProof/>
                <w:webHidden/>
              </w:rPr>
              <w:instrText xml:space="preserve"> PAGEREF _Toc13474753 \h </w:instrText>
            </w:r>
            <w:r w:rsidR="00056C04">
              <w:rPr>
                <w:noProof/>
                <w:webHidden/>
              </w:rPr>
            </w:r>
            <w:r w:rsidR="00056C04">
              <w:rPr>
                <w:noProof/>
                <w:webHidden/>
              </w:rPr>
              <w:fldChar w:fldCharType="separate"/>
            </w:r>
            <w:r w:rsidR="00056C04">
              <w:rPr>
                <w:noProof/>
                <w:webHidden/>
              </w:rPr>
              <w:t>21</w:t>
            </w:r>
            <w:r w:rsidR="00056C04">
              <w:rPr>
                <w:noProof/>
                <w:webHidden/>
              </w:rPr>
              <w:fldChar w:fldCharType="end"/>
            </w:r>
          </w:hyperlink>
        </w:p>
        <w:p w:rsidR="00056C04" w:rsidRDefault="00426178">
          <w:pPr>
            <w:pStyle w:val="31"/>
            <w:tabs>
              <w:tab w:val="left" w:pos="1470"/>
              <w:tab w:val="right" w:leader="dot" w:pos="8296"/>
            </w:tabs>
            <w:rPr>
              <w:noProof/>
            </w:rPr>
          </w:pPr>
          <w:hyperlink w:anchor="_Toc13474754" w:history="1">
            <w:r w:rsidR="00056C04" w:rsidRPr="004C1BA0">
              <w:rPr>
                <w:rStyle w:val="a7"/>
                <w:noProof/>
              </w:rPr>
              <w:t>5.2</w:t>
            </w:r>
            <w:r w:rsidR="00056C04">
              <w:rPr>
                <w:noProof/>
              </w:rPr>
              <w:tab/>
            </w:r>
            <w:r w:rsidR="00056C04" w:rsidRPr="004C1BA0">
              <w:rPr>
                <w:rStyle w:val="a7"/>
                <w:noProof/>
              </w:rPr>
              <w:t>批量计算含</w:t>
            </w:r>
            <w:r w:rsidR="00056C04" w:rsidRPr="004C1BA0">
              <w:rPr>
                <w:rStyle w:val="a7"/>
                <w:noProof/>
              </w:rPr>
              <w:t>Li</w:t>
            </w:r>
            <w:r w:rsidR="00056C04" w:rsidRPr="004C1BA0">
              <w:rPr>
                <w:rStyle w:val="a7"/>
                <w:noProof/>
              </w:rPr>
              <w:t>的化合物</w:t>
            </w:r>
            <w:r w:rsidR="00056C04">
              <w:rPr>
                <w:noProof/>
                <w:webHidden/>
              </w:rPr>
              <w:tab/>
            </w:r>
            <w:r w:rsidR="00056C04">
              <w:rPr>
                <w:noProof/>
                <w:webHidden/>
              </w:rPr>
              <w:fldChar w:fldCharType="begin"/>
            </w:r>
            <w:r w:rsidR="00056C04">
              <w:rPr>
                <w:noProof/>
                <w:webHidden/>
              </w:rPr>
              <w:instrText xml:space="preserve"> PAGEREF _Toc13474754 \h </w:instrText>
            </w:r>
            <w:r w:rsidR="00056C04">
              <w:rPr>
                <w:noProof/>
                <w:webHidden/>
              </w:rPr>
            </w:r>
            <w:r w:rsidR="00056C04">
              <w:rPr>
                <w:noProof/>
                <w:webHidden/>
              </w:rPr>
              <w:fldChar w:fldCharType="separate"/>
            </w:r>
            <w:r w:rsidR="00056C04">
              <w:rPr>
                <w:noProof/>
                <w:webHidden/>
              </w:rPr>
              <w:t>23</w:t>
            </w:r>
            <w:r w:rsidR="00056C04">
              <w:rPr>
                <w:noProof/>
                <w:webHidden/>
              </w:rPr>
              <w:fldChar w:fldCharType="end"/>
            </w:r>
          </w:hyperlink>
        </w:p>
        <w:p w:rsidR="007379B0" w:rsidRPr="007379B0" w:rsidRDefault="00792BCD" w:rsidP="008A4917">
          <w:pPr>
            <w:spacing w:line="360" w:lineRule="auto"/>
            <w:rPr>
              <w:b/>
              <w:bCs/>
              <w:szCs w:val="21"/>
              <w:lang w:val="zh-CN"/>
            </w:rPr>
          </w:pPr>
          <w:r w:rsidRPr="005039A6">
            <w:rPr>
              <w:b/>
              <w:bCs/>
              <w:szCs w:val="21"/>
              <w:lang w:val="zh-CN"/>
            </w:rPr>
            <w:fldChar w:fldCharType="end"/>
          </w:r>
        </w:p>
      </w:sdtContent>
    </w:sdt>
    <w:p w:rsidR="00F6650A" w:rsidRDefault="00F6650A">
      <w:pPr>
        <w:widowControl/>
        <w:jc w:val="left"/>
        <w:rPr>
          <w:rFonts w:asciiTheme="majorHAnsi" w:eastAsiaTheme="majorEastAsia" w:hAnsiTheme="majorHAnsi" w:cstheme="majorBidi"/>
          <w:b/>
          <w:bCs/>
          <w:sz w:val="32"/>
          <w:szCs w:val="32"/>
        </w:rPr>
      </w:pPr>
      <w:r>
        <w:br w:type="page"/>
      </w:r>
    </w:p>
    <w:p w:rsidR="00F3003B" w:rsidRPr="00F3003B" w:rsidRDefault="00A74858" w:rsidP="001A1003">
      <w:pPr>
        <w:pStyle w:val="20"/>
        <w:numPr>
          <w:ilvl w:val="0"/>
          <w:numId w:val="32"/>
        </w:numPr>
        <w:ind w:leftChars="0" w:right="210"/>
      </w:pPr>
      <w:bookmarkStart w:id="0" w:name="_Toc13474729"/>
      <w:r>
        <w:rPr>
          <w:rFonts w:hint="eastAsia"/>
        </w:rPr>
        <w:lastRenderedPageBreak/>
        <w:t>CAVD</w:t>
      </w:r>
      <w:r w:rsidR="0039349B">
        <w:rPr>
          <w:rFonts w:hint="eastAsia"/>
        </w:rPr>
        <w:t>简介</w:t>
      </w:r>
      <w:bookmarkEnd w:id="0"/>
    </w:p>
    <w:p w:rsidR="00634620" w:rsidRDefault="008A2859" w:rsidP="00007B98">
      <w:pPr>
        <w:ind w:firstLineChars="200" w:firstLine="420"/>
      </w:pPr>
      <w:r>
        <w:rPr>
          <w:rFonts w:hint="eastAsia"/>
        </w:rPr>
        <w:t>CAVD</w:t>
      </w:r>
      <w:r>
        <w:rPr>
          <w:rFonts w:hint="eastAsia"/>
        </w:rPr>
        <w:t>（</w:t>
      </w:r>
      <w:r w:rsidR="00B061CC">
        <w:t>Crystal structure Ana</w:t>
      </w:r>
      <w:r w:rsidR="00B061CC">
        <w:rPr>
          <w:rFonts w:hint="eastAsia"/>
        </w:rPr>
        <w:t>lysis</w:t>
      </w:r>
      <w:r w:rsidR="00B061CC">
        <w:t xml:space="preserve"> by </w:t>
      </w:r>
      <w:r>
        <w:rPr>
          <w:rFonts w:hint="eastAsia"/>
        </w:rPr>
        <w:t>Voronoi Decomposition</w:t>
      </w:r>
      <w:r>
        <w:rPr>
          <w:rFonts w:hint="eastAsia"/>
        </w:rPr>
        <w:t>）</w:t>
      </w:r>
      <w:r w:rsidR="00B05FF1">
        <w:rPr>
          <w:rFonts w:hint="eastAsia"/>
        </w:rPr>
        <w:t>，是基于</w:t>
      </w:r>
      <w:r w:rsidR="00B05FF1">
        <w:rPr>
          <w:rFonts w:hint="eastAsia"/>
        </w:rPr>
        <w:t>Voronoi</w:t>
      </w:r>
      <w:r w:rsidR="00B05FF1">
        <w:rPr>
          <w:rFonts w:hint="eastAsia"/>
        </w:rPr>
        <w:t>分解方法的晶体结构分析库</w:t>
      </w:r>
      <w:r w:rsidR="00EF18E0">
        <w:rPr>
          <w:rFonts w:hint="eastAsia"/>
        </w:rPr>
        <w:t>，</w:t>
      </w:r>
      <w:r w:rsidR="00B011AD">
        <w:rPr>
          <w:rFonts w:hint="eastAsia"/>
        </w:rPr>
        <w:t>包含</w:t>
      </w:r>
      <w:r w:rsidR="00B011AD">
        <w:rPr>
          <w:rFonts w:hint="eastAsia"/>
        </w:rPr>
        <w:t>C++</w:t>
      </w:r>
      <w:r w:rsidR="00B011AD">
        <w:rPr>
          <w:rFonts w:hint="eastAsia"/>
        </w:rPr>
        <w:t>和</w:t>
      </w:r>
      <w:r w:rsidR="00B011AD">
        <w:rPr>
          <w:rFonts w:hint="eastAsia"/>
        </w:rPr>
        <w:t>Python</w:t>
      </w:r>
      <w:r w:rsidR="00102C92">
        <w:rPr>
          <w:rFonts w:hint="eastAsia"/>
        </w:rPr>
        <w:t>两种类型的</w:t>
      </w:r>
      <w:r w:rsidR="00B011AD">
        <w:rPr>
          <w:rFonts w:hint="eastAsia"/>
        </w:rPr>
        <w:t>库，可以方便的</w:t>
      </w:r>
      <w:r w:rsidR="00AD05F8">
        <w:rPr>
          <w:rFonts w:hint="eastAsia"/>
        </w:rPr>
        <w:t>用于</w:t>
      </w:r>
      <w:r w:rsidR="00CE2826">
        <w:rPr>
          <w:rFonts w:hint="eastAsia"/>
        </w:rPr>
        <w:t>晶体结构的几何分析及其内部空隙空间的拓扑分析。</w:t>
      </w:r>
      <w:r w:rsidR="00FB7DDB">
        <w:rPr>
          <w:rFonts w:hint="eastAsia"/>
        </w:rPr>
        <w:t>利用</w:t>
      </w:r>
      <w:r w:rsidR="006A456D">
        <w:rPr>
          <w:rFonts w:hint="eastAsia"/>
        </w:rPr>
        <w:t>CAVD</w:t>
      </w:r>
      <w:r w:rsidR="00FB7DDB">
        <w:rPr>
          <w:rFonts w:hint="eastAsia"/>
        </w:rPr>
        <w:t>可获取</w:t>
      </w:r>
      <w:r w:rsidR="00B011AD">
        <w:rPr>
          <w:rFonts w:hint="eastAsia"/>
        </w:rPr>
        <w:t>晶体结构</w:t>
      </w:r>
      <w:r w:rsidR="00FB7DDB">
        <w:rPr>
          <w:rFonts w:hint="eastAsia"/>
        </w:rPr>
        <w:t>的几何属性</w:t>
      </w:r>
      <w:r w:rsidR="00B011AD">
        <w:rPr>
          <w:rFonts w:hint="eastAsia"/>
        </w:rPr>
        <w:t>，</w:t>
      </w:r>
      <w:r w:rsidR="00FB7DDB">
        <w:rPr>
          <w:rFonts w:hint="eastAsia"/>
        </w:rPr>
        <w:t>可计算快离子导体中迁移离子</w:t>
      </w:r>
      <w:r w:rsidR="00CE2826">
        <w:rPr>
          <w:rFonts w:hint="eastAsia"/>
        </w:rPr>
        <w:t>迁移过程中所有</w:t>
      </w:r>
      <w:r w:rsidR="00FB7DDB">
        <w:rPr>
          <w:rFonts w:hint="eastAsia"/>
        </w:rPr>
        <w:t>瓶颈和</w:t>
      </w:r>
      <w:r w:rsidR="00CE2826">
        <w:rPr>
          <w:rFonts w:hint="eastAsia"/>
        </w:rPr>
        <w:t>间隙的位置坐标和</w:t>
      </w:r>
      <w:r w:rsidR="00FB7DDB">
        <w:rPr>
          <w:rFonts w:hint="eastAsia"/>
        </w:rPr>
        <w:t>尺寸</w:t>
      </w:r>
      <w:r w:rsidR="00CE2826">
        <w:rPr>
          <w:rFonts w:hint="eastAsia"/>
        </w:rPr>
        <w:t>大小</w:t>
      </w:r>
      <w:r w:rsidR="00007B98">
        <w:rPr>
          <w:rFonts w:hint="eastAsia"/>
        </w:rPr>
        <w:t>，进而可寻找迁移离子路径</w:t>
      </w:r>
      <w:r w:rsidR="00B011AD">
        <w:rPr>
          <w:rFonts w:hint="eastAsia"/>
        </w:rPr>
        <w:t>等</w:t>
      </w:r>
      <w:r w:rsidR="00007B98">
        <w:rPr>
          <w:rFonts w:hint="eastAsia"/>
        </w:rPr>
        <w:t>信息</w:t>
      </w:r>
      <w:r w:rsidR="003103A4">
        <w:rPr>
          <w:rFonts w:hint="eastAsia"/>
        </w:rPr>
        <w:t>。</w:t>
      </w:r>
      <w:r w:rsidR="006A456D">
        <w:rPr>
          <w:rFonts w:hint="eastAsia"/>
        </w:rPr>
        <w:t>CAVD</w:t>
      </w:r>
      <w:r w:rsidR="00CE2826">
        <w:rPr>
          <w:rFonts w:hint="eastAsia"/>
        </w:rPr>
        <w:t>不仅可对</w:t>
      </w:r>
      <w:r w:rsidR="00007B98">
        <w:rPr>
          <w:rFonts w:hint="eastAsia"/>
        </w:rPr>
        <w:t>单个</w:t>
      </w:r>
      <w:r w:rsidR="00CE2826">
        <w:rPr>
          <w:rFonts w:hint="eastAsia"/>
        </w:rPr>
        <w:t>晶体</w:t>
      </w:r>
      <w:r w:rsidR="00007B98">
        <w:rPr>
          <w:rFonts w:hint="eastAsia"/>
        </w:rPr>
        <w:t>结构</w:t>
      </w:r>
      <w:r w:rsidR="00CE2826">
        <w:rPr>
          <w:rFonts w:hint="eastAsia"/>
        </w:rPr>
        <w:t>进行精确的分析</w:t>
      </w:r>
      <w:r w:rsidR="00574C43">
        <w:rPr>
          <w:rFonts w:hint="eastAsia"/>
        </w:rPr>
        <w:t>，而且可为大型</w:t>
      </w:r>
      <w:r w:rsidR="0042174D">
        <w:rPr>
          <w:rFonts w:hint="eastAsia"/>
        </w:rPr>
        <w:t>结构</w:t>
      </w:r>
      <w:r w:rsidR="00574C43">
        <w:rPr>
          <w:rFonts w:hint="eastAsia"/>
        </w:rPr>
        <w:t>数据库提供高效</w:t>
      </w:r>
      <w:r w:rsidR="00C86362">
        <w:rPr>
          <w:rFonts w:hint="eastAsia"/>
        </w:rPr>
        <w:t>快</w:t>
      </w:r>
      <w:r w:rsidR="00574C43">
        <w:rPr>
          <w:rFonts w:hint="eastAsia"/>
        </w:rPr>
        <w:t>速</w:t>
      </w:r>
      <w:r w:rsidR="00C86362">
        <w:rPr>
          <w:rFonts w:hint="eastAsia"/>
        </w:rPr>
        <w:t>的</w:t>
      </w:r>
      <w:r w:rsidR="0077308A">
        <w:rPr>
          <w:rFonts w:hint="eastAsia"/>
        </w:rPr>
        <w:t>数据</w:t>
      </w:r>
      <w:r w:rsidR="00C86362">
        <w:rPr>
          <w:rFonts w:hint="eastAsia"/>
        </w:rPr>
        <w:t>分析。</w:t>
      </w:r>
      <w:r w:rsidR="00C86362">
        <w:rPr>
          <w:rFonts w:hint="eastAsia"/>
        </w:rPr>
        <w:t>CAVD</w:t>
      </w:r>
      <w:r w:rsidR="00102C92">
        <w:rPr>
          <w:rFonts w:hint="eastAsia"/>
        </w:rPr>
        <w:t>占用的计算资源小，</w:t>
      </w:r>
      <w:r w:rsidR="00DB3C2D">
        <w:rPr>
          <w:rFonts w:hint="eastAsia"/>
        </w:rPr>
        <w:t>对</w:t>
      </w:r>
      <w:r w:rsidR="00102C92">
        <w:rPr>
          <w:rFonts w:hint="eastAsia"/>
        </w:rPr>
        <w:t>每个结构的计算之间相互独立，可在一定的计算资源条件下完成更大</w:t>
      </w:r>
      <w:r w:rsidR="00EB6BEC">
        <w:rPr>
          <w:rFonts w:hint="eastAsia"/>
        </w:rPr>
        <w:t>规模</w:t>
      </w:r>
      <w:r w:rsidR="00102C92">
        <w:rPr>
          <w:rFonts w:hint="eastAsia"/>
        </w:rPr>
        <w:t>的任务，并能支持多任务的提交与结果输出，这一特性恰好与</w:t>
      </w:r>
      <w:r w:rsidR="00007B98">
        <w:rPr>
          <w:rFonts w:hint="eastAsia"/>
        </w:rPr>
        <w:t>高通量</w:t>
      </w:r>
      <w:r w:rsidR="00102C92">
        <w:rPr>
          <w:rFonts w:hint="eastAsia"/>
        </w:rPr>
        <w:t>计算的理念不谋而合。基于</w:t>
      </w:r>
      <w:r w:rsidR="00102C92">
        <w:rPr>
          <w:rFonts w:hint="eastAsia"/>
        </w:rPr>
        <w:t>CAVD</w:t>
      </w:r>
      <w:r w:rsidR="00102C92">
        <w:rPr>
          <w:rFonts w:hint="eastAsia"/>
        </w:rPr>
        <w:t>的上述特性，利用</w:t>
      </w:r>
      <w:r w:rsidR="00102C92">
        <w:rPr>
          <w:rFonts w:hint="eastAsia"/>
        </w:rPr>
        <w:t>CAVD</w:t>
      </w:r>
      <w:r w:rsidR="00102C92">
        <w:rPr>
          <w:rFonts w:hint="eastAsia"/>
        </w:rPr>
        <w:t>作为基本计算库，辅以数据库相关知识、材料科学领域知识以及基本的晶体结构数据（</w:t>
      </w:r>
      <w:proofErr w:type="spellStart"/>
      <w:r w:rsidR="00102C92">
        <w:rPr>
          <w:rFonts w:hint="eastAsia"/>
        </w:rPr>
        <w:t>cif</w:t>
      </w:r>
      <w:proofErr w:type="spellEnd"/>
      <w:r w:rsidR="00102C92">
        <w:rPr>
          <w:rFonts w:hint="eastAsia"/>
        </w:rPr>
        <w:t>数据、</w:t>
      </w:r>
      <w:proofErr w:type="spellStart"/>
      <w:r w:rsidR="00102C92">
        <w:rPr>
          <w:rFonts w:hint="eastAsia"/>
        </w:rPr>
        <w:t>vasp</w:t>
      </w:r>
      <w:proofErr w:type="spellEnd"/>
      <w:r w:rsidR="00102C92">
        <w:rPr>
          <w:rFonts w:hint="eastAsia"/>
        </w:rPr>
        <w:t>数据等）可搭建高通量材料数据库平台</w:t>
      </w:r>
      <w:r w:rsidR="00EA0D4B" w:rsidRPr="00EA0D4B">
        <w:rPr>
          <w:rFonts w:hint="eastAsia"/>
        </w:rPr>
        <w:t>。</w:t>
      </w:r>
      <w:r w:rsidR="002C0AB7">
        <w:rPr>
          <w:rFonts w:hint="eastAsia"/>
        </w:rPr>
        <w:t>基于成熟的高通量材料数据库平台，后续可将计算数据进行整理归纳，更进一步的利用聚类分析等技术实现材料预测等功能。</w:t>
      </w:r>
    </w:p>
    <w:p w:rsidR="00A74858" w:rsidRDefault="009836F6" w:rsidP="00B15BB1">
      <w:pPr>
        <w:pStyle w:val="30"/>
        <w:numPr>
          <w:ilvl w:val="1"/>
          <w:numId w:val="20"/>
        </w:numPr>
        <w:ind w:leftChars="0" w:right="210"/>
      </w:pPr>
      <w:bookmarkStart w:id="1" w:name="_Toc13474730"/>
      <w:r>
        <w:t>CAVD</w:t>
      </w:r>
      <w:r>
        <w:t>的特点</w:t>
      </w:r>
      <w:bookmarkEnd w:id="1"/>
    </w:p>
    <w:p w:rsidR="009836F6" w:rsidRDefault="009836F6" w:rsidP="00B15BB1">
      <w:pPr>
        <w:pStyle w:val="a5"/>
        <w:numPr>
          <w:ilvl w:val="0"/>
          <w:numId w:val="21"/>
        </w:numPr>
        <w:ind w:firstLineChars="0"/>
      </w:pPr>
      <w:r>
        <w:rPr>
          <w:rFonts w:hint="eastAsia"/>
        </w:rPr>
        <w:t>操作简单</w:t>
      </w:r>
      <w:r w:rsidR="001F5628">
        <w:rPr>
          <w:rFonts w:hint="eastAsia"/>
        </w:rPr>
        <w:t>，</w:t>
      </w:r>
      <w:r w:rsidR="00C965A0">
        <w:rPr>
          <w:rFonts w:hint="eastAsia"/>
        </w:rPr>
        <w:t>参数</w:t>
      </w:r>
      <w:r w:rsidR="00327E49">
        <w:rPr>
          <w:rFonts w:hint="eastAsia"/>
        </w:rPr>
        <w:t>设定方便</w:t>
      </w:r>
      <w:r w:rsidR="001F5628">
        <w:rPr>
          <w:rFonts w:hint="eastAsia"/>
        </w:rPr>
        <w:t>。</w:t>
      </w:r>
    </w:p>
    <w:p w:rsidR="000E591E" w:rsidRDefault="000E591E" w:rsidP="00B15BB1">
      <w:pPr>
        <w:pStyle w:val="a5"/>
        <w:numPr>
          <w:ilvl w:val="0"/>
          <w:numId w:val="21"/>
        </w:numPr>
        <w:ind w:firstLineChars="0"/>
      </w:pPr>
      <w:r>
        <w:rPr>
          <w:rFonts w:hint="eastAsia"/>
        </w:rPr>
        <w:t>计算高效</w:t>
      </w:r>
      <w:r w:rsidR="001F5628">
        <w:rPr>
          <w:rFonts w:hint="eastAsia"/>
        </w:rPr>
        <w:t>，</w:t>
      </w:r>
      <w:r w:rsidR="00A05E17">
        <w:rPr>
          <w:rFonts w:hint="eastAsia"/>
        </w:rPr>
        <w:t>底层计算使用</w:t>
      </w:r>
      <w:r w:rsidR="00A05E17">
        <w:rPr>
          <w:rFonts w:hint="eastAsia"/>
        </w:rPr>
        <w:t>C++</w:t>
      </w:r>
      <w:r w:rsidR="00A05E17">
        <w:rPr>
          <w:rFonts w:hint="eastAsia"/>
        </w:rPr>
        <w:t>实现，</w:t>
      </w:r>
      <w:r w:rsidR="001F5628">
        <w:rPr>
          <w:rFonts w:hint="eastAsia"/>
        </w:rPr>
        <w:t>计算单一结构所需耗时在秒级。</w:t>
      </w:r>
    </w:p>
    <w:p w:rsidR="000E591E" w:rsidRDefault="001F5628" w:rsidP="00B15BB1">
      <w:pPr>
        <w:pStyle w:val="a5"/>
        <w:numPr>
          <w:ilvl w:val="0"/>
          <w:numId w:val="21"/>
        </w:numPr>
        <w:ind w:firstLineChars="0"/>
      </w:pPr>
      <w:r>
        <w:rPr>
          <w:rFonts w:hint="eastAsia"/>
        </w:rPr>
        <w:t>兼容性强，提供</w:t>
      </w:r>
      <w:r>
        <w:rPr>
          <w:rFonts w:hint="eastAsia"/>
        </w:rPr>
        <w:t>Python</w:t>
      </w:r>
      <w:r>
        <w:rPr>
          <w:rFonts w:hint="eastAsia"/>
        </w:rPr>
        <w:t>接口，方便</w:t>
      </w:r>
      <w:r w:rsidR="00327E49">
        <w:rPr>
          <w:rFonts w:hint="eastAsia"/>
        </w:rPr>
        <w:t>与成熟的计算库之间相互</w:t>
      </w:r>
      <w:r>
        <w:rPr>
          <w:rFonts w:hint="eastAsia"/>
        </w:rPr>
        <w:t>调用。</w:t>
      </w:r>
    </w:p>
    <w:p w:rsidR="001F5628" w:rsidRDefault="00EC39D4" w:rsidP="00B15BB1">
      <w:pPr>
        <w:pStyle w:val="a5"/>
        <w:numPr>
          <w:ilvl w:val="0"/>
          <w:numId w:val="21"/>
        </w:numPr>
        <w:ind w:firstLineChars="0"/>
      </w:pPr>
      <w:r>
        <w:rPr>
          <w:rFonts w:hint="eastAsia"/>
        </w:rPr>
        <w:t>内部的数据结构与用于存储的文件结构合理，</w:t>
      </w:r>
      <w:r w:rsidR="0013497E">
        <w:rPr>
          <w:rFonts w:hint="eastAsia"/>
        </w:rPr>
        <w:t>方便后续的</w:t>
      </w:r>
      <w:r>
        <w:rPr>
          <w:rFonts w:hint="eastAsia"/>
        </w:rPr>
        <w:t>分析与功能扩展</w:t>
      </w:r>
      <w:r w:rsidR="0013497E">
        <w:rPr>
          <w:rFonts w:hint="eastAsia"/>
        </w:rPr>
        <w:t>。</w:t>
      </w:r>
    </w:p>
    <w:p w:rsidR="00490B17" w:rsidRDefault="00490B17" w:rsidP="00B15BB1">
      <w:pPr>
        <w:pStyle w:val="a5"/>
        <w:numPr>
          <w:ilvl w:val="0"/>
          <w:numId w:val="21"/>
        </w:numPr>
        <w:ind w:firstLineChars="0"/>
      </w:pPr>
      <w:r>
        <w:rPr>
          <w:rFonts w:hint="eastAsia"/>
        </w:rPr>
        <w:t>提供多种呈现数据</w:t>
      </w:r>
      <w:r w:rsidR="00007B98">
        <w:rPr>
          <w:rFonts w:hint="eastAsia"/>
        </w:rPr>
        <w:t>的方式</w:t>
      </w:r>
      <w:r>
        <w:rPr>
          <w:rFonts w:hint="eastAsia"/>
        </w:rPr>
        <w:t>。</w:t>
      </w:r>
    </w:p>
    <w:p w:rsidR="0013497E" w:rsidRDefault="0012673B" w:rsidP="00B15BB1">
      <w:pPr>
        <w:pStyle w:val="30"/>
        <w:numPr>
          <w:ilvl w:val="1"/>
          <w:numId w:val="20"/>
        </w:numPr>
        <w:ind w:leftChars="0" w:right="210"/>
      </w:pPr>
      <w:bookmarkStart w:id="2" w:name="_Toc13474731"/>
      <w:r>
        <w:t>CAVD</w:t>
      </w:r>
      <w:r>
        <w:t>的</w:t>
      </w:r>
      <w:r>
        <w:rPr>
          <w:rFonts w:hint="eastAsia"/>
        </w:rPr>
        <w:t>主要</w:t>
      </w:r>
      <w:r>
        <w:t>技术</w:t>
      </w:r>
      <w:bookmarkEnd w:id="2"/>
    </w:p>
    <w:p w:rsidR="00462E67" w:rsidRDefault="00462E67" w:rsidP="00B15BB1">
      <w:pPr>
        <w:pStyle w:val="a5"/>
        <w:numPr>
          <w:ilvl w:val="0"/>
          <w:numId w:val="2"/>
        </w:numPr>
        <w:ind w:leftChars="100" w:left="570" w:firstLineChars="0"/>
      </w:pPr>
      <w:r>
        <w:rPr>
          <w:rFonts w:hint="eastAsia"/>
        </w:rPr>
        <w:t>利用网络映射（</w:t>
      </w:r>
      <w:r w:rsidRPr="00462E67">
        <w:t>network mapping</w:t>
      </w:r>
      <w:r>
        <w:rPr>
          <w:rFonts w:hint="eastAsia"/>
        </w:rPr>
        <w:t>）的方法表征晶体结构内部的空隙空间。</w:t>
      </w:r>
      <w:r w:rsidR="00687378" w:rsidRPr="00687378">
        <w:rPr>
          <w:rFonts w:hint="eastAsia"/>
        </w:rPr>
        <w:t>晶体中各离子间的相互结合，可</w:t>
      </w:r>
      <w:r w:rsidR="00687378">
        <w:rPr>
          <w:rFonts w:hint="eastAsia"/>
        </w:rPr>
        <w:t>以看作是球体的堆积。按照晶体中质点的结合</w:t>
      </w:r>
      <w:r w:rsidR="00687378" w:rsidRPr="00687378">
        <w:rPr>
          <w:rFonts w:hint="eastAsia"/>
        </w:rPr>
        <w:t>遵循势能最低的原则，从球体堆积的几何角度来看，球体堆积的密度越大，系统的势能越低，晶体越稳定。此即球体最紧密堆积原理。</w:t>
      </w:r>
      <w:r w:rsidR="00687378">
        <w:rPr>
          <w:rFonts w:hint="eastAsia"/>
        </w:rPr>
        <w:t>在离子晶体结构中，</w:t>
      </w:r>
      <w:r w:rsidR="009B695D" w:rsidRPr="00687378">
        <w:rPr>
          <w:rFonts w:hint="eastAsia"/>
        </w:rPr>
        <w:t>阴离子作紧密堆积，阳离子则填充在其空隙中。</w:t>
      </w:r>
      <w:r w:rsidR="00687378">
        <w:rPr>
          <w:rFonts w:hint="eastAsia"/>
        </w:rPr>
        <w:t>若要分析晶体结构中离子的迁移属性，则需要对该晶体结构中的空隙空间进行表征，最常使用的方法便是网络映射方法。</w:t>
      </w:r>
    </w:p>
    <w:p w:rsidR="00585B14" w:rsidRDefault="00585B14" w:rsidP="00B15BB1">
      <w:pPr>
        <w:pStyle w:val="a5"/>
        <w:numPr>
          <w:ilvl w:val="0"/>
          <w:numId w:val="2"/>
        </w:numPr>
        <w:ind w:leftChars="100" w:left="570" w:firstLineChars="0"/>
      </w:pPr>
      <w:r>
        <w:rPr>
          <w:rFonts w:hint="eastAsia"/>
        </w:rPr>
        <w:t>通过</w:t>
      </w:r>
      <w:r>
        <w:rPr>
          <w:rFonts w:hint="eastAsia"/>
        </w:rPr>
        <w:t>Voronoi</w:t>
      </w:r>
      <w:r>
        <w:rPr>
          <w:rFonts w:hint="eastAsia"/>
        </w:rPr>
        <w:t>分解方法</w:t>
      </w:r>
      <w:r w:rsidR="005F4B0B">
        <w:rPr>
          <w:rFonts w:hint="eastAsia"/>
        </w:rPr>
        <w:t>构建</w:t>
      </w:r>
      <w:r w:rsidR="005F4B0B">
        <w:rPr>
          <w:rFonts w:hint="eastAsia"/>
        </w:rPr>
        <w:t>Voronoi</w:t>
      </w:r>
      <w:r w:rsidR="005F4B0B">
        <w:rPr>
          <w:rFonts w:hint="eastAsia"/>
        </w:rPr>
        <w:t>网络映射空隙空间，并</w:t>
      </w:r>
      <w:r>
        <w:rPr>
          <w:rFonts w:hint="eastAsia"/>
        </w:rPr>
        <w:t>进行</w:t>
      </w:r>
      <w:r w:rsidR="00F60536">
        <w:rPr>
          <w:rFonts w:hint="eastAsia"/>
        </w:rPr>
        <w:t>几何属性以及</w:t>
      </w:r>
      <w:r>
        <w:rPr>
          <w:rFonts w:hint="eastAsia"/>
        </w:rPr>
        <w:t>空隙拓扑</w:t>
      </w:r>
      <w:r w:rsidR="00F60536">
        <w:rPr>
          <w:rFonts w:hint="eastAsia"/>
        </w:rPr>
        <w:t>的</w:t>
      </w:r>
      <w:r>
        <w:rPr>
          <w:rFonts w:hint="eastAsia"/>
        </w:rPr>
        <w:t>分析</w:t>
      </w:r>
      <w:r w:rsidR="005F4B0B">
        <w:rPr>
          <w:rFonts w:hint="eastAsia"/>
        </w:rPr>
        <w:t>。</w:t>
      </w:r>
      <w:r w:rsidR="00007B98">
        <w:rPr>
          <w:rFonts w:hint="eastAsia"/>
        </w:rPr>
        <w:t>Voronoi</w:t>
      </w:r>
      <w:r w:rsidR="00007B98">
        <w:rPr>
          <w:rFonts w:hint="eastAsia"/>
        </w:rPr>
        <w:t>是</w:t>
      </w:r>
      <w:r w:rsidR="00007B98">
        <w:rPr>
          <w:rFonts w:hint="eastAsia"/>
        </w:rPr>
        <w:t>1</w:t>
      </w:r>
      <w:r w:rsidR="00007B98" w:rsidRPr="00007B98">
        <w:rPr>
          <w:rFonts w:hint="eastAsia"/>
        </w:rPr>
        <w:t>908</w:t>
      </w:r>
      <w:r w:rsidR="00007B98">
        <w:rPr>
          <w:rFonts w:hint="eastAsia"/>
        </w:rPr>
        <w:t>年由</w:t>
      </w:r>
      <w:r w:rsidR="00007B98" w:rsidRPr="00007B98">
        <w:rPr>
          <w:rFonts w:hint="eastAsia"/>
        </w:rPr>
        <w:t>俄国科学家</w:t>
      </w:r>
      <w:r w:rsidR="00007B98" w:rsidRPr="00007B98">
        <w:rPr>
          <w:rFonts w:hint="eastAsia"/>
        </w:rPr>
        <w:t xml:space="preserve">Georgy </w:t>
      </w:r>
      <w:proofErr w:type="spellStart"/>
      <w:r w:rsidR="00007B98" w:rsidRPr="00007B98">
        <w:rPr>
          <w:rFonts w:hint="eastAsia"/>
        </w:rPr>
        <w:t>Fedosievych</w:t>
      </w:r>
      <w:proofErr w:type="spellEnd"/>
      <w:r w:rsidR="00007B98" w:rsidRPr="00007B98">
        <w:rPr>
          <w:rFonts w:hint="eastAsia"/>
        </w:rPr>
        <w:t xml:space="preserve"> </w:t>
      </w:r>
      <w:proofErr w:type="spellStart"/>
      <w:r w:rsidR="00007B98" w:rsidRPr="00007B98">
        <w:rPr>
          <w:rFonts w:hint="eastAsia"/>
        </w:rPr>
        <w:t>Voronyi</w:t>
      </w:r>
      <w:proofErr w:type="spellEnd"/>
      <w:r w:rsidR="00007B98" w:rsidRPr="00007B98">
        <w:rPr>
          <w:rFonts w:hint="eastAsia"/>
        </w:rPr>
        <w:t>根据笛卡尔用</w:t>
      </w:r>
      <w:proofErr w:type="gramStart"/>
      <w:r w:rsidR="00007B98" w:rsidRPr="00007B98">
        <w:rPr>
          <w:rFonts w:hint="eastAsia"/>
        </w:rPr>
        <w:t>凸</w:t>
      </w:r>
      <w:proofErr w:type="gramEnd"/>
      <w:r w:rsidR="00007B98" w:rsidRPr="00007B98">
        <w:rPr>
          <w:rFonts w:hint="eastAsia"/>
        </w:rPr>
        <w:t>域分割空间的思想，建立出</w:t>
      </w:r>
      <w:r w:rsidR="00007B98">
        <w:rPr>
          <w:rFonts w:hint="eastAsia"/>
        </w:rPr>
        <w:t>的一套新的空间分割算法。他</w:t>
      </w:r>
      <w:r w:rsidR="00007B98" w:rsidRPr="00007B98">
        <w:rPr>
          <w:rFonts w:hint="eastAsia"/>
        </w:rPr>
        <w:t>定义并研究了</w:t>
      </w:r>
      <w:r w:rsidR="00D66268">
        <w:rPr>
          <w:rFonts w:hint="eastAsia"/>
        </w:rPr>
        <w:t>n</w:t>
      </w:r>
      <w:r w:rsidR="00007B98" w:rsidRPr="00007B98">
        <w:rPr>
          <w:rFonts w:hint="eastAsia"/>
        </w:rPr>
        <w:t>维普通</w:t>
      </w:r>
      <w:r w:rsidR="00007B98" w:rsidRPr="00007B98">
        <w:rPr>
          <w:rFonts w:hint="eastAsia"/>
        </w:rPr>
        <w:t>Voronoi</w:t>
      </w:r>
      <w:r w:rsidR="00007B98" w:rsidRPr="00007B98">
        <w:rPr>
          <w:rFonts w:hint="eastAsia"/>
        </w:rPr>
        <w:t>图（</w:t>
      </w:r>
      <w:r w:rsidR="00007B98" w:rsidRPr="00007B98">
        <w:rPr>
          <w:rFonts w:hint="eastAsia"/>
        </w:rPr>
        <w:t>the general n-dimensional case</w:t>
      </w:r>
      <w:r w:rsidR="00007B98" w:rsidRPr="00007B98">
        <w:rPr>
          <w:rFonts w:hint="eastAsia"/>
        </w:rPr>
        <w:t>），</w:t>
      </w:r>
      <w:r w:rsidR="00007B98" w:rsidRPr="00007B98">
        <w:rPr>
          <w:rFonts w:hint="eastAsia"/>
        </w:rPr>
        <w:t>Voronoi</w:t>
      </w:r>
      <w:r w:rsidR="00007B98" w:rsidRPr="00007B98">
        <w:rPr>
          <w:rFonts w:hint="eastAsia"/>
        </w:rPr>
        <w:t>图也由此得名。</w:t>
      </w:r>
      <w:r w:rsidR="007E6009">
        <w:rPr>
          <w:rFonts w:hint="eastAsia"/>
        </w:rPr>
        <w:t xml:space="preserve">Voronoi </w:t>
      </w:r>
      <w:r w:rsidR="007E6009">
        <w:rPr>
          <w:rFonts w:hint="eastAsia"/>
        </w:rPr>
        <w:t>分解法即是使用</w:t>
      </w:r>
      <w:r w:rsidR="007E6009">
        <w:rPr>
          <w:rFonts w:hint="eastAsia"/>
        </w:rPr>
        <w:t>Voronoi</w:t>
      </w:r>
      <w:r w:rsidR="007E6009">
        <w:rPr>
          <w:rFonts w:hint="eastAsia"/>
        </w:rPr>
        <w:t>空间分割算法划分空间的一种方法，利用该方法可将空间完全划分为若干个（依据离散点的数目而定）</w:t>
      </w:r>
      <w:r w:rsidR="007E6009">
        <w:rPr>
          <w:rFonts w:hint="eastAsia"/>
        </w:rPr>
        <w:t>Voronoi Cell</w:t>
      </w:r>
      <w:r w:rsidR="007E6009">
        <w:rPr>
          <w:rFonts w:hint="eastAsia"/>
        </w:rPr>
        <w:t>，且相邻的</w:t>
      </w:r>
      <w:r w:rsidR="007E6009">
        <w:rPr>
          <w:rFonts w:hint="eastAsia"/>
        </w:rPr>
        <w:t>Voronoi Cell</w:t>
      </w:r>
      <w:r w:rsidR="00D31294">
        <w:rPr>
          <w:rFonts w:hint="eastAsia"/>
        </w:rPr>
        <w:t>共边（或面），且该</w:t>
      </w:r>
      <w:r w:rsidR="007E6009">
        <w:rPr>
          <w:rFonts w:hint="eastAsia"/>
        </w:rPr>
        <w:t>边（或面）</w:t>
      </w:r>
      <w:r w:rsidR="00D31294">
        <w:rPr>
          <w:rFonts w:hint="eastAsia"/>
        </w:rPr>
        <w:t>为两个相邻</w:t>
      </w:r>
      <w:r w:rsidR="00D66268">
        <w:rPr>
          <w:rFonts w:hint="eastAsia"/>
        </w:rPr>
        <w:t>离散点</w:t>
      </w:r>
      <w:r w:rsidR="00D31294">
        <w:rPr>
          <w:rFonts w:hint="eastAsia"/>
        </w:rPr>
        <w:t>的垂直平分线（或面）</w:t>
      </w:r>
      <w:r w:rsidR="004720DC">
        <w:rPr>
          <w:rFonts w:hint="eastAsia"/>
        </w:rPr>
        <w:t>。</w:t>
      </w:r>
      <w:r w:rsidR="00FE66C4">
        <w:rPr>
          <w:rFonts w:hint="eastAsia"/>
        </w:rPr>
        <w:t>由于</w:t>
      </w:r>
      <w:r w:rsidR="00FE66C4">
        <w:rPr>
          <w:rFonts w:hint="eastAsia"/>
        </w:rPr>
        <w:t>Voronoi</w:t>
      </w:r>
      <w:r w:rsidR="00FE66C4">
        <w:rPr>
          <w:rFonts w:hint="eastAsia"/>
        </w:rPr>
        <w:t>分解法的种种特性，</w:t>
      </w:r>
      <w:r w:rsidR="00D31294">
        <w:rPr>
          <w:rFonts w:hint="eastAsia"/>
        </w:rPr>
        <w:t>因此</w:t>
      </w:r>
      <w:r w:rsidR="00FE66C4">
        <w:rPr>
          <w:rFonts w:hint="eastAsia"/>
        </w:rPr>
        <w:t>Voronoi</w:t>
      </w:r>
      <w:r w:rsidR="00FE66C4">
        <w:rPr>
          <w:rFonts w:hint="eastAsia"/>
        </w:rPr>
        <w:t>分解法</w:t>
      </w:r>
      <w:r w:rsidR="00D31294">
        <w:rPr>
          <w:rFonts w:hint="eastAsia"/>
        </w:rPr>
        <w:t>应用到</w:t>
      </w:r>
      <w:r w:rsidR="00FE66C4">
        <w:rPr>
          <w:rFonts w:hint="eastAsia"/>
        </w:rPr>
        <w:t>了</w:t>
      </w:r>
      <w:r w:rsidR="00D31294">
        <w:rPr>
          <w:rFonts w:hint="eastAsia"/>
        </w:rPr>
        <w:t>多个领域</w:t>
      </w:r>
      <w:r w:rsidR="00D244F9">
        <w:rPr>
          <w:rFonts w:hint="eastAsia"/>
        </w:rPr>
        <w:t>，并且都取得了相当多的成果。</w:t>
      </w:r>
      <w:r w:rsidR="00FE66C4">
        <w:rPr>
          <w:rFonts w:hint="eastAsia"/>
        </w:rPr>
        <w:t>如：</w:t>
      </w:r>
      <w:r w:rsidR="00FE66C4" w:rsidRPr="00D54185">
        <w:rPr>
          <w:rFonts w:hint="eastAsia"/>
        </w:rPr>
        <w:t>1911</w:t>
      </w:r>
      <w:r w:rsidR="00FE66C4" w:rsidRPr="00D54185">
        <w:rPr>
          <w:rFonts w:hint="eastAsia"/>
        </w:rPr>
        <w:t>年，美国气象学家</w:t>
      </w:r>
      <w:r w:rsidR="00FE66C4" w:rsidRPr="00D54185">
        <w:rPr>
          <w:rFonts w:hint="eastAsia"/>
        </w:rPr>
        <w:t>Alfred H. Thiessen</w:t>
      </w:r>
      <w:r w:rsidR="00FE66C4" w:rsidRPr="00D54185">
        <w:rPr>
          <w:rFonts w:hint="eastAsia"/>
        </w:rPr>
        <w:t>利用</w:t>
      </w:r>
      <w:r w:rsidR="00FE66C4" w:rsidRPr="00D54185">
        <w:rPr>
          <w:rFonts w:hint="eastAsia"/>
        </w:rPr>
        <w:t>Voronoi</w:t>
      </w:r>
      <w:r w:rsidR="00FE66C4" w:rsidRPr="00D54185">
        <w:rPr>
          <w:rFonts w:hint="eastAsia"/>
        </w:rPr>
        <w:t>图划分陆地区域的方法用于描述天气预测，建立了</w:t>
      </w:r>
      <w:r w:rsidR="00FE66C4" w:rsidRPr="00D54185">
        <w:rPr>
          <w:rFonts w:hint="eastAsia"/>
        </w:rPr>
        <w:t>Voronoi</w:t>
      </w:r>
      <w:r w:rsidR="00FE66C4" w:rsidRPr="00D54185">
        <w:rPr>
          <w:rFonts w:hint="eastAsia"/>
        </w:rPr>
        <w:t>图的同义词</w:t>
      </w:r>
      <w:proofErr w:type="spellStart"/>
      <w:r w:rsidR="00FE66C4" w:rsidRPr="00D54185">
        <w:rPr>
          <w:rFonts w:hint="eastAsia"/>
        </w:rPr>
        <w:t>hiessen</w:t>
      </w:r>
      <w:proofErr w:type="spellEnd"/>
      <w:r w:rsidR="00FE66C4" w:rsidRPr="00D54185">
        <w:rPr>
          <w:rFonts w:hint="eastAsia"/>
        </w:rPr>
        <w:t xml:space="preserve"> polygons</w:t>
      </w:r>
      <w:r w:rsidR="009C0800">
        <w:rPr>
          <w:rFonts w:hint="eastAsia"/>
        </w:rPr>
        <w:t>；</w:t>
      </w:r>
      <w:r w:rsidR="009C0800" w:rsidRPr="00915A31">
        <w:rPr>
          <w:rFonts w:hint="eastAsia"/>
        </w:rPr>
        <w:t>在凝聚态物理</w:t>
      </w:r>
      <w:r w:rsidR="009C0800">
        <w:rPr>
          <w:rFonts w:hint="eastAsia"/>
        </w:rPr>
        <w:t>学</w:t>
      </w:r>
      <w:r w:rsidR="009C0800" w:rsidRPr="00915A31">
        <w:rPr>
          <w:rFonts w:hint="eastAsia"/>
        </w:rPr>
        <w:t>中，</w:t>
      </w:r>
      <w:r w:rsidR="009C0800">
        <w:rPr>
          <w:rFonts w:hint="eastAsia"/>
        </w:rPr>
        <w:t>以原子为中心</w:t>
      </w:r>
      <w:r w:rsidR="009C0800" w:rsidRPr="00915A31">
        <w:rPr>
          <w:rFonts w:hint="eastAsia"/>
        </w:rPr>
        <w:t>形成</w:t>
      </w:r>
      <w:r w:rsidR="006E3876">
        <w:rPr>
          <w:rFonts w:hint="eastAsia"/>
        </w:rPr>
        <w:t>Voronoi C</w:t>
      </w:r>
      <w:r w:rsidR="009C0800" w:rsidRPr="00915A31">
        <w:rPr>
          <w:rFonts w:hint="eastAsia"/>
        </w:rPr>
        <w:t>ell</w:t>
      </w:r>
      <w:r w:rsidR="009C0800">
        <w:rPr>
          <w:rFonts w:hint="eastAsia"/>
        </w:rPr>
        <w:t>又被定义</w:t>
      </w:r>
      <w:r w:rsidR="009C0800" w:rsidRPr="00915A31">
        <w:rPr>
          <w:rFonts w:hint="eastAsia"/>
        </w:rPr>
        <w:t>为</w:t>
      </w:r>
      <w:r w:rsidR="009C0800">
        <w:rPr>
          <w:rFonts w:hint="eastAsia"/>
        </w:rPr>
        <w:t>魏格纳</w:t>
      </w:r>
      <w:r w:rsidR="009C0800">
        <w:rPr>
          <w:rFonts w:hint="eastAsia"/>
        </w:rPr>
        <w:t>-</w:t>
      </w:r>
      <w:r w:rsidR="009C0800">
        <w:rPr>
          <w:rFonts w:hint="eastAsia"/>
        </w:rPr>
        <w:t>塞</w:t>
      </w:r>
      <w:proofErr w:type="gramStart"/>
      <w:r w:rsidR="009C0800">
        <w:rPr>
          <w:rFonts w:hint="eastAsia"/>
        </w:rPr>
        <w:t>茨</w:t>
      </w:r>
      <w:proofErr w:type="gramEnd"/>
      <w:r w:rsidR="009C0800">
        <w:rPr>
          <w:rFonts w:hint="eastAsia"/>
        </w:rPr>
        <w:t>原胞（</w:t>
      </w:r>
      <w:r w:rsidR="009C0800" w:rsidRPr="00915A31">
        <w:rPr>
          <w:rFonts w:hint="eastAsia"/>
        </w:rPr>
        <w:t>Wigner</w:t>
      </w:r>
      <w:r w:rsidR="00321217">
        <w:rPr>
          <w:rFonts w:hint="eastAsia"/>
        </w:rPr>
        <w:t>-</w:t>
      </w:r>
      <w:r w:rsidR="009C0800" w:rsidRPr="00915A31">
        <w:rPr>
          <w:rFonts w:hint="eastAsia"/>
        </w:rPr>
        <w:t>Seitz unit cells</w:t>
      </w:r>
      <w:r w:rsidR="009C0800">
        <w:rPr>
          <w:rFonts w:hint="eastAsia"/>
        </w:rPr>
        <w:t>）</w:t>
      </w:r>
      <w:r w:rsidR="00D77EA3">
        <w:rPr>
          <w:rFonts w:hint="eastAsia"/>
        </w:rPr>
        <w:t>；</w:t>
      </w:r>
      <w:r w:rsidR="001F1A20">
        <w:rPr>
          <w:rFonts w:hint="eastAsia"/>
        </w:rPr>
        <w:t>1</w:t>
      </w:r>
      <w:r w:rsidR="00D77EA3" w:rsidRPr="00FF5DE7">
        <w:rPr>
          <w:rFonts w:hint="eastAsia"/>
        </w:rPr>
        <w:t>934</w:t>
      </w:r>
      <w:r w:rsidR="00D77EA3" w:rsidRPr="00FF5DE7">
        <w:rPr>
          <w:rFonts w:hint="eastAsia"/>
        </w:rPr>
        <w:t>年，俄国</w:t>
      </w:r>
      <w:r w:rsidR="00D77EA3" w:rsidRPr="00FF5DE7">
        <w:rPr>
          <w:rFonts w:hint="eastAsia"/>
        </w:rPr>
        <w:t>/</w:t>
      </w:r>
      <w:r w:rsidR="00D77EA3" w:rsidRPr="00FF5DE7">
        <w:rPr>
          <w:rFonts w:hint="eastAsia"/>
        </w:rPr>
        <w:t>前苏联数学家</w:t>
      </w:r>
      <w:r w:rsidR="00D77EA3" w:rsidRPr="00FF5DE7">
        <w:rPr>
          <w:rFonts w:hint="eastAsia"/>
        </w:rPr>
        <w:t xml:space="preserve">Boris </w:t>
      </w:r>
      <w:proofErr w:type="spellStart"/>
      <w:r w:rsidR="00D77EA3" w:rsidRPr="00FF5DE7">
        <w:rPr>
          <w:rFonts w:hint="eastAsia"/>
        </w:rPr>
        <w:t>Nikolaevich</w:t>
      </w:r>
      <w:proofErr w:type="spellEnd"/>
      <w:r w:rsidR="00D77EA3" w:rsidRPr="00FF5DE7">
        <w:rPr>
          <w:rFonts w:hint="eastAsia"/>
        </w:rPr>
        <w:t xml:space="preserve"> Delaunay</w:t>
      </w:r>
      <w:r w:rsidR="00D77EA3" w:rsidRPr="00FF5DE7">
        <w:rPr>
          <w:rFonts w:hint="eastAsia"/>
        </w:rPr>
        <w:t>定义了</w:t>
      </w:r>
      <w:proofErr w:type="spellStart"/>
      <w:r w:rsidR="00D77EA3" w:rsidRPr="00FF5DE7">
        <w:rPr>
          <w:rFonts w:hint="eastAsia"/>
        </w:rPr>
        <w:t>Delauny</w:t>
      </w:r>
      <w:proofErr w:type="spellEnd"/>
      <w:r w:rsidR="00D77EA3" w:rsidRPr="00FF5DE7">
        <w:rPr>
          <w:rFonts w:hint="eastAsia"/>
        </w:rPr>
        <w:t>三角，这与</w:t>
      </w:r>
      <w:r w:rsidR="00D77EA3" w:rsidRPr="00FF5DE7">
        <w:rPr>
          <w:rFonts w:hint="eastAsia"/>
        </w:rPr>
        <w:t>Voronoi</w:t>
      </w:r>
      <w:r w:rsidR="00D77EA3">
        <w:rPr>
          <w:rFonts w:hint="eastAsia"/>
        </w:rPr>
        <w:t>图互为对偶图，</w:t>
      </w:r>
      <w:r w:rsidR="00F969E7" w:rsidRPr="00F969E7">
        <w:rPr>
          <w:rFonts w:hint="eastAsia"/>
        </w:rPr>
        <w:t>同时利用</w:t>
      </w:r>
      <w:r w:rsidR="00F969E7" w:rsidRPr="00F969E7">
        <w:rPr>
          <w:rFonts w:hint="eastAsia"/>
        </w:rPr>
        <w:t>Voronoi</w:t>
      </w:r>
      <w:r w:rsidR="00F969E7" w:rsidRPr="00F969E7">
        <w:rPr>
          <w:rFonts w:hint="eastAsia"/>
        </w:rPr>
        <w:t>图以及</w:t>
      </w:r>
      <w:proofErr w:type="spellStart"/>
      <w:r w:rsidR="00F969E7" w:rsidRPr="00F969E7">
        <w:rPr>
          <w:rFonts w:hint="eastAsia"/>
        </w:rPr>
        <w:t>Delauny</w:t>
      </w:r>
      <w:proofErr w:type="spellEnd"/>
      <w:r w:rsidR="00F969E7" w:rsidRPr="00F969E7">
        <w:rPr>
          <w:rFonts w:hint="eastAsia"/>
        </w:rPr>
        <w:t>三角为晶体结构分析提供了更强大的方法。</w:t>
      </w:r>
    </w:p>
    <w:p w:rsidR="00C61184" w:rsidRDefault="00D822D1" w:rsidP="00B15BB1">
      <w:pPr>
        <w:pStyle w:val="a5"/>
        <w:numPr>
          <w:ilvl w:val="0"/>
          <w:numId w:val="2"/>
        </w:numPr>
        <w:ind w:leftChars="100" w:left="570" w:firstLineChars="0"/>
      </w:pPr>
      <w:r>
        <w:rPr>
          <w:rFonts w:hint="eastAsia"/>
        </w:rPr>
        <w:lastRenderedPageBreak/>
        <w:t>基于</w:t>
      </w:r>
      <w:r>
        <w:t>开源</w:t>
      </w:r>
      <w:r w:rsidR="00BE5901">
        <w:t>的</w:t>
      </w:r>
      <w:proofErr w:type="spellStart"/>
      <w:r w:rsidR="00F529CB">
        <w:t>Zeo</w:t>
      </w:r>
      <w:proofErr w:type="spellEnd"/>
      <w:r w:rsidR="00F529CB">
        <w:rPr>
          <w:rFonts w:hint="eastAsia"/>
        </w:rPr>
        <w:t>++</w:t>
      </w:r>
      <w:r>
        <w:t>库进行</w:t>
      </w:r>
      <w:r>
        <w:rPr>
          <w:rFonts w:hint="eastAsia"/>
        </w:rPr>
        <w:t>CAVD</w:t>
      </w:r>
      <w:r>
        <w:t>的开发</w:t>
      </w:r>
      <w:r w:rsidR="00F529CB">
        <w:rPr>
          <w:rFonts w:hint="eastAsia"/>
        </w:rPr>
        <w:t>。</w:t>
      </w:r>
      <w:proofErr w:type="spellStart"/>
      <w:r w:rsidR="006A5628">
        <w:rPr>
          <w:rFonts w:hint="eastAsia"/>
        </w:rPr>
        <w:t>Zeo</w:t>
      </w:r>
      <w:proofErr w:type="spellEnd"/>
      <w:r w:rsidR="006A5628">
        <w:rPr>
          <w:rFonts w:hint="eastAsia"/>
        </w:rPr>
        <w:t>++</w:t>
      </w:r>
      <w:r w:rsidR="006A5628">
        <w:rPr>
          <w:rFonts w:hint="eastAsia"/>
        </w:rPr>
        <w:t>是用于分析晶体多孔材料的软件包，可用于对材料内部空隙空间进行表征</w:t>
      </w:r>
      <w:r>
        <w:rPr>
          <w:rFonts w:hint="eastAsia"/>
        </w:rPr>
        <w:t>和分析</w:t>
      </w:r>
      <w:r w:rsidR="006A5628">
        <w:rPr>
          <w:rFonts w:hint="eastAsia"/>
        </w:rPr>
        <w:t>。</w:t>
      </w:r>
      <w:proofErr w:type="spellStart"/>
      <w:r w:rsidR="006E3876">
        <w:rPr>
          <w:rFonts w:hint="eastAsia"/>
        </w:rPr>
        <w:t>Z</w:t>
      </w:r>
      <w:r w:rsidR="00BE5901">
        <w:rPr>
          <w:rFonts w:hint="eastAsia"/>
        </w:rPr>
        <w:t>eo</w:t>
      </w:r>
      <w:proofErr w:type="spellEnd"/>
      <w:r w:rsidR="00BE5901">
        <w:rPr>
          <w:rFonts w:hint="eastAsia"/>
        </w:rPr>
        <w:t>++</w:t>
      </w:r>
      <w:r w:rsidR="00BE5901">
        <w:rPr>
          <w:rFonts w:hint="eastAsia"/>
        </w:rPr>
        <w:t>利用开源库</w:t>
      </w:r>
      <w:proofErr w:type="spellStart"/>
      <w:r w:rsidR="006E3876">
        <w:rPr>
          <w:rFonts w:hint="eastAsia"/>
        </w:rPr>
        <w:t>V</w:t>
      </w:r>
      <w:r w:rsidR="00BE5901">
        <w:rPr>
          <w:rFonts w:hint="eastAsia"/>
        </w:rPr>
        <w:t>oro</w:t>
      </w:r>
      <w:proofErr w:type="spellEnd"/>
      <w:r w:rsidR="00BE5901">
        <w:rPr>
          <w:rFonts w:hint="eastAsia"/>
        </w:rPr>
        <w:t>++</w:t>
      </w:r>
      <w:r w:rsidR="00BE5901">
        <w:rPr>
          <w:rFonts w:hint="eastAsia"/>
        </w:rPr>
        <w:t>进行</w:t>
      </w:r>
      <w:r w:rsidR="00FF147B">
        <w:rPr>
          <w:rFonts w:hint="eastAsia"/>
        </w:rPr>
        <w:t>基本</w:t>
      </w:r>
      <w:r w:rsidR="00BE5901">
        <w:rPr>
          <w:rFonts w:hint="eastAsia"/>
        </w:rPr>
        <w:t>的</w:t>
      </w:r>
      <w:r w:rsidR="00BE5901">
        <w:rPr>
          <w:rFonts w:hint="eastAsia"/>
        </w:rPr>
        <w:t>Voronoi</w:t>
      </w:r>
      <w:r w:rsidR="00BE5901">
        <w:rPr>
          <w:rFonts w:hint="eastAsia"/>
        </w:rPr>
        <w:t>图计算，</w:t>
      </w:r>
      <w:r w:rsidR="00FF147B">
        <w:rPr>
          <w:rFonts w:hint="eastAsia"/>
        </w:rPr>
        <w:t>而</w:t>
      </w:r>
      <w:proofErr w:type="spellStart"/>
      <w:r w:rsidR="00BE5901">
        <w:rPr>
          <w:rFonts w:hint="eastAsia"/>
        </w:rPr>
        <w:t>Voro</w:t>
      </w:r>
      <w:proofErr w:type="spellEnd"/>
      <w:r w:rsidR="00BE5901">
        <w:rPr>
          <w:rFonts w:hint="eastAsia"/>
        </w:rPr>
        <w:t>++</w:t>
      </w:r>
      <w:r w:rsidR="00BE5901">
        <w:rPr>
          <w:rFonts w:hint="eastAsia"/>
        </w:rPr>
        <w:t>是一款计算</w:t>
      </w:r>
      <w:r w:rsidR="00BE5901">
        <w:rPr>
          <w:rFonts w:hint="eastAsia"/>
        </w:rPr>
        <w:t>Voronoi</w:t>
      </w:r>
      <w:r w:rsidR="00FF147B">
        <w:rPr>
          <w:rFonts w:hint="eastAsia"/>
        </w:rPr>
        <w:t>图的开源软件库，它在为一个分散的粒子</w:t>
      </w:r>
      <w:r w:rsidR="00BE5901">
        <w:rPr>
          <w:rFonts w:hint="eastAsia"/>
        </w:rPr>
        <w:t>系统构建</w:t>
      </w:r>
      <w:r w:rsidR="00BE5901">
        <w:rPr>
          <w:rFonts w:hint="eastAsia"/>
        </w:rPr>
        <w:t>Voronoi</w:t>
      </w:r>
      <w:r w:rsidR="00BE5901">
        <w:rPr>
          <w:rFonts w:hint="eastAsia"/>
        </w:rPr>
        <w:t>图时，</w:t>
      </w:r>
      <w:r w:rsidR="00FF147B">
        <w:rPr>
          <w:rFonts w:hint="eastAsia"/>
        </w:rPr>
        <w:t>不是整体的计算出整个系统的</w:t>
      </w:r>
      <w:r w:rsidR="00FF147B">
        <w:rPr>
          <w:rFonts w:hint="eastAsia"/>
        </w:rPr>
        <w:t>Voronoi</w:t>
      </w:r>
      <w:r w:rsidR="00FF147B">
        <w:rPr>
          <w:rFonts w:hint="eastAsia"/>
        </w:rPr>
        <w:t>图，而是采取</w:t>
      </w:r>
      <w:r w:rsidR="00BE5901">
        <w:rPr>
          <w:rFonts w:hint="eastAsia"/>
        </w:rPr>
        <w:t>基于</w:t>
      </w:r>
      <w:r w:rsidR="00BE5901">
        <w:rPr>
          <w:rFonts w:hint="eastAsia"/>
        </w:rPr>
        <w:t>Cell</w:t>
      </w:r>
      <w:r w:rsidR="00BE5901">
        <w:rPr>
          <w:rFonts w:hint="eastAsia"/>
        </w:rPr>
        <w:t>的策略，</w:t>
      </w:r>
      <w:r w:rsidR="00FF147B">
        <w:rPr>
          <w:rFonts w:hint="eastAsia"/>
        </w:rPr>
        <w:t>单独计算每一个粒子形成的</w:t>
      </w:r>
      <w:r w:rsidR="00FF147B">
        <w:rPr>
          <w:rFonts w:hint="eastAsia"/>
        </w:rPr>
        <w:t>Voronoi cell</w:t>
      </w:r>
      <w:r w:rsidR="00FF147B">
        <w:rPr>
          <w:rFonts w:hint="eastAsia"/>
        </w:rPr>
        <w:t>。此外，</w:t>
      </w:r>
      <w:proofErr w:type="spellStart"/>
      <w:r w:rsidR="006C6BD3">
        <w:rPr>
          <w:rFonts w:hint="eastAsia"/>
        </w:rPr>
        <w:t>V</w:t>
      </w:r>
      <w:r w:rsidR="00FF147B">
        <w:rPr>
          <w:rFonts w:hint="eastAsia"/>
        </w:rPr>
        <w:t>oro</w:t>
      </w:r>
      <w:proofErr w:type="spellEnd"/>
      <w:r w:rsidR="00FF147B">
        <w:rPr>
          <w:rFonts w:hint="eastAsia"/>
        </w:rPr>
        <w:t>++</w:t>
      </w:r>
      <w:r w:rsidR="00BE5901">
        <w:rPr>
          <w:rFonts w:hint="eastAsia"/>
        </w:rPr>
        <w:t>可以考虑非正交周期性边界条件，</w:t>
      </w:r>
      <w:r w:rsidR="00FF147B">
        <w:rPr>
          <w:rFonts w:hint="eastAsia"/>
        </w:rPr>
        <w:t>这使为具有不同晶格的晶体结构进行分析称为了可能。</w:t>
      </w:r>
      <w:r w:rsidR="00BE5901">
        <w:rPr>
          <w:rFonts w:hint="eastAsia"/>
        </w:rPr>
        <w:t>同时，</w:t>
      </w:r>
      <w:proofErr w:type="spellStart"/>
      <w:r w:rsidR="00BE5901">
        <w:rPr>
          <w:rFonts w:hint="eastAsia"/>
        </w:rPr>
        <w:t>Voro</w:t>
      </w:r>
      <w:proofErr w:type="spellEnd"/>
      <w:r w:rsidR="00BE5901">
        <w:rPr>
          <w:rFonts w:hint="eastAsia"/>
        </w:rPr>
        <w:t>++</w:t>
      </w:r>
      <w:r w:rsidR="00BC6DC8">
        <w:rPr>
          <w:rFonts w:hint="eastAsia"/>
        </w:rPr>
        <w:t>和</w:t>
      </w:r>
      <w:proofErr w:type="spellStart"/>
      <w:r w:rsidR="00BC6DC8">
        <w:rPr>
          <w:rFonts w:hint="eastAsia"/>
        </w:rPr>
        <w:t>Zeo</w:t>
      </w:r>
      <w:proofErr w:type="spellEnd"/>
      <w:r w:rsidR="00BC6DC8">
        <w:rPr>
          <w:rFonts w:hint="eastAsia"/>
        </w:rPr>
        <w:t>++</w:t>
      </w:r>
      <w:r w:rsidR="002E0C30">
        <w:rPr>
          <w:rFonts w:hint="eastAsia"/>
        </w:rPr>
        <w:t>都</w:t>
      </w:r>
      <w:r w:rsidR="00BE5901">
        <w:rPr>
          <w:rFonts w:hint="eastAsia"/>
        </w:rPr>
        <w:t>是用面向对象的</w:t>
      </w:r>
      <w:r w:rsidR="00BE5901">
        <w:rPr>
          <w:rFonts w:hint="eastAsia"/>
        </w:rPr>
        <w:t>C++</w:t>
      </w:r>
      <w:r w:rsidR="00FF147B">
        <w:rPr>
          <w:rFonts w:hint="eastAsia"/>
        </w:rPr>
        <w:t>语言编写的，能够提供显著高效的计算</w:t>
      </w:r>
      <w:r w:rsidR="00BE5901">
        <w:rPr>
          <w:rFonts w:hint="eastAsia"/>
        </w:rPr>
        <w:t>速度。</w:t>
      </w:r>
    </w:p>
    <w:p w:rsidR="00B26567" w:rsidRDefault="00B26567" w:rsidP="00B15BB1">
      <w:pPr>
        <w:pStyle w:val="a5"/>
        <w:numPr>
          <w:ilvl w:val="0"/>
          <w:numId w:val="2"/>
        </w:numPr>
        <w:ind w:leftChars="100" w:left="570" w:firstLineChars="0"/>
      </w:pPr>
      <w:r>
        <w:rPr>
          <w:rFonts w:hint="eastAsia"/>
        </w:rPr>
        <w:t>利用</w:t>
      </w:r>
      <w:proofErr w:type="spellStart"/>
      <w:r>
        <w:rPr>
          <w:rFonts w:hint="eastAsia"/>
        </w:rPr>
        <w:t>Cython</w:t>
      </w:r>
      <w:proofErr w:type="spellEnd"/>
      <w:r>
        <w:rPr>
          <w:rFonts w:hint="eastAsia"/>
        </w:rPr>
        <w:t>语言将</w:t>
      </w:r>
      <w:r>
        <w:rPr>
          <w:rFonts w:hint="eastAsia"/>
        </w:rPr>
        <w:t>C++</w:t>
      </w:r>
      <w:r>
        <w:rPr>
          <w:rFonts w:hint="eastAsia"/>
        </w:rPr>
        <w:t>源代码与</w:t>
      </w:r>
      <w:r>
        <w:rPr>
          <w:rFonts w:hint="eastAsia"/>
        </w:rPr>
        <w:t>Python</w:t>
      </w:r>
      <w:r>
        <w:rPr>
          <w:rFonts w:hint="eastAsia"/>
        </w:rPr>
        <w:t>拓展模块相结合，提供了</w:t>
      </w:r>
      <w:r w:rsidR="007B1E60">
        <w:rPr>
          <w:rFonts w:hint="eastAsia"/>
        </w:rPr>
        <w:t>可扩展性高、调用方便</w:t>
      </w:r>
      <w:r>
        <w:rPr>
          <w:rFonts w:hint="eastAsia"/>
        </w:rPr>
        <w:t>的</w:t>
      </w:r>
      <w:r>
        <w:rPr>
          <w:rFonts w:hint="eastAsia"/>
        </w:rPr>
        <w:t>python</w:t>
      </w:r>
      <w:r>
        <w:rPr>
          <w:rFonts w:hint="eastAsia"/>
        </w:rPr>
        <w:t>接口。</w:t>
      </w:r>
      <w:r>
        <w:rPr>
          <w:rFonts w:hint="eastAsia"/>
        </w:rPr>
        <w:t>CAVD</w:t>
      </w:r>
      <w:r>
        <w:rPr>
          <w:rFonts w:hint="eastAsia"/>
        </w:rPr>
        <w:t>库的底层实现为面向对象的</w:t>
      </w:r>
      <w:r>
        <w:rPr>
          <w:rFonts w:hint="eastAsia"/>
        </w:rPr>
        <w:t>C++</w:t>
      </w:r>
      <w:r>
        <w:rPr>
          <w:rFonts w:hint="eastAsia"/>
        </w:rPr>
        <w:t>代码，通过</w:t>
      </w:r>
      <w:proofErr w:type="spellStart"/>
      <w:r>
        <w:rPr>
          <w:rFonts w:hint="eastAsia"/>
        </w:rPr>
        <w:t>Cython</w:t>
      </w:r>
      <w:proofErr w:type="spellEnd"/>
      <w:r>
        <w:rPr>
          <w:rFonts w:hint="eastAsia"/>
        </w:rPr>
        <w:t>语言包装</w:t>
      </w:r>
      <w:r>
        <w:rPr>
          <w:rFonts w:hint="eastAsia"/>
        </w:rPr>
        <w:t>C++</w:t>
      </w:r>
      <w:r w:rsidR="00061FB3">
        <w:rPr>
          <w:rFonts w:hint="eastAsia"/>
        </w:rPr>
        <w:t>函数</w:t>
      </w:r>
      <w:r>
        <w:rPr>
          <w:rFonts w:hint="eastAsia"/>
        </w:rPr>
        <w:t>，将其封装成</w:t>
      </w:r>
      <w:r>
        <w:rPr>
          <w:rFonts w:hint="eastAsia"/>
        </w:rPr>
        <w:t>Python</w:t>
      </w:r>
      <w:r>
        <w:rPr>
          <w:rFonts w:hint="eastAsia"/>
        </w:rPr>
        <w:t>语言可调用的</w:t>
      </w:r>
      <w:r w:rsidR="007B1E60">
        <w:rPr>
          <w:rFonts w:hint="eastAsia"/>
        </w:rPr>
        <w:t>拓展接口模块，</w:t>
      </w:r>
      <w:r>
        <w:rPr>
          <w:rFonts w:hint="eastAsia"/>
        </w:rPr>
        <w:t>实现了</w:t>
      </w:r>
      <w:r>
        <w:rPr>
          <w:rFonts w:hint="eastAsia"/>
        </w:rPr>
        <w:t>C++</w:t>
      </w:r>
      <w:r>
        <w:rPr>
          <w:rFonts w:hint="eastAsia"/>
        </w:rPr>
        <w:t>与</w:t>
      </w:r>
      <w:r>
        <w:rPr>
          <w:rFonts w:hint="eastAsia"/>
        </w:rPr>
        <w:t>Python</w:t>
      </w:r>
      <w:r w:rsidR="007B1E60">
        <w:rPr>
          <w:rFonts w:hint="eastAsia"/>
        </w:rPr>
        <w:t>的结合。这种混合编程的方式，使得</w:t>
      </w:r>
      <w:r w:rsidR="007B1E60">
        <w:rPr>
          <w:rFonts w:hint="eastAsia"/>
        </w:rPr>
        <w:t>CAVD</w:t>
      </w:r>
      <w:r w:rsidR="007B1E60">
        <w:rPr>
          <w:rFonts w:hint="eastAsia"/>
        </w:rPr>
        <w:t>在运行速度与可扩展性</w:t>
      </w:r>
      <w:r>
        <w:rPr>
          <w:rFonts w:hint="eastAsia"/>
        </w:rPr>
        <w:t>两种不同的</w:t>
      </w:r>
      <w:proofErr w:type="gramStart"/>
      <w:r>
        <w:rPr>
          <w:rFonts w:hint="eastAsia"/>
        </w:rPr>
        <w:t>考量</w:t>
      </w:r>
      <w:proofErr w:type="gramEnd"/>
      <w:r>
        <w:rPr>
          <w:rFonts w:hint="eastAsia"/>
        </w:rPr>
        <w:t>方式下找到了一个</w:t>
      </w:r>
      <w:r w:rsidR="007B1E60">
        <w:rPr>
          <w:rFonts w:hint="eastAsia"/>
        </w:rPr>
        <w:t>完美平衡，便于非计算机专业的客户群体使用</w:t>
      </w:r>
      <w:r>
        <w:rPr>
          <w:rFonts w:hint="eastAsia"/>
        </w:rPr>
        <w:t>。</w:t>
      </w:r>
    </w:p>
    <w:p w:rsidR="00D822D1" w:rsidRDefault="009F59E4" w:rsidP="00B15BB1">
      <w:pPr>
        <w:pStyle w:val="a5"/>
        <w:numPr>
          <w:ilvl w:val="0"/>
          <w:numId w:val="2"/>
        </w:numPr>
        <w:ind w:leftChars="100" w:left="570" w:firstLineChars="0"/>
      </w:pPr>
      <w:r>
        <w:rPr>
          <w:rFonts w:hint="eastAsia"/>
        </w:rPr>
        <w:t>CAVD</w:t>
      </w:r>
      <w:r>
        <w:rPr>
          <w:rFonts w:hint="eastAsia"/>
        </w:rPr>
        <w:t>主要是在</w:t>
      </w:r>
      <w:proofErr w:type="spellStart"/>
      <w:r w:rsidR="00BE5901">
        <w:rPr>
          <w:rFonts w:hint="eastAsia"/>
        </w:rPr>
        <w:t>Zeo</w:t>
      </w:r>
      <w:proofErr w:type="spellEnd"/>
      <w:r w:rsidR="00BE5901">
        <w:rPr>
          <w:rFonts w:hint="eastAsia"/>
        </w:rPr>
        <w:t>++</w:t>
      </w:r>
      <w:r w:rsidR="00BE5901">
        <w:rPr>
          <w:rFonts w:hint="eastAsia"/>
        </w:rPr>
        <w:t>代码的基础上</w:t>
      </w:r>
      <w:r w:rsidR="00FA4EF9">
        <w:rPr>
          <w:rFonts w:hint="eastAsia"/>
        </w:rPr>
        <w:t>做了以下开发</w:t>
      </w:r>
      <w:r w:rsidR="00D822D1">
        <w:rPr>
          <w:rFonts w:hint="eastAsia"/>
        </w:rPr>
        <w:t>：</w:t>
      </w:r>
    </w:p>
    <w:p w:rsidR="00D822D1" w:rsidRDefault="00007B98" w:rsidP="00B15BB1">
      <w:pPr>
        <w:pStyle w:val="a5"/>
        <w:numPr>
          <w:ilvl w:val="0"/>
          <w:numId w:val="11"/>
        </w:numPr>
        <w:ind w:leftChars="471" w:left="1409" w:firstLineChars="0"/>
      </w:pPr>
      <w:r>
        <w:rPr>
          <w:rFonts w:hint="eastAsia"/>
        </w:rPr>
        <w:t>通过对晶体结构中离子配位数的</w:t>
      </w:r>
      <w:r w:rsidR="00D822D1">
        <w:rPr>
          <w:rFonts w:hint="eastAsia"/>
        </w:rPr>
        <w:t>精确计算以及引入准确度高、认可范围广的香农有效离子半径表，可计算出晶体结构中离子</w:t>
      </w:r>
      <w:r w:rsidR="004503FD">
        <w:rPr>
          <w:rFonts w:hint="eastAsia"/>
        </w:rPr>
        <w:t>在不同配位环境下的有效半径。基于准确的有效离子半径</w:t>
      </w:r>
      <w:r w:rsidR="00D822D1">
        <w:rPr>
          <w:rFonts w:hint="eastAsia"/>
        </w:rPr>
        <w:t>，</w:t>
      </w:r>
      <w:r w:rsidR="004503FD">
        <w:rPr>
          <w:rFonts w:hint="eastAsia"/>
        </w:rPr>
        <w:t>后续进行的微观结构几何分析的准确性才有了</w:t>
      </w:r>
      <w:r w:rsidR="00D822D1">
        <w:rPr>
          <w:rFonts w:hint="eastAsia"/>
        </w:rPr>
        <w:t>保障。</w:t>
      </w:r>
    </w:p>
    <w:p w:rsidR="009F59E4" w:rsidRDefault="00D822D1" w:rsidP="00B15BB1">
      <w:pPr>
        <w:pStyle w:val="a5"/>
        <w:numPr>
          <w:ilvl w:val="0"/>
          <w:numId w:val="11"/>
        </w:numPr>
        <w:ind w:leftChars="471" w:left="1409" w:firstLineChars="0"/>
      </w:pPr>
      <w:r>
        <w:t>用</w:t>
      </w:r>
      <w:r>
        <w:t>python</w:t>
      </w:r>
      <w:r>
        <w:t>代码实现了</w:t>
      </w:r>
      <w:r w:rsidR="00A94C9A">
        <w:t>计算骨架离子堆积方式的</w:t>
      </w:r>
      <w:r>
        <w:t>程序</w:t>
      </w:r>
      <w:r w:rsidR="00A94C9A">
        <w:rPr>
          <w:rFonts w:hint="eastAsia"/>
        </w:rPr>
        <w:t>。</w:t>
      </w:r>
    </w:p>
    <w:p w:rsidR="00D822D1" w:rsidRDefault="00D822D1" w:rsidP="00B15BB1">
      <w:pPr>
        <w:pStyle w:val="a5"/>
        <w:numPr>
          <w:ilvl w:val="0"/>
          <w:numId w:val="11"/>
        </w:numPr>
        <w:ind w:leftChars="471" w:left="1409" w:firstLineChars="0"/>
      </w:pPr>
      <w:r>
        <w:rPr>
          <w:rFonts w:hint="eastAsia"/>
        </w:rPr>
        <w:t>扩展了文件的输出格式，增加了</w:t>
      </w:r>
      <w:r>
        <w:rPr>
          <w:rFonts w:hint="eastAsia"/>
        </w:rPr>
        <w:t>.</w:t>
      </w:r>
      <w:proofErr w:type="spellStart"/>
      <w:r>
        <w:rPr>
          <w:rFonts w:hint="eastAsia"/>
        </w:rPr>
        <w:t>vasp</w:t>
      </w:r>
      <w:proofErr w:type="spellEnd"/>
      <w:r>
        <w:rPr>
          <w:rFonts w:hint="eastAsia"/>
        </w:rPr>
        <w:t>等格式文件，方便后续的可视化操作。</w:t>
      </w:r>
    </w:p>
    <w:p w:rsidR="00D822D1" w:rsidRDefault="00FA4EF9" w:rsidP="00B15BB1">
      <w:pPr>
        <w:pStyle w:val="a5"/>
        <w:numPr>
          <w:ilvl w:val="0"/>
          <w:numId w:val="11"/>
        </w:numPr>
        <w:ind w:leftChars="471" w:left="1409" w:firstLineChars="0"/>
      </w:pPr>
      <w:r>
        <w:rPr>
          <w:rFonts w:hint="eastAsia"/>
        </w:rPr>
        <w:t>增加了输入文件的处理，可自动去除结构文件中指定迁移离子</w:t>
      </w:r>
      <w:r w:rsidR="00D822D1">
        <w:rPr>
          <w:rFonts w:hint="eastAsia"/>
        </w:rPr>
        <w:t>的</w:t>
      </w:r>
      <w:r>
        <w:rPr>
          <w:rFonts w:hint="eastAsia"/>
        </w:rPr>
        <w:t>位置信息，从而使程序能够更方便的应用在</w:t>
      </w:r>
      <w:r w:rsidR="00D822D1">
        <w:rPr>
          <w:rFonts w:hint="eastAsia"/>
        </w:rPr>
        <w:t>固体电解质的分析。</w:t>
      </w:r>
    </w:p>
    <w:p w:rsidR="00D822D1" w:rsidRDefault="001C3976" w:rsidP="00B15BB1">
      <w:pPr>
        <w:pStyle w:val="a5"/>
        <w:numPr>
          <w:ilvl w:val="0"/>
          <w:numId w:val="11"/>
        </w:numPr>
        <w:ind w:leftChars="471" w:left="1409" w:firstLineChars="0"/>
      </w:pPr>
      <w:r>
        <w:rPr>
          <w:rFonts w:hint="eastAsia"/>
        </w:rPr>
        <w:t>为</w:t>
      </w:r>
      <w:proofErr w:type="spellStart"/>
      <w:r w:rsidR="00BE2338">
        <w:rPr>
          <w:rFonts w:hint="eastAsia"/>
        </w:rPr>
        <w:t>Z</w:t>
      </w:r>
      <w:r>
        <w:rPr>
          <w:rFonts w:hint="eastAsia"/>
        </w:rPr>
        <w:t>eo</w:t>
      </w:r>
      <w:proofErr w:type="spellEnd"/>
      <w:r>
        <w:rPr>
          <w:rFonts w:hint="eastAsia"/>
        </w:rPr>
        <w:t>++</w:t>
      </w:r>
      <w:r w:rsidR="00FA4EF9">
        <w:rPr>
          <w:rFonts w:hint="eastAsia"/>
        </w:rPr>
        <w:t>中的某些功能模块</w:t>
      </w:r>
      <w:r>
        <w:rPr>
          <w:rFonts w:hint="eastAsia"/>
        </w:rPr>
        <w:t>编写了</w:t>
      </w:r>
      <w:r>
        <w:rPr>
          <w:rFonts w:hint="eastAsia"/>
        </w:rPr>
        <w:t>python</w:t>
      </w:r>
      <w:r w:rsidR="00FA4EF9">
        <w:rPr>
          <w:rFonts w:hint="eastAsia"/>
        </w:rPr>
        <w:t>接口。</w:t>
      </w:r>
    </w:p>
    <w:p w:rsidR="001C3976" w:rsidRDefault="00BE690D" w:rsidP="00B15BB1">
      <w:pPr>
        <w:pStyle w:val="a5"/>
        <w:numPr>
          <w:ilvl w:val="0"/>
          <w:numId w:val="11"/>
        </w:numPr>
        <w:ind w:leftChars="471" w:left="1409" w:firstLineChars="0"/>
      </w:pPr>
      <w:r>
        <w:rPr>
          <w:rFonts w:hint="eastAsia"/>
        </w:rPr>
        <w:t>在</w:t>
      </w:r>
      <w:proofErr w:type="spellStart"/>
      <w:r w:rsidR="00BE2338">
        <w:rPr>
          <w:rFonts w:hint="eastAsia"/>
        </w:rPr>
        <w:t>Z</w:t>
      </w:r>
      <w:r>
        <w:rPr>
          <w:rFonts w:hint="eastAsia"/>
        </w:rPr>
        <w:t>eo</w:t>
      </w:r>
      <w:proofErr w:type="spellEnd"/>
      <w:r>
        <w:rPr>
          <w:rFonts w:hint="eastAsia"/>
        </w:rPr>
        <w:t>++</w:t>
      </w:r>
      <w:r>
        <w:rPr>
          <w:rFonts w:hint="eastAsia"/>
        </w:rPr>
        <w:t>代码基础上进行了适配修改，使得</w:t>
      </w:r>
      <w:r>
        <w:rPr>
          <w:rFonts w:hint="eastAsia"/>
        </w:rPr>
        <w:t>CAVD</w:t>
      </w:r>
      <w:proofErr w:type="gramStart"/>
      <w:r>
        <w:rPr>
          <w:rFonts w:hint="eastAsia"/>
        </w:rPr>
        <w:t>库</w:t>
      </w:r>
      <w:r w:rsidR="00E903E6">
        <w:rPr>
          <w:rFonts w:hint="eastAsia"/>
        </w:rPr>
        <w:t>实现</w:t>
      </w:r>
      <w:proofErr w:type="gramEnd"/>
      <w:r w:rsidR="00E903E6">
        <w:rPr>
          <w:rFonts w:hint="eastAsia"/>
        </w:rPr>
        <w:t>多平台支持，</w:t>
      </w:r>
      <w:r>
        <w:rPr>
          <w:rFonts w:hint="eastAsia"/>
        </w:rPr>
        <w:t>可部署在</w:t>
      </w:r>
      <w:r>
        <w:rPr>
          <w:rFonts w:hint="eastAsia"/>
        </w:rPr>
        <w:t>Linux</w:t>
      </w:r>
      <w:r>
        <w:rPr>
          <w:rFonts w:hint="eastAsia"/>
        </w:rPr>
        <w:t>与</w:t>
      </w:r>
      <w:r>
        <w:rPr>
          <w:rFonts w:hint="eastAsia"/>
        </w:rPr>
        <w:t>Windows</w:t>
      </w:r>
      <w:r>
        <w:rPr>
          <w:rFonts w:hint="eastAsia"/>
        </w:rPr>
        <w:t>平台。</w:t>
      </w:r>
    </w:p>
    <w:p w:rsidR="00672C1A" w:rsidRDefault="00672C1A" w:rsidP="00B15BB1">
      <w:pPr>
        <w:pStyle w:val="30"/>
        <w:numPr>
          <w:ilvl w:val="1"/>
          <w:numId w:val="20"/>
        </w:numPr>
        <w:ind w:leftChars="0" w:right="210"/>
      </w:pPr>
      <w:bookmarkStart w:id="3" w:name="_Toc13474732"/>
      <w:r>
        <w:t>CAVD</w:t>
      </w:r>
      <w:r>
        <w:t>的</w:t>
      </w:r>
      <w:r>
        <w:rPr>
          <w:rFonts w:hint="eastAsia"/>
        </w:rPr>
        <w:t>主要</w:t>
      </w:r>
      <w:r>
        <w:t>功能</w:t>
      </w:r>
      <w:bookmarkEnd w:id="3"/>
    </w:p>
    <w:p w:rsidR="003431D8" w:rsidRDefault="003431D8" w:rsidP="00B15BB1">
      <w:pPr>
        <w:pStyle w:val="a5"/>
        <w:numPr>
          <w:ilvl w:val="0"/>
          <w:numId w:val="22"/>
        </w:numPr>
        <w:ind w:firstLineChars="0"/>
      </w:pPr>
      <w:r>
        <w:rPr>
          <w:rFonts w:hint="eastAsia"/>
        </w:rPr>
        <w:t>晶体结构中空隙空间的表征。</w:t>
      </w:r>
    </w:p>
    <w:p w:rsidR="00672C1A" w:rsidRDefault="00C26E9B" w:rsidP="00B15BB1">
      <w:pPr>
        <w:pStyle w:val="a5"/>
        <w:numPr>
          <w:ilvl w:val="0"/>
          <w:numId w:val="22"/>
        </w:numPr>
        <w:ind w:firstLineChars="0"/>
      </w:pPr>
      <w:r>
        <w:rPr>
          <w:rFonts w:hint="eastAsia"/>
        </w:rPr>
        <w:t>晶体结构中间隙与瓶颈的分布与尺寸</w:t>
      </w:r>
      <w:r w:rsidR="00672C1A">
        <w:rPr>
          <w:rFonts w:hint="eastAsia"/>
        </w:rPr>
        <w:t>计算。</w:t>
      </w:r>
    </w:p>
    <w:p w:rsidR="00672C1A" w:rsidRDefault="00B26567" w:rsidP="00B15BB1">
      <w:pPr>
        <w:pStyle w:val="a5"/>
        <w:numPr>
          <w:ilvl w:val="0"/>
          <w:numId w:val="22"/>
        </w:numPr>
        <w:ind w:firstLineChars="0"/>
      </w:pPr>
      <w:r>
        <w:rPr>
          <w:rFonts w:hint="eastAsia"/>
        </w:rPr>
        <w:t>晶体结构中迁移离子</w:t>
      </w:r>
      <w:r w:rsidR="00C26E9B">
        <w:rPr>
          <w:rFonts w:hint="eastAsia"/>
        </w:rPr>
        <w:t>通道</w:t>
      </w:r>
      <w:r w:rsidR="00672C1A">
        <w:rPr>
          <w:rFonts w:hint="eastAsia"/>
        </w:rPr>
        <w:t>计算。</w:t>
      </w:r>
    </w:p>
    <w:p w:rsidR="00C471D4" w:rsidRDefault="00C471D4" w:rsidP="00B15BB1">
      <w:pPr>
        <w:pStyle w:val="a5"/>
        <w:numPr>
          <w:ilvl w:val="0"/>
          <w:numId w:val="22"/>
        </w:numPr>
        <w:ind w:firstLineChars="0"/>
      </w:pPr>
      <w:r>
        <w:rPr>
          <w:rFonts w:hint="eastAsia"/>
        </w:rPr>
        <w:t>晶体结构</w:t>
      </w:r>
      <w:r w:rsidR="00404634">
        <w:rPr>
          <w:rFonts w:hint="eastAsia"/>
        </w:rPr>
        <w:t>中迁移离子</w:t>
      </w:r>
      <w:r>
        <w:rPr>
          <w:rFonts w:hint="eastAsia"/>
        </w:rPr>
        <w:t>导通性计算。</w:t>
      </w:r>
    </w:p>
    <w:p w:rsidR="00BD618D" w:rsidRDefault="00B26567" w:rsidP="00BD618D">
      <w:pPr>
        <w:pStyle w:val="a5"/>
        <w:numPr>
          <w:ilvl w:val="0"/>
          <w:numId w:val="22"/>
        </w:numPr>
        <w:ind w:firstLineChars="0"/>
      </w:pPr>
      <w:r>
        <w:t>晶体结构中</w:t>
      </w:r>
      <w:r w:rsidR="00672C1A">
        <w:t>迁移离子可访问</w:t>
      </w:r>
      <w:r w:rsidR="00FC259B">
        <w:t>区域表</w:t>
      </w:r>
      <w:r w:rsidR="00672C1A">
        <w:t>面积</w:t>
      </w:r>
      <w:r w:rsidR="00FC259B">
        <w:t>与体积</w:t>
      </w:r>
      <w:r w:rsidR="00672C1A">
        <w:t>计算</w:t>
      </w:r>
      <w:r w:rsidR="00672C1A">
        <w:rPr>
          <w:rFonts w:hint="eastAsia"/>
        </w:rPr>
        <w:t>。</w:t>
      </w:r>
    </w:p>
    <w:p w:rsidR="00766120" w:rsidRDefault="00766120" w:rsidP="00BD618D">
      <w:pPr>
        <w:pStyle w:val="30"/>
        <w:numPr>
          <w:ilvl w:val="1"/>
          <w:numId w:val="20"/>
        </w:numPr>
        <w:ind w:leftChars="0" w:right="210"/>
      </w:pPr>
      <w:bookmarkStart w:id="4" w:name="_Toc13474733"/>
      <w:r>
        <w:rPr>
          <w:rFonts w:hint="eastAsia"/>
        </w:rPr>
        <w:t>CAVD</w:t>
      </w:r>
      <w:r>
        <w:rPr>
          <w:rFonts w:hint="eastAsia"/>
        </w:rPr>
        <w:t>的使用范围</w:t>
      </w:r>
      <w:bookmarkEnd w:id="4"/>
    </w:p>
    <w:p w:rsidR="00766120" w:rsidRDefault="007F2C13" w:rsidP="00D24B65">
      <w:pPr>
        <w:pStyle w:val="a5"/>
        <w:numPr>
          <w:ilvl w:val="0"/>
          <w:numId w:val="34"/>
        </w:numPr>
        <w:ind w:firstLineChars="0"/>
      </w:pPr>
      <w:r>
        <w:rPr>
          <w:rFonts w:hint="eastAsia"/>
        </w:rPr>
        <w:t>可用于分析离子晶体中指定离子的几何迁移通道</w:t>
      </w:r>
      <w:r w:rsidR="004D4F6F">
        <w:rPr>
          <w:rFonts w:hint="eastAsia"/>
        </w:rPr>
        <w:t>。</w:t>
      </w:r>
    </w:p>
    <w:p w:rsidR="007F2C13" w:rsidRDefault="007F2C13" w:rsidP="00D24B65">
      <w:pPr>
        <w:pStyle w:val="a5"/>
        <w:numPr>
          <w:ilvl w:val="0"/>
          <w:numId w:val="34"/>
        </w:numPr>
        <w:ind w:firstLineChars="0"/>
      </w:pPr>
      <w:r>
        <w:rPr>
          <w:rFonts w:hint="eastAsia"/>
        </w:rPr>
        <w:t>可用于分析晶体结构中的空隙空间</w:t>
      </w:r>
      <w:r w:rsidR="004D4F6F">
        <w:rPr>
          <w:rFonts w:hint="eastAsia"/>
        </w:rPr>
        <w:t>。</w:t>
      </w:r>
    </w:p>
    <w:p w:rsidR="007F2C13" w:rsidRDefault="007F2C13" w:rsidP="007F2C13">
      <w:pPr>
        <w:pStyle w:val="a5"/>
        <w:numPr>
          <w:ilvl w:val="0"/>
          <w:numId w:val="34"/>
        </w:numPr>
        <w:ind w:firstLineChars="0"/>
      </w:pPr>
      <w:r>
        <w:rPr>
          <w:rFonts w:hint="eastAsia"/>
        </w:rPr>
        <w:t>支持的输入结构文件为</w:t>
      </w:r>
      <w:proofErr w:type="spellStart"/>
      <w:r>
        <w:rPr>
          <w:rFonts w:hint="eastAsia"/>
        </w:rPr>
        <w:t>cif</w:t>
      </w:r>
      <w:proofErr w:type="spellEnd"/>
      <w:r>
        <w:rPr>
          <w:rFonts w:hint="eastAsia"/>
        </w:rPr>
        <w:t>文件，且需包含离子价态信息和位点</w:t>
      </w:r>
      <w:r>
        <w:rPr>
          <w:rFonts w:hint="eastAsia"/>
        </w:rPr>
        <w:t>label</w:t>
      </w:r>
      <w:r>
        <w:rPr>
          <w:rFonts w:hint="eastAsia"/>
        </w:rPr>
        <w:t>信息</w:t>
      </w:r>
      <w:r w:rsidR="004D4F6F">
        <w:rPr>
          <w:rFonts w:hint="eastAsia"/>
        </w:rPr>
        <w:t>。</w:t>
      </w:r>
    </w:p>
    <w:p w:rsidR="007F2C13" w:rsidRPr="00766120" w:rsidRDefault="007F2C13" w:rsidP="007F2C13">
      <w:pPr>
        <w:pStyle w:val="a5"/>
        <w:numPr>
          <w:ilvl w:val="0"/>
          <w:numId w:val="34"/>
        </w:numPr>
        <w:ind w:firstLineChars="0"/>
      </w:pPr>
      <w:r>
        <w:rPr>
          <w:rFonts w:hint="eastAsia"/>
        </w:rPr>
        <w:t>仅</w:t>
      </w:r>
      <w:proofErr w:type="gramStart"/>
      <w:r>
        <w:rPr>
          <w:rFonts w:hint="eastAsia"/>
        </w:rPr>
        <w:t>支持分</w:t>
      </w:r>
      <w:proofErr w:type="gramEnd"/>
      <w:r>
        <w:rPr>
          <w:rFonts w:hint="eastAsia"/>
        </w:rPr>
        <w:t>许有序结构</w:t>
      </w:r>
      <w:r w:rsidR="004D4F6F">
        <w:rPr>
          <w:rFonts w:hint="eastAsia"/>
        </w:rPr>
        <w:t>。</w:t>
      </w:r>
    </w:p>
    <w:p w:rsidR="00BD618D" w:rsidRDefault="00766120" w:rsidP="00BD618D">
      <w:pPr>
        <w:pStyle w:val="30"/>
        <w:numPr>
          <w:ilvl w:val="1"/>
          <w:numId w:val="20"/>
        </w:numPr>
        <w:ind w:leftChars="0" w:right="210"/>
      </w:pPr>
      <w:bookmarkStart w:id="5" w:name="_Toc13474734"/>
      <w:r>
        <w:t>CAVD</w:t>
      </w:r>
      <w:r>
        <w:t>的</w:t>
      </w:r>
      <w:r>
        <w:rPr>
          <w:rFonts w:hint="eastAsia"/>
        </w:rPr>
        <w:t>优势分析</w:t>
      </w:r>
      <w:bookmarkEnd w:id="5"/>
    </w:p>
    <w:p w:rsidR="009557F2" w:rsidRDefault="009557F2" w:rsidP="009557F2">
      <w:pPr>
        <w:ind w:firstLineChars="200" w:firstLine="420"/>
      </w:pPr>
      <w:r>
        <w:rPr>
          <w:rFonts w:hint="eastAsia"/>
        </w:rPr>
        <w:t>分析离子输运特性的方法有低精度的几何方法、键价方法，高精度的</w:t>
      </w:r>
      <w:r>
        <w:rPr>
          <w:rFonts w:hint="eastAsia"/>
        </w:rPr>
        <w:t>DFT-NEB</w:t>
      </w:r>
      <w:r>
        <w:rPr>
          <w:rFonts w:hint="eastAsia"/>
        </w:rPr>
        <w:t>、分子动力学</w:t>
      </w:r>
      <w:r>
        <w:rPr>
          <w:rFonts w:hint="eastAsia"/>
        </w:rPr>
        <w:t>MD</w:t>
      </w:r>
      <w:r>
        <w:rPr>
          <w:rFonts w:hint="eastAsia"/>
        </w:rPr>
        <w:t>方法。对单一结构，几何方法的执行时间为秒级，键价方法为数分钟，高精度方法均需要数十小时。现有的成熟数据库规模大，使用高精度方法进行逐一分析对计算资源与计</w:t>
      </w:r>
      <w:r>
        <w:rPr>
          <w:rFonts w:hint="eastAsia"/>
        </w:rPr>
        <w:lastRenderedPageBreak/>
        <w:t>算时间的要求高。执行速度快、计算代价小、流程自动的几何方法，更适合发展针对大规模数据集的高通量分析工具。</w:t>
      </w:r>
    </w:p>
    <w:p w:rsidR="00A56A69" w:rsidRDefault="009557F2" w:rsidP="009557F2">
      <w:pPr>
        <w:ind w:firstLineChars="200" w:firstLine="420"/>
      </w:pPr>
      <w:r>
        <w:rPr>
          <w:rFonts w:hint="eastAsia"/>
        </w:rPr>
        <w:t>基于几何方法的离子输运分析需要根据晶体结构中的原子空间获取与其对偶的空隙空间</w:t>
      </w:r>
      <w:r>
        <w:rPr>
          <w:rFonts w:hint="eastAsia"/>
        </w:rPr>
        <w:t>[8]</w:t>
      </w:r>
      <w:r>
        <w:rPr>
          <w:rFonts w:hint="eastAsia"/>
        </w:rPr>
        <w:t>。原子空间的表征与分析已有多种成熟的方案，如晶体对称性分析工具库</w:t>
      </w:r>
      <w:proofErr w:type="spellStart"/>
      <w:r>
        <w:rPr>
          <w:rFonts w:hint="eastAsia"/>
        </w:rPr>
        <w:t>Spglib</w:t>
      </w:r>
      <w:proofErr w:type="spellEnd"/>
      <w:r>
        <w:rPr>
          <w:rFonts w:hint="eastAsia"/>
        </w:rPr>
        <w:t>、原子环境模拟工具</w:t>
      </w:r>
      <w:r>
        <w:rPr>
          <w:rFonts w:hint="eastAsia"/>
        </w:rPr>
        <w:t>ASE</w:t>
      </w:r>
      <w:r>
        <w:rPr>
          <w:rFonts w:hint="eastAsia"/>
        </w:rPr>
        <w:t>、</w:t>
      </w:r>
      <w:proofErr w:type="spellStart"/>
      <w:r>
        <w:rPr>
          <w:rFonts w:hint="eastAsia"/>
        </w:rPr>
        <w:t>Pymatgen</w:t>
      </w:r>
      <w:proofErr w:type="spellEnd"/>
      <w:r>
        <w:rPr>
          <w:rFonts w:hint="eastAsia"/>
        </w:rPr>
        <w:t>中的部分模块等。分析空隙空间的方案有：软件</w:t>
      </w:r>
      <w:r>
        <w:rPr>
          <w:rFonts w:hint="eastAsia"/>
        </w:rPr>
        <w:t>PLATON</w:t>
      </w:r>
      <w:r>
        <w:rPr>
          <w:rFonts w:hint="eastAsia"/>
        </w:rPr>
        <w:t>中的</w:t>
      </w:r>
      <w:r>
        <w:rPr>
          <w:rFonts w:hint="eastAsia"/>
        </w:rPr>
        <w:t>SOLV</w:t>
      </w:r>
      <w:r>
        <w:rPr>
          <w:rFonts w:hint="eastAsia"/>
        </w:rPr>
        <w:t>采用了网格法；</w:t>
      </w:r>
      <w:proofErr w:type="spellStart"/>
      <w:r>
        <w:rPr>
          <w:rFonts w:hint="eastAsia"/>
        </w:rPr>
        <w:t>ToposPro</w:t>
      </w:r>
      <w:proofErr w:type="spellEnd"/>
      <w:r>
        <w:rPr>
          <w:rFonts w:hint="eastAsia"/>
        </w:rPr>
        <w:t>中使用了</w:t>
      </w:r>
      <w:r>
        <w:rPr>
          <w:rFonts w:hint="eastAsia"/>
        </w:rPr>
        <w:t>standard Voronoi decomposition</w:t>
      </w:r>
      <w:r>
        <w:rPr>
          <w:rFonts w:hint="eastAsia"/>
        </w:rPr>
        <w:t>（又称</w:t>
      </w:r>
      <w:r>
        <w:rPr>
          <w:rFonts w:hint="eastAsia"/>
        </w:rPr>
        <w:t>Voronoi-</w:t>
      </w:r>
      <w:proofErr w:type="spellStart"/>
      <w:r>
        <w:rPr>
          <w:rFonts w:hint="eastAsia"/>
        </w:rPr>
        <w:t>Dirichlet</w:t>
      </w:r>
      <w:proofErr w:type="spellEnd"/>
      <w:r>
        <w:rPr>
          <w:rFonts w:hint="eastAsia"/>
        </w:rPr>
        <w:t xml:space="preserve"> partition</w:t>
      </w:r>
      <w:r>
        <w:rPr>
          <w:rFonts w:hint="eastAsia"/>
        </w:rPr>
        <w:t>）方法、</w:t>
      </w:r>
      <w:r>
        <w:rPr>
          <w:rFonts w:hint="eastAsia"/>
        </w:rPr>
        <w:t>natural tiling</w:t>
      </w:r>
      <w:r>
        <w:rPr>
          <w:rFonts w:hint="eastAsia"/>
        </w:rPr>
        <w:t>方法；</w:t>
      </w:r>
      <w:proofErr w:type="spellStart"/>
      <w:r>
        <w:rPr>
          <w:rFonts w:hint="eastAsia"/>
        </w:rPr>
        <w:t>Zeo</w:t>
      </w:r>
      <w:proofErr w:type="spellEnd"/>
      <w:r>
        <w:rPr>
          <w:rFonts w:hint="eastAsia"/>
        </w:rPr>
        <w:t>++</w:t>
      </w:r>
      <w:r>
        <w:rPr>
          <w:rFonts w:hint="eastAsia"/>
        </w:rPr>
        <w:t>，采用了</w:t>
      </w:r>
      <w:r>
        <w:rPr>
          <w:rFonts w:hint="eastAsia"/>
        </w:rPr>
        <w:t>radical Voronoi decomposition</w:t>
      </w:r>
      <w:r>
        <w:rPr>
          <w:rFonts w:hint="eastAsia"/>
        </w:rPr>
        <w:t>的方法。</w:t>
      </w:r>
      <w:r>
        <w:rPr>
          <w:rFonts w:hint="eastAsia"/>
        </w:rPr>
        <w:t>natural tiling</w:t>
      </w:r>
      <w:r>
        <w:rPr>
          <w:rFonts w:hint="eastAsia"/>
        </w:rPr>
        <w:t>方法依据简单无向连通网络的拓扑性质获取晶体空间中空隙与通道的信息，由广义的多面体（包括凸多面体和非凸多面体）组成。网格法的计算精度依赖于网格的分辨率，但分辨率提升带来的收益有限。</w:t>
      </w:r>
      <w:r>
        <w:rPr>
          <w:rFonts w:hint="eastAsia"/>
        </w:rPr>
        <w:t>standard Voronoi decomposition</w:t>
      </w:r>
      <w:r>
        <w:rPr>
          <w:rFonts w:hint="eastAsia"/>
        </w:rPr>
        <w:t>与</w:t>
      </w:r>
      <w:r>
        <w:rPr>
          <w:rFonts w:hint="eastAsia"/>
        </w:rPr>
        <w:t>radical Voronoi decomposition</w:t>
      </w:r>
      <w:r>
        <w:rPr>
          <w:rFonts w:hint="eastAsia"/>
        </w:rPr>
        <w:t>方法均为</w:t>
      </w:r>
      <w:r>
        <w:rPr>
          <w:rFonts w:hint="eastAsia"/>
        </w:rPr>
        <w:t>Voronoi</w:t>
      </w:r>
      <w:r>
        <w:rPr>
          <w:rFonts w:hint="eastAsia"/>
        </w:rPr>
        <w:t>分解方法，但前者所需的输入信息少，适用范围广，但在多分散系统中存在较大误差。</w:t>
      </w:r>
      <w:r>
        <w:rPr>
          <w:rFonts w:hint="eastAsia"/>
        </w:rPr>
        <w:t>radical Voronoi decomposition</w:t>
      </w:r>
      <w:r>
        <w:rPr>
          <w:rFonts w:hint="eastAsia"/>
        </w:rPr>
        <w:t>考虑了原子半径的，提升了多分散系统中的计算精度但需要额外输入半径表信息。</w:t>
      </w:r>
    </w:p>
    <w:p w:rsidR="00EC049E" w:rsidRDefault="009557F2" w:rsidP="009557F2">
      <w:pPr>
        <w:ind w:firstLineChars="200" w:firstLine="420"/>
      </w:pPr>
      <w:r>
        <w:rPr>
          <w:rFonts w:hint="eastAsia"/>
        </w:rPr>
        <w:t>标准的</w:t>
      </w:r>
      <w:r w:rsidR="005E07C6">
        <w:rPr>
          <w:rFonts w:hint="eastAsia"/>
        </w:rPr>
        <w:t>Voronoi</w:t>
      </w:r>
      <w:r w:rsidR="005E07C6">
        <w:rPr>
          <w:rFonts w:hint="eastAsia"/>
        </w:rPr>
        <w:t>算法是一种空间分割算法，利用</w:t>
      </w:r>
      <w:r>
        <w:rPr>
          <w:rFonts w:hint="eastAsia"/>
        </w:rPr>
        <w:t>标准的</w:t>
      </w:r>
      <w:r w:rsidR="005E07C6">
        <w:rPr>
          <w:rFonts w:hint="eastAsia"/>
        </w:rPr>
        <w:t>Voronoi</w:t>
      </w:r>
      <w:r w:rsidR="005E07C6">
        <w:rPr>
          <w:rFonts w:hint="eastAsia"/>
        </w:rPr>
        <w:t>算法可</w:t>
      </w:r>
      <w:r w:rsidR="00590E5F">
        <w:rPr>
          <w:rFonts w:hint="eastAsia"/>
        </w:rPr>
        <w:t>将含</w:t>
      </w:r>
      <w:r w:rsidR="00590E5F">
        <w:rPr>
          <w:rFonts w:hint="eastAsia"/>
        </w:rPr>
        <w:t>N</w:t>
      </w:r>
      <w:proofErr w:type="gramStart"/>
      <w:r w:rsidR="00590E5F">
        <w:rPr>
          <w:rFonts w:hint="eastAsia"/>
        </w:rPr>
        <w:t>个</w:t>
      </w:r>
      <w:proofErr w:type="gramEnd"/>
      <w:r w:rsidR="00590E5F">
        <w:rPr>
          <w:rFonts w:hint="eastAsia"/>
        </w:rPr>
        <w:t>生产元的空间完美剖分成</w:t>
      </w:r>
      <w:r w:rsidR="00590E5F">
        <w:rPr>
          <w:rFonts w:hint="eastAsia"/>
        </w:rPr>
        <w:t>N</w:t>
      </w:r>
      <w:proofErr w:type="gramStart"/>
      <w:r w:rsidR="00590E5F">
        <w:rPr>
          <w:rFonts w:hint="eastAsia"/>
        </w:rPr>
        <w:t>个</w:t>
      </w:r>
      <w:proofErr w:type="gramEnd"/>
      <w:r w:rsidR="00590E5F">
        <w:rPr>
          <w:rFonts w:hint="eastAsia"/>
        </w:rPr>
        <w:t>Voronoi</w:t>
      </w:r>
      <w:r w:rsidR="00590E5F">
        <w:t xml:space="preserve"> </w:t>
      </w:r>
      <w:r w:rsidR="00590E5F">
        <w:rPr>
          <w:rFonts w:hint="eastAsia"/>
        </w:rPr>
        <w:t>cell</w:t>
      </w:r>
      <w:r w:rsidR="00590E5F">
        <w:rPr>
          <w:rFonts w:hint="eastAsia"/>
        </w:rPr>
        <w:t>。</w:t>
      </w:r>
      <w:r w:rsidR="00194D47">
        <w:rPr>
          <w:rFonts w:hint="eastAsia"/>
        </w:rPr>
        <w:t>Voronoi</w:t>
      </w:r>
      <w:r w:rsidR="00194D47">
        <w:t xml:space="preserve"> </w:t>
      </w:r>
      <w:r w:rsidR="00194D47">
        <w:rPr>
          <w:rFonts w:hint="eastAsia"/>
        </w:rPr>
        <w:t>cell</w:t>
      </w:r>
      <w:r w:rsidR="009063B0">
        <w:rPr>
          <w:rFonts w:hint="eastAsia"/>
        </w:rPr>
        <w:t>由</w:t>
      </w:r>
      <w:r w:rsidR="00194D47">
        <w:rPr>
          <w:rFonts w:hint="eastAsia"/>
        </w:rPr>
        <w:t>生成元（中心）</w:t>
      </w:r>
      <w:r w:rsidR="009063B0">
        <w:rPr>
          <w:rFonts w:hint="eastAsia"/>
        </w:rPr>
        <w:t>、顶点、边和面表征</w:t>
      </w:r>
      <w:r w:rsidR="00194D47">
        <w:rPr>
          <w:rFonts w:hint="eastAsia"/>
        </w:rPr>
        <w:t>，且满足</w:t>
      </w:r>
      <w:r w:rsidR="00194D47">
        <w:rPr>
          <w:rFonts w:hint="eastAsia"/>
        </w:rPr>
        <w:t>Voronoi</w:t>
      </w:r>
      <w:r w:rsidR="00194D47">
        <w:t xml:space="preserve"> </w:t>
      </w:r>
      <w:r w:rsidR="00194D47">
        <w:rPr>
          <w:rFonts w:hint="eastAsia"/>
        </w:rPr>
        <w:t>cell</w:t>
      </w:r>
      <w:r w:rsidR="00194D47">
        <w:rPr>
          <w:rFonts w:hint="eastAsia"/>
        </w:rPr>
        <w:t>中的任意点距离所包含的生成元的距离小于任何其他生成元。</w:t>
      </w:r>
      <w:r w:rsidR="00BD1833">
        <w:rPr>
          <w:rFonts w:hint="eastAsia"/>
        </w:rPr>
        <w:t>这一特性使得</w:t>
      </w:r>
      <w:r w:rsidR="00BD1833">
        <w:rPr>
          <w:rFonts w:hint="eastAsia"/>
        </w:rPr>
        <w:t>Voronoi</w:t>
      </w:r>
      <w:r w:rsidR="00BD1833">
        <w:rPr>
          <w:rFonts w:hint="eastAsia"/>
        </w:rPr>
        <w:t>顶点处为局部空间中最大开口处（</w:t>
      </w:r>
      <w:r w:rsidR="00BD1833">
        <w:rPr>
          <w:rFonts w:hint="eastAsia"/>
        </w:rPr>
        <w:t>largest</w:t>
      </w:r>
      <w:r w:rsidR="00BD1833">
        <w:t xml:space="preserve"> </w:t>
      </w:r>
      <w:r w:rsidR="00BD1833">
        <w:rPr>
          <w:rFonts w:hint="eastAsia"/>
        </w:rPr>
        <w:t>opening</w:t>
      </w:r>
      <w:r w:rsidR="00BD1833">
        <w:rPr>
          <w:rFonts w:hint="eastAsia"/>
        </w:rPr>
        <w:t>），连接</w:t>
      </w:r>
      <w:r w:rsidR="00BD1833">
        <w:rPr>
          <w:rFonts w:hint="eastAsia"/>
        </w:rPr>
        <w:t>Voronoi</w:t>
      </w:r>
      <w:r w:rsidR="00BD1833">
        <w:rPr>
          <w:rFonts w:hint="eastAsia"/>
        </w:rPr>
        <w:t>顶点的</w:t>
      </w:r>
      <w:r w:rsidR="00BD1833">
        <w:rPr>
          <w:rFonts w:hint="eastAsia"/>
        </w:rPr>
        <w:t>Voronoi</w:t>
      </w:r>
      <w:r w:rsidR="00BD1833">
        <w:rPr>
          <w:rFonts w:hint="eastAsia"/>
        </w:rPr>
        <w:t>边为连接相邻局部空间</w:t>
      </w:r>
      <w:r w:rsidR="00593C10">
        <w:rPr>
          <w:rFonts w:hint="eastAsia"/>
        </w:rPr>
        <w:t>中最大开口处</w:t>
      </w:r>
      <w:r w:rsidR="00BD1833">
        <w:rPr>
          <w:rFonts w:hint="eastAsia"/>
        </w:rPr>
        <w:t>的最宽</w:t>
      </w:r>
      <w:r w:rsidR="00593C10">
        <w:rPr>
          <w:rFonts w:hint="eastAsia"/>
        </w:rPr>
        <w:t>路径</w:t>
      </w:r>
      <w:r w:rsidR="000E4581">
        <w:rPr>
          <w:rFonts w:hint="eastAsia"/>
        </w:rPr>
        <w:t>。</w:t>
      </w:r>
      <w:r w:rsidR="006B77FE">
        <w:rPr>
          <w:rFonts w:hint="eastAsia"/>
        </w:rPr>
        <w:t>视晶体空间中的骨架离子为生成元，</w:t>
      </w:r>
      <w:r w:rsidR="00A56A69">
        <w:rPr>
          <w:rFonts w:hint="eastAsia"/>
        </w:rPr>
        <w:t>利用标准的</w:t>
      </w:r>
      <w:r w:rsidR="00A56A69">
        <w:rPr>
          <w:rFonts w:hint="eastAsia"/>
        </w:rPr>
        <w:t>Voronoi</w:t>
      </w:r>
      <w:r w:rsidR="00A56A69">
        <w:rPr>
          <w:rFonts w:hint="eastAsia"/>
        </w:rPr>
        <w:t>分解可获取由</w:t>
      </w:r>
      <w:r w:rsidR="00A56A69">
        <w:rPr>
          <w:rFonts w:hint="eastAsia"/>
        </w:rPr>
        <w:t>Voronoi cell</w:t>
      </w:r>
      <w:r w:rsidR="00A56A69">
        <w:rPr>
          <w:rFonts w:hint="eastAsia"/>
        </w:rPr>
        <w:t>（又称</w:t>
      </w:r>
      <w:r w:rsidR="00A56A69">
        <w:rPr>
          <w:rFonts w:hint="eastAsia"/>
        </w:rPr>
        <w:t xml:space="preserve"> Voronoi polyhedron or </w:t>
      </w:r>
      <w:r w:rsidR="00A56A69">
        <w:t>Wigner-Seitz cell</w:t>
      </w:r>
      <w:r w:rsidR="00A56A69">
        <w:rPr>
          <w:rFonts w:hint="eastAsia"/>
        </w:rPr>
        <w:t>）组成的</w:t>
      </w:r>
      <w:r w:rsidR="00A56A69">
        <w:rPr>
          <w:rFonts w:hint="eastAsia"/>
        </w:rPr>
        <w:t xml:space="preserve">Voronoi </w:t>
      </w:r>
      <w:r w:rsidR="00A56A69">
        <w:rPr>
          <w:rFonts w:hint="eastAsia"/>
        </w:rPr>
        <w:t>图。</w:t>
      </w:r>
      <w:r w:rsidR="00970A69">
        <w:rPr>
          <w:rFonts w:hint="eastAsia"/>
        </w:rPr>
        <w:t>该</w:t>
      </w:r>
      <w:r w:rsidR="00970A69">
        <w:rPr>
          <w:rFonts w:hint="eastAsia"/>
        </w:rPr>
        <w:t>Voronoi</w:t>
      </w:r>
      <w:r w:rsidR="00970A69">
        <w:rPr>
          <w:rFonts w:hint="eastAsia"/>
        </w:rPr>
        <w:t>图中</w:t>
      </w:r>
      <w:r w:rsidR="00F34B80">
        <w:rPr>
          <w:rFonts w:hint="eastAsia"/>
        </w:rPr>
        <w:t>的</w:t>
      </w:r>
      <w:r w:rsidR="00F34B80">
        <w:rPr>
          <w:rFonts w:hint="eastAsia"/>
        </w:rPr>
        <w:t>Voronoi</w:t>
      </w:r>
      <w:r w:rsidR="00F34B80">
        <w:rPr>
          <w:rFonts w:hint="eastAsia"/>
        </w:rPr>
        <w:t>顶点对应空隙空间中的局部最大间隙的中心，</w:t>
      </w:r>
      <w:r w:rsidR="00593C10">
        <w:rPr>
          <w:rFonts w:hint="eastAsia"/>
        </w:rPr>
        <w:t>Voronoi</w:t>
      </w:r>
      <w:proofErr w:type="gramStart"/>
      <w:r w:rsidR="00593C10">
        <w:rPr>
          <w:rFonts w:hint="eastAsia"/>
        </w:rPr>
        <w:t>边反映</w:t>
      </w:r>
      <w:proofErr w:type="gramEnd"/>
      <w:r w:rsidR="00593C10">
        <w:rPr>
          <w:rFonts w:hint="eastAsia"/>
        </w:rPr>
        <w:t>局部最大间隙之间的连接关系，这些</w:t>
      </w:r>
      <w:r w:rsidR="00593C10">
        <w:rPr>
          <w:rFonts w:hint="eastAsia"/>
        </w:rPr>
        <w:t>Voronoi</w:t>
      </w:r>
      <w:r w:rsidR="00593C10">
        <w:rPr>
          <w:rFonts w:hint="eastAsia"/>
        </w:rPr>
        <w:t>顶点与</w:t>
      </w:r>
      <w:r w:rsidR="00593C10">
        <w:rPr>
          <w:rFonts w:hint="eastAsia"/>
        </w:rPr>
        <w:t>Voronoi</w:t>
      </w:r>
      <w:r w:rsidR="00593C10">
        <w:rPr>
          <w:rFonts w:hint="eastAsia"/>
        </w:rPr>
        <w:t>边在局部环境中</w:t>
      </w:r>
      <w:r w:rsidR="0021787D">
        <w:rPr>
          <w:rFonts w:hint="eastAsia"/>
        </w:rPr>
        <w:t>距邻居原子</w:t>
      </w:r>
      <w:r w:rsidR="00A56A69">
        <w:rPr>
          <w:rFonts w:hint="eastAsia"/>
        </w:rPr>
        <w:t>最远。</w:t>
      </w:r>
      <w:r w:rsidR="00C91F10">
        <w:rPr>
          <w:rFonts w:hint="eastAsia"/>
        </w:rPr>
        <w:t>由</w:t>
      </w:r>
      <w:r w:rsidR="00BF0D48">
        <w:rPr>
          <w:rFonts w:hint="eastAsia"/>
        </w:rPr>
        <w:t>于</w:t>
      </w:r>
      <w:r w:rsidR="0021787D">
        <w:rPr>
          <w:rFonts w:hint="eastAsia"/>
        </w:rPr>
        <w:t>相连的几何</w:t>
      </w:r>
      <w:r w:rsidR="00C91F10">
        <w:rPr>
          <w:rFonts w:hint="eastAsia"/>
        </w:rPr>
        <w:t>路径是晶体结构中存在</w:t>
      </w:r>
      <w:r w:rsidR="00BF0D48">
        <w:rPr>
          <w:rFonts w:hint="eastAsia"/>
        </w:rPr>
        <w:t>离子通道的先决条件，</w:t>
      </w:r>
      <w:r w:rsidR="0021787D">
        <w:rPr>
          <w:rFonts w:hint="eastAsia"/>
        </w:rPr>
        <w:t>分析由</w:t>
      </w:r>
      <w:r w:rsidR="0021787D">
        <w:rPr>
          <w:rFonts w:hint="eastAsia"/>
        </w:rPr>
        <w:t>Voronoi</w:t>
      </w:r>
      <w:r w:rsidR="0021787D">
        <w:rPr>
          <w:rFonts w:hint="eastAsia"/>
        </w:rPr>
        <w:t>顶点与</w:t>
      </w:r>
      <w:r w:rsidR="0021787D">
        <w:rPr>
          <w:rFonts w:hint="eastAsia"/>
        </w:rPr>
        <w:t>Voronoi</w:t>
      </w:r>
      <w:proofErr w:type="gramStart"/>
      <w:r w:rsidR="0021787D">
        <w:rPr>
          <w:rFonts w:hint="eastAsia"/>
        </w:rPr>
        <w:t>边组成</w:t>
      </w:r>
      <w:proofErr w:type="gramEnd"/>
      <w:r w:rsidR="0021787D">
        <w:rPr>
          <w:rFonts w:hint="eastAsia"/>
        </w:rPr>
        <w:t>的</w:t>
      </w:r>
      <w:r w:rsidR="00BF0D48">
        <w:rPr>
          <w:rFonts w:hint="eastAsia"/>
        </w:rPr>
        <w:t>Voronoi</w:t>
      </w:r>
      <w:r w:rsidR="00BF0D48">
        <w:rPr>
          <w:rFonts w:hint="eastAsia"/>
        </w:rPr>
        <w:t>网络</w:t>
      </w:r>
      <w:r>
        <w:rPr>
          <w:rFonts w:hint="eastAsia"/>
        </w:rPr>
        <w:t>可</w:t>
      </w:r>
      <w:r w:rsidR="00BF0D48">
        <w:rPr>
          <w:rFonts w:hint="eastAsia"/>
        </w:rPr>
        <w:t>获取可能的离子输运通道</w:t>
      </w:r>
      <w:r w:rsidR="004A01DF">
        <w:rPr>
          <w:rFonts w:hint="eastAsia"/>
        </w:rPr>
        <w:t>。</w:t>
      </w:r>
    </w:p>
    <w:p w:rsidR="009557F2" w:rsidRPr="003D5A9F" w:rsidRDefault="00EE7347" w:rsidP="00EE7347">
      <w:r>
        <w:tab/>
      </w:r>
      <w:r w:rsidR="007C6FB6">
        <w:rPr>
          <w:rFonts w:hint="eastAsia"/>
        </w:rPr>
        <w:t>晶体结构既包含原子半径相等的原子的单分散系统，也包含原子半径不等原子的多分散系统。将标准的</w:t>
      </w:r>
      <w:r w:rsidR="007C6FB6">
        <w:rPr>
          <w:rFonts w:hint="eastAsia"/>
        </w:rPr>
        <w:t>Voronoi</w:t>
      </w:r>
      <w:r w:rsidR="007C6FB6">
        <w:rPr>
          <w:rFonts w:hint="eastAsia"/>
        </w:rPr>
        <w:t>分解用于多分散系统，常将其中的原子视为质点再使用公式，但这种做法会带来较大误差。</w:t>
      </w:r>
      <w:r w:rsidR="00CF14C3">
        <w:rPr>
          <w:rFonts w:hint="eastAsia"/>
        </w:rPr>
        <w:t>引入半径，使用</w:t>
      </w:r>
      <w:r w:rsidR="00CF14C3">
        <w:rPr>
          <w:rFonts w:hint="eastAsia"/>
        </w:rPr>
        <w:t>Vo</w:t>
      </w:r>
      <w:r w:rsidR="00CF14C3">
        <w:t>ronoi S</w:t>
      </w:r>
      <w:r w:rsidR="00CF14C3">
        <w:rPr>
          <w:rFonts w:hint="eastAsia"/>
        </w:rPr>
        <w:t>分解，可准确的获取不等</w:t>
      </w:r>
      <w:proofErr w:type="gramStart"/>
      <w:r w:rsidR="00CF14C3">
        <w:rPr>
          <w:rFonts w:hint="eastAsia"/>
        </w:rPr>
        <w:t>径</w:t>
      </w:r>
      <w:proofErr w:type="gramEnd"/>
      <w:r w:rsidR="00CF14C3">
        <w:rPr>
          <w:rFonts w:hint="eastAsia"/>
        </w:rPr>
        <w:t>晶体结构中最大开口，但</w:t>
      </w:r>
      <w:r w:rsidR="00CF14C3">
        <w:rPr>
          <w:rFonts w:hint="eastAsia"/>
        </w:rPr>
        <w:t>Voronoi</w:t>
      </w:r>
      <w:r w:rsidR="00CF14C3">
        <w:t xml:space="preserve"> </w:t>
      </w:r>
      <w:r w:rsidR="00CF14C3">
        <w:rPr>
          <w:rFonts w:hint="eastAsia"/>
        </w:rPr>
        <w:t>S</w:t>
      </w:r>
      <w:r w:rsidR="00CF14C3">
        <w:t xml:space="preserve"> </w:t>
      </w:r>
      <w:r w:rsidR="00CF14C3">
        <w:rPr>
          <w:rFonts w:hint="eastAsia"/>
        </w:rPr>
        <w:t>cell</w:t>
      </w:r>
      <w:r w:rsidR="00CF14C3">
        <w:rPr>
          <w:rFonts w:hint="eastAsia"/>
        </w:rPr>
        <w:t>的曲面边界会给后续的计算带来较大难度。</w:t>
      </w:r>
      <w:r w:rsidR="00D34B1F">
        <w:rPr>
          <w:rFonts w:hint="eastAsia"/>
        </w:rPr>
        <w:t>为平衡计算精度与计算误差之间的平衡，</w:t>
      </w:r>
      <w:r w:rsidR="00D34B1F">
        <w:rPr>
          <w:rFonts w:hint="eastAsia"/>
        </w:rPr>
        <w:t>CAVD</w:t>
      </w:r>
      <w:r w:rsidR="00D34B1F">
        <w:rPr>
          <w:rFonts w:hint="eastAsia"/>
        </w:rPr>
        <w:t>引入</w:t>
      </w:r>
      <w:r w:rsidR="00D34B1F">
        <w:rPr>
          <w:rFonts w:hint="eastAsia"/>
        </w:rPr>
        <w:t>radical</w:t>
      </w:r>
      <w:r w:rsidR="00D34B1F">
        <w:t xml:space="preserve"> </w:t>
      </w:r>
      <w:r w:rsidR="00D34B1F">
        <w:rPr>
          <w:rFonts w:hint="eastAsia"/>
        </w:rPr>
        <w:t>Voronoi</w:t>
      </w:r>
      <w:r w:rsidR="00D34B1F">
        <w:rPr>
          <w:rFonts w:hint="eastAsia"/>
        </w:rPr>
        <w:t>分解算法保证了</w:t>
      </w:r>
      <w:r w:rsidR="007E705D">
        <w:rPr>
          <w:rFonts w:hint="eastAsia"/>
        </w:rPr>
        <w:t>计算结果近似于</w:t>
      </w:r>
      <w:r w:rsidR="007E705D">
        <w:rPr>
          <w:rFonts w:hint="eastAsia"/>
        </w:rPr>
        <w:t>Voronoi</w:t>
      </w:r>
      <w:r w:rsidR="007E705D">
        <w:t xml:space="preserve"> </w:t>
      </w:r>
      <w:r w:rsidR="007E705D">
        <w:rPr>
          <w:rFonts w:hint="eastAsia"/>
        </w:rPr>
        <w:t>S</w:t>
      </w:r>
      <w:r w:rsidR="007E705D">
        <w:rPr>
          <w:rFonts w:hint="eastAsia"/>
        </w:rPr>
        <w:t>分解，计算精度高于标准</w:t>
      </w:r>
      <w:r w:rsidR="007E705D">
        <w:rPr>
          <w:rFonts w:hint="eastAsia"/>
        </w:rPr>
        <w:t>Voronoi</w:t>
      </w:r>
      <w:r w:rsidR="007E705D">
        <w:rPr>
          <w:rFonts w:hint="eastAsia"/>
        </w:rPr>
        <w:t>分解。</w:t>
      </w:r>
    </w:p>
    <w:p w:rsidR="008B4C1B" w:rsidRDefault="008B4C1B" w:rsidP="008B4C1B">
      <w:pPr>
        <w:ind w:firstLineChars="200" w:firstLine="420"/>
      </w:pPr>
      <w:r>
        <w:rPr>
          <w:rFonts w:hint="eastAsia"/>
        </w:rPr>
        <w:t>基于</w:t>
      </w:r>
      <w:r>
        <w:rPr>
          <w:rFonts w:hint="eastAsia"/>
        </w:rPr>
        <w:t>Voronoi</w:t>
      </w:r>
      <w:r>
        <w:rPr>
          <w:rFonts w:hint="eastAsia"/>
        </w:rPr>
        <w:t>分解方法进行离子输运分析的流程可总结为选择合适的</w:t>
      </w:r>
      <w:r>
        <w:rPr>
          <w:rFonts w:hint="eastAsia"/>
        </w:rPr>
        <w:t>Voronoi Decomposition</w:t>
      </w:r>
      <w:r>
        <w:rPr>
          <w:rFonts w:hint="eastAsia"/>
        </w:rPr>
        <w:t>算法、利用</w:t>
      </w:r>
      <w:r>
        <w:rPr>
          <w:rFonts w:hint="eastAsia"/>
        </w:rPr>
        <w:t>Voronoi</w:t>
      </w:r>
      <w:r>
        <w:rPr>
          <w:rFonts w:hint="eastAsia"/>
        </w:rPr>
        <w:t>图中的信息建立间隙网络模型、确定合适的几何通道判据以及定义几何</w:t>
      </w:r>
      <w:r>
        <w:rPr>
          <w:rFonts w:hint="eastAsia"/>
        </w:rPr>
        <w:t>/</w:t>
      </w:r>
      <w:r>
        <w:rPr>
          <w:rFonts w:hint="eastAsia"/>
        </w:rPr>
        <w:t>拓扑描述符。</w:t>
      </w:r>
    </w:p>
    <w:p w:rsidR="00373C8B" w:rsidRDefault="008B4C1B" w:rsidP="00590E5F">
      <w:pPr>
        <w:ind w:firstLineChars="200" w:firstLine="420"/>
      </w:pPr>
      <w:r>
        <w:rPr>
          <w:rFonts w:hint="eastAsia"/>
        </w:rPr>
        <w:t>现有的基于</w:t>
      </w:r>
      <w:r>
        <w:rPr>
          <w:rFonts w:hint="eastAsia"/>
        </w:rPr>
        <w:t>Voronoi</w:t>
      </w:r>
      <w:r>
        <w:rPr>
          <w:rFonts w:hint="eastAsia"/>
        </w:rPr>
        <w:t>方法分析离子输运通道的工作中，</w:t>
      </w:r>
      <w:proofErr w:type="spellStart"/>
      <w:r>
        <w:rPr>
          <w:rFonts w:hint="eastAsia"/>
        </w:rPr>
        <w:t>Blatov</w:t>
      </w:r>
      <w:proofErr w:type="spellEnd"/>
      <w:r>
        <w:rPr>
          <w:rFonts w:hint="eastAsia"/>
        </w:rPr>
        <w:t>等人采用标准的</w:t>
      </w:r>
      <w:r>
        <w:rPr>
          <w:rFonts w:hint="eastAsia"/>
        </w:rPr>
        <w:t>Voronoi</w:t>
      </w:r>
      <w:r>
        <w:rPr>
          <w:rFonts w:hint="eastAsia"/>
        </w:rPr>
        <w:t>分解算法同时用于多分散系统以及单分散系统，</w:t>
      </w:r>
      <w:proofErr w:type="spellStart"/>
      <w:r>
        <w:rPr>
          <w:rFonts w:hint="eastAsia"/>
        </w:rPr>
        <w:t>Maciej</w:t>
      </w:r>
      <w:proofErr w:type="spellEnd"/>
      <w:r>
        <w:rPr>
          <w:rFonts w:hint="eastAsia"/>
        </w:rPr>
        <w:t>开发了基于</w:t>
      </w:r>
      <w:r>
        <w:rPr>
          <w:rFonts w:hint="eastAsia"/>
        </w:rPr>
        <w:t>radical</w:t>
      </w:r>
      <w:r>
        <w:t xml:space="preserve"> </w:t>
      </w:r>
      <w:r>
        <w:rPr>
          <w:rFonts w:hint="eastAsia"/>
        </w:rPr>
        <w:t>Voronoi</w:t>
      </w:r>
      <w:r>
        <w:rPr>
          <w:rFonts w:hint="eastAsia"/>
        </w:rPr>
        <w:t>算法分析多孔材料的</w:t>
      </w:r>
      <w:proofErr w:type="spellStart"/>
      <w:r>
        <w:rPr>
          <w:rFonts w:hint="eastAsia"/>
        </w:rPr>
        <w:t>zeo</w:t>
      </w:r>
      <w:proofErr w:type="spellEnd"/>
      <w:r>
        <w:rPr>
          <w:rFonts w:hint="eastAsia"/>
        </w:rPr>
        <w:t>++</w:t>
      </w:r>
      <w:r>
        <w:rPr>
          <w:rFonts w:hint="eastAsia"/>
        </w:rPr>
        <w:t>，但底层依赖的半径表不适合分析电池材料。</w:t>
      </w:r>
      <w:r w:rsidR="001C533B">
        <w:rPr>
          <w:rFonts w:hint="eastAsia"/>
        </w:rPr>
        <w:t>CAVD</w:t>
      </w:r>
      <w:r w:rsidR="001C533B">
        <w:rPr>
          <w:rFonts w:hint="eastAsia"/>
        </w:rPr>
        <w:t>采用了更适合于电池材料的</w:t>
      </w:r>
      <w:r w:rsidR="001C533B">
        <w:rPr>
          <w:rFonts w:hint="eastAsia"/>
        </w:rPr>
        <w:t>radical</w:t>
      </w:r>
      <w:r w:rsidR="001C533B">
        <w:t xml:space="preserve"> </w:t>
      </w:r>
      <w:r w:rsidR="001C533B">
        <w:rPr>
          <w:rFonts w:hint="eastAsia"/>
        </w:rPr>
        <w:t>Voronoi</w:t>
      </w:r>
      <w:r w:rsidR="001C533B">
        <w:rPr>
          <w:rFonts w:hint="eastAsia"/>
        </w:rPr>
        <w:t>算法，并结合配位数与香农有效离子半径表为原子空间装配更合适的半径，从而提升离子输运分析的精度。</w:t>
      </w:r>
    </w:p>
    <w:p w:rsidR="000E4581" w:rsidRDefault="00373C8B" w:rsidP="00590E5F">
      <w:pPr>
        <w:ind w:firstLineChars="200" w:firstLine="420"/>
      </w:pPr>
      <w:r>
        <w:rPr>
          <w:rFonts w:hint="eastAsia"/>
        </w:rPr>
        <w:t>Voronoi</w:t>
      </w:r>
      <w:r>
        <w:t xml:space="preserve"> </w:t>
      </w:r>
      <w:r w:rsidR="00F944E9">
        <w:rPr>
          <w:rFonts w:hint="eastAsia"/>
        </w:rPr>
        <w:t>网络仅包含空隙空间中最大开口处的位置与最大开口之间</w:t>
      </w:r>
      <w:r>
        <w:rPr>
          <w:rFonts w:hint="eastAsia"/>
        </w:rPr>
        <w:t>的连接信息，尚余利用</w:t>
      </w:r>
      <w:r>
        <w:rPr>
          <w:rFonts w:hint="eastAsia"/>
        </w:rPr>
        <w:t>Voronoi</w:t>
      </w:r>
      <w:r>
        <w:rPr>
          <w:rFonts w:hint="eastAsia"/>
        </w:rPr>
        <w:t>图中的其他信息建立间隙网络模型。</w:t>
      </w:r>
      <w:r w:rsidR="00F944E9">
        <w:rPr>
          <w:rFonts w:hint="eastAsia"/>
        </w:rPr>
        <w:t>CAVD</w:t>
      </w:r>
      <w:r w:rsidR="00F944E9">
        <w:rPr>
          <w:rFonts w:hint="eastAsia"/>
        </w:rPr>
        <w:t>用于分析迁移离子的输运通道，定义的间隙网络中包含迁移离子</w:t>
      </w:r>
      <w:proofErr w:type="gramStart"/>
      <w:r w:rsidR="00F944E9">
        <w:rPr>
          <w:rFonts w:hint="eastAsia"/>
        </w:rPr>
        <w:t>晶格位</w:t>
      </w:r>
      <w:proofErr w:type="gramEnd"/>
      <w:r w:rsidR="00F944E9">
        <w:rPr>
          <w:rFonts w:hint="eastAsia"/>
        </w:rPr>
        <w:t>会为</w:t>
      </w:r>
      <w:r w:rsidR="00F16A2A">
        <w:rPr>
          <w:rFonts w:hint="eastAsia"/>
        </w:rPr>
        <w:t>分析迁移离子之间的输运通道带来便利。</w:t>
      </w:r>
      <w:proofErr w:type="spellStart"/>
      <w:r w:rsidR="00F77D8B">
        <w:rPr>
          <w:rFonts w:hint="eastAsia"/>
        </w:rPr>
        <w:t>Blatov</w:t>
      </w:r>
      <w:proofErr w:type="spellEnd"/>
      <w:r w:rsidR="00F77D8B">
        <w:rPr>
          <w:rFonts w:hint="eastAsia"/>
        </w:rPr>
        <w:t>和</w:t>
      </w:r>
      <w:proofErr w:type="spellStart"/>
      <w:r w:rsidR="00F77D8B">
        <w:rPr>
          <w:rFonts w:hint="eastAsia"/>
        </w:rPr>
        <w:t>Maciej</w:t>
      </w:r>
      <w:proofErr w:type="spellEnd"/>
      <w:r w:rsidR="00F77D8B">
        <w:rPr>
          <w:rFonts w:hint="eastAsia"/>
        </w:rPr>
        <w:t>的工作只考虑在</w:t>
      </w:r>
      <w:r w:rsidR="00F77D8B">
        <w:rPr>
          <w:rFonts w:hint="eastAsia"/>
        </w:rPr>
        <w:t>Voronoi</w:t>
      </w:r>
      <w:r w:rsidR="00F77D8B">
        <w:rPr>
          <w:rFonts w:hint="eastAsia"/>
        </w:rPr>
        <w:t>顶点处复原迁移离子晶格位，但在具体的分析中发现，迁移离子大多复原在</w:t>
      </w:r>
      <w:r w:rsidR="00F77D8B">
        <w:rPr>
          <w:rFonts w:hint="eastAsia"/>
        </w:rPr>
        <w:t>Voronoi</w:t>
      </w:r>
      <w:r w:rsidR="00F77D8B">
        <w:rPr>
          <w:rFonts w:hint="eastAsia"/>
        </w:rPr>
        <w:t>顶点，但仍有部分结构中迁移离子</w:t>
      </w:r>
      <w:proofErr w:type="gramStart"/>
      <w:r w:rsidR="00F77D8B">
        <w:rPr>
          <w:rFonts w:hint="eastAsia"/>
        </w:rPr>
        <w:t>晶格位</w:t>
      </w:r>
      <w:proofErr w:type="gramEnd"/>
      <w:r w:rsidR="00F77D8B">
        <w:rPr>
          <w:rFonts w:hint="eastAsia"/>
        </w:rPr>
        <w:t>复原在</w:t>
      </w:r>
      <w:r w:rsidR="00F77D8B">
        <w:rPr>
          <w:rFonts w:hint="eastAsia"/>
        </w:rPr>
        <w:t>Voronoi</w:t>
      </w:r>
      <w:r w:rsidR="00F77D8B">
        <w:rPr>
          <w:rFonts w:hint="eastAsia"/>
        </w:rPr>
        <w:t>面心中以及</w:t>
      </w:r>
      <w:r w:rsidR="00F77D8B">
        <w:rPr>
          <w:rFonts w:hint="eastAsia"/>
        </w:rPr>
        <w:t>Voronoi</w:t>
      </w:r>
      <w:r w:rsidR="00F77D8B">
        <w:rPr>
          <w:rFonts w:hint="eastAsia"/>
        </w:rPr>
        <w:t>路径上距周围原子最狭窄处（瓶颈）。因此，</w:t>
      </w:r>
      <w:r w:rsidR="00F77D8B">
        <w:rPr>
          <w:rFonts w:hint="eastAsia"/>
        </w:rPr>
        <w:t>CAVD</w:t>
      </w:r>
      <w:r w:rsidR="00F77D8B">
        <w:rPr>
          <w:rFonts w:hint="eastAsia"/>
        </w:rPr>
        <w:t>在建立间隙模型时，会在每条</w:t>
      </w:r>
      <w:r w:rsidR="00F77D8B">
        <w:rPr>
          <w:rFonts w:hint="eastAsia"/>
        </w:rPr>
        <w:t>Voronoi</w:t>
      </w:r>
      <w:r w:rsidR="00F77D8B">
        <w:rPr>
          <w:rFonts w:hint="eastAsia"/>
        </w:rPr>
        <w:t>边额外定义瓶颈（包含瓶颈位置与瓶颈尺寸，瓶颈尺寸为瓶颈位置</w:t>
      </w:r>
      <w:proofErr w:type="gramStart"/>
      <w:r w:rsidR="00F77D8B">
        <w:rPr>
          <w:rFonts w:hint="eastAsia"/>
        </w:rPr>
        <w:t>距形</w:t>
      </w:r>
      <w:proofErr w:type="gramEnd"/>
      <w:r w:rsidR="00F77D8B">
        <w:rPr>
          <w:rFonts w:hint="eastAsia"/>
        </w:rPr>
        <w:t>成瓶颈的原</w:t>
      </w:r>
      <w:r w:rsidR="00F77D8B">
        <w:rPr>
          <w:rFonts w:hint="eastAsia"/>
        </w:rPr>
        <w:lastRenderedPageBreak/>
        <w:t>子的距离）；在</w:t>
      </w:r>
      <w:r w:rsidR="00F77D8B">
        <w:rPr>
          <w:rFonts w:hint="eastAsia"/>
        </w:rPr>
        <w:t>Voronoi</w:t>
      </w:r>
      <w:r w:rsidR="00F77D8B">
        <w:rPr>
          <w:rFonts w:hint="eastAsia"/>
        </w:rPr>
        <w:t>顶点定义间隙（间隙尺寸为</w:t>
      </w:r>
      <w:r w:rsidR="00F77D8B">
        <w:rPr>
          <w:rFonts w:hint="eastAsia"/>
        </w:rPr>
        <w:t>Voronoi</w:t>
      </w:r>
      <w:r w:rsidR="00F77D8B">
        <w:rPr>
          <w:rFonts w:hint="eastAsia"/>
        </w:rPr>
        <w:t>顶点到离邻居原子的最短距离）；</w:t>
      </w:r>
      <w:r w:rsidR="00354DE0">
        <w:rPr>
          <w:rFonts w:hint="eastAsia"/>
        </w:rPr>
        <w:t>将</w:t>
      </w:r>
      <w:r w:rsidR="00354DE0">
        <w:rPr>
          <w:rFonts w:hint="eastAsia"/>
        </w:rPr>
        <w:t>Voronoi</w:t>
      </w:r>
      <w:r w:rsidR="00354DE0">
        <w:rPr>
          <w:rFonts w:hint="eastAsia"/>
        </w:rPr>
        <w:t>边定义为通道段；</w:t>
      </w:r>
      <w:r w:rsidR="00F77D8B">
        <w:rPr>
          <w:rFonts w:hint="eastAsia"/>
        </w:rPr>
        <w:t>额外将</w:t>
      </w:r>
      <w:r w:rsidR="00F77D8B">
        <w:rPr>
          <w:rFonts w:hint="eastAsia"/>
        </w:rPr>
        <w:t>V</w:t>
      </w:r>
      <w:r w:rsidR="00F77D8B">
        <w:t>o</w:t>
      </w:r>
      <w:r w:rsidR="00F77D8B">
        <w:rPr>
          <w:rFonts w:hint="eastAsia"/>
        </w:rPr>
        <w:t>ronoi</w:t>
      </w:r>
      <w:r w:rsidR="00F77D8B">
        <w:rPr>
          <w:rFonts w:hint="eastAsia"/>
        </w:rPr>
        <w:t>面心定义为间隙，并将</w:t>
      </w:r>
      <w:r w:rsidR="00F77D8B">
        <w:rPr>
          <w:rFonts w:hint="eastAsia"/>
        </w:rPr>
        <w:t>Voronoi</w:t>
      </w:r>
      <w:r w:rsidR="00F77D8B">
        <w:rPr>
          <w:rFonts w:hint="eastAsia"/>
        </w:rPr>
        <w:t>面心与该面上的</w:t>
      </w:r>
      <w:r w:rsidR="00F77D8B">
        <w:rPr>
          <w:rFonts w:hint="eastAsia"/>
        </w:rPr>
        <w:t>Voronoi</w:t>
      </w:r>
      <w:r w:rsidR="00F77D8B">
        <w:rPr>
          <w:rFonts w:hint="eastAsia"/>
        </w:rPr>
        <w:t>顶点</w:t>
      </w:r>
      <w:r w:rsidR="004B6F66">
        <w:rPr>
          <w:rFonts w:hint="eastAsia"/>
        </w:rPr>
        <w:t>相连加入到间隙网络中。</w:t>
      </w:r>
      <w:r w:rsidR="00061E84">
        <w:rPr>
          <w:rFonts w:hint="eastAsia"/>
        </w:rPr>
        <w:t>该间隙网络是以间隙尺寸、瓶颈尺寸为权值的无相连通图，使用给定的</w:t>
      </w:r>
      <w:r w:rsidR="0042263B">
        <w:rPr>
          <w:rFonts w:hint="eastAsia"/>
        </w:rPr>
        <w:t>通道</w:t>
      </w:r>
      <w:r w:rsidR="00061E84">
        <w:rPr>
          <w:rFonts w:hint="eastAsia"/>
        </w:rPr>
        <w:t>判据可计算满足条件的离子输运通道。</w:t>
      </w:r>
    </w:p>
    <w:p w:rsidR="003F76DE" w:rsidRDefault="0042263B" w:rsidP="00590E5F">
      <w:pPr>
        <w:ind w:firstLineChars="200" w:firstLine="420"/>
      </w:pPr>
      <w:r w:rsidRPr="0042263B">
        <w:rPr>
          <w:rFonts w:hint="eastAsia"/>
        </w:rPr>
        <w:t>基于硬球模型，</w:t>
      </w:r>
      <w:r>
        <w:rPr>
          <w:rFonts w:hint="eastAsia"/>
        </w:rPr>
        <w:t>通道判据</w:t>
      </w:r>
      <w:r w:rsidRPr="0042263B">
        <w:rPr>
          <w:rFonts w:hint="eastAsia"/>
        </w:rPr>
        <w:t>常取某一固定</w:t>
      </w:r>
      <w:r w:rsidR="00354DE0">
        <w:rPr>
          <w:rFonts w:hint="eastAsia"/>
        </w:rPr>
        <w:t>的</w:t>
      </w:r>
      <m:oMath>
        <m:r>
          <m:rPr>
            <m:sty m:val="p"/>
          </m:rPr>
          <w:rPr>
            <w:rFonts w:ascii="Cambria Math" w:hAnsi="Cambria Math"/>
          </w:rPr>
          <m:t>σ</m:t>
        </m:r>
        <m:sSub>
          <m:sSubPr>
            <m:ctrlPr>
              <w:rPr>
                <w:rFonts w:ascii="Cambria Math" w:hAnsi="Cambria Math"/>
                <w:i/>
              </w:rPr>
            </m:ctrlPr>
          </m:sSubPr>
          <m:e>
            <m:r>
              <w:rPr>
                <w:rFonts w:ascii="Cambria Math" w:hAnsi="Cambria Math"/>
              </w:rPr>
              <m:t>d</m:t>
            </m:r>
          </m:e>
          <m:sub>
            <m:r>
              <w:rPr>
                <w:rFonts w:ascii="Cambria Math" w:hAnsi="Cambria Math"/>
              </w:rPr>
              <m:t>std</m:t>
            </m:r>
          </m:sub>
        </m:sSub>
      </m:oMath>
      <w:r w:rsidR="00EE1262">
        <w:rPr>
          <w:rFonts w:hint="eastAsia"/>
        </w:rPr>
        <w:t>（为迁移离子的半径乘以比例）</w:t>
      </w:r>
      <w:r>
        <w:rPr>
          <w:rFonts w:hint="eastAsia"/>
        </w:rPr>
        <w:t>，通过比较间隙尺寸、瓶颈尺寸与固定值的大小关系判断迁移离子是否可占据某间隙或在相邻的间隙间扩散</w:t>
      </w:r>
      <w:r w:rsidR="00711DCF">
        <w:rPr>
          <w:rFonts w:hint="eastAsia"/>
        </w:rPr>
        <w:t>。</w:t>
      </w:r>
      <m:oMath>
        <m:r>
          <m:rPr>
            <m:sty m:val="p"/>
          </m:rPr>
          <w:rPr>
            <w:rFonts w:ascii="Cambria Math" w:hAnsi="Cambria Math"/>
          </w:rPr>
          <m:t>σ</m:t>
        </m:r>
      </m:oMath>
      <w:r w:rsidRPr="0042263B">
        <w:rPr>
          <w:rFonts w:hint="eastAsia"/>
        </w:rPr>
        <w:t>衡量一般结构弹性</w:t>
      </w:r>
      <w:r w:rsidR="00D21F2E">
        <w:rPr>
          <w:rFonts w:hint="eastAsia"/>
        </w:rPr>
        <w:t>，</w:t>
      </w:r>
      <m:oMath>
        <m:sSub>
          <m:sSubPr>
            <m:ctrlPr>
              <w:rPr>
                <w:rFonts w:ascii="Cambria Math" w:hAnsi="Cambria Math"/>
                <w:i/>
              </w:rPr>
            </m:ctrlPr>
          </m:sSubPr>
          <m:e>
            <m:r>
              <w:rPr>
                <w:rFonts w:ascii="Cambria Math" w:hAnsi="Cambria Math" w:hint="eastAsia"/>
              </w:rPr>
              <m:t>d</m:t>
            </m:r>
          </m:e>
          <m:sub>
            <m:r>
              <w:rPr>
                <w:rFonts w:ascii="Cambria Math" w:hAnsi="Cambria Math"/>
              </w:rPr>
              <m:t>std</m:t>
            </m:r>
          </m:sub>
        </m:sSub>
      </m:oMath>
      <w:r w:rsidR="00D21F2E">
        <w:rPr>
          <w:rFonts w:hint="eastAsia"/>
        </w:rPr>
        <w:t>为迁移离子半径的标准值。</w:t>
      </w:r>
      <m:oMath>
        <m:sSub>
          <m:sSubPr>
            <m:ctrlPr>
              <w:rPr>
                <w:rFonts w:ascii="Cambria Math" w:hAnsi="Cambria Math"/>
                <w:i/>
              </w:rPr>
            </m:ctrlPr>
          </m:sSubPr>
          <m:e>
            <m:r>
              <w:rPr>
                <w:rFonts w:ascii="Cambria Math" w:hAnsi="Cambria Math"/>
              </w:rPr>
              <m:t>d</m:t>
            </m:r>
          </m:e>
          <m:sub>
            <m:r>
              <w:rPr>
                <w:rFonts w:ascii="Cambria Math" w:hAnsi="Cambria Math"/>
              </w:rPr>
              <m:t>std</m:t>
            </m:r>
          </m:sub>
        </m:sSub>
      </m:oMath>
      <w:r w:rsidR="00D21F2E">
        <w:rPr>
          <w:rFonts w:hint="eastAsia"/>
        </w:rPr>
        <w:t>可通过统计配位环境中距离信息获取。</w:t>
      </w:r>
      <w:r w:rsidR="00D21F2E">
        <w:rPr>
          <w:rFonts w:hint="eastAsia"/>
        </w:rPr>
        <w:t>CAVD</w:t>
      </w:r>
      <w:r w:rsidR="00D21F2E">
        <w:rPr>
          <w:rFonts w:hint="eastAsia"/>
        </w:rPr>
        <w:t>中使用的</w:t>
      </w:r>
      <m:oMath>
        <m:sSub>
          <m:sSubPr>
            <m:ctrlPr>
              <w:rPr>
                <w:rFonts w:ascii="Cambria Math" w:hAnsi="Cambria Math"/>
                <w:i/>
              </w:rPr>
            </m:ctrlPr>
          </m:sSubPr>
          <m:e>
            <m:r>
              <w:rPr>
                <w:rFonts w:ascii="Cambria Math" w:hAnsi="Cambria Math" w:hint="eastAsia"/>
              </w:rPr>
              <m:t>R</m:t>
            </m:r>
          </m:e>
          <m:sub>
            <m:r>
              <w:rPr>
                <w:rFonts w:ascii="Cambria Math" w:hAnsi="Cambria Math"/>
              </w:rPr>
              <m:t>std</m:t>
            </m:r>
          </m:sub>
        </m:sSub>
      </m:oMath>
      <w:r w:rsidR="00D21F2E">
        <w:rPr>
          <w:rFonts w:hint="eastAsia"/>
        </w:rPr>
        <w:t>采用剔除了</w:t>
      </w:r>
      <w:r w:rsidR="00D21F2E">
        <w:rPr>
          <w:rFonts w:hint="eastAsia"/>
        </w:rPr>
        <w:t>LI</w:t>
      </w:r>
      <w:r w:rsidR="00D21F2E">
        <w:rPr>
          <w:rFonts w:hint="eastAsia"/>
        </w:rPr>
        <w:t>（</w:t>
      </w:r>
      <w:r w:rsidR="00D21F2E">
        <w:rPr>
          <w:rFonts w:hint="eastAsia"/>
        </w:rPr>
        <w:t>2769</w:t>
      </w:r>
      <w:r w:rsidR="00D21F2E">
        <w:rPr>
          <w:rFonts w:hint="eastAsia"/>
        </w:rPr>
        <w:t>种）、</w:t>
      </w:r>
      <w:r w:rsidR="00D21F2E">
        <w:rPr>
          <w:rFonts w:hint="eastAsia"/>
        </w:rPr>
        <w:t>Na</w:t>
      </w:r>
      <w:r w:rsidR="00D21F2E">
        <w:rPr>
          <w:rFonts w:hint="eastAsia"/>
        </w:rPr>
        <w:t>（</w:t>
      </w:r>
      <w:r w:rsidR="00D21F2E">
        <w:rPr>
          <w:rFonts w:hint="eastAsia"/>
        </w:rPr>
        <w:t>4761</w:t>
      </w:r>
      <w:r w:rsidR="00D21F2E">
        <w:rPr>
          <w:rFonts w:hint="eastAsia"/>
        </w:rPr>
        <w:t>种）、</w:t>
      </w:r>
      <w:r w:rsidR="00D21F2E">
        <w:rPr>
          <w:rFonts w:hint="eastAsia"/>
        </w:rPr>
        <w:t>Mg</w:t>
      </w:r>
      <w:r w:rsidR="00D21F2E">
        <w:rPr>
          <w:rFonts w:hint="eastAsia"/>
        </w:rPr>
        <w:t>（</w:t>
      </w:r>
      <w:r w:rsidR="00D21F2E">
        <w:rPr>
          <w:rFonts w:hint="eastAsia"/>
        </w:rPr>
        <w:t>1369</w:t>
      </w:r>
      <w:r w:rsidR="00D21F2E">
        <w:rPr>
          <w:rFonts w:hint="eastAsia"/>
        </w:rPr>
        <w:t>种）、</w:t>
      </w:r>
      <w:r w:rsidR="00D21F2E">
        <w:rPr>
          <w:rFonts w:hint="eastAsia"/>
        </w:rPr>
        <w:t>Al</w:t>
      </w:r>
      <w:r w:rsidR="0067693F">
        <w:rPr>
          <w:rFonts w:hint="eastAsia"/>
        </w:rPr>
        <w:t>（</w:t>
      </w:r>
      <w:r w:rsidR="0067693F">
        <w:rPr>
          <w:rFonts w:hint="eastAsia"/>
        </w:rPr>
        <w:t>2579</w:t>
      </w:r>
      <w:r w:rsidR="0067693F">
        <w:rPr>
          <w:rFonts w:hint="eastAsia"/>
        </w:rPr>
        <w:t>种）</w:t>
      </w:r>
      <w:r w:rsidR="00D21F2E">
        <w:rPr>
          <w:rFonts w:hint="eastAsia"/>
        </w:rPr>
        <w:t>配位环境下</w:t>
      </w:r>
      <w:r w:rsidR="0067693F">
        <w:rPr>
          <w:rFonts w:hint="eastAsia"/>
        </w:rPr>
        <w:t>，迁移离子到骨架原子表面最短距平均值</w:t>
      </w:r>
      <w:r w:rsidR="00D21F2E">
        <w:rPr>
          <w:rFonts w:hint="eastAsia"/>
        </w:rPr>
        <w:t>确定</w:t>
      </w:r>
      <w:r w:rsidR="0067693F">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std_Li</m:t>
            </m:r>
          </m:sub>
        </m:sSub>
        <m:r>
          <w:rPr>
            <w:rFonts w:ascii="Cambria Math" w:hAnsi="Cambria Math"/>
          </w:rPr>
          <m:t>=</m:t>
        </m:r>
        <m:r>
          <m:rPr>
            <m:sty m:val="p"/>
          </m:rPr>
          <w:rPr>
            <w:rFonts w:ascii="Cambria Math" w:hAnsi="Cambria Math"/>
          </w:rPr>
          <m:t>0.798601Å</m:t>
        </m:r>
      </m:oMath>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m:t>
            </m:r>
            <m:r>
              <w:rPr>
                <w:rFonts w:ascii="Cambria Math" w:hAnsi="Cambria Math" w:hint="eastAsia"/>
              </w:rPr>
              <m:t>Na</m:t>
            </m:r>
          </m:sub>
        </m:sSub>
        <m:r>
          <w:rPr>
            <w:rFonts w:ascii="Cambria Math" w:hAnsi="Cambria Math"/>
          </w:rPr>
          <m:t>=</m:t>
        </m:r>
        <m:r>
          <m:rPr>
            <m:sty m:val="p"/>
          </m:rPr>
          <w:rPr>
            <w:rFonts w:ascii="Cambria Math" w:hAnsi="Cambria Math"/>
          </w:rPr>
          <m:t>1.183580Å</m:t>
        </m:r>
      </m:oMath>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std_Mg</m:t>
            </m:r>
          </m:sub>
        </m:sSub>
        <m:r>
          <w:rPr>
            <w:rFonts w:ascii="Cambria Math" w:hAnsi="Cambria Math"/>
          </w:rPr>
          <m:t>=</m:t>
        </m:r>
        <m:r>
          <m:rPr>
            <m:sty m:val="p"/>
          </m:rPr>
          <w:rPr>
            <w:rFonts w:ascii="Cambria Math" w:hAnsi="Cambria Math"/>
          </w:rPr>
          <m:t>0.827138</m:t>
        </m:r>
      </m:oMath>
      <w:r w:rsidR="00D21F2E">
        <w:rPr>
          <w:rFonts w:ascii="Cambria Math" w:hAnsi="Cambria Math"/>
        </w:rPr>
        <w:t>Å</w:t>
      </w:r>
      <w:r w:rsidR="00D21F2E">
        <w:rPr>
          <w:rFonts w:hint="eastAsia"/>
        </w:rPr>
        <w:t>、</w:t>
      </w:r>
      <m:oMath>
        <m:sSub>
          <m:sSubPr>
            <m:ctrlPr>
              <w:rPr>
                <w:rFonts w:ascii="Cambria Math" w:hAnsi="Cambria Math"/>
              </w:rPr>
            </m:ctrlPr>
          </m:sSubPr>
          <m:e>
            <m:r>
              <m:rPr>
                <m:sty m:val="p"/>
              </m:rPr>
              <w:rPr>
                <w:rFonts w:ascii="Cambria Math" w:hAnsi="Cambria Math" w:hint="eastAsia"/>
              </w:rPr>
              <m:t>d</m:t>
            </m:r>
          </m:e>
          <m:sub>
            <m:r>
              <w:rPr>
                <w:rFonts w:ascii="Cambria Math" w:hAnsi="Cambria Math"/>
              </w:rPr>
              <m:t>std_Al</m:t>
            </m:r>
          </m:sub>
        </m:sSub>
        <m:r>
          <w:rPr>
            <w:rFonts w:ascii="Cambria Math" w:hAnsi="Cambria Math"/>
          </w:rPr>
          <m:t>=</m:t>
        </m:r>
        <m:r>
          <m:rPr>
            <m:sty m:val="p"/>
          </m:rPr>
          <w:rPr>
            <w:rFonts w:ascii="Cambria Math" w:hAnsi="Cambria Math" w:hint="eastAsia"/>
          </w:rPr>
          <m:t>0.</m:t>
        </m:r>
        <m:r>
          <m:rPr>
            <m:sty m:val="p"/>
          </m:rPr>
          <w:rPr>
            <w:rFonts w:ascii="Cambria Math" w:hAnsi="Cambria Math"/>
          </w:rPr>
          <m:t xml:space="preserve"> 625811Å</m:t>
        </m:r>
      </m:oMath>
      <w:r w:rsidR="00D21F2E">
        <w:rPr>
          <w:rFonts w:hint="eastAsia"/>
        </w:rPr>
        <w:t>。</w:t>
      </w:r>
      <w:r w:rsidRPr="0042263B">
        <w:rPr>
          <w:rFonts w:hint="eastAsia"/>
        </w:rPr>
        <w:t>由于不同结构弹性、配位环境等存在差异，选取</w:t>
      </w:r>
      <w:r w:rsidR="00354DE0">
        <w:rPr>
          <w:rFonts w:hint="eastAsia"/>
        </w:rPr>
        <w:t>相同的</w:t>
      </w:r>
      <w:r w:rsidR="00354DE0" w:rsidRPr="0042263B">
        <w:rPr>
          <w:rFonts w:hint="eastAsia"/>
        </w:rPr>
        <w:t>σ</w:t>
      </w:r>
      <w:r w:rsidRPr="0042263B">
        <w:rPr>
          <w:rFonts w:hint="eastAsia"/>
        </w:rPr>
        <w:t>带来误差</w:t>
      </w:r>
      <w:r w:rsidR="00354DE0">
        <w:rPr>
          <w:rFonts w:hint="eastAsia"/>
        </w:rPr>
        <w:t>较大</w:t>
      </w:r>
      <w:r w:rsidRPr="0042263B">
        <w:rPr>
          <w:rFonts w:hint="eastAsia"/>
        </w:rPr>
        <w:t>。</w:t>
      </w:r>
      <w:r w:rsidR="00354DE0">
        <w:rPr>
          <w:rFonts w:hint="eastAsia"/>
        </w:rPr>
        <w:t>CAVD</w:t>
      </w:r>
      <w:r w:rsidR="00354DE0">
        <w:rPr>
          <w:rFonts w:hint="eastAsia"/>
        </w:rPr>
        <w:t>使用晶胞中，</w:t>
      </w:r>
      <w:r w:rsidRPr="0042263B">
        <w:rPr>
          <w:rFonts w:hint="eastAsia"/>
        </w:rPr>
        <w:t>迁移离子</w:t>
      </w:r>
      <w:proofErr w:type="gramStart"/>
      <w:r w:rsidR="00354DE0">
        <w:rPr>
          <w:rFonts w:hint="eastAsia"/>
        </w:rPr>
        <w:t>晶格位</w:t>
      </w:r>
      <w:proofErr w:type="gramEnd"/>
      <w:r w:rsidRPr="0042263B">
        <w:rPr>
          <w:rFonts w:hint="eastAsia"/>
        </w:rPr>
        <w:t>到骨架离子表面的距离与其</w:t>
      </w:r>
      <w:r w:rsidR="00354DE0">
        <w:rPr>
          <w:rFonts w:hint="eastAsia"/>
        </w:rPr>
        <w:t>迁移离子晶格的半径的比值定义</w:t>
      </w:r>
      <w:r w:rsidRPr="0042263B">
        <w:rPr>
          <w:rFonts w:hint="eastAsia"/>
        </w:rPr>
        <w:t>σ：</w:t>
      </w:r>
    </w:p>
    <w:p w:rsidR="00354DE0" w:rsidRDefault="00354DE0" w:rsidP="00354DE0">
      <w:pPr>
        <w:pStyle w:val="aa"/>
        <w:jc w:val="center"/>
      </w:pPr>
      <m:oMathPara>
        <m:oMath>
          <m:r>
            <m:rPr>
              <m:sty m:val="p"/>
            </m:rPr>
            <w:rPr>
              <w:rFonts w:ascii="Cambria Math" w:hAnsi="Cambria Math"/>
            </w:rPr>
            <m:t>σ</m:t>
          </m:r>
          <m:r>
            <m:rPr>
              <m:sty m:val="p"/>
            </m:rPr>
            <w:rPr>
              <w:rFonts w:ascii="Cambria Math" w:hAnsi="Cambria Math" w:hint="eastAsia"/>
            </w:rPr>
            <m:t>=</m:t>
          </m:r>
          <m:f>
            <m:fPr>
              <m:ctrlPr>
                <w:rPr>
                  <w:rFonts w:ascii="Cambria Math" w:hAnsi="Cambria Math"/>
                  <w:iCs w:val="0"/>
                </w:rPr>
              </m:ctrlPr>
            </m:fPr>
            <m:num>
              <m:sSub>
                <m:sSubPr>
                  <m:ctrlPr>
                    <w:rPr>
                      <w:rFonts w:ascii="Cambria Math" w:hAnsi="Cambria Math"/>
                      <w:iCs w:val="0"/>
                    </w:rPr>
                  </m:ctrlPr>
                </m:sSubPr>
                <m:e>
                  <m:r>
                    <w:rPr>
                      <w:rFonts w:ascii="Cambria Math" w:hAnsi="Cambria Math"/>
                    </w:rPr>
                    <m:t>d</m:t>
                  </m:r>
                </m:e>
                <m:sub>
                  <m:r>
                    <w:rPr>
                      <w:rFonts w:ascii="Cambria Math" w:hAnsi="Cambria Math"/>
                    </w:rPr>
                    <m:t>MC</m:t>
                  </m:r>
                </m:sub>
              </m:sSub>
              <m:r>
                <m:rPr>
                  <m:sty m:val="p"/>
                </m:rPr>
                <w:rPr>
                  <w:rFonts w:ascii="Cambria Math" w:eastAsia="MS Gothic" w:hAnsi="Cambria Math" w:cs="MS Gothic" w:hint="eastAsia"/>
                </w:rPr>
                <m:t>-</m:t>
              </m:r>
              <m:sSub>
                <m:sSubPr>
                  <m:ctrlPr>
                    <w:rPr>
                      <w:rFonts w:ascii="Cambria Math" w:hAnsi="Cambria Math"/>
                      <w:iCs w:val="0"/>
                    </w:rPr>
                  </m:ctrlPr>
                </m:sSubPr>
                <m:e>
                  <m:r>
                    <w:rPr>
                      <w:rFonts w:ascii="Cambria Math" w:hAnsi="Cambria Math" w:hint="eastAsia"/>
                    </w:rPr>
                    <m:t>R</m:t>
                  </m:r>
                </m:e>
                <m:sub>
                  <m:r>
                    <w:rPr>
                      <w:rFonts w:ascii="Cambria Math" w:hAnsi="Cambria Math"/>
                    </w:rPr>
                    <m:t>C</m:t>
                  </m:r>
                </m:sub>
              </m:sSub>
            </m:num>
            <m:den>
              <m:sSub>
                <m:sSubPr>
                  <m:ctrlPr>
                    <w:rPr>
                      <w:rFonts w:ascii="Cambria Math" w:hAnsi="Cambria Math"/>
                      <w:iCs w:val="0"/>
                    </w:rPr>
                  </m:ctrlPr>
                </m:sSubPr>
                <m:e>
                  <m:r>
                    <w:rPr>
                      <w:rFonts w:ascii="Cambria Math" w:hAnsi="Cambria Math" w:hint="eastAsia"/>
                    </w:rPr>
                    <m:t>R</m:t>
                  </m:r>
                </m:e>
                <m:sub>
                  <m:r>
                    <w:rPr>
                      <w:rFonts w:ascii="Cambria Math" w:hAnsi="Cambria Math"/>
                    </w:rPr>
                    <m:t>M</m:t>
                  </m:r>
                </m:sub>
              </m:sSub>
            </m:den>
          </m:f>
        </m:oMath>
      </m:oMathPara>
    </w:p>
    <w:p w:rsidR="00354DE0" w:rsidRDefault="00354DE0" w:rsidP="00354DE0">
      <w:pPr>
        <w:ind w:firstLine="420"/>
      </w:pPr>
      <w:r>
        <w:rPr>
          <w:rFonts w:hint="eastAsia"/>
        </w:rPr>
        <w:t>其中，</w:t>
      </w:r>
      <m:oMath>
        <m:sSub>
          <m:sSubPr>
            <m:ctrlPr>
              <w:rPr>
                <w:rFonts w:ascii="Cambria Math" w:hAnsi="Cambria Math"/>
              </w:rPr>
            </m:ctrlPr>
          </m:sSubPr>
          <m:e>
            <m:r>
              <w:rPr>
                <w:rFonts w:ascii="Cambria Math" w:hAnsi="Cambria Math"/>
              </w:rPr>
              <m:t>d</m:t>
            </m:r>
          </m:e>
          <m:sub>
            <m:r>
              <w:rPr>
                <w:rFonts w:ascii="Cambria Math" w:hAnsi="Cambria Math"/>
              </w:rPr>
              <m:t>MC</m:t>
            </m:r>
          </m:sub>
        </m:sSub>
      </m:oMath>
      <w:r>
        <w:rPr>
          <w:rFonts w:hint="eastAsia"/>
        </w:rPr>
        <w:t>为迁移离子在</w:t>
      </w:r>
      <w:proofErr w:type="gramStart"/>
      <w:r>
        <w:rPr>
          <w:rFonts w:hint="eastAsia"/>
        </w:rPr>
        <w:t>晶格位</w:t>
      </w:r>
      <w:proofErr w:type="gramEnd"/>
      <w:r>
        <w:rPr>
          <w:rFonts w:hint="eastAsia"/>
        </w:rPr>
        <w:t>与最近的骨架离子中心的距离，</w:t>
      </w:r>
      <m:oMath>
        <m:sSub>
          <m:sSubPr>
            <m:ctrlPr>
              <w:rPr>
                <w:rFonts w:ascii="Cambria Math" w:hAnsi="Cambria Math"/>
                <w:i/>
              </w:rPr>
            </m:ctrlPr>
          </m:sSubPr>
          <m:e>
            <m:r>
              <w:rPr>
                <w:rFonts w:ascii="Cambria Math" w:hAnsi="Cambria Math" w:hint="eastAsia"/>
              </w:rPr>
              <m:t>R</m:t>
            </m:r>
          </m:e>
          <m:sub>
            <m:r>
              <w:rPr>
                <w:rFonts w:ascii="Cambria Math" w:hAnsi="Cambria Math"/>
              </w:rPr>
              <m:t>C</m:t>
            </m:r>
          </m:sub>
        </m:sSub>
      </m:oMath>
      <w:r>
        <w:rPr>
          <w:rFonts w:hint="eastAsia"/>
        </w:rPr>
        <w:t>骨架离子的半径，</w:t>
      </w:r>
      <m:oMath>
        <m:sSub>
          <m:sSubPr>
            <m:ctrlPr>
              <w:rPr>
                <w:rFonts w:ascii="Cambria Math" w:hAnsi="Cambria Math"/>
                <w:iCs/>
              </w:rPr>
            </m:ctrlPr>
          </m:sSubPr>
          <m:e>
            <m:r>
              <w:rPr>
                <w:rFonts w:ascii="Cambria Math" w:hAnsi="Cambria Math" w:hint="eastAsia"/>
              </w:rPr>
              <m:t>R</m:t>
            </m:r>
          </m:e>
          <m:sub>
            <m:r>
              <w:rPr>
                <w:rFonts w:ascii="Cambria Math" w:hAnsi="Cambria Math"/>
              </w:rPr>
              <m:t>M</m:t>
            </m:r>
          </m:sub>
        </m:sSub>
      </m:oMath>
      <w:r>
        <w:rPr>
          <w:iCs/>
        </w:rPr>
        <w:t>为迁移离子在</w:t>
      </w:r>
      <w:proofErr w:type="gramStart"/>
      <w:r>
        <w:rPr>
          <w:iCs/>
        </w:rPr>
        <w:t>晶格位</w:t>
      </w:r>
      <w:proofErr w:type="gramEnd"/>
      <w:r>
        <w:rPr>
          <w:iCs/>
        </w:rPr>
        <w:t>的半径</w:t>
      </w:r>
      <w:r>
        <w:rPr>
          <w:rFonts w:hint="eastAsia"/>
          <w:iCs/>
        </w:rPr>
        <w:t>。此外，</w:t>
      </w:r>
      <w:r>
        <w:rPr>
          <w:rFonts w:hint="eastAsia"/>
        </w:rPr>
        <w:t>考虑某些结构在室温难以存在通道，略微升温即可开启通道，设置</w:t>
      </w:r>
      <m:oMath>
        <m:r>
          <m:rPr>
            <m:sty m:val="p"/>
          </m:rPr>
          <w:rPr>
            <w:rFonts w:ascii="Cambria Math" w:hAnsi="Cambria Math"/>
          </w:rPr>
          <m:t>φ</m:t>
        </m:r>
      </m:oMath>
      <w:r>
        <w:rPr>
          <w:rFonts w:hint="eastAsia"/>
        </w:rPr>
        <w:t>=0.15</w:t>
      </w:r>
      <w:r>
        <w:rPr>
          <w:rFonts w:hint="eastAsia"/>
        </w:rPr>
        <w:t>作为温度容差，得到</w:t>
      </w:r>
      <m:oMath>
        <m:sSub>
          <m:sSubPr>
            <m:ctrlPr>
              <w:rPr>
                <w:rFonts w:ascii="Cambria Math" w:hAnsi="Cambria Math"/>
                <w:iCs/>
              </w:rPr>
            </m:ctrlPr>
          </m:sSubPr>
          <m:e>
            <m:r>
              <w:rPr>
                <w:rFonts w:ascii="Cambria Math" w:hAnsi="Cambria Math"/>
              </w:rPr>
              <m:t>R</m:t>
            </m:r>
          </m:e>
          <m:sub>
            <m:r>
              <w:rPr>
                <w:rFonts w:ascii="Cambria Math" w:hAnsi="Cambria Math"/>
              </w:rPr>
              <m:t>J</m:t>
            </m:r>
          </m:sub>
        </m:sSub>
      </m:oMath>
      <w:r>
        <w:rPr>
          <w:iCs/>
        </w:rPr>
        <w:t>的计算公式为</w:t>
      </w:r>
      <w:r>
        <w:rPr>
          <w:rFonts w:hint="eastAsia"/>
        </w:rPr>
        <w:t>：</w:t>
      </w:r>
      <w:r>
        <w:t xml:space="preserve"> </w:t>
      </w:r>
    </w:p>
    <w:p w:rsidR="00354DE0" w:rsidRPr="005330EC" w:rsidRDefault="00426178" w:rsidP="00354DE0">
      <w:pPr>
        <w:pStyle w:val="aa"/>
      </w:pPr>
      <m:oMathPara>
        <m:oMath>
          <m:sSub>
            <m:sSubPr>
              <m:ctrlPr>
                <w:rPr>
                  <w:rFonts w:ascii="Cambria Math" w:hAnsi="Cambria Math"/>
                  <w:iCs w:val="0"/>
                </w:rPr>
              </m:ctrlPr>
            </m:sSubPr>
            <m:e>
              <m:r>
                <w:rPr>
                  <w:rFonts w:ascii="Cambria Math" w:hAnsi="Cambria Math"/>
                </w:rPr>
                <m:t>R</m:t>
              </m:r>
            </m:e>
            <m:sub>
              <m:r>
                <w:rPr>
                  <w:rFonts w:ascii="Cambria Math" w:hAnsi="Cambria Math"/>
                </w:rPr>
                <m:t>J</m:t>
              </m:r>
            </m:sub>
          </m:sSub>
          <m:r>
            <m:rPr>
              <m:sty m:val="p"/>
            </m:rPr>
            <w:rPr>
              <w:rFonts w:ascii="Cambria Math" w:hAnsi="Cambria Math" w:hint="eastAsia"/>
            </w:rPr>
            <m:t>=</m:t>
          </m:r>
          <m:sSub>
            <m:sSubPr>
              <m:ctrlPr>
                <w:rPr>
                  <w:rFonts w:ascii="Cambria Math" w:hAnsi="Cambria Math"/>
                </w:rPr>
              </m:ctrlPr>
            </m:sSubPr>
            <m:e>
              <m:r>
                <m:rPr>
                  <m:sty m:val="p"/>
                </m:rPr>
                <w:rPr>
                  <w:rFonts w:ascii="Cambria Math" w:hAnsi="Cambria Math"/>
                </w:rPr>
                <m:t>σ(1-φ)</m:t>
              </m:r>
              <m:r>
                <w:rPr>
                  <w:rFonts w:ascii="Cambria Math" w:hAnsi="Cambria Math"/>
                </w:rPr>
                <m:t>d</m:t>
              </m:r>
            </m:e>
            <m:sub>
              <m:r>
                <w:rPr>
                  <w:rFonts w:ascii="Cambria Math" w:hAnsi="Cambria Math"/>
                </w:rPr>
                <m:t>std</m:t>
              </m:r>
            </m:sub>
          </m:sSub>
        </m:oMath>
      </m:oMathPara>
    </w:p>
    <w:p w:rsidR="000E4581" w:rsidRDefault="00354DE0" w:rsidP="00354DE0">
      <w:r>
        <w:rPr>
          <w:rFonts w:hint="eastAsia"/>
        </w:rPr>
        <w:t>利用该公式，可自动计算任意结构中的通道判据，所有满足相连的且满足</w:t>
      </w:r>
      <m:oMath>
        <m:r>
          <w:rPr>
            <w:rFonts w:ascii="Cambria Math" w:hAnsi="Cambria Math" w:hint="eastAsia"/>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oMath>
      <w:r>
        <w:rPr>
          <w:rFonts w:hint="eastAsia"/>
        </w:rPr>
        <w:t>的间隙与通道段组成几何通道。</w:t>
      </w:r>
    </w:p>
    <w:p w:rsidR="002C51D0" w:rsidRPr="00F77D8B" w:rsidRDefault="002C51D0" w:rsidP="00354DE0">
      <w:r>
        <w:tab/>
      </w:r>
      <w:r>
        <w:rPr>
          <w:rFonts w:hint="eastAsia"/>
        </w:rPr>
        <w:t>基于引入</w:t>
      </w:r>
      <w:r>
        <w:rPr>
          <w:rFonts w:hint="eastAsia"/>
        </w:rPr>
        <w:t>Voronoi</w:t>
      </w:r>
      <w:r>
        <w:rPr>
          <w:rFonts w:hint="eastAsia"/>
        </w:rPr>
        <w:t>面心的间隙网络模型以及定义的通道判据计算公式，</w:t>
      </w:r>
      <w:r>
        <w:rPr>
          <w:rFonts w:hint="eastAsia"/>
        </w:rPr>
        <w:t>CAVD</w:t>
      </w:r>
      <w:r>
        <w:rPr>
          <w:rFonts w:hint="eastAsia"/>
        </w:rPr>
        <w:t>实现了对含</w:t>
      </w:r>
      <w:r>
        <w:rPr>
          <w:rFonts w:hint="eastAsia"/>
        </w:rPr>
        <w:t>Li</w:t>
      </w:r>
      <w:r>
        <w:rPr>
          <w:rFonts w:hint="eastAsia"/>
        </w:rPr>
        <w:t>、</w:t>
      </w:r>
      <w:r>
        <w:rPr>
          <w:rFonts w:hint="eastAsia"/>
        </w:rPr>
        <w:t>Na</w:t>
      </w:r>
      <w:r>
        <w:rPr>
          <w:rFonts w:hint="eastAsia"/>
        </w:rPr>
        <w:t>、</w:t>
      </w:r>
      <w:r>
        <w:rPr>
          <w:rFonts w:hint="eastAsia"/>
        </w:rPr>
        <w:t>Mg</w:t>
      </w:r>
      <w:r>
        <w:rPr>
          <w:rFonts w:hint="eastAsia"/>
        </w:rPr>
        <w:t>、</w:t>
      </w:r>
      <w:r>
        <w:rPr>
          <w:rFonts w:hint="eastAsia"/>
        </w:rPr>
        <w:t>Al</w:t>
      </w:r>
      <w:r>
        <w:rPr>
          <w:rFonts w:hint="eastAsia"/>
        </w:rPr>
        <w:t>的</w:t>
      </w:r>
      <w:r w:rsidR="00EC41E5">
        <w:rPr>
          <w:rFonts w:hint="eastAsia"/>
        </w:rPr>
        <w:t>6</w:t>
      </w:r>
      <w:r w:rsidR="00EC41E5">
        <w:t>572</w:t>
      </w:r>
      <w:r w:rsidR="00EC41E5">
        <w:rPr>
          <w:rFonts w:hint="eastAsia"/>
        </w:rPr>
        <w:t>条数据中，在</w:t>
      </w:r>
      <w:r w:rsidR="00EC41E5">
        <w:rPr>
          <w:rFonts w:hint="eastAsia"/>
        </w:rPr>
        <w:t>9</w:t>
      </w:r>
      <w:r w:rsidR="00EC41E5">
        <w:t>9.01</w:t>
      </w:r>
      <w:r w:rsidR="00EC41E5">
        <w:rPr>
          <w:rFonts w:hint="eastAsia"/>
        </w:rPr>
        <w:t>%</w:t>
      </w:r>
      <w:r w:rsidR="00EC41E5">
        <w:rPr>
          <w:rFonts w:hint="eastAsia"/>
        </w:rPr>
        <w:t>的情况下完全复原了晶格中的迁移离子晶格位，并实现分析单一的结构的时间在秒级。</w:t>
      </w:r>
    </w:p>
    <w:p w:rsidR="001A1003" w:rsidRDefault="001A1003" w:rsidP="001A1003">
      <w:pPr>
        <w:pStyle w:val="20"/>
        <w:numPr>
          <w:ilvl w:val="0"/>
          <w:numId w:val="32"/>
        </w:numPr>
        <w:ind w:leftChars="0" w:right="210"/>
      </w:pPr>
      <w:bookmarkStart w:id="6" w:name="_Toc13474735"/>
      <w:r>
        <w:rPr>
          <w:rFonts w:hint="eastAsia"/>
        </w:rPr>
        <w:lastRenderedPageBreak/>
        <w:t>CAVD</w:t>
      </w:r>
      <w:r>
        <w:rPr>
          <w:rFonts w:hint="eastAsia"/>
        </w:rPr>
        <w:t>代码结构与编译方式</w:t>
      </w:r>
      <w:bookmarkEnd w:id="6"/>
    </w:p>
    <w:p w:rsidR="001A1003" w:rsidRDefault="001A1003" w:rsidP="001A1003">
      <w:pPr>
        <w:pStyle w:val="30"/>
        <w:numPr>
          <w:ilvl w:val="1"/>
          <w:numId w:val="32"/>
        </w:numPr>
        <w:ind w:leftChars="0" w:right="210"/>
      </w:pPr>
      <w:bookmarkStart w:id="7" w:name="_Toc13474736"/>
      <w:r>
        <w:t>CAVD</w:t>
      </w:r>
      <w:r>
        <w:t>的</w:t>
      </w:r>
      <w:r>
        <w:rPr>
          <w:rFonts w:hint="eastAsia"/>
        </w:rPr>
        <w:t>目录结构</w:t>
      </w:r>
      <w:bookmarkEnd w:id="7"/>
    </w:p>
    <w:p w:rsidR="00410D9D" w:rsidRPr="00BF6949" w:rsidRDefault="00410D9D" w:rsidP="00410D9D">
      <w:pPr>
        <w:ind w:firstLineChars="200" w:firstLine="420"/>
        <w:jc w:val="center"/>
      </w:pPr>
      <w:r w:rsidRPr="009576E1">
        <w:rPr>
          <w:noProof/>
        </w:rPr>
        <w:drawing>
          <wp:inline distT="0" distB="0" distL="0" distR="0" wp14:anchorId="0649E243" wp14:editId="5B79D2A5">
            <wp:extent cx="4954001" cy="4760696"/>
            <wp:effectExtent l="0" t="0" r="0" b="1905"/>
            <wp:docPr id="1" name="图片 1" descr="F:\跨尺度高通量自动流程功能材料集成计算算法和软件\中期检查材料\CAVD_水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跨尺度高通量自动流程功能材料集成计算算法和软件\中期检查材料\CAVD_水平.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6070" cy="4762684"/>
                    </a:xfrm>
                    <a:prstGeom prst="rect">
                      <a:avLst/>
                    </a:prstGeom>
                    <a:noFill/>
                    <a:ln>
                      <a:noFill/>
                    </a:ln>
                  </pic:spPr>
                </pic:pic>
              </a:graphicData>
            </a:graphic>
          </wp:inline>
        </w:drawing>
      </w:r>
    </w:p>
    <w:p w:rsidR="00410D9D" w:rsidRDefault="00410D9D" w:rsidP="00410D9D">
      <w:r>
        <w:rPr>
          <w:rFonts w:hint="eastAsia"/>
        </w:rPr>
        <w:t>其中：</w:t>
      </w:r>
    </w:p>
    <w:p w:rsidR="00410D9D" w:rsidRDefault="00410D9D" w:rsidP="00410D9D">
      <w:pPr>
        <w:pStyle w:val="a5"/>
        <w:numPr>
          <w:ilvl w:val="0"/>
          <w:numId w:val="28"/>
        </w:numPr>
        <w:ind w:firstLineChars="0"/>
      </w:pPr>
      <w:proofErr w:type="spellStart"/>
      <w:r>
        <w:rPr>
          <w:rFonts w:hint="eastAsia"/>
        </w:rPr>
        <w:t>cavd</w:t>
      </w:r>
      <w:proofErr w:type="spellEnd"/>
      <w:r>
        <w:rPr>
          <w:rFonts w:hint="eastAsia"/>
        </w:rPr>
        <w:t>目录中包含</w:t>
      </w:r>
      <w:proofErr w:type="spellStart"/>
      <w:r>
        <w:rPr>
          <w:rFonts w:hint="eastAsia"/>
        </w:rPr>
        <w:t>Cython</w:t>
      </w:r>
      <w:proofErr w:type="spellEnd"/>
      <w:r>
        <w:rPr>
          <w:rFonts w:hint="eastAsia"/>
        </w:rPr>
        <w:t>、</w:t>
      </w:r>
      <w:r>
        <w:rPr>
          <w:rFonts w:hint="eastAsia"/>
        </w:rPr>
        <w:t>Python</w:t>
      </w:r>
      <w:r>
        <w:rPr>
          <w:rFonts w:hint="eastAsia"/>
        </w:rPr>
        <w:t>源代码以及数据文件，其中</w:t>
      </w:r>
      <w:proofErr w:type="spellStart"/>
      <w:r>
        <w:rPr>
          <w:rFonts w:hint="eastAsia"/>
        </w:rPr>
        <w:t>Cython</w:t>
      </w:r>
      <w:proofErr w:type="spellEnd"/>
      <w:r>
        <w:rPr>
          <w:rFonts w:hint="eastAsia"/>
        </w:rPr>
        <w:t>源代码（</w:t>
      </w:r>
      <w:r>
        <w:rPr>
          <w:rFonts w:hint="eastAsia"/>
        </w:rPr>
        <w:t>.</w:t>
      </w:r>
      <w:proofErr w:type="spellStart"/>
      <w:r>
        <w:rPr>
          <w:rFonts w:hint="eastAsia"/>
        </w:rPr>
        <w:t>pxd</w:t>
      </w:r>
      <w:proofErr w:type="spellEnd"/>
      <w:r>
        <w:rPr>
          <w:rFonts w:hint="eastAsia"/>
        </w:rPr>
        <w:t>文件和</w:t>
      </w:r>
      <w:r>
        <w:rPr>
          <w:rFonts w:hint="eastAsia"/>
        </w:rPr>
        <w:t>.</w:t>
      </w:r>
      <w:proofErr w:type="spellStart"/>
      <w:r>
        <w:rPr>
          <w:rFonts w:hint="eastAsia"/>
        </w:rPr>
        <w:t>pyx</w:t>
      </w:r>
      <w:proofErr w:type="spellEnd"/>
      <w:r>
        <w:rPr>
          <w:rFonts w:hint="eastAsia"/>
        </w:rPr>
        <w:t>文件）为</w:t>
      </w:r>
      <w:r>
        <w:rPr>
          <w:rFonts w:hint="eastAsia"/>
        </w:rPr>
        <w:t>C++</w:t>
      </w:r>
      <w:r>
        <w:rPr>
          <w:rFonts w:hint="eastAsia"/>
        </w:rPr>
        <w:t>代码的封装，</w:t>
      </w:r>
      <w:r>
        <w:rPr>
          <w:rFonts w:hint="eastAsia"/>
        </w:rPr>
        <w:t>Python</w:t>
      </w:r>
      <w:r>
        <w:rPr>
          <w:rFonts w:hint="eastAsia"/>
        </w:rPr>
        <w:t>源代码（</w:t>
      </w:r>
      <w:r>
        <w:rPr>
          <w:rFonts w:hint="eastAsia"/>
        </w:rPr>
        <w:t>.</w:t>
      </w:r>
      <w:proofErr w:type="spellStart"/>
      <w:r>
        <w:rPr>
          <w:rFonts w:hint="eastAsia"/>
        </w:rPr>
        <w:t>py</w:t>
      </w:r>
      <w:proofErr w:type="spellEnd"/>
      <w:r>
        <w:rPr>
          <w:rFonts w:hint="eastAsia"/>
        </w:rPr>
        <w:t>文件）为扩展的新功能；</w:t>
      </w:r>
    </w:p>
    <w:p w:rsidR="00410D9D" w:rsidRDefault="00410D9D" w:rsidP="00410D9D">
      <w:pPr>
        <w:pStyle w:val="a5"/>
        <w:numPr>
          <w:ilvl w:val="0"/>
          <w:numId w:val="28"/>
        </w:numPr>
        <w:ind w:firstLineChars="0"/>
      </w:pPr>
      <w:r>
        <w:t>libs</w:t>
      </w:r>
      <w:r>
        <w:rPr>
          <w:rFonts w:hint="eastAsia"/>
        </w:rPr>
        <w:t>目录存放</w:t>
      </w:r>
      <w:r>
        <w:rPr>
          <w:rFonts w:hint="eastAsia"/>
        </w:rPr>
        <w:t>CAVD</w:t>
      </w:r>
      <w:r>
        <w:rPr>
          <w:rFonts w:hint="eastAsia"/>
        </w:rPr>
        <w:t>的底层依赖库，包含</w:t>
      </w:r>
      <w:proofErr w:type="spellStart"/>
      <w:r>
        <w:rPr>
          <w:rFonts w:hint="eastAsia"/>
        </w:rPr>
        <w:t>Voro</w:t>
      </w:r>
      <w:proofErr w:type="spellEnd"/>
      <w:r>
        <w:rPr>
          <w:rFonts w:hint="eastAsia"/>
        </w:rPr>
        <w:t>++</w:t>
      </w:r>
      <w:r>
        <w:rPr>
          <w:rFonts w:hint="eastAsia"/>
        </w:rPr>
        <w:t>源代码以及修改了的</w:t>
      </w:r>
      <w:proofErr w:type="spellStart"/>
      <w:r>
        <w:rPr>
          <w:rFonts w:hint="eastAsia"/>
        </w:rPr>
        <w:t>Zeo</w:t>
      </w:r>
      <w:proofErr w:type="spellEnd"/>
      <w:r>
        <w:rPr>
          <w:rFonts w:hint="eastAsia"/>
        </w:rPr>
        <w:t>++</w:t>
      </w:r>
      <w:r>
        <w:rPr>
          <w:rFonts w:hint="eastAsia"/>
        </w:rPr>
        <w:t>源代码；</w:t>
      </w:r>
    </w:p>
    <w:p w:rsidR="00410D9D" w:rsidRDefault="00410D9D" w:rsidP="00410D9D">
      <w:pPr>
        <w:pStyle w:val="a5"/>
        <w:numPr>
          <w:ilvl w:val="0"/>
          <w:numId w:val="28"/>
        </w:numPr>
        <w:ind w:firstLineChars="0"/>
      </w:pPr>
      <w:r>
        <w:rPr>
          <w:rFonts w:hint="eastAsia"/>
        </w:rPr>
        <w:t>examples</w:t>
      </w:r>
      <w:r>
        <w:rPr>
          <w:rFonts w:hint="eastAsia"/>
        </w:rPr>
        <w:t>目录中是使用</w:t>
      </w:r>
      <w:r>
        <w:rPr>
          <w:rFonts w:hint="eastAsia"/>
        </w:rPr>
        <w:t>CAVD</w:t>
      </w:r>
      <w:r>
        <w:rPr>
          <w:rFonts w:hint="eastAsia"/>
        </w:rPr>
        <w:t>进行计算的示例；</w:t>
      </w:r>
    </w:p>
    <w:p w:rsidR="00410D9D" w:rsidRDefault="00410D9D" w:rsidP="00410D9D">
      <w:pPr>
        <w:pStyle w:val="a5"/>
        <w:numPr>
          <w:ilvl w:val="0"/>
          <w:numId w:val="28"/>
        </w:numPr>
        <w:ind w:firstLineChars="0"/>
      </w:pPr>
      <w:r>
        <w:rPr>
          <w:rFonts w:hint="eastAsia"/>
        </w:rPr>
        <w:t>docs</w:t>
      </w:r>
      <w:r>
        <w:rPr>
          <w:rFonts w:hint="eastAsia"/>
        </w:rPr>
        <w:t>目录中存放</w:t>
      </w:r>
      <w:r>
        <w:rPr>
          <w:rFonts w:hint="eastAsia"/>
        </w:rPr>
        <w:t>CAVD</w:t>
      </w:r>
      <w:r>
        <w:rPr>
          <w:rFonts w:hint="eastAsia"/>
        </w:rPr>
        <w:t>的说明文档；</w:t>
      </w:r>
    </w:p>
    <w:p w:rsidR="00410D9D" w:rsidRDefault="00410D9D" w:rsidP="00410D9D">
      <w:pPr>
        <w:pStyle w:val="a5"/>
        <w:numPr>
          <w:ilvl w:val="0"/>
          <w:numId w:val="28"/>
        </w:numPr>
        <w:ind w:firstLineChars="0"/>
      </w:pPr>
      <w:r>
        <w:t>setup_linx.py</w:t>
      </w:r>
      <w:r>
        <w:rPr>
          <w:rFonts w:hint="eastAsia"/>
        </w:rPr>
        <w:t>和</w:t>
      </w:r>
      <w:r>
        <w:rPr>
          <w:rFonts w:hint="eastAsia"/>
        </w:rPr>
        <w:t>s</w:t>
      </w:r>
      <w:r>
        <w:t>etup_win.py</w:t>
      </w:r>
      <w:r>
        <w:rPr>
          <w:rFonts w:hint="eastAsia"/>
        </w:rPr>
        <w:t>分别为</w:t>
      </w:r>
      <w:r>
        <w:rPr>
          <w:rFonts w:hint="eastAsia"/>
        </w:rPr>
        <w:t>CAVD</w:t>
      </w:r>
      <w:r>
        <w:rPr>
          <w:rFonts w:hint="eastAsia"/>
        </w:rPr>
        <w:t>在</w:t>
      </w:r>
      <w:r>
        <w:rPr>
          <w:rFonts w:hint="eastAsia"/>
        </w:rPr>
        <w:t>Linux</w:t>
      </w:r>
      <w:r>
        <w:rPr>
          <w:rFonts w:hint="eastAsia"/>
        </w:rPr>
        <w:t>和</w:t>
      </w:r>
      <w:r>
        <w:rPr>
          <w:rFonts w:hint="eastAsia"/>
        </w:rPr>
        <w:t>Windows</w:t>
      </w:r>
      <w:r>
        <w:rPr>
          <w:rFonts w:hint="eastAsia"/>
        </w:rPr>
        <w:t>平台下的配位文件；</w:t>
      </w:r>
    </w:p>
    <w:p w:rsidR="00410D9D" w:rsidRPr="005D4C1C" w:rsidRDefault="00410D9D" w:rsidP="00410D9D">
      <w:pPr>
        <w:pStyle w:val="a5"/>
        <w:numPr>
          <w:ilvl w:val="0"/>
          <w:numId w:val="28"/>
        </w:numPr>
        <w:ind w:firstLineChars="0"/>
      </w:pPr>
      <w:r>
        <w:rPr>
          <w:rFonts w:hint="eastAsia"/>
        </w:rPr>
        <w:t>README</w:t>
      </w:r>
      <w:r>
        <w:rPr>
          <w:rFonts w:hint="eastAsia"/>
        </w:rPr>
        <w:t>为</w:t>
      </w:r>
      <w:r>
        <w:rPr>
          <w:rFonts w:hint="eastAsia"/>
        </w:rPr>
        <w:t>CAVD</w:t>
      </w:r>
      <w:r>
        <w:rPr>
          <w:rFonts w:hint="eastAsia"/>
        </w:rPr>
        <w:t>说明文件。</w:t>
      </w:r>
    </w:p>
    <w:p w:rsidR="00410D9D" w:rsidRPr="001B19DD" w:rsidRDefault="00410D9D" w:rsidP="001A1003">
      <w:pPr>
        <w:pStyle w:val="30"/>
        <w:numPr>
          <w:ilvl w:val="1"/>
          <w:numId w:val="32"/>
        </w:numPr>
        <w:ind w:leftChars="0" w:right="210"/>
      </w:pPr>
      <w:bookmarkStart w:id="8" w:name="_Toc13474737"/>
      <w:r>
        <w:t>CAVD</w:t>
      </w:r>
      <w:r>
        <w:t>的</w:t>
      </w:r>
      <w:r>
        <w:rPr>
          <w:rFonts w:hint="eastAsia"/>
        </w:rPr>
        <w:t>安装方法</w:t>
      </w:r>
      <w:bookmarkEnd w:id="8"/>
    </w:p>
    <w:p w:rsidR="00410D9D" w:rsidRDefault="00410D9D" w:rsidP="00D40B18">
      <w:pPr>
        <w:ind w:firstLine="420"/>
      </w:pPr>
      <w:r>
        <w:rPr>
          <w:rFonts w:hint="eastAsia"/>
        </w:rPr>
        <w:t>CAVD</w:t>
      </w:r>
      <w:r>
        <w:rPr>
          <w:rFonts w:hint="eastAsia"/>
        </w:rPr>
        <w:t>的硬件要求为：</w:t>
      </w:r>
    </w:p>
    <w:p w:rsidR="00410D9D" w:rsidRDefault="00410D9D" w:rsidP="00410D9D">
      <w:pPr>
        <w:pStyle w:val="a5"/>
        <w:ind w:left="420"/>
      </w:pPr>
    </w:p>
    <w:p w:rsidR="00410D9D" w:rsidRDefault="00410D9D" w:rsidP="00D40B18">
      <w:pPr>
        <w:ind w:firstLine="420"/>
      </w:pPr>
      <w:r>
        <w:rPr>
          <w:rFonts w:hint="eastAsia"/>
        </w:rPr>
        <w:t>安装</w:t>
      </w:r>
      <w:r>
        <w:rPr>
          <w:rFonts w:hint="eastAsia"/>
        </w:rPr>
        <w:t>CAVD</w:t>
      </w:r>
      <w:r w:rsidR="00AE0A80">
        <w:rPr>
          <w:rFonts w:hint="eastAsia"/>
        </w:rPr>
        <w:t>需满足的软件环境</w:t>
      </w:r>
      <w:r>
        <w:rPr>
          <w:rFonts w:hint="eastAsia"/>
        </w:rPr>
        <w:t>：</w:t>
      </w:r>
    </w:p>
    <w:p w:rsidR="00410D9D" w:rsidRDefault="00F833BA" w:rsidP="00410D9D">
      <w:pPr>
        <w:pStyle w:val="a5"/>
        <w:numPr>
          <w:ilvl w:val="0"/>
          <w:numId w:val="8"/>
        </w:numPr>
        <w:ind w:firstLineChars="0"/>
      </w:pPr>
      <w:r>
        <w:rPr>
          <w:rFonts w:hint="eastAsia"/>
        </w:rPr>
        <w:lastRenderedPageBreak/>
        <w:t>支持</w:t>
      </w:r>
      <w:r>
        <w:rPr>
          <w:rFonts w:hint="eastAsia"/>
        </w:rPr>
        <w:t>C</w:t>
      </w:r>
      <w:r>
        <w:t>99</w:t>
      </w:r>
      <w:r>
        <w:rPr>
          <w:rFonts w:hint="eastAsia"/>
        </w:rPr>
        <w:t>标准的编译器，如</w:t>
      </w:r>
      <w:proofErr w:type="spellStart"/>
      <w:r w:rsidR="003F3E25">
        <w:rPr>
          <w:rFonts w:hint="eastAsia"/>
        </w:rPr>
        <w:t>g</w:t>
      </w:r>
      <w:r w:rsidR="003F3E25">
        <w:t>cc</w:t>
      </w:r>
      <w:proofErr w:type="spellEnd"/>
      <w:r w:rsidR="003F3E25">
        <w:t>/g++ 4.8.5</w:t>
      </w:r>
      <w:r w:rsidR="00B9105B">
        <w:rPr>
          <w:rFonts w:hint="eastAsia"/>
        </w:rPr>
        <w:t>及以上</w:t>
      </w:r>
      <w:r w:rsidR="00E149A4">
        <w:t>(</w:t>
      </w:r>
      <w:r w:rsidR="00E149A4">
        <w:rPr>
          <w:rFonts w:hint="eastAsia"/>
        </w:rPr>
        <w:t>L</w:t>
      </w:r>
      <w:r w:rsidR="003F3E25">
        <w:t>inux</w:t>
      </w:r>
      <w:r w:rsidR="00B9105B">
        <w:rPr>
          <w:rFonts w:hint="eastAsia"/>
        </w:rPr>
        <w:t>平台</w:t>
      </w:r>
      <w:r w:rsidR="003F3E25">
        <w:t>)</w:t>
      </w:r>
      <w:r w:rsidR="00B9105B">
        <w:rPr>
          <w:rFonts w:hint="eastAsia"/>
        </w:rPr>
        <w:t>Visual</w:t>
      </w:r>
      <w:r w:rsidR="00B9105B">
        <w:t xml:space="preserve"> </w:t>
      </w:r>
      <w:r w:rsidR="00B9105B">
        <w:rPr>
          <w:rFonts w:hint="eastAsia"/>
        </w:rPr>
        <w:t>Studio</w:t>
      </w:r>
      <w:r w:rsidR="00B9105B">
        <w:t xml:space="preserve"> 2017</w:t>
      </w:r>
      <w:r w:rsidR="00B9105B">
        <w:rPr>
          <w:rFonts w:hint="eastAsia"/>
        </w:rPr>
        <w:t>及以上（</w:t>
      </w:r>
      <w:r w:rsidR="00E149A4">
        <w:rPr>
          <w:rFonts w:hint="eastAsia"/>
        </w:rPr>
        <w:t>W</w:t>
      </w:r>
      <w:r w:rsidR="00B9105B">
        <w:rPr>
          <w:rFonts w:hint="eastAsia"/>
        </w:rPr>
        <w:t>indows</w:t>
      </w:r>
      <w:r w:rsidR="00B9105B">
        <w:rPr>
          <w:rFonts w:hint="eastAsia"/>
        </w:rPr>
        <w:t>平台）</w:t>
      </w:r>
    </w:p>
    <w:p w:rsidR="00410D9D" w:rsidRDefault="00410D9D" w:rsidP="00410D9D">
      <w:pPr>
        <w:pStyle w:val="a5"/>
        <w:numPr>
          <w:ilvl w:val="0"/>
          <w:numId w:val="8"/>
        </w:numPr>
        <w:ind w:firstLineChars="0"/>
      </w:pPr>
      <w:r>
        <w:rPr>
          <w:rFonts w:hint="eastAsia"/>
        </w:rPr>
        <w:t>python</w:t>
      </w:r>
      <w:r w:rsidR="00567955">
        <w:t xml:space="preserve"> </w:t>
      </w:r>
      <w:r>
        <w:rPr>
          <w:rFonts w:hint="eastAsia"/>
        </w:rPr>
        <w:t>3.5</w:t>
      </w:r>
      <w:r w:rsidR="005D2A4F">
        <w:rPr>
          <w:rFonts w:hint="eastAsia"/>
        </w:rPr>
        <w:t>及</w:t>
      </w:r>
      <w:r>
        <w:rPr>
          <w:rFonts w:hint="eastAsia"/>
        </w:rPr>
        <w:t>以上</w:t>
      </w:r>
    </w:p>
    <w:p w:rsidR="00410D9D" w:rsidRDefault="00410D9D" w:rsidP="00410D9D">
      <w:pPr>
        <w:pStyle w:val="a5"/>
        <w:numPr>
          <w:ilvl w:val="0"/>
          <w:numId w:val="8"/>
        </w:numPr>
        <w:ind w:firstLineChars="0"/>
      </w:pPr>
      <w:proofErr w:type="spellStart"/>
      <w:r>
        <w:rPr>
          <w:rFonts w:hint="eastAsia"/>
        </w:rPr>
        <w:t>Cython</w:t>
      </w:r>
      <w:proofErr w:type="spellEnd"/>
      <w:r>
        <w:rPr>
          <w:rFonts w:hint="eastAsia"/>
        </w:rPr>
        <w:t xml:space="preserve"> 0.28</w:t>
      </w:r>
      <w:r w:rsidR="005D2A4F">
        <w:rPr>
          <w:rFonts w:hint="eastAsia"/>
        </w:rPr>
        <w:t>及</w:t>
      </w:r>
      <w:r>
        <w:rPr>
          <w:rFonts w:hint="eastAsia"/>
        </w:rPr>
        <w:t>以上</w:t>
      </w:r>
    </w:p>
    <w:p w:rsidR="00410D9D" w:rsidRDefault="00410D9D" w:rsidP="00410D9D">
      <w:pPr>
        <w:pStyle w:val="a5"/>
        <w:numPr>
          <w:ilvl w:val="0"/>
          <w:numId w:val="8"/>
        </w:numPr>
        <w:ind w:firstLineChars="0"/>
      </w:pPr>
      <w:r>
        <w:rPr>
          <w:rFonts w:hint="eastAsia"/>
        </w:rPr>
        <w:t>pymatgen</w:t>
      </w:r>
      <w:r w:rsidR="00567955">
        <w:rPr>
          <w:rFonts w:hint="eastAsia"/>
        </w:rPr>
        <w:t>-</w:t>
      </w:r>
      <w:r w:rsidR="00567955">
        <w:t>2018.11.8</w:t>
      </w:r>
      <w:r>
        <w:rPr>
          <w:rFonts w:hint="eastAsia"/>
        </w:rPr>
        <w:t>库</w:t>
      </w:r>
    </w:p>
    <w:p w:rsidR="00410D9D" w:rsidRDefault="00410D9D" w:rsidP="00410D9D">
      <w:pPr>
        <w:pStyle w:val="a5"/>
        <w:numPr>
          <w:ilvl w:val="0"/>
          <w:numId w:val="8"/>
        </w:numPr>
        <w:ind w:firstLineChars="0"/>
      </w:pPr>
      <w:proofErr w:type="spellStart"/>
      <w:r>
        <w:rPr>
          <w:rFonts w:hint="eastAsia"/>
        </w:rPr>
        <w:t>ase</w:t>
      </w:r>
      <w:proofErr w:type="spellEnd"/>
      <w:r>
        <w:rPr>
          <w:rFonts w:hint="eastAsia"/>
        </w:rPr>
        <w:t>库</w:t>
      </w:r>
    </w:p>
    <w:p w:rsidR="00410D9D" w:rsidRDefault="00410D9D" w:rsidP="00410D9D">
      <w:pPr>
        <w:pStyle w:val="a5"/>
        <w:numPr>
          <w:ilvl w:val="0"/>
          <w:numId w:val="8"/>
        </w:numPr>
        <w:ind w:firstLineChars="0"/>
      </w:pPr>
      <w:proofErr w:type="spellStart"/>
      <w:r>
        <w:rPr>
          <w:rFonts w:hint="eastAsia"/>
        </w:rPr>
        <w:t>n</w:t>
      </w:r>
      <w:r>
        <w:t>umpy</w:t>
      </w:r>
      <w:proofErr w:type="spellEnd"/>
      <w:r>
        <w:rPr>
          <w:rFonts w:hint="eastAsia"/>
        </w:rPr>
        <w:t>库</w:t>
      </w:r>
    </w:p>
    <w:p w:rsidR="00410D9D" w:rsidRDefault="00410D9D" w:rsidP="00410D9D">
      <w:pPr>
        <w:pStyle w:val="a5"/>
        <w:numPr>
          <w:ilvl w:val="0"/>
          <w:numId w:val="8"/>
        </w:numPr>
        <w:ind w:firstLineChars="0"/>
      </w:pPr>
      <w:proofErr w:type="spellStart"/>
      <w:r>
        <w:t>scipy</w:t>
      </w:r>
      <w:proofErr w:type="spellEnd"/>
      <w:r>
        <w:rPr>
          <w:rFonts w:hint="eastAsia"/>
        </w:rPr>
        <w:t>库</w:t>
      </w:r>
    </w:p>
    <w:p w:rsidR="00410D9D" w:rsidRDefault="00410D9D" w:rsidP="00410D9D">
      <w:pPr>
        <w:pStyle w:val="a5"/>
      </w:pPr>
      <w:r>
        <w:rPr>
          <w:rFonts w:hint="eastAsia"/>
        </w:rPr>
        <w:t>可使用</w:t>
      </w:r>
      <w:r>
        <w:rPr>
          <w:rFonts w:hint="eastAsia"/>
        </w:rPr>
        <w:t>.</w:t>
      </w:r>
      <w:proofErr w:type="spellStart"/>
      <w:r>
        <w:rPr>
          <w:rFonts w:hint="eastAsia"/>
        </w:rPr>
        <w:t>whl</w:t>
      </w:r>
      <w:proofErr w:type="spellEnd"/>
      <w:r>
        <w:rPr>
          <w:rFonts w:hint="eastAsia"/>
        </w:rPr>
        <w:t>包进行安装，也可以从源码直接编译安装。在</w:t>
      </w:r>
      <w:r>
        <w:rPr>
          <w:rFonts w:hint="eastAsia"/>
        </w:rPr>
        <w:t>windows</w:t>
      </w:r>
      <w:r>
        <w:rPr>
          <w:rFonts w:hint="eastAsia"/>
        </w:rPr>
        <w:t>操作系统下使用</w:t>
      </w:r>
      <w:proofErr w:type="spellStart"/>
      <w:r>
        <w:rPr>
          <w:rFonts w:hint="eastAsia"/>
        </w:rPr>
        <w:t>whl</w:t>
      </w:r>
      <w:proofErr w:type="spellEnd"/>
      <w:r>
        <w:rPr>
          <w:rFonts w:hint="eastAsia"/>
        </w:rPr>
        <w:t>包进行安装以及在</w:t>
      </w:r>
      <w:proofErr w:type="spellStart"/>
      <w:r>
        <w:rPr>
          <w:rFonts w:hint="eastAsia"/>
        </w:rPr>
        <w:t>linux</w:t>
      </w:r>
      <w:proofErr w:type="spellEnd"/>
      <w:r>
        <w:rPr>
          <w:rFonts w:hint="eastAsia"/>
        </w:rPr>
        <w:t>操作系统下从源码进行安装步骤如下：</w:t>
      </w:r>
    </w:p>
    <w:p w:rsidR="00410D9D" w:rsidRPr="001B0A7D" w:rsidRDefault="00410D9D" w:rsidP="001B0A7D">
      <w:pPr>
        <w:pStyle w:val="40"/>
        <w:numPr>
          <w:ilvl w:val="2"/>
          <w:numId w:val="32"/>
        </w:numPr>
      </w:pPr>
      <w:r w:rsidRPr="001B0A7D">
        <w:rPr>
          <w:rFonts w:hint="eastAsia"/>
        </w:rPr>
        <w:t>windows</w:t>
      </w:r>
      <w:r w:rsidRPr="001B0A7D">
        <w:rPr>
          <w:rFonts w:hint="eastAsia"/>
        </w:rPr>
        <w:t>系统下从</w:t>
      </w:r>
      <w:r w:rsidRPr="001B0A7D">
        <w:rPr>
          <w:rFonts w:hint="eastAsia"/>
        </w:rPr>
        <w:t>.</w:t>
      </w:r>
      <w:proofErr w:type="spellStart"/>
      <w:r w:rsidRPr="001B0A7D">
        <w:rPr>
          <w:rFonts w:hint="eastAsia"/>
        </w:rPr>
        <w:t>whl</w:t>
      </w:r>
      <w:proofErr w:type="spellEnd"/>
      <w:r w:rsidRPr="001B0A7D">
        <w:rPr>
          <w:rFonts w:hint="eastAsia"/>
        </w:rPr>
        <w:t>包进行安装</w:t>
      </w:r>
    </w:p>
    <w:tbl>
      <w:tblPr>
        <w:tblStyle w:val="a9"/>
        <w:tblW w:w="0" w:type="auto"/>
        <w:tblInd w:w="630" w:type="dxa"/>
        <w:tblLook w:val="04A0" w:firstRow="1" w:lastRow="0" w:firstColumn="1" w:lastColumn="0" w:noHBand="0" w:noVBand="1"/>
      </w:tblPr>
      <w:tblGrid>
        <w:gridCol w:w="7892"/>
      </w:tblGrid>
      <w:tr w:rsidR="00410D9D" w:rsidTr="006455CE">
        <w:tc>
          <w:tcPr>
            <w:tcW w:w="8522" w:type="dxa"/>
          </w:tcPr>
          <w:p w:rsidR="00410D9D" w:rsidRDefault="00410D9D" w:rsidP="00410D9D">
            <w:pPr>
              <w:pStyle w:val="a5"/>
              <w:numPr>
                <w:ilvl w:val="0"/>
                <w:numId w:val="30"/>
              </w:numPr>
              <w:ind w:firstLineChars="0"/>
            </w:pPr>
            <w:r>
              <w:rPr>
                <w:rFonts w:hint="eastAsia"/>
              </w:rPr>
              <w:t>下载对应</w:t>
            </w:r>
            <w:r>
              <w:t>版本的</w:t>
            </w:r>
            <w:proofErr w:type="spellStart"/>
            <w:r>
              <w:rPr>
                <w:rFonts w:hint="eastAsia"/>
              </w:rPr>
              <w:t>whl</w:t>
            </w:r>
            <w:proofErr w:type="spellEnd"/>
            <w:r>
              <w:rPr>
                <w:rFonts w:hint="eastAsia"/>
              </w:rPr>
              <w:t>包，并放置到合适目录。</w:t>
            </w:r>
          </w:p>
          <w:p w:rsidR="00410D9D" w:rsidRDefault="00410D9D" w:rsidP="00410D9D">
            <w:pPr>
              <w:pStyle w:val="a5"/>
              <w:numPr>
                <w:ilvl w:val="0"/>
                <w:numId w:val="30"/>
              </w:numPr>
              <w:ind w:firstLineChars="0"/>
            </w:pPr>
            <w:r>
              <w:rPr>
                <w:rFonts w:hint="eastAsia"/>
              </w:rPr>
              <w:t>在</w:t>
            </w:r>
            <w:proofErr w:type="spellStart"/>
            <w:r>
              <w:rPr>
                <w:rFonts w:hint="eastAsia"/>
              </w:rPr>
              <w:t>cmd</w:t>
            </w:r>
            <w:proofErr w:type="spellEnd"/>
            <w:r>
              <w:rPr>
                <w:rFonts w:hint="eastAsia"/>
              </w:rPr>
              <w:t>中将目录转到与存放</w:t>
            </w:r>
            <w:proofErr w:type="spellStart"/>
            <w:r>
              <w:rPr>
                <w:rFonts w:hint="eastAsia"/>
              </w:rPr>
              <w:t>w</w:t>
            </w:r>
            <w:r>
              <w:t>hl</w:t>
            </w:r>
            <w:proofErr w:type="spellEnd"/>
            <w:r>
              <w:rPr>
                <w:rFonts w:hint="eastAsia"/>
              </w:rPr>
              <w:t>包的目录，并运行如下命令（如图所示）：</w:t>
            </w:r>
          </w:p>
          <w:p w:rsidR="00410D9D" w:rsidRDefault="00410D9D" w:rsidP="00DB372D">
            <w:pPr>
              <w:pStyle w:val="a5"/>
              <w:numPr>
                <w:ilvl w:val="1"/>
                <w:numId w:val="30"/>
              </w:numPr>
              <w:ind w:firstLineChars="0"/>
              <w:rPr>
                <w:b/>
              </w:rPr>
            </w:pPr>
            <w:r w:rsidRPr="00F97EB4">
              <w:rPr>
                <w:rFonts w:hint="eastAsia"/>
                <w:b/>
              </w:rPr>
              <w:t xml:space="preserve">pip install </w:t>
            </w:r>
            <w:r w:rsidR="00DB372D" w:rsidRPr="00DB372D">
              <w:rPr>
                <w:b/>
              </w:rPr>
              <w:t>cavd-0.1.17-cp37-cp37m-win_amd64.whl</w:t>
            </w:r>
          </w:p>
          <w:p w:rsidR="000A7F41" w:rsidRDefault="00410D9D" w:rsidP="000A7F41">
            <w:pPr>
              <w:pStyle w:val="a5"/>
              <w:numPr>
                <w:ilvl w:val="1"/>
                <w:numId w:val="30"/>
              </w:numPr>
              <w:ind w:firstLineChars="0"/>
            </w:pPr>
            <w:r w:rsidRPr="00A9256C">
              <w:rPr>
                <w:rFonts w:hint="eastAsia"/>
              </w:rPr>
              <w:t>当出现</w:t>
            </w:r>
            <w:r w:rsidR="00285079">
              <w:rPr>
                <w:rFonts w:hint="eastAsia"/>
              </w:rPr>
              <w:t>“</w:t>
            </w:r>
            <w:r w:rsidR="000A7F41" w:rsidRPr="000A7F41">
              <w:t>Successfully installed cavd-0.1.17</w:t>
            </w:r>
            <w:r w:rsidR="00285079">
              <w:rPr>
                <w:rFonts w:hint="eastAsia"/>
              </w:rPr>
              <w:t>”</w:t>
            </w:r>
            <w:r w:rsidR="000A7F41">
              <w:rPr>
                <w:rFonts w:hint="eastAsia"/>
              </w:rPr>
              <w:t>表示安装成功</w:t>
            </w:r>
            <w:r w:rsidRPr="00A9256C">
              <w:rPr>
                <w:rFonts w:hint="eastAsia"/>
              </w:rPr>
              <w:t>。</w:t>
            </w:r>
          </w:p>
          <w:p w:rsidR="00410D9D" w:rsidRDefault="00410D9D" w:rsidP="00410D9D">
            <w:pPr>
              <w:pStyle w:val="a5"/>
              <w:numPr>
                <w:ilvl w:val="0"/>
                <w:numId w:val="30"/>
              </w:numPr>
              <w:ind w:firstLineChars="0"/>
            </w:pPr>
            <w:r>
              <w:rPr>
                <w:rFonts w:hint="eastAsia"/>
              </w:rPr>
              <w:t>验证是否安装成功。在</w:t>
            </w:r>
            <w:proofErr w:type="spellStart"/>
            <w:r>
              <w:rPr>
                <w:rFonts w:hint="eastAsia"/>
              </w:rPr>
              <w:t>cmd</w:t>
            </w:r>
            <w:proofErr w:type="spellEnd"/>
            <w:r>
              <w:rPr>
                <w:rFonts w:hint="eastAsia"/>
              </w:rPr>
              <w:t>下输入</w:t>
            </w:r>
          </w:p>
          <w:p w:rsidR="00410D9D" w:rsidRDefault="00410D9D" w:rsidP="00410D9D">
            <w:pPr>
              <w:pStyle w:val="a5"/>
              <w:numPr>
                <w:ilvl w:val="1"/>
                <w:numId w:val="30"/>
              </w:numPr>
              <w:ind w:firstLineChars="0"/>
            </w:pPr>
            <w:r w:rsidRPr="004D5B76">
              <w:rPr>
                <w:rFonts w:hint="eastAsia"/>
                <w:b/>
              </w:rPr>
              <w:t>python</w:t>
            </w:r>
          </w:p>
          <w:p w:rsidR="00410D9D" w:rsidRDefault="00410D9D" w:rsidP="00410D9D">
            <w:pPr>
              <w:pStyle w:val="a5"/>
              <w:numPr>
                <w:ilvl w:val="1"/>
                <w:numId w:val="30"/>
              </w:numPr>
              <w:ind w:firstLineChars="0"/>
            </w:pPr>
            <w:r w:rsidRPr="00C22688">
              <w:rPr>
                <w:rFonts w:hint="eastAsia"/>
                <w:b/>
              </w:rPr>
              <w:t xml:space="preserve">import </w:t>
            </w:r>
            <w:proofErr w:type="spellStart"/>
            <w:r>
              <w:rPr>
                <w:rFonts w:hint="eastAsia"/>
                <w:b/>
              </w:rPr>
              <w:t>cavd</w:t>
            </w:r>
            <w:proofErr w:type="spellEnd"/>
          </w:p>
          <w:p w:rsidR="00410D9D" w:rsidRDefault="00410D9D" w:rsidP="000E7A11">
            <w:pPr>
              <w:pStyle w:val="a5"/>
              <w:ind w:leftChars="71" w:left="149" w:firstLineChars="0" w:firstLine="0"/>
            </w:pPr>
            <w:r>
              <w:rPr>
                <w:rFonts w:hint="eastAsia"/>
              </w:rPr>
              <w:t>若不报错，说明安装成功。</w:t>
            </w:r>
          </w:p>
        </w:tc>
      </w:tr>
    </w:tbl>
    <w:p w:rsidR="00410D9D" w:rsidRDefault="00410D9D" w:rsidP="001B0A7D">
      <w:pPr>
        <w:pStyle w:val="40"/>
        <w:numPr>
          <w:ilvl w:val="2"/>
          <w:numId w:val="32"/>
        </w:numPr>
      </w:pPr>
      <w:r>
        <w:rPr>
          <w:rFonts w:hint="eastAsia"/>
        </w:rPr>
        <w:t>Linux</w:t>
      </w:r>
      <w:r>
        <w:rPr>
          <w:rFonts w:hint="eastAsia"/>
        </w:rPr>
        <w:t>系统下从源码进行安装</w:t>
      </w:r>
    </w:p>
    <w:tbl>
      <w:tblPr>
        <w:tblStyle w:val="a9"/>
        <w:tblW w:w="0" w:type="auto"/>
        <w:tblInd w:w="630" w:type="dxa"/>
        <w:tblLook w:val="04A0" w:firstRow="1" w:lastRow="0" w:firstColumn="1" w:lastColumn="0" w:noHBand="0" w:noVBand="1"/>
      </w:tblPr>
      <w:tblGrid>
        <w:gridCol w:w="7892"/>
      </w:tblGrid>
      <w:tr w:rsidR="00410D9D" w:rsidTr="006455CE">
        <w:tc>
          <w:tcPr>
            <w:tcW w:w="7892" w:type="dxa"/>
          </w:tcPr>
          <w:p w:rsidR="00410D9D" w:rsidRDefault="00410D9D" w:rsidP="00410D9D">
            <w:pPr>
              <w:pStyle w:val="a5"/>
              <w:numPr>
                <w:ilvl w:val="0"/>
                <w:numId w:val="31"/>
              </w:numPr>
              <w:ind w:firstLineChars="0"/>
            </w:pPr>
            <w:r>
              <w:rPr>
                <w:rFonts w:hint="eastAsia"/>
              </w:rPr>
              <w:t>下载</w:t>
            </w:r>
            <w:r>
              <w:rPr>
                <w:rFonts w:hint="eastAsia"/>
              </w:rPr>
              <w:t>CAVD</w:t>
            </w:r>
            <w:r>
              <w:rPr>
                <w:rFonts w:hint="eastAsia"/>
              </w:rPr>
              <w:t>代码，并放置在合适的目录。</w:t>
            </w:r>
          </w:p>
          <w:p w:rsidR="00410D9D" w:rsidRDefault="00410D9D" w:rsidP="00410D9D">
            <w:pPr>
              <w:pStyle w:val="a5"/>
              <w:numPr>
                <w:ilvl w:val="0"/>
                <w:numId w:val="31"/>
              </w:numPr>
              <w:ind w:firstLineChars="0"/>
            </w:pPr>
            <w:r>
              <w:rPr>
                <w:rFonts w:hint="eastAsia"/>
              </w:rPr>
              <w:t>在命令行中将目录转到</w:t>
            </w:r>
            <w:r>
              <w:rPr>
                <w:rFonts w:hint="eastAsia"/>
              </w:rPr>
              <w:t>CAVD</w:t>
            </w:r>
            <w:r>
              <w:rPr>
                <w:rFonts w:hint="eastAsia"/>
              </w:rPr>
              <w:t>根目录。</w:t>
            </w:r>
          </w:p>
          <w:p w:rsidR="00410D9D" w:rsidRDefault="00410D9D" w:rsidP="00410D9D">
            <w:pPr>
              <w:pStyle w:val="a5"/>
              <w:numPr>
                <w:ilvl w:val="0"/>
                <w:numId w:val="31"/>
              </w:numPr>
              <w:ind w:firstLineChars="0"/>
            </w:pPr>
            <w:r>
              <w:rPr>
                <w:rFonts w:hint="eastAsia"/>
              </w:rPr>
              <w:t>输入如下命令，将</w:t>
            </w:r>
            <w:proofErr w:type="spellStart"/>
            <w:r>
              <w:rPr>
                <w:rFonts w:hint="eastAsia"/>
              </w:rPr>
              <w:t>V</w:t>
            </w:r>
            <w:r>
              <w:t>oro</w:t>
            </w:r>
            <w:proofErr w:type="spellEnd"/>
            <w:r>
              <w:t>++</w:t>
            </w:r>
            <w:r>
              <w:rPr>
                <w:rFonts w:hint="eastAsia"/>
              </w:rPr>
              <w:t>源码编译成库：</w:t>
            </w:r>
          </w:p>
          <w:p w:rsidR="00410D9D" w:rsidRPr="00DA62F4" w:rsidRDefault="00410D9D" w:rsidP="00410D9D">
            <w:pPr>
              <w:pStyle w:val="a5"/>
              <w:numPr>
                <w:ilvl w:val="1"/>
                <w:numId w:val="31"/>
              </w:numPr>
              <w:ind w:firstLineChars="0"/>
              <w:rPr>
                <w:b/>
              </w:rPr>
            </w:pPr>
            <w:r w:rsidRPr="00DA62F4">
              <w:rPr>
                <w:rFonts w:hint="eastAsia"/>
                <w:b/>
              </w:rPr>
              <w:t xml:space="preserve">cd </w:t>
            </w:r>
            <w:r>
              <w:rPr>
                <w:b/>
              </w:rPr>
              <w:t>./libs/</w:t>
            </w:r>
            <w:proofErr w:type="spellStart"/>
            <w:r>
              <w:rPr>
                <w:b/>
              </w:rPr>
              <w:t>V</w:t>
            </w:r>
            <w:r w:rsidRPr="00DA62F4">
              <w:rPr>
                <w:rFonts w:hint="eastAsia"/>
                <w:b/>
              </w:rPr>
              <w:t>oro</w:t>
            </w:r>
            <w:proofErr w:type="spellEnd"/>
            <w:r w:rsidRPr="00DA62F4">
              <w:rPr>
                <w:rFonts w:hint="eastAsia"/>
                <w:b/>
              </w:rPr>
              <w:t>++</w:t>
            </w:r>
            <w:r>
              <w:rPr>
                <w:b/>
              </w:rPr>
              <w:t>/</w:t>
            </w:r>
          </w:p>
          <w:p w:rsidR="00410D9D" w:rsidRDefault="00410D9D" w:rsidP="00410D9D">
            <w:pPr>
              <w:pStyle w:val="a5"/>
              <w:numPr>
                <w:ilvl w:val="1"/>
                <w:numId w:val="31"/>
              </w:numPr>
              <w:ind w:firstLineChars="0"/>
              <w:rPr>
                <w:b/>
              </w:rPr>
            </w:pPr>
            <w:r w:rsidRPr="0080012B">
              <w:rPr>
                <w:rFonts w:hint="eastAsia"/>
                <w:b/>
              </w:rPr>
              <w:t>make</w:t>
            </w:r>
          </w:p>
          <w:p w:rsidR="00410D9D" w:rsidRDefault="00410D9D" w:rsidP="00410D9D">
            <w:pPr>
              <w:pStyle w:val="a5"/>
              <w:numPr>
                <w:ilvl w:val="0"/>
                <w:numId w:val="31"/>
              </w:numPr>
              <w:ind w:firstLineChars="0"/>
            </w:pPr>
            <w:r>
              <w:rPr>
                <w:rFonts w:hint="eastAsia"/>
              </w:rPr>
              <w:t>安装完毕后，转到</w:t>
            </w:r>
            <w:r>
              <w:rPr>
                <w:rFonts w:hint="eastAsia"/>
              </w:rPr>
              <w:t>libs/</w:t>
            </w:r>
            <w:proofErr w:type="spellStart"/>
            <w:r>
              <w:t>Z</w:t>
            </w:r>
            <w:r>
              <w:rPr>
                <w:rFonts w:hint="eastAsia"/>
              </w:rPr>
              <w:t>eo</w:t>
            </w:r>
            <w:proofErr w:type="spellEnd"/>
            <w:r>
              <w:rPr>
                <w:rFonts w:hint="eastAsia"/>
              </w:rPr>
              <w:t>++</w:t>
            </w:r>
            <w:r>
              <w:rPr>
                <w:rFonts w:hint="eastAsia"/>
              </w:rPr>
              <w:t>目录，将经过修改后的</w:t>
            </w:r>
            <w:proofErr w:type="spellStart"/>
            <w:r>
              <w:rPr>
                <w:rFonts w:hint="eastAsia"/>
              </w:rPr>
              <w:t>Zeo</w:t>
            </w:r>
            <w:proofErr w:type="spellEnd"/>
            <w:r>
              <w:rPr>
                <w:rFonts w:hint="eastAsia"/>
              </w:rPr>
              <w:t>++</w:t>
            </w:r>
            <w:r>
              <w:rPr>
                <w:rFonts w:hint="eastAsia"/>
              </w:rPr>
              <w:t>源码编译成动态链接库：</w:t>
            </w:r>
          </w:p>
          <w:p w:rsidR="00410D9D" w:rsidRPr="006701D9" w:rsidRDefault="00410D9D" w:rsidP="00410D9D">
            <w:pPr>
              <w:pStyle w:val="a5"/>
              <w:numPr>
                <w:ilvl w:val="1"/>
                <w:numId w:val="31"/>
              </w:numPr>
              <w:ind w:firstLineChars="0"/>
              <w:rPr>
                <w:b/>
              </w:rPr>
            </w:pPr>
            <w:proofErr w:type="gramStart"/>
            <w:r w:rsidRPr="00B669A3">
              <w:rPr>
                <w:rFonts w:hint="eastAsia"/>
                <w:b/>
              </w:rPr>
              <w:t>cd ..</w:t>
            </w:r>
            <w:proofErr w:type="gramEnd"/>
            <w:r>
              <w:rPr>
                <w:rFonts w:hint="eastAsia"/>
                <w:b/>
              </w:rPr>
              <w:t>/libs/</w:t>
            </w:r>
            <w:proofErr w:type="spellStart"/>
            <w:r>
              <w:rPr>
                <w:rFonts w:hint="eastAsia"/>
                <w:b/>
              </w:rPr>
              <w:t>Zeo</w:t>
            </w:r>
            <w:proofErr w:type="spellEnd"/>
            <w:r>
              <w:rPr>
                <w:rFonts w:hint="eastAsia"/>
                <w:b/>
              </w:rPr>
              <w:t>++</w:t>
            </w:r>
          </w:p>
          <w:p w:rsidR="00410D9D" w:rsidRDefault="00410D9D" w:rsidP="00410D9D">
            <w:pPr>
              <w:pStyle w:val="a5"/>
              <w:numPr>
                <w:ilvl w:val="1"/>
                <w:numId w:val="31"/>
              </w:numPr>
              <w:ind w:firstLineChars="0"/>
              <w:rPr>
                <w:b/>
              </w:rPr>
            </w:pPr>
            <w:r w:rsidRPr="00B669A3">
              <w:rPr>
                <w:rFonts w:hint="eastAsia"/>
                <w:b/>
              </w:rPr>
              <w:t xml:space="preserve">make </w:t>
            </w:r>
            <w:proofErr w:type="spellStart"/>
            <w:r w:rsidRPr="00B669A3">
              <w:rPr>
                <w:rFonts w:hint="eastAsia"/>
                <w:b/>
              </w:rPr>
              <w:t>dylib</w:t>
            </w:r>
            <w:proofErr w:type="spellEnd"/>
          </w:p>
          <w:p w:rsidR="00410D9D" w:rsidRDefault="00410D9D" w:rsidP="00410D9D">
            <w:pPr>
              <w:pStyle w:val="a5"/>
              <w:numPr>
                <w:ilvl w:val="0"/>
                <w:numId w:val="31"/>
              </w:numPr>
              <w:ind w:firstLineChars="0"/>
            </w:pPr>
            <w:r>
              <w:rPr>
                <w:rFonts w:hint="eastAsia"/>
              </w:rPr>
              <w:t>若需要使</w:t>
            </w:r>
            <w:r>
              <w:rPr>
                <w:rFonts w:hint="eastAsia"/>
              </w:rPr>
              <w:t>Linux</w:t>
            </w:r>
            <w:r>
              <w:rPr>
                <w:rFonts w:hint="eastAsia"/>
              </w:rPr>
              <w:t>下所有用户都能调用</w:t>
            </w:r>
            <w:r>
              <w:rPr>
                <w:rFonts w:hint="eastAsia"/>
              </w:rPr>
              <w:t>CAVD</w:t>
            </w:r>
            <w:r>
              <w:rPr>
                <w:rFonts w:hint="eastAsia"/>
              </w:rPr>
              <w:t>，需要提供管理员命令，并将</w:t>
            </w:r>
            <w:r>
              <w:rPr>
                <w:rFonts w:hint="eastAsia"/>
              </w:rPr>
              <w:t>l</w:t>
            </w:r>
            <w:r>
              <w:t>ibzeo++.so</w:t>
            </w:r>
            <w:r>
              <w:rPr>
                <w:rFonts w:hint="eastAsia"/>
              </w:rPr>
              <w:t>拷贝到</w:t>
            </w:r>
            <w:r>
              <w:t>/</w:t>
            </w:r>
            <w:proofErr w:type="spellStart"/>
            <w:r>
              <w:t>usr</w:t>
            </w:r>
            <w:proofErr w:type="spellEnd"/>
            <w:r>
              <w:t>/lib/</w:t>
            </w:r>
            <w:r>
              <w:rPr>
                <w:rFonts w:hint="eastAsia"/>
              </w:rPr>
              <w:t>目录，并使用</w:t>
            </w:r>
            <w:proofErr w:type="spellStart"/>
            <w:r>
              <w:rPr>
                <w:rFonts w:hint="eastAsia"/>
              </w:rPr>
              <w:t>ldconfig</w:t>
            </w:r>
            <w:proofErr w:type="spellEnd"/>
            <w:r>
              <w:rPr>
                <w:rFonts w:hint="eastAsia"/>
              </w:rPr>
              <w:t>命令共享动态链接库</w:t>
            </w:r>
          </w:p>
          <w:p w:rsidR="00410D9D" w:rsidRDefault="00410D9D" w:rsidP="00410D9D">
            <w:pPr>
              <w:pStyle w:val="a5"/>
              <w:numPr>
                <w:ilvl w:val="1"/>
                <w:numId w:val="31"/>
              </w:numPr>
              <w:ind w:firstLineChars="0"/>
              <w:rPr>
                <w:b/>
              </w:rPr>
            </w:pPr>
            <w:proofErr w:type="spellStart"/>
            <w:r>
              <w:rPr>
                <w:rFonts w:hint="eastAsia"/>
                <w:b/>
              </w:rPr>
              <w:t>su</w:t>
            </w:r>
            <w:proofErr w:type="spellEnd"/>
          </w:p>
          <w:p w:rsidR="00410D9D" w:rsidRPr="006701D9" w:rsidRDefault="00410D9D" w:rsidP="00410D9D">
            <w:pPr>
              <w:pStyle w:val="a5"/>
              <w:numPr>
                <w:ilvl w:val="1"/>
                <w:numId w:val="31"/>
              </w:numPr>
              <w:ind w:firstLineChars="0"/>
              <w:rPr>
                <w:b/>
              </w:rPr>
            </w:pPr>
            <w:proofErr w:type="spellStart"/>
            <w:r>
              <w:rPr>
                <w:rFonts w:hint="eastAsia"/>
                <w:b/>
              </w:rPr>
              <w:t>c</w:t>
            </w:r>
            <w:r>
              <w:rPr>
                <w:b/>
              </w:rPr>
              <w:t>p</w:t>
            </w:r>
            <w:proofErr w:type="spellEnd"/>
            <w:r>
              <w:rPr>
                <w:b/>
              </w:rPr>
              <w:t xml:space="preserve"> ./libzeo++.so /</w:t>
            </w:r>
            <w:proofErr w:type="spellStart"/>
            <w:r>
              <w:rPr>
                <w:b/>
              </w:rPr>
              <w:t>usr</w:t>
            </w:r>
            <w:proofErr w:type="spellEnd"/>
            <w:r>
              <w:rPr>
                <w:b/>
              </w:rPr>
              <w:t>/lib/</w:t>
            </w:r>
          </w:p>
          <w:p w:rsidR="00410D9D" w:rsidRPr="002D2298" w:rsidRDefault="00410D9D" w:rsidP="00410D9D">
            <w:pPr>
              <w:pStyle w:val="a5"/>
              <w:numPr>
                <w:ilvl w:val="1"/>
                <w:numId w:val="31"/>
              </w:numPr>
              <w:ind w:firstLineChars="0"/>
              <w:rPr>
                <w:b/>
              </w:rPr>
            </w:pPr>
            <w:proofErr w:type="spellStart"/>
            <w:r>
              <w:rPr>
                <w:rFonts w:hint="eastAsia"/>
                <w:b/>
              </w:rPr>
              <w:t>l</w:t>
            </w:r>
            <w:r>
              <w:rPr>
                <w:b/>
              </w:rPr>
              <w:t>dconfig</w:t>
            </w:r>
            <w:proofErr w:type="spellEnd"/>
          </w:p>
          <w:p w:rsidR="00410D9D" w:rsidRDefault="00410D9D" w:rsidP="00410D9D">
            <w:pPr>
              <w:pStyle w:val="a5"/>
              <w:numPr>
                <w:ilvl w:val="0"/>
                <w:numId w:val="31"/>
              </w:numPr>
              <w:ind w:firstLineChars="0"/>
            </w:pPr>
            <w:r>
              <w:rPr>
                <w:rFonts w:hint="eastAsia"/>
              </w:rPr>
              <w:t>返回</w:t>
            </w:r>
            <w:r>
              <w:rPr>
                <w:rFonts w:hint="eastAsia"/>
              </w:rPr>
              <w:t>CAVD</w:t>
            </w:r>
            <w:r>
              <w:rPr>
                <w:rFonts w:hint="eastAsia"/>
              </w:rPr>
              <w:t>根目录，编译生成</w:t>
            </w:r>
            <w:r>
              <w:rPr>
                <w:rFonts w:hint="eastAsia"/>
              </w:rPr>
              <w:t>Python</w:t>
            </w:r>
            <w:r>
              <w:rPr>
                <w:rFonts w:hint="eastAsia"/>
              </w:rPr>
              <w:t>扩展库</w:t>
            </w:r>
          </w:p>
          <w:p w:rsidR="00410D9D" w:rsidRDefault="00410D9D" w:rsidP="00410D9D">
            <w:pPr>
              <w:pStyle w:val="a5"/>
              <w:numPr>
                <w:ilvl w:val="1"/>
                <w:numId w:val="31"/>
              </w:numPr>
              <w:ind w:firstLineChars="0"/>
            </w:pPr>
            <w:r w:rsidRPr="00A6624E">
              <w:rPr>
                <w:rFonts w:hint="eastAsia"/>
                <w:b/>
              </w:rPr>
              <w:t xml:space="preserve">python </w:t>
            </w:r>
            <w:proofErr w:type="spellStart"/>
            <w:r w:rsidRPr="00A6624E">
              <w:rPr>
                <w:rFonts w:hint="eastAsia"/>
                <w:b/>
              </w:rPr>
              <w:t>setup_alt</w:t>
            </w:r>
            <w:proofErr w:type="spellEnd"/>
            <w:r w:rsidRPr="00A6624E">
              <w:rPr>
                <w:rFonts w:hint="eastAsia"/>
                <w:b/>
              </w:rPr>
              <w:t xml:space="preserve"> install</w:t>
            </w:r>
          </w:p>
          <w:p w:rsidR="00410D9D" w:rsidRPr="00A9256C" w:rsidRDefault="00410D9D" w:rsidP="00410D9D">
            <w:pPr>
              <w:pStyle w:val="a5"/>
              <w:numPr>
                <w:ilvl w:val="1"/>
                <w:numId w:val="31"/>
              </w:numPr>
              <w:ind w:firstLineChars="0"/>
            </w:pPr>
            <w:r w:rsidRPr="00A9256C">
              <w:rPr>
                <w:rFonts w:hint="eastAsia"/>
              </w:rPr>
              <w:t>当出现</w:t>
            </w:r>
            <w:r w:rsidR="006006F1" w:rsidRPr="000A7F41">
              <w:t>Successfully installed cavd-0.1.17</w:t>
            </w:r>
            <w:r>
              <w:rPr>
                <w:rFonts w:hint="eastAsia"/>
              </w:rPr>
              <w:t>，</w:t>
            </w:r>
            <w:r w:rsidRPr="00A9256C">
              <w:rPr>
                <w:rFonts w:hint="eastAsia"/>
              </w:rPr>
              <w:t>表示安装结束。</w:t>
            </w:r>
          </w:p>
          <w:p w:rsidR="00410D9D" w:rsidRDefault="00410D9D" w:rsidP="00410D9D">
            <w:pPr>
              <w:pStyle w:val="a5"/>
              <w:numPr>
                <w:ilvl w:val="0"/>
                <w:numId w:val="31"/>
              </w:numPr>
              <w:ind w:firstLineChars="0"/>
            </w:pPr>
            <w:r>
              <w:rPr>
                <w:rFonts w:hint="eastAsia"/>
              </w:rPr>
              <w:t>验证是否安装成功。输入如下命令：</w:t>
            </w:r>
          </w:p>
          <w:p w:rsidR="00410D9D" w:rsidRPr="00A6624E" w:rsidRDefault="00410D9D" w:rsidP="006455CE">
            <w:pPr>
              <w:pStyle w:val="a5"/>
              <w:ind w:leftChars="200" w:left="420" w:firstLineChars="0" w:firstLine="0"/>
              <w:rPr>
                <w:b/>
              </w:rPr>
            </w:pPr>
            <w:r w:rsidRPr="00A6624E">
              <w:rPr>
                <w:rFonts w:hint="eastAsia"/>
                <w:b/>
              </w:rPr>
              <w:lastRenderedPageBreak/>
              <w:t>python</w:t>
            </w:r>
          </w:p>
          <w:p w:rsidR="00410D9D" w:rsidRPr="00A6624E" w:rsidRDefault="00410D9D" w:rsidP="006455CE">
            <w:pPr>
              <w:pStyle w:val="a5"/>
              <w:ind w:leftChars="200" w:left="420" w:firstLineChars="0" w:firstLine="0"/>
              <w:rPr>
                <w:b/>
              </w:rPr>
            </w:pPr>
            <w:r>
              <w:rPr>
                <w:rFonts w:hint="eastAsia"/>
                <w:b/>
              </w:rPr>
              <w:t xml:space="preserve">import </w:t>
            </w:r>
            <w:proofErr w:type="spellStart"/>
            <w:r>
              <w:rPr>
                <w:rFonts w:hint="eastAsia"/>
                <w:b/>
              </w:rPr>
              <w:t>cavd</w:t>
            </w:r>
            <w:proofErr w:type="spellEnd"/>
          </w:p>
          <w:p w:rsidR="00410D9D" w:rsidRDefault="00410D9D" w:rsidP="006455CE">
            <w:pPr>
              <w:pStyle w:val="a5"/>
              <w:ind w:leftChars="71" w:left="149" w:firstLineChars="0" w:firstLine="0"/>
            </w:pPr>
            <w:r>
              <w:rPr>
                <w:rFonts w:hint="eastAsia"/>
              </w:rPr>
              <w:t>若不报错，说明安装成功。</w:t>
            </w:r>
          </w:p>
        </w:tc>
      </w:tr>
    </w:tbl>
    <w:p w:rsidR="00B5666E" w:rsidRDefault="00B5666E" w:rsidP="001A1003">
      <w:pPr>
        <w:pStyle w:val="20"/>
        <w:numPr>
          <w:ilvl w:val="0"/>
          <w:numId w:val="32"/>
        </w:numPr>
        <w:ind w:leftChars="0" w:right="210"/>
      </w:pPr>
      <w:bookmarkStart w:id="9" w:name="_Toc13474738"/>
      <w:r>
        <w:lastRenderedPageBreak/>
        <w:t>CAVD</w:t>
      </w:r>
      <w:r>
        <w:t>的</w:t>
      </w:r>
      <w:r>
        <w:rPr>
          <w:rFonts w:hint="eastAsia"/>
        </w:rPr>
        <w:t>计算</w:t>
      </w:r>
      <w:r w:rsidR="00ED5A7A">
        <w:rPr>
          <w:rFonts w:hint="eastAsia"/>
        </w:rPr>
        <w:t>说明</w:t>
      </w:r>
      <w:bookmarkEnd w:id="9"/>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10" w:name="_Toc524090674"/>
      <w:bookmarkStart w:id="11" w:name="_Toc528150304"/>
      <w:bookmarkStart w:id="12" w:name="_Toc528150381"/>
      <w:bookmarkStart w:id="13" w:name="_Toc13225475"/>
      <w:bookmarkStart w:id="14" w:name="_Toc13225500"/>
      <w:bookmarkStart w:id="15" w:name="_Toc13474611"/>
      <w:bookmarkStart w:id="16" w:name="_Toc13474739"/>
      <w:bookmarkEnd w:id="10"/>
      <w:bookmarkEnd w:id="11"/>
      <w:bookmarkEnd w:id="12"/>
      <w:bookmarkEnd w:id="13"/>
      <w:bookmarkEnd w:id="14"/>
      <w:bookmarkEnd w:id="15"/>
      <w:bookmarkEnd w:id="16"/>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17" w:name="_Toc524090675"/>
      <w:bookmarkStart w:id="18" w:name="_Toc528150305"/>
      <w:bookmarkStart w:id="19" w:name="_Toc528150382"/>
      <w:bookmarkStart w:id="20" w:name="_Toc13225476"/>
      <w:bookmarkStart w:id="21" w:name="_Toc13225501"/>
      <w:bookmarkStart w:id="22" w:name="_Toc13474612"/>
      <w:bookmarkStart w:id="23" w:name="_Toc13474740"/>
      <w:bookmarkEnd w:id="17"/>
      <w:bookmarkEnd w:id="18"/>
      <w:bookmarkEnd w:id="19"/>
      <w:bookmarkEnd w:id="20"/>
      <w:bookmarkEnd w:id="21"/>
      <w:bookmarkEnd w:id="22"/>
      <w:bookmarkEnd w:id="23"/>
    </w:p>
    <w:p w:rsidR="00ED5A7A" w:rsidRPr="00ED5A7A" w:rsidRDefault="00ED5A7A" w:rsidP="00B15BB1">
      <w:pPr>
        <w:pStyle w:val="30"/>
        <w:numPr>
          <w:ilvl w:val="1"/>
          <w:numId w:val="20"/>
        </w:numPr>
        <w:ind w:leftChars="0" w:right="210"/>
      </w:pPr>
      <w:bookmarkStart w:id="24" w:name="_Toc13474741"/>
      <w:r>
        <w:rPr>
          <w:rFonts w:hint="eastAsia"/>
        </w:rPr>
        <w:t>CAVD</w:t>
      </w:r>
      <w:r>
        <w:rPr>
          <w:rFonts w:hint="eastAsia"/>
        </w:rPr>
        <w:t>的基本原理</w:t>
      </w:r>
      <w:bookmarkEnd w:id="24"/>
    </w:p>
    <w:p w:rsidR="00B5666E" w:rsidRDefault="00B5666E" w:rsidP="00B5666E">
      <w:pPr>
        <w:ind w:firstLineChars="200" w:firstLine="420"/>
      </w:pPr>
      <w:r w:rsidRPr="00642E02">
        <w:rPr>
          <w:rFonts w:hint="eastAsia"/>
        </w:rPr>
        <w:t>晶体中各离子间的相互结合，可以看作是球体的堆积。</w:t>
      </w:r>
      <w:r>
        <w:rPr>
          <w:rFonts w:hint="eastAsia"/>
        </w:rPr>
        <w:t>对于离子晶体来说，阴离子做紧密堆积，阳离子填充在其空隙之中。从几何的角度分析晶体结构中迁移离子传导过程，首要任务是要找到迁移离子间隙与瓶颈位置，因此找到一种表征晶体结构中空隙空间的方法尤为重要。表征这种空隙空间的</w:t>
      </w:r>
      <w:r w:rsidR="00D65D5B">
        <w:rPr>
          <w:rFonts w:hint="eastAsia"/>
        </w:rPr>
        <w:t>常见</w:t>
      </w:r>
      <w:r>
        <w:rPr>
          <w:rFonts w:hint="eastAsia"/>
        </w:rPr>
        <w:t>方法是</w:t>
      </w:r>
      <w:r w:rsidR="00D65D5B">
        <w:rPr>
          <w:rFonts w:hint="eastAsia"/>
        </w:rPr>
        <w:t>网络映射，即将</w:t>
      </w:r>
      <w:r>
        <w:rPr>
          <w:rFonts w:hint="eastAsia"/>
        </w:rPr>
        <w:t>空隙空间映射成一个网络。</w:t>
      </w:r>
    </w:p>
    <w:p w:rsidR="00EB5A23" w:rsidRDefault="00B5666E" w:rsidP="00B5666E">
      <w:pPr>
        <w:ind w:firstLineChars="200" w:firstLine="420"/>
      </w:pPr>
      <w:r>
        <w:rPr>
          <w:rFonts w:hint="eastAsia"/>
        </w:rPr>
        <w:t>完成这种映射的方法</w:t>
      </w:r>
      <w:r w:rsidR="0065171B">
        <w:rPr>
          <w:rFonts w:hint="eastAsia"/>
        </w:rPr>
        <w:t>有很多种</w:t>
      </w:r>
      <w:r w:rsidR="00BE1CBF">
        <w:rPr>
          <w:rFonts w:hint="eastAsia"/>
        </w:rPr>
        <w:t>，</w:t>
      </w:r>
      <w:r w:rsidR="0065171B">
        <w:rPr>
          <w:rFonts w:hint="eastAsia"/>
        </w:rPr>
        <w:t>如</w:t>
      </w:r>
      <w:r w:rsidR="0065171B" w:rsidRPr="00BE1CBF">
        <w:t xml:space="preserve">Natural </w:t>
      </w:r>
      <w:proofErr w:type="spellStart"/>
      <w:r w:rsidR="0065171B" w:rsidRPr="00BE1CBF">
        <w:t>Tilings</w:t>
      </w:r>
      <w:proofErr w:type="spellEnd"/>
      <w:r w:rsidR="0065171B" w:rsidRPr="00BE1CBF">
        <w:rPr>
          <w:rFonts w:hint="eastAsia"/>
        </w:rPr>
        <w:t>、</w:t>
      </w:r>
      <w:r w:rsidR="0065171B" w:rsidRPr="00BE1CBF">
        <w:t xml:space="preserve">Voronoi </w:t>
      </w:r>
      <w:r w:rsidR="00BE1CBF">
        <w:rPr>
          <w:rFonts w:hint="eastAsia"/>
        </w:rPr>
        <w:t>Decomposition</w:t>
      </w:r>
      <w:r w:rsidR="0065171B" w:rsidRPr="00BE1CBF">
        <w:rPr>
          <w:rFonts w:hint="eastAsia"/>
        </w:rPr>
        <w:t>、</w:t>
      </w:r>
      <w:r w:rsidR="0065171B" w:rsidRPr="00BE1CBF">
        <w:t>Delaunay tessellation</w:t>
      </w:r>
      <w:r w:rsidR="00BE1CBF" w:rsidRPr="00BE1CBF">
        <w:rPr>
          <w:rFonts w:ascii="AdvOT2e364b11" w:hAnsi="AdvOT2e364b11" w:cs="AdvOT2e364b11"/>
          <w:kern w:val="0"/>
          <w:szCs w:val="21"/>
        </w:rPr>
        <w:t>等方法</w:t>
      </w:r>
      <w:r w:rsidR="00BE1CBF">
        <w:rPr>
          <w:rFonts w:ascii="AdvOT2e364b11" w:hAnsi="AdvOT2e364b11" w:cs="AdvOT2e364b11" w:hint="eastAsia"/>
          <w:kern w:val="0"/>
          <w:szCs w:val="21"/>
        </w:rPr>
        <w:t>，</w:t>
      </w:r>
      <w:r w:rsidR="00BE1CBF">
        <w:rPr>
          <w:rFonts w:ascii="AdvOT2e364b11" w:hAnsi="AdvOT2e364b11" w:cs="AdvOT2e364b11"/>
          <w:kern w:val="0"/>
          <w:szCs w:val="21"/>
        </w:rPr>
        <w:t>其中最有效的方法为</w:t>
      </w:r>
      <w:r>
        <w:rPr>
          <w:rFonts w:hint="eastAsia"/>
        </w:rPr>
        <w:t xml:space="preserve">Voronoi </w:t>
      </w:r>
      <w:r>
        <w:rPr>
          <w:rFonts w:hint="eastAsia"/>
        </w:rPr>
        <w:t>分解方法。所谓</w:t>
      </w:r>
      <w:r>
        <w:rPr>
          <w:rFonts w:hint="eastAsia"/>
        </w:rPr>
        <w:t>Voronoi</w:t>
      </w:r>
      <w:r w:rsidR="00573F63">
        <w:rPr>
          <w:rFonts w:hint="eastAsia"/>
        </w:rPr>
        <w:t>分解，即是将晶体结构</w:t>
      </w:r>
      <w:r>
        <w:rPr>
          <w:rFonts w:hint="eastAsia"/>
        </w:rPr>
        <w:t>中的空间</w:t>
      </w:r>
      <w:r w:rsidR="00573F63">
        <w:rPr>
          <w:rFonts w:hint="eastAsia"/>
        </w:rPr>
        <w:t>以每个位点上的原子为中心</w:t>
      </w:r>
      <w:r>
        <w:rPr>
          <w:rFonts w:hint="eastAsia"/>
        </w:rPr>
        <w:t>划分成多个多面体（</w:t>
      </w:r>
      <w:r w:rsidR="00E03C56">
        <w:rPr>
          <w:rFonts w:hint="eastAsia"/>
        </w:rPr>
        <w:t xml:space="preserve">Voronoi </w:t>
      </w:r>
      <w:r>
        <w:rPr>
          <w:rFonts w:hint="eastAsia"/>
        </w:rPr>
        <w:t>cell</w:t>
      </w:r>
      <w:r>
        <w:rPr>
          <w:rFonts w:hint="eastAsia"/>
        </w:rPr>
        <w:t>），每个多面体由顶点</w:t>
      </w:r>
      <w:r w:rsidR="00573F63">
        <w:rPr>
          <w:rFonts w:hint="eastAsia"/>
        </w:rPr>
        <w:t>（</w:t>
      </w:r>
      <w:r w:rsidR="00E03C56">
        <w:rPr>
          <w:rFonts w:hint="eastAsia"/>
        </w:rPr>
        <w:t xml:space="preserve">Voronoi </w:t>
      </w:r>
      <w:r w:rsidR="00573F63">
        <w:rPr>
          <w:rFonts w:hint="eastAsia"/>
        </w:rPr>
        <w:t>node</w:t>
      </w:r>
      <w:r w:rsidR="00573F63">
        <w:rPr>
          <w:rFonts w:hint="eastAsia"/>
        </w:rPr>
        <w:t>）</w:t>
      </w:r>
      <w:r>
        <w:rPr>
          <w:rFonts w:hint="eastAsia"/>
        </w:rPr>
        <w:t>和</w:t>
      </w:r>
      <w:proofErr w:type="gramStart"/>
      <w:r>
        <w:rPr>
          <w:rFonts w:hint="eastAsia"/>
        </w:rPr>
        <w:t>边</w:t>
      </w:r>
      <w:proofErr w:type="gramEnd"/>
      <w:r w:rsidR="00573F63">
        <w:rPr>
          <w:rFonts w:hint="eastAsia"/>
        </w:rPr>
        <w:t>（</w:t>
      </w:r>
      <w:r w:rsidR="00E03C56">
        <w:rPr>
          <w:rFonts w:hint="eastAsia"/>
        </w:rPr>
        <w:t xml:space="preserve">Voronoi </w:t>
      </w:r>
      <w:r w:rsidR="00573F63">
        <w:rPr>
          <w:rFonts w:hint="eastAsia"/>
        </w:rPr>
        <w:t>edge</w:t>
      </w:r>
      <w:r w:rsidR="00573F63">
        <w:rPr>
          <w:rFonts w:hint="eastAsia"/>
        </w:rPr>
        <w:t>）</w:t>
      </w:r>
      <w:r>
        <w:rPr>
          <w:rFonts w:hint="eastAsia"/>
        </w:rPr>
        <w:t>组成。这些多面体相互邻居且将空间完美剖分，同时依据</w:t>
      </w:r>
      <w:r>
        <w:rPr>
          <w:rFonts w:hint="eastAsia"/>
        </w:rPr>
        <w:t>Voronoi</w:t>
      </w:r>
      <w:r>
        <w:rPr>
          <w:rFonts w:hint="eastAsia"/>
        </w:rPr>
        <w:t>的定义可知，每个离子</w:t>
      </w:r>
      <w:r>
        <w:rPr>
          <w:rFonts w:hint="eastAsia"/>
        </w:rPr>
        <w:t>(</w:t>
      </w:r>
      <w:r>
        <w:rPr>
          <w:rFonts w:hint="eastAsia"/>
        </w:rPr>
        <w:t>或原子</w:t>
      </w:r>
      <w:r>
        <w:rPr>
          <w:rFonts w:hint="eastAsia"/>
        </w:rPr>
        <w:t>)</w:t>
      </w:r>
      <w:r>
        <w:rPr>
          <w:rFonts w:hint="eastAsia"/>
        </w:rPr>
        <w:t>都被包含在一个多面体内，且在这个多面体内</w:t>
      </w:r>
      <w:r w:rsidR="001A5D82">
        <w:rPr>
          <w:rFonts w:hint="eastAsia"/>
        </w:rPr>
        <w:t>任意选取一点，该点</w:t>
      </w:r>
      <w:r>
        <w:rPr>
          <w:rFonts w:hint="eastAsia"/>
        </w:rPr>
        <w:t>距离中心离子（原子）的距离</w:t>
      </w:r>
      <w:r w:rsidR="001A5D82">
        <w:rPr>
          <w:rFonts w:hint="eastAsia"/>
        </w:rPr>
        <w:t>都小于其他任何离子（或原子）的距离。</w:t>
      </w:r>
      <w:r>
        <w:rPr>
          <w:rFonts w:hint="eastAsia"/>
        </w:rPr>
        <w:t>每个多面体的顶点处为</w:t>
      </w:r>
      <w:r w:rsidR="00AB37D6">
        <w:rPr>
          <w:rFonts w:hint="eastAsia"/>
        </w:rPr>
        <w:t>当前子</w:t>
      </w:r>
      <w:r>
        <w:rPr>
          <w:rFonts w:hint="eastAsia"/>
        </w:rPr>
        <w:t>空间中空隙较大处，</w:t>
      </w:r>
      <w:r w:rsidR="00B848B0">
        <w:rPr>
          <w:rFonts w:hint="eastAsia"/>
        </w:rPr>
        <w:t>多面体的边为迁移离子可能的迁移路径，</w:t>
      </w:r>
      <w:r>
        <w:rPr>
          <w:rFonts w:hint="eastAsia"/>
        </w:rPr>
        <w:t>迁移离子的瓶颈位于多面体的边上</w:t>
      </w:r>
      <w:r w:rsidR="003F74FB">
        <w:rPr>
          <w:rFonts w:hint="eastAsia"/>
        </w:rPr>
        <w:t>（如图所示）</w:t>
      </w:r>
      <w:r>
        <w:rPr>
          <w:rFonts w:hint="eastAsia"/>
        </w:rPr>
        <w:t>。</w:t>
      </w:r>
    </w:p>
    <w:p w:rsidR="003F74FB" w:rsidRDefault="003F74FB" w:rsidP="003F74FB">
      <w:pPr>
        <w:ind w:left="1140"/>
        <w:jc w:val="center"/>
        <w:rPr>
          <w:noProof/>
        </w:rPr>
      </w:pPr>
      <w:r>
        <w:rPr>
          <w:noProof/>
        </w:rPr>
        <w:drawing>
          <wp:anchor distT="0" distB="0" distL="114300" distR="114300" simplePos="0" relativeHeight="251658240" behindDoc="1" locked="0" layoutInCell="1" allowOverlap="1" wp14:anchorId="47EC4DE3" wp14:editId="4F74D80D">
            <wp:simplePos x="0" y="0"/>
            <wp:positionH relativeFrom="column">
              <wp:posOffset>48895</wp:posOffset>
            </wp:positionH>
            <wp:positionV relativeFrom="paragraph">
              <wp:posOffset>119380</wp:posOffset>
            </wp:positionV>
            <wp:extent cx="2505710" cy="2365375"/>
            <wp:effectExtent l="0" t="0" r="8890" b="0"/>
            <wp:wrapTight wrapText="bothSides">
              <wp:wrapPolygon edited="0">
                <wp:start x="0" y="0"/>
                <wp:lineTo x="0" y="21397"/>
                <wp:lineTo x="21512" y="21397"/>
                <wp:lineTo x="21512" y="0"/>
                <wp:lineTo x="0" y="0"/>
              </wp:wrapPolygon>
            </wp:wrapTight>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5710" cy="2365375"/>
                    </a:xfrm>
                    <a:prstGeom prst="rect">
                      <a:avLst/>
                    </a:prstGeom>
                    <a:noFill/>
                  </pic:spPr>
                </pic:pic>
              </a:graphicData>
            </a:graphic>
            <wp14:sizeRelH relativeFrom="page">
              <wp14:pctWidth>0</wp14:pctWidth>
            </wp14:sizeRelH>
            <wp14:sizeRelV relativeFrom="page">
              <wp14:pctHeight>0</wp14:pctHeight>
            </wp14:sizeRelV>
          </wp:anchor>
        </w:drawing>
      </w:r>
    </w:p>
    <w:p w:rsidR="003F74FB" w:rsidRDefault="003F74FB" w:rsidP="003F74FB">
      <w:pPr>
        <w:ind w:left="1140"/>
        <w:jc w:val="center"/>
        <w:rPr>
          <w:noProof/>
        </w:rPr>
      </w:pPr>
    </w:p>
    <w:p w:rsidR="003F74FB" w:rsidRDefault="003F74FB" w:rsidP="003F74FB">
      <w:pPr>
        <w:ind w:left="1140"/>
        <w:jc w:val="center"/>
        <w:rPr>
          <w:noProof/>
        </w:rPr>
      </w:pPr>
    </w:p>
    <w:p w:rsidR="003F74FB" w:rsidRDefault="003F74FB" w:rsidP="003F74FB">
      <w:pPr>
        <w:ind w:left="1140"/>
        <w:jc w:val="center"/>
        <w:rPr>
          <w:noProof/>
        </w:rPr>
      </w:pPr>
    </w:p>
    <w:p w:rsidR="003F74FB" w:rsidRDefault="003F74FB" w:rsidP="003F74FB">
      <w:pPr>
        <w:ind w:left="1140"/>
        <w:jc w:val="center"/>
        <w:rPr>
          <w:noProof/>
        </w:rPr>
      </w:pPr>
    </w:p>
    <w:p w:rsidR="009B695D" w:rsidRPr="003F74FB" w:rsidRDefault="009B695D" w:rsidP="00B15BB1">
      <w:pPr>
        <w:numPr>
          <w:ilvl w:val="0"/>
          <w:numId w:val="15"/>
        </w:numPr>
        <w:jc w:val="left"/>
        <w:rPr>
          <w:noProof/>
        </w:rPr>
      </w:pPr>
      <w:r w:rsidRPr="003F74FB">
        <w:rPr>
          <w:rFonts w:hint="eastAsia"/>
          <w:noProof/>
        </w:rPr>
        <w:t>Voronoi Cell</w:t>
      </w:r>
      <w:r w:rsidRPr="003F74FB">
        <w:rPr>
          <w:rFonts w:hint="eastAsia"/>
          <w:noProof/>
        </w:rPr>
        <w:t>顶点（</w:t>
      </w:r>
      <w:r w:rsidRPr="003F74FB">
        <w:rPr>
          <w:rFonts w:hint="eastAsia"/>
          <w:noProof/>
        </w:rPr>
        <w:t>A</w:t>
      </w:r>
      <w:r w:rsidRPr="003F74FB">
        <w:rPr>
          <w:rFonts w:hint="eastAsia"/>
          <w:noProof/>
        </w:rPr>
        <w:t>、</w:t>
      </w:r>
      <w:r w:rsidRPr="003F74FB">
        <w:rPr>
          <w:rFonts w:hint="eastAsia"/>
          <w:noProof/>
        </w:rPr>
        <w:t>B</w:t>
      </w:r>
      <w:r w:rsidRPr="003F74FB">
        <w:rPr>
          <w:rFonts w:hint="eastAsia"/>
          <w:noProof/>
        </w:rPr>
        <w:t>）处构造的绿色圆半径最大。</w:t>
      </w:r>
      <w:r w:rsidR="003F74FB" w:rsidRPr="003F74FB">
        <w:rPr>
          <w:rFonts w:hint="eastAsia"/>
          <w:noProof/>
        </w:rPr>
        <w:t>该处为</w:t>
      </w:r>
      <w:r w:rsidRPr="003F74FB">
        <w:rPr>
          <w:rFonts w:hint="eastAsia"/>
          <w:iCs/>
          <w:noProof/>
        </w:rPr>
        <w:t>可能的间隙位</w:t>
      </w:r>
      <w:r w:rsidR="003F74FB">
        <w:rPr>
          <w:rFonts w:hint="eastAsia"/>
          <w:iCs/>
          <w:noProof/>
        </w:rPr>
        <w:t>。</w:t>
      </w:r>
    </w:p>
    <w:p w:rsidR="009B695D" w:rsidRPr="003F74FB" w:rsidRDefault="009B695D" w:rsidP="00B15BB1">
      <w:pPr>
        <w:numPr>
          <w:ilvl w:val="0"/>
          <w:numId w:val="15"/>
        </w:numPr>
        <w:jc w:val="left"/>
        <w:rPr>
          <w:noProof/>
        </w:rPr>
      </w:pPr>
      <w:r w:rsidRPr="003F74FB">
        <w:rPr>
          <w:rFonts w:hint="eastAsia"/>
          <w:noProof/>
        </w:rPr>
        <w:t>在</w:t>
      </w:r>
      <w:r w:rsidRPr="003F74FB">
        <w:rPr>
          <w:rFonts w:hint="eastAsia"/>
          <w:noProof/>
        </w:rPr>
        <w:t>Voronoi Cell</w:t>
      </w:r>
      <w:r w:rsidRPr="003F74FB">
        <w:rPr>
          <w:rFonts w:hint="eastAsia"/>
          <w:noProof/>
        </w:rPr>
        <w:t>边中点处构造的蓝色圆为中心在</w:t>
      </w:r>
      <w:r w:rsidRPr="003F74FB">
        <w:rPr>
          <w:rFonts w:hint="eastAsia"/>
          <w:noProof/>
        </w:rPr>
        <w:t>Voronoi Cell</w:t>
      </w:r>
      <w:r w:rsidRPr="003F74FB">
        <w:rPr>
          <w:rFonts w:hint="eastAsia"/>
          <w:noProof/>
        </w:rPr>
        <w:t>上可构造的圆中半径最小的。</w:t>
      </w:r>
      <w:r w:rsidR="003F74FB" w:rsidRPr="003F74FB">
        <w:rPr>
          <w:rFonts w:hint="eastAsia"/>
          <w:noProof/>
        </w:rPr>
        <w:t>该处为</w:t>
      </w:r>
      <w:r w:rsidRPr="003F74FB">
        <w:rPr>
          <w:rFonts w:hint="eastAsia"/>
          <w:iCs/>
          <w:noProof/>
        </w:rPr>
        <w:t>可能的瓶颈位</w:t>
      </w:r>
      <w:r w:rsidR="003F74FB">
        <w:rPr>
          <w:rFonts w:hint="eastAsia"/>
          <w:iCs/>
          <w:noProof/>
        </w:rPr>
        <w:t>。</w:t>
      </w:r>
    </w:p>
    <w:p w:rsidR="009B695D" w:rsidRPr="003F74FB" w:rsidRDefault="009B695D" w:rsidP="00B15BB1">
      <w:pPr>
        <w:numPr>
          <w:ilvl w:val="0"/>
          <w:numId w:val="15"/>
        </w:numPr>
        <w:jc w:val="left"/>
        <w:rPr>
          <w:noProof/>
        </w:rPr>
      </w:pPr>
      <w:r w:rsidRPr="003F74FB">
        <w:rPr>
          <w:rFonts w:hint="eastAsia"/>
          <w:noProof/>
        </w:rPr>
        <w:t>圆心沿着</w:t>
      </w:r>
      <w:r w:rsidRPr="003F74FB">
        <w:rPr>
          <w:rFonts w:hint="eastAsia"/>
          <w:noProof/>
        </w:rPr>
        <w:t>Voronoi Cell</w:t>
      </w:r>
      <w:r w:rsidR="003F74FB" w:rsidRPr="003F74FB">
        <w:rPr>
          <w:rFonts w:hint="eastAsia"/>
          <w:noProof/>
        </w:rPr>
        <w:t>边可构造的圆总是较大的，故边为</w:t>
      </w:r>
      <w:r w:rsidRPr="003F74FB">
        <w:rPr>
          <w:rFonts w:hint="eastAsia"/>
          <w:iCs/>
          <w:noProof/>
        </w:rPr>
        <w:t>可能的迁移离子通道</w:t>
      </w:r>
      <w:r w:rsidR="003F74FB">
        <w:rPr>
          <w:rFonts w:hint="eastAsia"/>
          <w:iCs/>
          <w:noProof/>
        </w:rPr>
        <w:t>。</w:t>
      </w:r>
    </w:p>
    <w:p w:rsidR="003F74FB" w:rsidRDefault="003F74FB" w:rsidP="003F74FB">
      <w:pPr>
        <w:ind w:firstLineChars="200" w:firstLine="420"/>
        <w:jc w:val="center"/>
      </w:pPr>
    </w:p>
    <w:p w:rsidR="00B5666E" w:rsidRDefault="00BF3642" w:rsidP="00B5666E">
      <w:pPr>
        <w:ind w:firstLineChars="200" w:firstLine="420"/>
      </w:pPr>
      <w:r>
        <w:rPr>
          <w:rFonts w:hint="eastAsia"/>
        </w:rPr>
        <w:t>现就</w:t>
      </w:r>
      <w:r>
        <w:rPr>
          <w:rFonts w:hint="eastAsia"/>
        </w:rPr>
        <w:t>CAVD</w:t>
      </w:r>
      <w:r w:rsidR="00605E39">
        <w:rPr>
          <w:rFonts w:hint="eastAsia"/>
        </w:rPr>
        <w:t>中所选取</w:t>
      </w:r>
      <w:r>
        <w:rPr>
          <w:rFonts w:hint="eastAsia"/>
        </w:rPr>
        <w:t>的</w:t>
      </w:r>
      <w:r>
        <w:rPr>
          <w:rFonts w:hint="eastAsia"/>
        </w:rPr>
        <w:t>Voronoi</w:t>
      </w:r>
      <w:r w:rsidR="00B5666E">
        <w:rPr>
          <w:rFonts w:hint="eastAsia"/>
        </w:rPr>
        <w:t>多面体公式与定义的详细说明如下：</w:t>
      </w:r>
    </w:p>
    <w:p w:rsidR="00BF3642" w:rsidRDefault="00DE1997" w:rsidP="00B15BB1">
      <w:pPr>
        <w:pStyle w:val="a5"/>
        <w:numPr>
          <w:ilvl w:val="0"/>
          <w:numId w:val="14"/>
        </w:numPr>
        <w:ind w:firstLineChars="0"/>
      </w:pPr>
      <w:r w:rsidRPr="00161884">
        <w:rPr>
          <w:rFonts w:hint="eastAsia"/>
        </w:rPr>
        <w:t>标准</w:t>
      </w:r>
      <w:r w:rsidRPr="00161884">
        <w:t>Voronoi cell</w:t>
      </w:r>
      <w:r w:rsidRPr="00161884">
        <w:rPr>
          <w:rFonts w:hint="eastAsia"/>
        </w:rPr>
        <w:t>定义</w:t>
      </w:r>
    </w:p>
    <w:p w:rsidR="009B695D" w:rsidRPr="00A508FD" w:rsidRDefault="009B695D" w:rsidP="00B15BB1">
      <w:pPr>
        <w:pStyle w:val="a5"/>
        <w:numPr>
          <w:ilvl w:val="0"/>
          <w:numId w:val="16"/>
        </w:numPr>
        <w:tabs>
          <w:tab w:val="left" w:pos="360"/>
          <w:tab w:val="left" w:pos="630"/>
        </w:tabs>
        <w:ind w:firstLineChars="0"/>
      </w:pPr>
      <w:r w:rsidRPr="00A508FD">
        <w:rPr>
          <w:rFonts w:hint="eastAsia"/>
        </w:rPr>
        <w:t>给定的离散点集合为：</w:t>
      </w:r>
      <m:oMath>
        <m:r>
          <m:rPr>
            <m:sty m:val="p"/>
          </m:rPr>
          <w:rPr>
            <w:rFonts w:ascii="Cambria Math" w:hAnsi="Cambria Math"/>
          </w:rPr>
          <m:t>P=</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m:t>
                </m:r>
              </m:sub>
            </m:sSub>
          </m:e>
        </m:d>
        <m:r>
          <w:rPr>
            <w:rFonts w:ascii="Cambria Math" w:hAnsi="Cambria Math"/>
          </w:rPr>
          <m:t>,2≤n≤∞</m:t>
        </m:r>
      </m:oMath>
      <w:r w:rsidRPr="00A508FD">
        <w:rPr>
          <w:rFonts w:hint="eastAsia"/>
        </w:rPr>
        <w:t>;</w:t>
      </w:r>
    </w:p>
    <w:p w:rsidR="00405EB0" w:rsidRPr="00A508FD" w:rsidRDefault="009B695D" w:rsidP="00B15BB1">
      <w:pPr>
        <w:pStyle w:val="a5"/>
        <w:numPr>
          <w:ilvl w:val="0"/>
          <w:numId w:val="16"/>
        </w:numPr>
        <w:tabs>
          <w:tab w:val="left" w:pos="360"/>
          <w:tab w:val="left" w:pos="630"/>
        </w:tabs>
        <w:ind w:firstLineChars="0"/>
      </w:pPr>
      <w:r w:rsidRPr="00A508FD">
        <w:rPr>
          <w:rFonts w:hint="eastAsia"/>
        </w:rPr>
        <w:t>以</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n</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j≠i</m:t>
            </m:r>
          </m:sub>
          <m:sup/>
          <m:e>
            <m:r>
              <m:rPr>
                <m:sty m:val="p"/>
              </m:rPr>
              <w:rPr>
                <w:rFonts w:ascii="Cambria Math" w:hAnsi="Cambria Math" w:hint="eastAsia"/>
              </w:rPr>
              <m:t>{</m:t>
            </m:r>
            <m:r>
              <m:rPr>
                <m:sty m:val="p"/>
              </m:rPr>
              <w:rPr>
                <w:rFonts w:ascii="Cambria Math" w:hAnsi="Cambria Math"/>
              </w:rPr>
              <m:t>p|d</m:t>
            </m:r>
            <m:d>
              <m:dPr>
                <m:ctrlPr>
                  <w:rPr>
                    <w:rFonts w:ascii="Cambria Math" w:hAnsi="Cambria Math"/>
                  </w:rPr>
                </m:ctrlPr>
              </m:dPr>
              <m:e>
                <m:r>
                  <m:rPr>
                    <m:sty m:val="p"/>
                  </m:rPr>
                  <w:rPr>
                    <w:rFonts w:ascii="Cambria Math" w:hAnsi="Cambria Math"/>
                  </w:rPr>
                  <m:t>p,</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r>
              <m:rPr>
                <m:sty m:val="p"/>
              </m:rPr>
              <w:rPr>
                <w:rFonts w:ascii="Cambria Math" w:hAnsi="Cambria Math"/>
              </w:rPr>
              <m:t>&lt;d(p,</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j</m:t>
                </m:r>
              </m:sub>
            </m:sSub>
            <m:r>
              <m:rPr>
                <m:sty m:val="p"/>
              </m:rPr>
              <w:rPr>
                <w:rFonts w:ascii="Cambria Math" w:hAnsi="Cambria Math"/>
              </w:rPr>
              <m:t>)</m:t>
            </m:r>
            <m:r>
              <m:rPr>
                <m:sty m:val="p"/>
              </m:rPr>
              <w:rPr>
                <w:rFonts w:ascii="Cambria Math" w:hAnsi="Cambria Math" w:hint="eastAsia"/>
              </w:rPr>
              <m:t>}</m:t>
            </m:r>
          </m:e>
        </m:nary>
      </m:oMath>
      <w:r w:rsidRPr="00A508FD">
        <w:rPr>
          <w:rFonts w:hint="eastAsia"/>
        </w:rPr>
        <w:t xml:space="preserve"> </w:t>
      </w:r>
      <m:oMath>
        <m:d>
          <m:dPr>
            <m:ctrlPr>
              <w:rPr>
                <w:rFonts w:ascii="Cambria Math" w:hAnsi="Cambria Math"/>
              </w:rPr>
            </m:ctrlPr>
          </m:dPr>
          <m:e>
            <m:r>
              <m:rPr>
                <m:sty m:val="p"/>
              </m:rPr>
              <w:rPr>
                <w:rFonts w:ascii="Cambria Math" w:hAnsi="Cambria Math"/>
              </w:rPr>
              <m:t>i=1,2,…,n; d</m:t>
            </m:r>
            <m:r>
              <m:rPr>
                <m:sty m:val="p"/>
              </m:rPr>
              <w:rPr>
                <w:rFonts w:ascii="Cambria Math" w:hAnsi="Cambria Math" w:hint="eastAsia"/>
              </w:rPr>
              <m:t>表示距离</m:t>
            </m:r>
          </m:e>
        </m:d>
      </m:oMath>
      <w:r w:rsidRPr="00A508FD">
        <w:rPr>
          <w:rFonts w:hint="eastAsia"/>
        </w:rPr>
        <w:t>给出的</w:t>
      </w:r>
      <w:r w:rsidR="008528A4">
        <w:rPr>
          <w:rFonts w:hint="eastAsia"/>
        </w:rPr>
        <w:t>定义</w:t>
      </w:r>
      <w:r w:rsidRPr="00A508FD">
        <w:rPr>
          <w:rFonts w:hint="eastAsia"/>
        </w:rPr>
        <w:t>对空间进行划分，所有以</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r>
          <m:rPr>
            <m:sty m:val="p"/>
          </m:rPr>
          <w:rPr>
            <w:rFonts w:ascii="Cambria Math" w:hAnsi="Cambria Math"/>
          </w:rPr>
          <m:t>(i=1,2,…,n)</m:t>
        </m:r>
      </m:oMath>
      <w:r w:rsidRPr="00A508FD">
        <w:rPr>
          <w:rFonts w:hint="eastAsia"/>
        </w:rPr>
        <w:t>为生成元形成的多边形的集合：</w:t>
      </w:r>
      <m:oMath>
        <m:r>
          <m:rPr>
            <m:sty m:val="p"/>
          </m:rPr>
          <w:rPr>
            <w:rFonts w:ascii="Cambria Math" w:hAnsi="Cambria Math"/>
          </w:rPr>
          <m:t>V=</m:t>
        </m:r>
        <m:d>
          <m:dPr>
            <m:begChr m:val="{"/>
            <m:endChr m:val="}"/>
            <m:ctrlPr>
              <w:rPr>
                <w:rFonts w:ascii="Cambria Math" w:hAnsi="Cambria Math"/>
              </w:rPr>
            </m:ctrlPr>
          </m:dPr>
          <m:e>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1</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2</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3</m:t>
                    </m:r>
                  </m:sub>
                </m:sSub>
              </m:e>
            </m:d>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sidR="00A508FD">
        <w:rPr>
          <w:rFonts w:hint="eastAsia"/>
        </w:rPr>
        <w:t>图，其中的</w:t>
      </w:r>
      <m:oMath>
        <m:r>
          <m:rPr>
            <m:sty m:val="p"/>
          </m:rPr>
          <w:rPr>
            <w:rFonts w:ascii="Cambria Math" w:hAnsi="Cambria Math"/>
          </w:rPr>
          <m:t>V</m:t>
        </m:r>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e>
        </m:d>
      </m:oMath>
      <w:r w:rsidR="00A508FD" w:rsidRPr="00634E5A">
        <w:rPr>
          <w:rFonts w:hint="eastAsia"/>
        </w:rPr>
        <w:t>表示以离散点</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oMath>
      <w:r w:rsidR="00A508FD" w:rsidRPr="00634E5A">
        <w:t>为中心的</w:t>
      </w:r>
      <w:r w:rsidR="00A508FD" w:rsidRPr="00634E5A">
        <w:t>Voronoi</w:t>
      </w:r>
      <w:r w:rsidR="00A508FD" w:rsidRPr="00634E5A">
        <w:rPr>
          <w:rFonts w:hint="eastAsia"/>
        </w:rPr>
        <w:t xml:space="preserve"> Cell</w:t>
      </w:r>
      <w:r w:rsidR="00A508FD" w:rsidRPr="00634E5A">
        <w:rPr>
          <w:rFonts w:hint="eastAsia"/>
        </w:rPr>
        <w:t>。</w:t>
      </w:r>
    </w:p>
    <w:p w:rsidR="00DE1997" w:rsidRDefault="00F6137F" w:rsidP="00405EB0">
      <w:pPr>
        <w:ind w:firstLineChars="200" w:firstLine="420"/>
      </w:pPr>
      <w:r>
        <w:rPr>
          <w:rFonts w:hint="eastAsia"/>
        </w:rPr>
        <w:t>由定义可知，这种</w:t>
      </w:r>
      <w:proofErr w:type="gramStart"/>
      <w:r>
        <w:rPr>
          <w:rFonts w:hint="eastAsia"/>
        </w:rPr>
        <w:t>定义仅</w:t>
      </w:r>
      <w:proofErr w:type="gramEnd"/>
      <w:r>
        <w:rPr>
          <w:rFonts w:hint="eastAsia"/>
        </w:rPr>
        <w:t>适用于质点或等径球体堆积问题，无法适用于半径不等的球体堆积问题。</w:t>
      </w:r>
      <w:r w:rsidR="009B695D">
        <w:rPr>
          <w:rFonts w:hint="eastAsia"/>
        </w:rPr>
        <w:t>由这种定义进行的</w:t>
      </w:r>
      <w:r w:rsidR="009B695D">
        <w:rPr>
          <w:rFonts w:hint="eastAsia"/>
        </w:rPr>
        <w:t xml:space="preserve">Voronoi </w:t>
      </w:r>
      <w:r w:rsidR="009B695D">
        <w:rPr>
          <w:rFonts w:hint="eastAsia"/>
        </w:rPr>
        <w:t>分解如图所示：</w:t>
      </w:r>
    </w:p>
    <w:p w:rsidR="009B695D" w:rsidRDefault="00E274E5" w:rsidP="009B695D">
      <w:pPr>
        <w:ind w:firstLineChars="200" w:firstLine="420"/>
        <w:jc w:val="center"/>
      </w:pPr>
      <w:r>
        <w:rPr>
          <w:noProof/>
        </w:rPr>
        <w:lastRenderedPageBreak/>
        <w:drawing>
          <wp:inline distT="0" distB="0" distL="0" distR="0" wp14:anchorId="50915BB7" wp14:editId="73785205">
            <wp:extent cx="2548255" cy="1341120"/>
            <wp:effectExtent l="0" t="0" r="4445"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48255" cy="1341120"/>
                    </a:xfrm>
                    <a:prstGeom prst="rect">
                      <a:avLst/>
                    </a:prstGeom>
                    <a:noFill/>
                  </pic:spPr>
                </pic:pic>
              </a:graphicData>
            </a:graphic>
          </wp:inline>
        </w:drawing>
      </w:r>
    </w:p>
    <w:p w:rsidR="009B695D" w:rsidRPr="009B695D" w:rsidRDefault="009B695D" w:rsidP="00405EB0">
      <w:pPr>
        <w:ind w:firstLineChars="200" w:firstLine="420"/>
      </w:pPr>
      <w:r>
        <w:rPr>
          <w:rFonts w:hint="eastAsia"/>
        </w:rPr>
        <w:t>图中，黑色线表示</w:t>
      </w:r>
      <w:r>
        <w:rPr>
          <w:rFonts w:hint="eastAsia"/>
        </w:rPr>
        <w:t>Voronoi Cell</w:t>
      </w:r>
      <w:r>
        <w:rPr>
          <w:rFonts w:hint="eastAsia"/>
        </w:rPr>
        <w:t>的边，</w:t>
      </w:r>
      <w:r w:rsidR="00E274E5">
        <w:rPr>
          <w:rFonts w:hint="eastAsia"/>
        </w:rPr>
        <w:t>O</w:t>
      </w:r>
      <w:r w:rsidR="00E274E5">
        <w:rPr>
          <w:rFonts w:hint="eastAsia"/>
        </w:rPr>
        <w:t>点为</w:t>
      </w:r>
      <w:r w:rsidR="00E274E5">
        <w:rPr>
          <w:rFonts w:hint="eastAsia"/>
        </w:rPr>
        <w:t>Voronoi Cell</w:t>
      </w:r>
      <w:r w:rsidR="00E274E5">
        <w:rPr>
          <w:rFonts w:hint="eastAsia"/>
        </w:rPr>
        <w:t>的顶点，红色圆</w:t>
      </w:r>
      <w:r w:rsidR="00DA4787">
        <w:rPr>
          <w:rFonts w:hint="eastAsia"/>
        </w:rPr>
        <w:t>的半径</w:t>
      </w:r>
      <w:r w:rsidR="00E274E5">
        <w:rPr>
          <w:rFonts w:hint="eastAsia"/>
        </w:rPr>
        <w:t>为当前间隙的尺寸。</w:t>
      </w:r>
      <w:r w:rsidR="004C0E08">
        <w:rPr>
          <w:rFonts w:hint="eastAsia"/>
        </w:rPr>
        <w:t>以此定义求出的</w:t>
      </w:r>
      <w:r w:rsidR="004C0E08">
        <w:rPr>
          <w:rFonts w:hint="eastAsia"/>
        </w:rPr>
        <w:t>Voronoi cell</w:t>
      </w:r>
      <w:r w:rsidR="004C0E08">
        <w:rPr>
          <w:rFonts w:hint="eastAsia"/>
        </w:rPr>
        <w:t>为凸多面体且边为直线</w:t>
      </w:r>
      <w:r w:rsidR="0017634D">
        <w:rPr>
          <w:rFonts w:hint="eastAsia"/>
        </w:rPr>
        <w:t>（对于三维空间中的球堆积问题则为平面）</w:t>
      </w:r>
      <w:r w:rsidR="00A3251B">
        <w:rPr>
          <w:rFonts w:hint="eastAsia"/>
        </w:rPr>
        <w:t>，方便计算</w:t>
      </w:r>
      <w:r w:rsidR="00C739C2">
        <w:rPr>
          <w:rFonts w:hint="eastAsia"/>
        </w:rPr>
        <w:t>且不存在误差</w:t>
      </w:r>
      <w:r w:rsidR="00A3251B">
        <w:rPr>
          <w:rFonts w:hint="eastAsia"/>
        </w:rPr>
        <w:t>。</w:t>
      </w:r>
    </w:p>
    <w:p w:rsidR="00DE1997" w:rsidRDefault="00DE1997" w:rsidP="00B15BB1">
      <w:pPr>
        <w:pStyle w:val="a5"/>
        <w:numPr>
          <w:ilvl w:val="0"/>
          <w:numId w:val="14"/>
        </w:numPr>
        <w:ind w:firstLineChars="0"/>
      </w:pPr>
      <w:r>
        <w:t>Voronoi</w:t>
      </w:r>
      <w:r>
        <w:rPr>
          <w:rFonts w:hint="eastAsia"/>
        </w:rPr>
        <w:t xml:space="preserve"> S cell</w:t>
      </w:r>
      <w:r>
        <w:rPr>
          <w:rFonts w:hint="eastAsia"/>
        </w:rPr>
        <w:t>定义</w:t>
      </w:r>
    </w:p>
    <w:p w:rsidR="008528A4" w:rsidRPr="00A508FD" w:rsidRDefault="008528A4" w:rsidP="00B15BB1">
      <w:pPr>
        <w:pStyle w:val="a5"/>
        <w:numPr>
          <w:ilvl w:val="0"/>
          <w:numId w:val="17"/>
        </w:numPr>
        <w:tabs>
          <w:tab w:val="left" w:pos="360"/>
          <w:tab w:val="left" w:pos="630"/>
        </w:tabs>
        <w:ind w:firstLineChars="0"/>
      </w:pPr>
      <w:r>
        <w:rPr>
          <w:rFonts w:hint="eastAsia"/>
        </w:rPr>
        <w:t>给定的球（圆）</w:t>
      </w:r>
      <w:r w:rsidR="00C739C2">
        <w:rPr>
          <w:rFonts w:hint="eastAsia"/>
        </w:rPr>
        <w:t>中心的</w:t>
      </w:r>
      <w:r w:rsidRPr="00A508FD">
        <w:rPr>
          <w:rFonts w:hint="eastAsia"/>
        </w:rPr>
        <w:t>集合为：</w:t>
      </w:r>
      <m:oMath>
        <m:r>
          <m:rPr>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634E5A">
        <w:rPr>
          <w:rFonts w:hint="eastAsia"/>
        </w:rPr>
        <w:t>，</w:t>
      </w:r>
      <w:r w:rsidRPr="00634E5A">
        <w:t>对应球</w:t>
      </w:r>
      <w:r w:rsidRPr="00634E5A">
        <w:rPr>
          <w:rFonts w:hint="eastAsia"/>
        </w:rPr>
        <w:t>（圆）</w:t>
      </w:r>
      <w:r w:rsidRPr="00634E5A">
        <w:t>的半径集合为</w:t>
      </w:r>
      <w:r w:rsidRPr="00634E5A">
        <w:rPr>
          <w:rFonts w:hint="eastAsia"/>
        </w:rPr>
        <w:t>：</w:t>
      </w:r>
      <m:oMath>
        <m:r>
          <m:rPr>
            <m:sty m:val="p"/>
          </m:rPr>
          <w:rPr>
            <w:rFonts w:ascii="Cambria Math" w:hAnsi="Cambria Math"/>
          </w:rPr>
          <m: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A508FD">
        <w:rPr>
          <w:rFonts w:hint="eastAsia"/>
        </w:rPr>
        <w:t>;</w:t>
      </w:r>
    </w:p>
    <w:p w:rsidR="008528A4" w:rsidRPr="00A508FD" w:rsidRDefault="008528A4" w:rsidP="00B15BB1">
      <w:pPr>
        <w:pStyle w:val="a5"/>
        <w:numPr>
          <w:ilvl w:val="0"/>
          <w:numId w:val="17"/>
        </w:numPr>
        <w:tabs>
          <w:tab w:val="left" w:pos="360"/>
          <w:tab w:val="left" w:pos="630"/>
        </w:tabs>
        <w:ind w:firstLineChars="0"/>
      </w:pPr>
      <w:r w:rsidRPr="00A508FD">
        <w:rPr>
          <w:rFonts w:hint="eastAsia"/>
        </w:rPr>
        <w:t>以</w:t>
      </w:r>
      <m:oMath>
        <m:sSub>
          <m:sSubPr>
            <m:ctrlPr>
              <w:rPr>
                <w:rFonts w:ascii="Cambria Math" w:hAnsi="Cambria Math"/>
              </w:rPr>
            </m:ctrlPr>
          </m:sSubPr>
          <m:e>
            <m:r>
              <w:rPr>
                <w:rFonts w:ascii="Cambria Math" w:hAnsi="Cambria Math"/>
              </w:rPr>
              <m:t>V</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&lt;</m:t>
                </m:r>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e>
        </m:nary>
      </m:oMath>
      <w:r w:rsidRPr="00A508FD">
        <w:rPr>
          <w:rFonts w:hint="eastAsia"/>
        </w:rPr>
        <w:t xml:space="preserve"> </w:t>
      </w:r>
      <m:oMath>
        <m:d>
          <m:dPr>
            <m:ctrlPr>
              <w:rPr>
                <w:rFonts w:ascii="Cambria Math" w:hAnsi="Cambria Math"/>
              </w:rPr>
            </m:ctrlPr>
          </m:dPr>
          <m:e>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 </m:t>
            </m:r>
            <m:r>
              <w:rPr>
                <w:rFonts w:ascii="Cambria Math" w:hAnsi="Cambria Math"/>
              </w:rPr>
              <m:t>d</m:t>
            </m:r>
            <m:r>
              <m:rPr>
                <m:sty m:val="p"/>
              </m:rPr>
              <w:rPr>
                <w:rFonts w:ascii="Cambria Math" w:hAnsi="Cambria Math" w:hint="eastAsia"/>
              </w:rPr>
              <m:t>表示距离</m:t>
            </m:r>
          </m:e>
        </m:d>
      </m:oMath>
      <w:r w:rsidRPr="00A508FD">
        <w:rPr>
          <w:rFonts w:hint="eastAsia"/>
        </w:rPr>
        <w:t>给出的</w:t>
      </w:r>
      <w:r>
        <w:rPr>
          <w:rFonts w:hint="eastAsia"/>
        </w:rPr>
        <w:t>定义</w:t>
      </w:r>
      <w:r w:rsidRPr="00A508FD">
        <w:rPr>
          <w:rFonts w:hint="eastAsia"/>
        </w:rPr>
        <w:t>对空间进行划分，所有以</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m:t>
        </m:r>
      </m:oMath>
      <w:r w:rsidRPr="00A508FD">
        <w:rPr>
          <w:rFonts w:hint="eastAsia"/>
        </w:rPr>
        <w:t>为生成元形成的多边形的集合：</w:t>
      </w:r>
      <m:oMath>
        <m:r>
          <w:rPr>
            <w:rFonts w:ascii="Cambria Math" w:hAnsi="Cambria Math"/>
          </w:rPr>
          <m:t>V</m:t>
        </m:r>
        <m:r>
          <m:rPr>
            <m:sty m:val="p"/>
          </m:rPr>
          <w:rPr>
            <w:rFonts w:ascii="Cambria Math" w:hAnsi="Cambria Math"/>
          </w:rPr>
          <m:t>=</m:t>
        </m:r>
        <m:d>
          <m:dPr>
            <m:begChr m:val="{"/>
            <m:endChr m:val="}"/>
            <m:ctrlPr>
              <w:rPr>
                <w:rFonts w:ascii="Cambria Math" w:hAnsi="Cambria Math"/>
              </w:rPr>
            </m:ctrlPr>
          </m:dPr>
          <m:e>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3</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Pr>
          <w:rFonts w:hint="eastAsia"/>
        </w:rPr>
        <w:t>图，其中的</w:t>
      </w:r>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w:r w:rsidRPr="00634E5A">
        <w:rPr>
          <w:rFonts w:hint="eastAsia"/>
        </w:rPr>
        <w:t>表示以离散点</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634E5A">
        <w:t>为中心的</w:t>
      </w:r>
      <w:r w:rsidRPr="00634E5A">
        <w:t>Voronoi</w:t>
      </w:r>
      <w:r w:rsidRPr="00634E5A">
        <w:rPr>
          <w:rFonts w:hint="eastAsia"/>
        </w:rPr>
        <w:t xml:space="preserve"> Cell</w:t>
      </w:r>
      <w:r w:rsidRPr="00634E5A">
        <w:rPr>
          <w:rFonts w:hint="eastAsia"/>
        </w:rPr>
        <w:t>。</w:t>
      </w:r>
    </w:p>
    <w:p w:rsidR="00DE1997" w:rsidRDefault="00C739C2" w:rsidP="00DE1997">
      <w:pPr>
        <w:pStyle w:val="a5"/>
      </w:pPr>
      <w:r w:rsidRPr="00C739C2">
        <w:rPr>
          <w:rFonts w:hint="eastAsia"/>
        </w:rPr>
        <w:t>由定义可知，这种定义</w:t>
      </w:r>
      <w:r>
        <w:rPr>
          <w:rFonts w:hint="eastAsia"/>
        </w:rPr>
        <w:t>可用于计算</w:t>
      </w:r>
      <w:r w:rsidRPr="00C739C2">
        <w:rPr>
          <w:rFonts w:hint="eastAsia"/>
        </w:rPr>
        <w:t>半径不等的球体堆积问题。由这种定义进行的</w:t>
      </w:r>
      <w:r w:rsidRPr="00C739C2">
        <w:rPr>
          <w:rFonts w:hint="eastAsia"/>
        </w:rPr>
        <w:t xml:space="preserve">Voronoi </w:t>
      </w:r>
      <w:r w:rsidRPr="00C739C2">
        <w:rPr>
          <w:rFonts w:hint="eastAsia"/>
        </w:rPr>
        <w:t>分解如图所示：</w:t>
      </w:r>
    </w:p>
    <w:p w:rsidR="00D8358C" w:rsidRDefault="00D8358C" w:rsidP="00D8358C">
      <w:pPr>
        <w:pStyle w:val="a5"/>
        <w:jc w:val="center"/>
      </w:pPr>
      <w:r>
        <w:rPr>
          <w:noProof/>
        </w:rPr>
        <w:drawing>
          <wp:inline distT="0" distB="0" distL="0" distR="0" wp14:anchorId="69EF8226" wp14:editId="2460E112">
            <wp:extent cx="2346960" cy="107315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46960" cy="1073150"/>
                    </a:xfrm>
                    <a:prstGeom prst="rect">
                      <a:avLst/>
                    </a:prstGeom>
                    <a:noFill/>
                  </pic:spPr>
                </pic:pic>
              </a:graphicData>
            </a:graphic>
          </wp:inline>
        </w:drawing>
      </w:r>
    </w:p>
    <w:p w:rsidR="00D8358C" w:rsidRPr="009B695D" w:rsidRDefault="00D8358C" w:rsidP="00D8358C">
      <w:pPr>
        <w:ind w:firstLineChars="200" w:firstLine="420"/>
      </w:pPr>
      <w:r>
        <w:rPr>
          <w:rFonts w:hint="eastAsia"/>
        </w:rPr>
        <w:t>图中，黑色线表示</w:t>
      </w:r>
      <w:r>
        <w:rPr>
          <w:rFonts w:hint="eastAsia"/>
        </w:rPr>
        <w:t>Voronoi Cell</w:t>
      </w:r>
      <w:r>
        <w:rPr>
          <w:rFonts w:hint="eastAsia"/>
        </w:rPr>
        <w:t>的边，红色圆的半径为当前位置能放置的</w:t>
      </w:r>
      <w:r w:rsidR="0017634D">
        <w:rPr>
          <w:rFonts w:hint="eastAsia"/>
        </w:rPr>
        <w:t>最大</w:t>
      </w:r>
      <w:r>
        <w:rPr>
          <w:rFonts w:hint="eastAsia"/>
        </w:rPr>
        <w:t>尺寸</w:t>
      </w:r>
      <w:r w:rsidR="0017634D">
        <w:rPr>
          <w:rFonts w:hint="eastAsia"/>
        </w:rPr>
        <w:t>的圆</w:t>
      </w:r>
      <w:r>
        <w:rPr>
          <w:rFonts w:hint="eastAsia"/>
        </w:rPr>
        <w:t>。以此定义求出的</w:t>
      </w:r>
      <w:r>
        <w:rPr>
          <w:rFonts w:hint="eastAsia"/>
        </w:rPr>
        <w:t>Voronoi cell</w:t>
      </w:r>
      <w:r w:rsidR="0017634D">
        <w:rPr>
          <w:rFonts w:hint="eastAsia"/>
        </w:rPr>
        <w:t>边为曲线（对于三维空间中的球堆积问题则为</w:t>
      </w:r>
      <w:r w:rsidR="00C752B1">
        <w:rPr>
          <w:rFonts w:hint="eastAsia"/>
        </w:rPr>
        <w:t>曲</w:t>
      </w:r>
      <w:r w:rsidR="0017634D">
        <w:rPr>
          <w:rFonts w:hint="eastAsia"/>
        </w:rPr>
        <w:t>面）</w:t>
      </w:r>
      <w:r>
        <w:rPr>
          <w:rFonts w:hint="eastAsia"/>
        </w:rPr>
        <w:t>，</w:t>
      </w:r>
      <w:r w:rsidR="00173302">
        <w:rPr>
          <w:rFonts w:hint="eastAsia"/>
        </w:rPr>
        <w:t>不</w:t>
      </w:r>
      <w:r>
        <w:rPr>
          <w:rFonts w:hint="eastAsia"/>
        </w:rPr>
        <w:t>方便计算</w:t>
      </w:r>
      <w:r w:rsidR="00173302">
        <w:rPr>
          <w:rFonts w:hint="eastAsia"/>
        </w:rPr>
        <w:t>，但这种定义下</w:t>
      </w:r>
      <w:r>
        <w:rPr>
          <w:rFonts w:hint="eastAsia"/>
        </w:rPr>
        <w:t>不存在误差。</w:t>
      </w:r>
    </w:p>
    <w:p w:rsidR="00DE1997" w:rsidRPr="00DE1997" w:rsidRDefault="00DE1997" w:rsidP="00B15BB1">
      <w:pPr>
        <w:pStyle w:val="a5"/>
        <w:numPr>
          <w:ilvl w:val="0"/>
          <w:numId w:val="14"/>
        </w:numPr>
        <w:ind w:firstLineChars="0"/>
      </w:pPr>
      <w:r>
        <w:t>Radical</w:t>
      </w:r>
      <w:r>
        <w:rPr>
          <w:rFonts w:hint="eastAsia"/>
        </w:rPr>
        <w:t xml:space="preserve"> Voronoi Cell</w:t>
      </w:r>
      <w:r>
        <w:rPr>
          <w:rFonts w:hint="eastAsia"/>
        </w:rPr>
        <w:t>定义</w:t>
      </w:r>
    </w:p>
    <w:p w:rsidR="00B40EA0" w:rsidRPr="00A508FD" w:rsidRDefault="00B40EA0" w:rsidP="00B15BB1">
      <w:pPr>
        <w:pStyle w:val="a5"/>
        <w:numPr>
          <w:ilvl w:val="0"/>
          <w:numId w:val="18"/>
        </w:numPr>
        <w:tabs>
          <w:tab w:val="left" w:pos="360"/>
          <w:tab w:val="left" w:pos="630"/>
        </w:tabs>
        <w:ind w:firstLineChars="0"/>
      </w:pPr>
      <w:r>
        <w:rPr>
          <w:rFonts w:hint="eastAsia"/>
        </w:rPr>
        <w:t>给定的球（圆）中心的</w:t>
      </w:r>
      <w:r w:rsidRPr="00A508FD">
        <w:rPr>
          <w:rFonts w:hint="eastAsia"/>
        </w:rPr>
        <w:t>集合为：</w:t>
      </w:r>
      <m:oMath>
        <m:r>
          <m:rPr>
            <m:sty m:val="p"/>
          </m:rPr>
          <w:rPr>
            <w:rFonts w:ascii="Cambria Math" w:hAnsi="Cambria Math"/>
          </w:rPr>
          <m:t>P=</m:t>
        </m:r>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634E5A">
        <w:rPr>
          <w:rFonts w:hint="eastAsia"/>
        </w:rPr>
        <w:t>，</w:t>
      </w:r>
      <w:r w:rsidRPr="00634E5A">
        <w:t>对应球</w:t>
      </w:r>
      <w:r w:rsidRPr="00634E5A">
        <w:rPr>
          <w:rFonts w:hint="eastAsia"/>
        </w:rPr>
        <w:t>（圆）</w:t>
      </w:r>
      <w:r w:rsidRPr="00634E5A">
        <w:t>的半径集合为</w:t>
      </w:r>
      <w:r w:rsidRPr="00634E5A">
        <w:rPr>
          <w:rFonts w:hint="eastAsia"/>
        </w:rPr>
        <w:t>：</w:t>
      </w:r>
      <m:oMath>
        <m:r>
          <m:rPr>
            <m:sty m:val="p"/>
          </m:rPr>
          <w:rPr>
            <w:rFonts w:ascii="Cambria Math" w:hAnsi="Cambria Math"/>
          </w:rPr>
          <m: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n</m:t>
                </m:r>
              </m:sub>
            </m:sSub>
          </m:e>
        </m:d>
        <m:r>
          <m:rPr>
            <m:sty m:val="p"/>
          </m:rPr>
          <w:rPr>
            <w:rFonts w:ascii="Cambria Math" w:hAnsi="Cambria Math"/>
          </w:rPr>
          <m:t>,2≤</m:t>
        </m:r>
        <m:r>
          <w:rPr>
            <w:rFonts w:ascii="Cambria Math" w:hAnsi="Cambria Math"/>
          </w:rPr>
          <m:t>n</m:t>
        </m:r>
        <m:r>
          <m:rPr>
            <m:sty m:val="p"/>
          </m:rPr>
          <w:rPr>
            <w:rFonts w:ascii="Cambria Math" w:hAnsi="Cambria Math"/>
          </w:rPr>
          <m:t>≤∞</m:t>
        </m:r>
      </m:oMath>
      <w:r w:rsidRPr="00A508FD">
        <w:rPr>
          <w:rFonts w:hint="eastAsia"/>
        </w:rPr>
        <w:t>;</w:t>
      </w:r>
    </w:p>
    <w:p w:rsidR="00B40EA0" w:rsidRDefault="00B40EA0" w:rsidP="00B15BB1">
      <w:pPr>
        <w:pStyle w:val="a5"/>
        <w:numPr>
          <w:ilvl w:val="0"/>
          <w:numId w:val="18"/>
        </w:numPr>
        <w:tabs>
          <w:tab w:val="left" w:pos="360"/>
          <w:tab w:val="left" w:pos="630"/>
        </w:tabs>
        <w:ind w:firstLineChars="0"/>
      </w:pPr>
      <w:r w:rsidRPr="00A508FD">
        <w:rPr>
          <w:rFonts w:hint="eastAsia"/>
        </w:rPr>
        <w:t>以</w:t>
      </w:r>
      <m:oMath>
        <m:sSub>
          <m:sSubPr>
            <m:ctrlPr>
              <w:rPr>
                <w:rFonts w:ascii="Cambria Math" w:hAnsi="Cambria Math"/>
              </w:rPr>
            </m:ctrlPr>
          </m:sSubPr>
          <m:e>
            <m:r>
              <w:rPr>
                <w:rFonts w:ascii="Cambria Math" w:hAnsi="Cambria Math"/>
              </w:rPr>
              <m:t>V</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e>
            <m:d>
              <m:dPr>
                <m:begChr m:val="{"/>
                <m:endChr m:val="}"/>
                <m:ctrlPr>
                  <w:rPr>
                    <w:rFonts w:ascii="Cambria Math" w:hAnsi="Cambria Math"/>
                  </w:rPr>
                </m:ctrlPr>
              </m:dPr>
              <m:e>
                <m:r>
                  <w:rPr>
                    <w:rFonts w:ascii="Cambria Math" w:hAnsi="Cambria Math"/>
                  </w:rPr>
                  <m:t>p</m:t>
                </m:r>
                <m:r>
                  <m:rPr>
                    <m:sty m:val="p"/>
                  </m:rPr>
                  <w:rPr>
                    <w:rFonts w:ascii="Cambria Math" w:hAnsi="Cambria Math"/>
                  </w:rPr>
                  <m:t>|</m:t>
                </m:r>
                <m:sSup>
                  <m:sSupPr>
                    <m:ctrlPr>
                      <w:rPr>
                        <w:rFonts w:ascii="Cambria Math" w:hAnsi="Cambria Math"/>
                        <w:i/>
                        <w:iCs/>
                      </w:rPr>
                    </m:ctrlPr>
                  </m:sSupPr>
                  <m:e>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r>
                  <m:rPr>
                    <m:sty m:val="p"/>
                  </m:rPr>
                  <w:rPr>
                    <w:rFonts w:ascii="Cambria Math" w:hAnsi="Cambria Math"/>
                  </w:rPr>
                  <m:t>&lt;</m:t>
                </m:r>
                <m:sSup>
                  <m:sSupPr>
                    <m:ctrlPr>
                      <w:rPr>
                        <w:rFonts w:ascii="Cambria Math" w:hAnsi="Cambria Math"/>
                        <w:i/>
                        <w:iCs/>
                      </w:rPr>
                    </m:ctrlPr>
                  </m:sSupPr>
                  <m:e>
                    <m:r>
                      <w:rPr>
                        <w:rFonts w:ascii="Cambria Math" w:hAnsi="Cambria Math"/>
                      </w:rPr>
                      <m:t>d</m:t>
                    </m:r>
                    <m:d>
                      <m:dPr>
                        <m:ctrlPr>
                          <w:rPr>
                            <w:rFonts w:ascii="Cambria Math" w:hAnsi="Cambria Math"/>
                          </w:rPr>
                        </m:ctrlPr>
                      </m:d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j</m:t>
                        </m:r>
                      </m:sub>
                    </m:sSub>
                  </m:e>
                  <m:sup>
                    <m:r>
                      <w:rPr>
                        <w:rFonts w:ascii="Cambria Math" w:hAnsi="Cambria Math"/>
                      </w:rPr>
                      <m:t>2</m:t>
                    </m:r>
                  </m:sup>
                </m:sSup>
              </m:e>
            </m:d>
          </m:e>
        </m:nary>
      </m:oMath>
      <w:r w:rsidRPr="00A508FD">
        <w:rPr>
          <w:rFonts w:hint="eastAsia"/>
        </w:rPr>
        <w:t xml:space="preserve"> </w:t>
      </w:r>
      <m:oMath>
        <m:d>
          <m:dPr>
            <m:ctrlPr>
              <w:rPr>
                <w:rFonts w:ascii="Cambria Math" w:hAnsi="Cambria Math"/>
              </w:rPr>
            </m:ctrlPr>
          </m:dPr>
          <m:e>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 </m:t>
            </m:r>
            <m:r>
              <w:rPr>
                <w:rFonts w:ascii="Cambria Math" w:hAnsi="Cambria Math"/>
              </w:rPr>
              <m:t>d</m:t>
            </m:r>
            <m:r>
              <m:rPr>
                <m:sty m:val="p"/>
              </m:rPr>
              <w:rPr>
                <w:rFonts w:ascii="Cambria Math" w:hAnsi="Cambria Math" w:hint="eastAsia"/>
              </w:rPr>
              <m:t>表示距离</m:t>
            </m:r>
          </m:e>
        </m:d>
      </m:oMath>
      <w:r w:rsidRPr="00A508FD">
        <w:rPr>
          <w:rFonts w:hint="eastAsia"/>
        </w:rPr>
        <w:t>给出的</w:t>
      </w:r>
      <w:r>
        <w:rPr>
          <w:rFonts w:hint="eastAsia"/>
        </w:rPr>
        <w:t>定义</w:t>
      </w:r>
      <w:r w:rsidRPr="00A508FD">
        <w:rPr>
          <w:rFonts w:hint="eastAsia"/>
        </w:rPr>
        <w:t>对空间进行划分，所有以</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m:t>
        </m:r>
      </m:oMath>
      <w:r w:rsidRPr="00A508FD">
        <w:rPr>
          <w:rFonts w:hint="eastAsia"/>
        </w:rPr>
        <w:t>为生成元形成的多边形的集合：</w:t>
      </w:r>
      <m:oMath>
        <m:r>
          <w:rPr>
            <w:rFonts w:ascii="Cambria Math" w:hAnsi="Cambria Math"/>
          </w:rPr>
          <m:t>V</m:t>
        </m:r>
        <m:r>
          <m:rPr>
            <m:sty m:val="p"/>
          </m:rPr>
          <w:rPr>
            <w:rFonts w:ascii="Cambria Math" w:hAnsi="Cambria Math"/>
          </w:rPr>
          <m:t>=</m:t>
        </m:r>
        <m:d>
          <m:dPr>
            <m:begChr m:val="{"/>
            <m:endChr m:val="}"/>
            <m:ctrlPr>
              <w:rPr>
                <w:rFonts w:ascii="Cambria Math" w:hAnsi="Cambria Math"/>
              </w:rPr>
            </m:ctrlPr>
          </m:dPr>
          <m:e>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3</m:t>
                    </m:r>
                  </m:sub>
                </m:sSub>
              </m:e>
            </m:d>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d>
      </m:oMath>
      <w:r w:rsidRPr="00A508FD">
        <w:rPr>
          <w:rFonts w:hint="eastAsia"/>
        </w:rPr>
        <w:t>构成了离散点集合</w:t>
      </w:r>
      <w:r w:rsidRPr="00A508FD">
        <w:rPr>
          <w:rFonts w:hint="eastAsia"/>
        </w:rPr>
        <w:t>P</w:t>
      </w:r>
      <w:r w:rsidRPr="00A508FD">
        <w:rPr>
          <w:rFonts w:hint="eastAsia"/>
        </w:rPr>
        <w:t>的</w:t>
      </w:r>
      <w:r w:rsidRPr="00A508FD">
        <w:rPr>
          <w:rFonts w:hint="eastAsia"/>
        </w:rPr>
        <w:t>Voronoi</w:t>
      </w:r>
      <w:r>
        <w:rPr>
          <w:rFonts w:hint="eastAsia"/>
        </w:rPr>
        <w:t>图，其中的</w:t>
      </w:r>
      <m:oMath>
        <m:r>
          <w:rPr>
            <w:rFonts w:ascii="Cambria Math" w:hAnsi="Cambria Math"/>
          </w:rPr>
          <m:t>V</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w:r w:rsidRPr="00634E5A">
        <w:rPr>
          <w:rFonts w:hint="eastAsia"/>
        </w:rPr>
        <w:t>表示以离散点</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634E5A">
        <w:t>为中心的</w:t>
      </w:r>
      <w:r w:rsidRPr="00634E5A">
        <w:t>Voronoi</w:t>
      </w:r>
      <w:r w:rsidRPr="00634E5A">
        <w:rPr>
          <w:rFonts w:hint="eastAsia"/>
        </w:rPr>
        <w:t xml:space="preserve"> Cell</w:t>
      </w:r>
      <w:r w:rsidRPr="00634E5A">
        <w:rPr>
          <w:rFonts w:hint="eastAsia"/>
        </w:rPr>
        <w:t>。</w:t>
      </w:r>
    </w:p>
    <w:p w:rsidR="00B40EA0" w:rsidRPr="00A508FD" w:rsidRDefault="00B40EA0" w:rsidP="00B40EA0">
      <w:r>
        <w:rPr>
          <w:rFonts w:hint="eastAsia"/>
        </w:rPr>
        <w:tab/>
      </w:r>
      <w:r w:rsidRPr="00C739C2">
        <w:rPr>
          <w:rFonts w:hint="eastAsia"/>
        </w:rPr>
        <w:t>由定义可知，这种定义</w:t>
      </w:r>
      <w:r>
        <w:rPr>
          <w:rFonts w:hint="eastAsia"/>
        </w:rPr>
        <w:t>可用于计算</w:t>
      </w:r>
      <w:r w:rsidRPr="00C739C2">
        <w:rPr>
          <w:rFonts w:hint="eastAsia"/>
        </w:rPr>
        <w:t>半径不等的球体堆积问题。由这种定义进行的</w:t>
      </w:r>
      <w:r w:rsidRPr="00C739C2">
        <w:rPr>
          <w:rFonts w:hint="eastAsia"/>
        </w:rPr>
        <w:t xml:space="preserve">Voronoi </w:t>
      </w:r>
      <w:r w:rsidRPr="00C739C2">
        <w:rPr>
          <w:rFonts w:hint="eastAsia"/>
        </w:rPr>
        <w:t>分解如图所示：</w:t>
      </w:r>
    </w:p>
    <w:p w:rsidR="00B5666E" w:rsidRDefault="00B40EA0" w:rsidP="00B5666E">
      <w:pPr>
        <w:ind w:firstLineChars="200" w:firstLine="420"/>
        <w:jc w:val="center"/>
        <w:rPr>
          <w:noProof/>
        </w:rPr>
      </w:pPr>
      <w:r>
        <w:rPr>
          <w:noProof/>
        </w:rPr>
        <w:lastRenderedPageBreak/>
        <w:drawing>
          <wp:inline distT="0" distB="0" distL="0" distR="0" wp14:anchorId="33A72D48" wp14:editId="2F80F069">
            <wp:extent cx="1237615" cy="1207135"/>
            <wp:effectExtent l="0" t="0" r="63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37615" cy="1207135"/>
                    </a:xfrm>
                    <a:prstGeom prst="rect">
                      <a:avLst/>
                    </a:prstGeom>
                    <a:noFill/>
                  </pic:spPr>
                </pic:pic>
              </a:graphicData>
            </a:graphic>
          </wp:inline>
        </w:drawing>
      </w:r>
      <w:r>
        <w:rPr>
          <w:noProof/>
        </w:rPr>
        <w:drawing>
          <wp:inline distT="0" distB="0" distL="0" distR="0" wp14:anchorId="0093AA0A" wp14:editId="3BEEF675">
            <wp:extent cx="1192695" cy="1164202"/>
            <wp:effectExtent l="0" t="0" r="762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0272" cy="1161837"/>
                    </a:xfrm>
                    <a:prstGeom prst="rect">
                      <a:avLst/>
                    </a:prstGeom>
                    <a:noFill/>
                  </pic:spPr>
                </pic:pic>
              </a:graphicData>
            </a:graphic>
          </wp:inline>
        </w:drawing>
      </w:r>
    </w:p>
    <w:p w:rsidR="00B5666E" w:rsidRPr="00C752B1" w:rsidRDefault="00C752B1" w:rsidP="00C752B1">
      <w:pPr>
        <w:ind w:firstLineChars="200" w:firstLine="420"/>
      </w:pPr>
      <w:r>
        <w:rPr>
          <w:rFonts w:hint="eastAsia"/>
        </w:rPr>
        <w:t>右图中，黑色线表示</w:t>
      </w:r>
      <w:r>
        <w:rPr>
          <w:rFonts w:hint="eastAsia"/>
        </w:rPr>
        <w:t>Voronoi Cell</w:t>
      </w:r>
      <w:r>
        <w:rPr>
          <w:rFonts w:hint="eastAsia"/>
        </w:rPr>
        <w:t>的边，红色圆的半径为当前位置能放置的最大尺寸的圆。以此定义求出的</w:t>
      </w:r>
      <w:r>
        <w:rPr>
          <w:rFonts w:hint="eastAsia"/>
        </w:rPr>
        <w:t>Voronoi cell</w:t>
      </w:r>
      <w:r>
        <w:rPr>
          <w:rFonts w:hint="eastAsia"/>
        </w:rPr>
        <w:t>边为直线（对于三维空间中的球堆积问题则为平面），方便计算，但这种定义下存在误差。</w:t>
      </w:r>
      <w:r w:rsidR="00B5666E">
        <w:rPr>
          <w:rFonts w:hint="eastAsia"/>
        </w:rPr>
        <w:t>上图右侧为间隙空间的真实分布，由</w:t>
      </w:r>
      <w:r>
        <w:rPr>
          <w:rFonts w:hint="eastAsia"/>
        </w:rPr>
        <w:t>Voronoi S Cell</w:t>
      </w:r>
      <w:r>
        <w:rPr>
          <w:rFonts w:hint="eastAsia"/>
        </w:rPr>
        <w:t>中的定义</w:t>
      </w:r>
      <w:r w:rsidR="00B5666E">
        <w:t>决定</w:t>
      </w:r>
      <w:r>
        <w:rPr>
          <w:rFonts w:hint="eastAsia"/>
        </w:rPr>
        <w:t>，</w:t>
      </w:r>
      <w:r>
        <w:t>上方左图</w:t>
      </w:r>
      <w:r w:rsidR="00B5666E">
        <w:t>为运用</w:t>
      </w:r>
      <w:r>
        <w:t>Radical</w:t>
      </w:r>
      <w:r>
        <w:rPr>
          <w:rFonts w:hint="eastAsia"/>
        </w:rPr>
        <w:t xml:space="preserve"> Voronoi Cell</w:t>
      </w:r>
      <w:r>
        <w:rPr>
          <w:rFonts w:hint="eastAsia"/>
        </w:rPr>
        <w:t>定义求得。</w:t>
      </w:r>
      <w:r>
        <w:t>在此种定义下</w:t>
      </w:r>
      <w:r>
        <w:rPr>
          <w:rFonts w:hint="eastAsia"/>
        </w:rPr>
        <w:t>，</w:t>
      </w:r>
      <w:r>
        <w:t>保证了多面体边界为非</w:t>
      </w:r>
      <w:proofErr w:type="gramStart"/>
      <w:r>
        <w:t>凹</w:t>
      </w:r>
      <w:proofErr w:type="gramEnd"/>
      <w:r>
        <w:t>的</w:t>
      </w:r>
      <w:r>
        <w:rPr>
          <w:rFonts w:hint="eastAsia"/>
        </w:rPr>
        <w:t>，</w:t>
      </w:r>
      <w:r>
        <w:t>且与实际分布相似</w:t>
      </w:r>
      <w:r>
        <w:rPr>
          <w:rFonts w:hint="eastAsia"/>
        </w:rPr>
        <w:t>（经过实验证实两者的误差很小），</w:t>
      </w:r>
      <w:r>
        <w:t>做到了计算效率与准确性的平衡</w:t>
      </w:r>
      <w:r>
        <w:rPr>
          <w:rFonts w:hint="eastAsia"/>
        </w:rPr>
        <w:t>。</w:t>
      </w:r>
    </w:p>
    <w:p w:rsidR="00B5666E" w:rsidRDefault="00B5666E" w:rsidP="00B5666E">
      <w:pPr>
        <w:ind w:firstLineChars="200" w:firstLine="420"/>
      </w:pPr>
      <w:r>
        <w:rPr>
          <w:rFonts w:hint="eastAsia"/>
        </w:rPr>
        <w:t>CAVD</w:t>
      </w:r>
      <w:r>
        <w:rPr>
          <w:rFonts w:hint="eastAsia"/>
        </w:rPr>
        <w:t>则是利用</w:t>
      </w:r>
      <w:r w:rsidR="00C752B1">
        <w:rPr>
          <w:rFonts w:hint="eastAsia"/>
        </w:rPr>
        <w:t>上述</w:t>
      </w:r>
      <w:r w:rsidR="00C752B1">
        <w:rPr>
          <w:rFonts w:hint="eastAsia"/>
        </w:rPr>
        <w:t>Radical Voronoi Decomposition</w:t>
      </w:r>
      <w:r>
        <w:rPr>
          <w:rFonts w:hint="eastAsia"/>
        </w:rPr>
        <w:t>方法，将晶体结构中的空隙空间映射成一个</w:t>
      </w:r>
      <w:r>
        <w:rPr>
          <w:rFonts w:hint="eastAsia"/>
        </w:rPr>
        <w:t>Voronoi</w:t>
      </w:r>
      <w:r>
        <w:rPr>
          <w:rFonts w:hint="eastAsia"/>
        </w:rPr>
        <w:t>网络。</w:t>
      </w:r>
      <w:r>
        <w:rPr>
          <w:rFonts w:hint="eastAsia"/>
        </w:rPr>
        <w:t>Voronoi</w:t>
      </w:r>
      <w:r>
        <w:rPr>
          <w:rFonts w:hint="eastAsia"/>
        </w:rPr>
        <w:t>网络是一组边（</w:t>
      </w:r>
      <w:r>
        <w:rPr>
          <w:rFonts w:hint="eastAsia"/>
        </w:rPr>
        <w:t>edge</w:t>
      </w:r>
      <w:r>
        <w:rPr>
          <w:rFonts w:hint="eastAsia"/>
        </w:rPr>
        <w:t>）和顶点（</w:t>
      </w:r>
      <w:r>
        <w:rPr>
          <w:rFonts w:hint="eastAsia"/>
        </w:rPr>
        <w:t>node</w:t>
      </w:r>
      <w:r>
        <w:rPr>
          <w:rFonts w:hint="eastAsia"/>
        </w:rPr>
        <w:t>）的集合，对于</w:t>
      </w:r>
      <w:proofErr w:type="gramStart"/>
      <w:r>
        <w:rPr>
          <w:rFonts w:hint="eastAsia"/>
        </w:rPr>
        <w:t>每个边</w:t>
      </w:r>
      <w:proofErr w:type="gramEnd"/>
      <w:r>
        <w:rPr>
          <w:rFonts w:hint="eastAsia"/>
        </w:rPr>
        <w:t>和顶点会保存其与最近邻离子</w:t>
      </w:r>
      <w:r w:rsidR="00C752B1">
        <w:rPr>
          <w:rFonts w:hint="eastAsia"/>
        </w:rPr>
        <w:t>（或原子）</w:t>
      </w:r>
      <w:r w:rsidR="00D45D39">
        <w:rPr>
          <w:rFonts w:hint="eastAsia"/>
        </w:rPr>
        <w:t>表面</w:t>
      </w:r>
      <w:r>
        <w:rPr>
          <w:rFonts w:hint="eastAsia"/>
        </w:rPr>
        <w:t>的距离以及</w:t>
      </w:r>
      <w:r w:rsidR="00C752B1">
        <w:rPr>
          <w:rFonts w:hint="eastAsia"/>
        </w:rPr>
        <w:t>形成</w:t>
      </w:r>
      <w:r w:rsidR="00D45D39">
        <w:rPr>
          <w:rFonts w:hint="eastAsia"/>
        </w:rPr>
        <w:t>该</w:t>
      </w:r>
      <w:r>
        <w:rPr>
          <w:rFonts w:hint="eastAsia"/>
        </w:rPr>
        <w:t>距离的</w:t>
      </w:r>
      <w:r w:rsidR="00D45D39">
        <w:rPr>
          <w:rFonts w:hint="eastAsia"/>
        </w:rPr>
        <w:t>点的</w:t>
      </w:r>
      <w:r>
        <w:rPr>
          <w:rFonts w:hint="eastAsia"/>
        </w:rPr>
        <w:t>位置，即为瓶颈和间隙的尺寸及位置。</w:t>
      </w:r>
      <w:r w:rsidR="00D45D39">
        <w:rPr>
          <w:rFonts w:hint="eastAsia"/>
        </w:rPr>
        <w:t>基于这样的</w:t>
      </w:r>
      <w:r w:rsidR="00D45D39">
        <w:rPr>
          <w:rFonts w:hint="eastAsia"/>
        </w:rPr>
        <w:t>Voronoi</w:t>
      </w:r>
      <w:r w:rsidR="00D45D39">
        <w:rPr>
          <w:rFonts w:hint="eastAsia"/>
        </w:rPr>
        <w:t>网络，以边为初始路径，顶点和边上保存的</w:t>
      </w:r>
      <w:r w:rsidR="00296E28">
        <w:rPr>
          <w:rFonts w:hint="eastAsia"/>
        </w:rPr>
        <w:t>距离值为代价，</w:t>
      </w:r>
      <w:r>
        <w:rPr>
          <w:rFonts w:hint="eastAsia"/>
        </w:rPr>
        <w:t>利用路径搜索算法（</w:t>
      </w:r>
      <w:r>
        <w:rPr>
          <w:rFonts w:hint="eastAsia"/>
        </w:rPr>
        <w:t>Dijkstra</w:t>
      </w:r>
      <w:r w:rsidR="00296E28">
        <w:rPr>
          <w:rFonts w:hint="eastAsia"/>
        </w:rPr>
        <w:t>最小代价</w:t>
      </w:r>
      <w:r>
        <w:rPr>
          <w:rFonts w:hint="eastAsia"/>
        </w:rPr>
        <w:t>算法），可得到</w:t>
      </w:r>
      <w:r w:rsidR="00296E28">
        <w:rPr>
          <w:rFonts w:hint="eastAsia"/>
        </w:rPr>
        <w:t>离子的迁移路径以及结构的导</w:t>
      </w:r>
      <w:r>
        <w:rPr>
          <w:rFonts w:hint="eastAsia"/>
        </w:rPr>
        <w:t>通性</w:t>
      </w:r>
      <w:r w:rsidR="00296E28">
        <w:rPr>
          <w:rFonts w:hint="eastAsia"/>
        </w:rPr>
        <w:t>等</w:t>
      </w:r>
      <w:r>
        <w:rPr>
          <w:rFonts w:hint="eastAsia"/>
        </w:rPr>
        <w:t>信息。</w:t>
      </w:r>
      <w:r w:rsidR="00822E06">
        <w:rPr>
          <w:rFonts w:hint="eastAsia"/>
        </w:rPr>
        <w:t>程序大致的流程如下</w:t>
      </w:r>
      <w:r>
        <w:rPr>
          <w:rFonts w:hint="eastAsia"/>
        </w:rPr>
        <w:t>：</w:t>
      </w:r>
    </w:p>
    <w:p w:rsidR="00B5666E" w:rsidRDefault="009C35AD" w:rsidP="00B5666E">
      <w:pPr>
        <w:jc w:val="center"/>
      </w:pPr>
      <w:r>
        <w:rPr>
          <w:noProof/>
        </w:rPr>
        <w:drawing>
          <wp:inline distT="0" distB="0" distL="0" distR="0" wp14:anchorId="5971C284" wp14:editId="7C40295A">
            <wp:extent cx="5274310" cy="4865307"/>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4310" cy="4865307"/>
                    </a:xfrm>
                    <a:prstGeom prst="rect">
                      <a:avLst/>
                    </a:prstGeom>
                  </pic:spPr>
                </pic:pic>
              </a:graphicData>
            </a:graphic>
          </wp:inline>
        </w:drawing>
      </w:r>
    </w:p>
    <w:p w:rsidR="00B5666E" w:rsidRDefault="00B5666E" w:rsidP="00B15BB1">
      <w:pPr>
        <w:pStyle w:val="a5"/>
        <w:numPr>
          <w:ilvl w:val="0"/>
          <w:numId w:val="6"/>
        </w:numPr>
        <w:ind w:left="851" w:firstLineChars="0" w:hanging="425"/>
        <w:jc w:val="left"/>
      </w:pPr>
      <w:r w:rsidRPr="007C0A82">
        <w:rPr>
          <w:rFonts w:hint="eastAsia"/>
        </w:rPr>
        <w:lastRenderedPageBreak/>
        <w:t>读入结构文件</w:t>
      </w:r>
    </w:p>
    <w:p w:rsidR="003323C9" w:rsidRPr="007C0A82" w:rsidRDefault="003323C9" w:rsidP="00B15BB1">
      <w:pPr>
        <w:pStyle w:val="a5"/>
        <w:numPr>
          <w:ilvl w:val="0"/>
          <w:numId w:val="6"/>
        </w:numPr>
        <w:ind w:left="851" w:firstLineChars="0" w:hanging="425"/>
        <w:jc w:val="left"/>
      </w:pPr>
      <w:r w:rsidRPr="007C0A82">
        <w:rPr>
          <w:rFonts w:hint="eastAsia"/>
        </w:rPr>
        <w:t>去除迁移离子</w:t>
      </w:r>
    </w:p>
    <w:p w:rsidR="00B5666E" w:rsidRPr="007C0A82" w:rsidRDefault="00B5666E" w:rsidP="00B15BB1">
      <w:pPr>
        <w:pStyle w:val="a5"/>
        <w:numPr>
          <w:ilvl w:val="0"/>
          <w:numId w:val="6"/>
        </w:numPr>
        <w:ind w:left="851" w:firstLineChars="0" w:hanging="425"/>
        <w:jc w:val="left"/>
      </w:pPr>
      <w:r w:rsidRPr="007C0A82">
        <w:rPr>
          <w:rFonts w:hint="eastAsia"/>
        </w:rPr>
        <w:t>利用</w:t>
      </w:r>
      <w:r w:rsidR="003323C9">
        <w:rPr>
          <w:rFonts w:hint="eastAsia"/>
        </w:rPr>
        <w:t>结构文件中的对称信息</w:t>
      </w:r>
      <w:r w:rsidRPr="007C0A82">
        <w:rPr>
          <w:rFonts w:hint="eastAsia"/>
        </w:rPr>
        <w:t>得到一个晶胞内的所有</w:t>
      </w:r>
      <w:r w:rsidR="003323C9">
        <w:rPr>
          <w:rFonts w:hint="eastAsia"/>
        </w:rPr>
        <w:t>位点</w:t>
      </w:r>
      <w:r w:rsidR="000423DC">
        <w:rPr>
          <w:rFonts w:hint="eastAsia"/>
        </w:rPr>
        <w:t>（</w:t>
      </w:r>
      <w:r w:rsidR="000423DC">
        <w:rPr>
          <w:rFonts w:hint="eastAsia"/>
        </w:rPr>
        <w:t>Atom Network</w:t>
      </w:r>
      <w:r w:rsidR="000423DC">
        <w:rPr>
          <w:rFonts w:hint="eastAsia"/>
        </w:rPr>
        <w:t>）</w:t>
      </w:r>
    </w:p>
    <w:p w:rsidR="00B5666E" w:rsidRDefault="00B5666E" w:rsidP="00B15BB1">
      <w:pPr>
        <w:pStyle w:val="a5"/>
        <w:numPr>
          <w:ilvl w:val="0"/>
          <w:numId w:val="6"/>
        </w:numPr>
        <w:ind w:left="851" w:firstLineChars="0" w:hanging="425"/>
        <w:jc w:val="left"/>
      </w:pPr>
      <w:r w:rsidRPr="007C0A82">
        <w:rPr>
          <w:rFonts w:hint="eastAsia"/>
        </w:rPr>
        <w:t>运用</w:t>
      </w:r>
      <w:r w:rsidR="000423DC">
        <w:rPr>
          <w:rFonts w:hint="eastAsia"/>
        </w:rPr>
        <w:t>Radical Voronoi Decomposition</w:t>
      </w:r>
      <w:r>
        <w:rPr>
          <w:rFonts w:hint="eastAsia"/>
        </w:rPr>
        <w:t>方法得到空隙空间的网络映射（</w:t>
      </w:r>
      <w:r>
        <w:rPr>
          <w:rFonts w:hint="eastAsia"/>
        </w:rPr>
        <w:t xml:space="preserve">Voronoi </w:t>
      </w:r>
      <w:r w:rsidR="000423DC">
        <w:rPr>
          <w:rFonts w:hint="eastAsia"/>
        </w:rPr>
        <w:t>N</w:t>
      </w:r>
      <w:r>
        <w:rPr>
          <w:rFonts w:hint="eastAsia"/>
        </w:rPr>
        <w:t>etwork</w:t>
      </w:r>
      <w:r>
        <w:rPr>
          <w:rFonts w:hint="eastAsia"/>
        </w:rPr>
        <w:t>）</w:t>
      </w:r>
    </w:p>
    <w:p w:rsidR="00B5666E" w:rsidRDefault="00B5666E" w:rsidP="00B15BB1">
      <w:pPr>
        <w:pStyle w:val="a5"/>
        <w:numPr>
          <w:ilvl w:val="0"/>
          <w:numId w:val="6"/>
        </w:numPr>
        <w:ind w:left="851" w:firstLineChars="0" w:hanging="425"/>
        <w:jc w:val="left"/>
      </w:pPr>
      <w:r>
        <w:rPr>
          <w:rFonts w:hint="eastAsia"/>
        </w:rPr>
        <w:t>对</w:t>
      </w:r>
      <w:r w:rsidR="000423DC">
        <w:rPr>
          <w:rFonts w:hint="eastAsia"/>
        </w:rPr>
        <w:t>Voronoi N</w:t>
      </w:r>
      <w:r>
        <w:rPr>
          <w:rFonts w:hint="eastAsia"/>
        </w:rPr>
        <w:t>etwork</w:t>
      </w:r>
      <w:r w:rsidR="000423DC">
        <w:rPr>
          <w:rFonts w:hint="eastAsia"/>
        </w:rPr>
        <w:t>进行分析，得到离子通道，迁移离子可访问区域等几何数据</w:t>
      </w:r>
    </w:p>
    <w:p w:rsidR="000423DC" w:rsidRDefault="000423DC" w:rsidP="00B15BB1">
      <w:pPr>
        <w:pStyle w:val="a5"/>
        <w:numPr>
          <w:ilvl w:val="0"/>
          <w:numId w:val="6"/>
        </w:numPr>
        <w:ind w:left="851" w:firstLineChars="0" w:hanging="425"/>
        <w:jc w:val="left"/>
      </w:pPr>
      <w:r>
        <w:rPr>
          <w:rFonts w:hint="eastAsia"/>
        </w:rPr>
        <w:t>将计算得到的数据以各种文件格式输出</w:t>
      </w:r>
    </w:p>
    <w:p w:rsidR="00B5666E" w:rsidRDefault="00B5666E" w:rsidP="00B5666E">
      <w:pPr>
        <w:ind w:firstLineChars="200" w:firstLine="420"/>
      </w:pPr>
      <w:r>
        <w:t>CAVD</w:t>
      </w:r>
      <w:r>
        <w:t>软件的</w:t>
      </w:r>
      <w:r w:rsidR="0062780F">
        <w:t>具体</w:t>
      </w:r>
      <w:r>
        <w:t>计算流程如下图所示</w:t>
      </w:r>
      <w:r>
        <w:rPr>
          <w:rFonts w:hint="eastAsia"/>
        </w:rPr>
        <w:t>：</w:t>
      </w:r>
    </w:p>
    <w:p w:rsidR="00B5666E" w:rsidRDefault="00B5666E" w:rsidP="00B5666E">
      <w:r>
        <w:rPr>
          <w:noProof/>
        </w:rPr>
        <w:drawing>
          <wp:inline distT="0" distB="0" distL="0" distR="0" wp14:anchorId="447F5503" wp14:editId="63ED1C8B">
            <wp:extent cx="5284382" cy="3608836"/>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0570" cy="3613062"/>
                    </a:xfrm>
                    <a:prstGeom prst="rect">
                      <a:avLst/>
                    </a:prstGeom>
                    <a:noFill/>
                  </pic:spPr>
                </pic:pic>
              </a:graphicData>
            </a:graphic>
          </wp:inline>
        </w:drawing>
      </w:r>
    </w:p>
    <w:p w:rsidR="00B5666E" w:rsidRDefault="00B5666E" w:rsidP="00B15BB1">
      <w:pPr>
        <w:pStyle w:val="30"/>
        <w:numPr>
          <w:ilvl w:val="1"/>
          <w:numId w:val="20"/>
        </w:numPr>
        <w:ind w:leftChars="0" w:right="210"/>
      </w:pPr>
      <w:bookmarkStart w:id="25" w:name="_Toc13474742"/>
      <w:r>
        <w:t>CAVD</w:t>
      </w:r>
      <w:r>
        <w:t>涉及的</w:t>
      </w:r>
      <w:r>
        <w:rPr>
          <w:rFonts w:hint="eastAsia"/>
        </w:rPr>
        <w:t>数据文件说明</w:t>
      </w:r>
      <w:bookmarkEnd w:id="25"/>
    </w:p>
    <w:p w:rsidR="00B5666E" w:rsidRPr="00DF3960" w:rsidRDefault="00B5666E" w:rsidP="00B5666E">
      <w:pPr>
        <w:ind w:firstLineChars="200" w:firstLine="420"/>
        <w:jc w:val="left"/>
      </w:pPr>
      <w:r>
        <w:rPr>
          <w:rFonts w:hint="eastAsia"/>
        </w:rPr>
        <w:t>离子半径表选用香农</w:t>
      </w:r>
      <w:r>
        <w:rPr>
          <w:rFonts w:hint="eastAsia"/>
        </w:rPr>
        <w:t>1976</w:t>
      </w:r>
      <w:r>
        <w:rPr>
          <w:rFonts w:hint="eastAsia"/>
        </w:rPr>
        <w:t>年总结的有效离子半径表（</w:t>
      </w:r>
      <w:r w:rsidRPr="0098435A">
        <w:rPr>
          <w:rFonts w:ascii="Arial" w:eastAsia="宋体" w:hAnsi="Arial" w:cs="Arial"/>
          <w:kern w:val="0"/>
          <w:sz w:val="20"/>
          <w:szCs w:val="20"/>
        </w:rPr>
        <w:t xml:space="preserve">Revised effective ionic radii and systematic studies of interatomic distances in halides and chalcogenides. R. D. Shannon </w:t>
      </w:r>
      <w:proofErr w:type="spellStart"/>
      <w:r w:rsidRPr="0098435A">
        <w:rPr>
          <w:rFonts w:ascii="Arial" w:eastAsia="宋体" w:hAnsi="Arial" w:cs="Arial"/>
          <w:kern w:val="0"/>
          <w:sz w:val="20"/>
          <w:szCs w:val="20"/>
        </w:rPr>
        <w:t>Acta</w:t>
      </w:r>
      <w:proofErr w:type="spellEnd"/>
      <w:r w:rsidRPr="0098435A">
        <w:rPr>
          <w:rFonts w:ascii="Arial" w:eastAsia="宋体" w:hAnsi="Arial" w:cs="Arial"/>
          <w:kern w:val="0"/>
          <w:sz w:val="20"/>
          <w:szCs w:val="20"/>
        </w:rPr>
        <w:t xml:space="preserve"> </w:t>
      </w:r>
      <w:proofErr w:type="spellStart"/>
      <w:r w:rsidRPr="0098435A">
        <w:rPr>
          <w:rFonts w:ascii="Arial" w:eastAsia="宋体" w:hAnsi="Arial" w:cs="Arial"/>
          <w:kern w:val="0"/>
          <w:sz w:val="20"/>
          <w:szCs w:val="20"/>
        </w:rPr>
        <w:t>Cryst</w:t>
      </w:r>
      <w:proofErr w:type="spellEnd"/>
      <w:r w:rsidRPr="0098435A">
        <w:rPr>
          <w:rFonts w:ascii="Arial" w:eastAsia="宋体" w:hAnsi="Arial" w:cs="Arial"/>
          <w:kern w:val="0"/>
          <w:sz w:val="20"/>
          <w:szCs w:val="20"/>
        </w:rPr>
        <w:t>. (1976) A32, 751-767.</w:t>
      </w:r>
      <w:r>
        <w:rPr>
          <w:rFonts w:hint="eastAsia"/>
        </w:rPr>
        <w:t>），见附录</w:t>
      </w:r>
      <w:proofErr w:type="gramStart"/>
      <w:r>
        <w:rPr>
          <w:rFonts w:hint="eastAsia"/>
        </w:rPr>
        <w:t>一</w:t>
      </w:r>
      <w:proofErr w:type="gramEnd"/>
      <w:r>
        <w:rPr>
          <w:rFonts w:hint="eastAsia"/>
        </w:rPr>
        <w:t>。</w:t>
      </w:r>
    </w:p>
    <w:p w:rsidR="00B5666E" w:rsidRDefault="00B5666E" w:rsidP="00B15BB1">
      <w:pPr>
        <w:pStyle w:val="30"/>
        <w:numPr>
          <w:ilvl w:val="1"/>
          <w:numId w:val="20"/>
        </w:numPr>
        <w:ind w:leftChars="0" w:right="210"/>
      </w:pPr>
      <w:bookmarkStart w:id="26" w:name="_Toc13474743"/>
      <w:r>
        <w:t>CAVD</w:t>
      </w:r>
      <w:r w:rsidR="00A305B4">
        <w:t>计算</w:t>
      </w:r>
      <w:r>
        <w:rPr>
          <w:rFonts w:hint="eastAsia"/>
        </w:rPr>
        <w:t>参数</w:t>
      </w:r>
      <w:r w:rsidR="00A305B4">
        <w:rPr>
          <w:rFonts w:hint="eastAsia"/>
        </w:rPr>
        <w:t>的</w:t>
      </w:r>
      <w:r w:rsidR="000A5620">
        <w:rPr>
          <w:rFonts w:hint="eastAsia"/>
        </w:rPr>
        <w:t>说明</w:t>
      </w:r>
      <w:bookmarkEnd w:id="26"/>
    </w:p>
    <w:p w:rsidR="002B07BE" w:rsidRDefault="000A5620" w:rsidP="00B15BB1">
      <w:pPr>
        <w:pStyle w:val="a5"/>
        <w:numPr>
          <w:ilvl w:val="0"/>
          <w:numId w:val="7"/>
        </w:numPr>
        <w:ind w:firstLineChars="0"/>
      </w:pPr>
      <w:r>
        <w:rPr>
          <w:rFonts w:hint="eastAsia"/>
        </w:rPr>
        <w:t>有效离子半径的计算方法</w:t>
      </w:r>
      <w:r w:rsidR="002B07BE">
        <w:rPr>
          <w:rFonts w:hint="eastAsia"/>
        </w:rPr>
        <w:t>：</w:t>
      </w:r>
    </w:p>
    <w:p w:rsidR="002B07BE" w:rsidRDefault="002B07BE" w:rsidP="002B07BE">
      <w:pPr>
        <w:pStyle w:val="a5"/>
      </w:pPr>
      <w:r>
        <w:rPr>
          <w:rFonts w:hint="eastAsia"/>
          <w:bCs/>
        </w:rPr>
        <w:t>首先</w:t>
      </w:r>
      <w:r w:rsidRPr="00C70C41">
        <w:rPr>
          <w:rFonts w:hint="eastAsia"/>
          <w:bCs/>
        </w:rPr>
        <w:t>计算给</w:t>
      </w:r>
      <w:r>
        <w:rPr>
          <w:rFonts w:hint="eastAsia"/>
          <w:bCs/>
        </w:rPr>
        <w:t>定结构文件中对应位点的配位数，然后依据元素、价态和配位数三者的信息来</w:t>
      </w:r>
      <w:r w:rsidRPr="00C70C41">
        <w:rPr>
          <w:rFonts w:hint="eastAsia"/>
          <w:bCs/>
        </w:rPr>
        <w:t>查</w:t>
      </w:r>
      <w:r>
        <w:rPr>
          <w:rFonts w:hint="eastAsia"/>
          <w:bCs/>
        </w:rPr>
        <w:t>找</w:t>
      </w:r>
      <w:r>
        <w:rPr>
          <w:rFonts w:hint="eastAsia"/>
          <w:bCs/>
        </w:rPr>
        <w:t>1976</w:t>
      </w:r>
      <w:r>
        <w:rPr>
          <w:rFonts w:hint="eastAsia"/>
          <w:bCs/>
        </w:rPr>
        <w:t>年</w:t>
      </w:r>
      <w:r w:rsidRPr="00C70C41">
        <w:rPr>
          <w:rFonts w:hint="eastAsia"/>
          <w:bCs/>
        </w:rPr>
        <w:t>香农有效离子半径表</w:t>
      </w:r>
      <w:r>
        <w:rPr>
          <w:rFonts w:hint="eastAsia"/>
          <w:bCs/>
        </w:rPr>
        <w:t>（见附录</w:t>
      </w:r>
      <w:r>
        <w:rPr>
          <w:rFonts w:hint="eastAsia"/>
          <w:bCs/>
        </w:rPr>
        <w:t xml:space="preserve">1 </w:t>
      </w:r>
      <w:proofErr w:type="spellStart"/>
      <w:r>
        <w:rPr>
          <w:rFonts w:hint="eastAsia"/>
          <w:bCs/>
        </w:rPr>
        <w:t>ionic_radii.json</w:t>
      </w:r>
      <w:proofErr w:type="spellEnd"/>
      <w:r>
        <w:rPr>
          <w:rFonts w:hint="eastAsia"/>
          <w:bCs/>
        </w:rPr>
        <w:t>文件）</w:t>
      </w:r>
      <w:r w:rsidRPr="00C70C41">
        <w:rPr>
          <w:rFonts w:hint="eastAsia"/>
          <w:bCs/>
        </w:rPr>
        <w:t>，得到对应的半径。</w:t>
      </w:r>
      <w:r>
        <w:rPr>
          <w:rFonts w:hint="eastAsia"/>
          <w:bCs/>
        </w:rPr>
        <w:t>其中配位数的计算方法为：以目标离子</w:t>
      </w:r>
      <w:r w:rsidRPr="00C70C41">
        <w:rPr>
          <w:rFonts w:hint="eastAsia"/>
          <w:bCs/>
        </w:rPr>
        <w:t>为中心，</w:t>
      </w:r>
      <w:r>
        <w:rPr>
          <w:rFonts w:hint="eastAsia"/>
          <w:bCs/>
        </w:rPr>
        <w:t>10</w:t>
      </w:r>
      <w:r w:rsidRPr="00C70C41">
        <w:rPr>
          <w:rFonts w:hint="eastAsia"/>
          <w:bCs/>
        </w:rPr>
        <w:t>A</w:t>
      </w:r>
      <w:r w:rsidRPr="00C70C41">
        <w:rPr>
          <w:rFonts w:hint="eastAsia"/>
          <w:bCs/>
        </w:rPr>
        <w:t>为半径画球形区域，得到</w:t>
      </w:r>
      <w:r>
        <w:rPr>
          <w:rFonts w:hint="eastAsia"/>
          <w:bCs/>
        </w:rPr>
        <w:t>该</w:t>
      </w:r>
      <w:r w:rsidRPr="00C70C41">
        <w:rPr>
          <w:rFonts w:hint="eastAsia"/>
          <w:bCs/>
        </w:rPr>
        <w:t>区域内的</w:t>
      </w:r>
      <w:r w:rsidR="000A5620">
        <w:rPr>
          <w:rFonts w:hint="eastAsia"/>
          <w:bCs/>
        </w:rPr>
        <w:t>所有的离子坐标并</w:t>
      </w:r>
      <w:r>
        <w:rPr>
          <w:rFonts w:hint="eastAsia"/>
          <w:bCs/>
        </w:rPr>
        <w:t>按照距离目标离子中心的距离排序</w:t>
      </w:r>
      <w:r w:rsidRPr="00C70C41">
        <w:rPr>
          <w:rFonts w:hint="eastAsia"/>
          <w:bCs/>
        </w:rPr>
        <w:t>。</w:t>
      </w:r>
      <w:r w:rsidR="000A5620">
        <w:rPr>
          <w:rFonts w:hint="eastAsia"/>
          <w:bCs/>
        </w:rPr>
        <w:t>按照距离的远近顺序，遍历每个离子并判断它们</w:t>
      </w:r>
      <w:r>
        <w:rPr>
          <w:rFonts w:hint="eastAsia"/>
          <w:bCs/>
        </w:rPr>
        <w:t>的正负，</w:t>
      </w:r>
      <w:r w:rsidR="000A5620">
        <w:rPr>
          <w:rFonts w:hint="eastAsia"/>
          <w:bCs/>
        </w:rPr>
        <w:t>直到识别到第一个同号离子时停止遍历</w:t>
      </w:r>
      <w:r w:rsidRPr="00C70C41">
        <w:rPr>
          <w:rFonts w:hint="eastAsia"/>
          <w:bCs/>
        </w:rPr>
        <w:t>，此时记录下的异号离子数目即为配位数。</w:t>
      </w:r>
    </w:p>
    <w:p w:rsidR="00B5666E" w:rsidRDefault="00B5666E" w:rsidP="00B15BB1">
      <w:pPr>
        <w:pStyle w:val="a5"/>
        <w:numPr>
          <w:ilvl w:val="0"/>
          <w:numId w:val="7"/>
        </w:numPr>
        <w:ind w:firstLineChars="0"/>
      </w:pPr>
      <w:r>
        <w:rPr>
          <w:rFonts w:hint="eastAsia"/>
        </w:rPr>
        <w:t>瓶颈尺寸定义：</w:t>
      </w:r>
    </w:p>
    <w:p w:rsidR="00B5666E" w:rsidRPr="00756581" w:rsidRDefault="00B5666E" w:rsidP="00B5666E">
      <w:pPr>
        <w:pStyle w:val="a5"/>
      </w:pPr>
      <w:r w:rsidRPr="00E10A6A">
        <w:rPr>
          <w:rFonts w:hint="eastAsia"/>
        </w:rPr>
        <w:t>穿过瓶颈区时迁移离子到该区顶点离子表面的距离的最小值</w:t>
      </w:r>
      <w:r>
        <w:rPr>
          <w:rFonts w:hint="eastAsia"/>
        </w:rPr>
        <w:t>。瓶颈尺寸也即</w:t>
      </w:r>
      <w:r>
        <w:rPr>
          <w:rFonts w:hint="eastAsia"/>
        </w:rPr>
        <w:t xml:space="preserve">Voronoi </w:t>
      </w:r>
      <w:r>
        <w:rPr>
          <w:rFonts w:hint="eastAsia"/>
        </w:rPr>
        <w:t>多面体边的</w:t>
      </w:r>
      <w:r w:rsidR="00756172">
        <w:rPr>
          <w:rFonts w:hint="eastAsia"/>
        </w:rPr>
        <w:t>与</w:t>
      </w:r>
      <w:r>
        <w:rPr>
          <w:rFonts w:hint="eastAsia"/>
        </w:rPr>
        <w:t>最邻近</w:t>
      </w:r>
      <w:r w:rsidR="00275111">
        <w:rPr>
          <w:rFonts w:hint="eastAsia"/>
        </w:rPr>
        <w:t>原子表面的距离，瓶颈位置则是边</w:t>
      </w:r>
      <w:r>
        <w:rPr>
          <w:rFonts w:hint="eastAsia"/>
        </w:rPr>
        <w:t>与</w:t>
      </w:r>
      <w:r w:rsidR="00275111">
        <w:rPr>
          <w:rFonts w:hint="eastAsia"/>
        </w:rPr>
        <w:t>最邻近原子形成</w:t>
      </w:r>
      <w:r>
        <w:rPr>
          <w:rFonts w:hint="eastAsia"/>
        </w:rPr>
        <w:t>最短距离</w:t>
      </w:r>
      <w:r w:rsidR="00275111">
        <w:rPr>
          <w:rFonts w:hint="eastAsia"/>
        </w:rPr>
        <w:t>所对应点的</w:t>
      </w:r>
      <w:r w:rsidR="00275111">
        <w:rPr>
          <w:rFonts w:hint="eastAsia"/>
        </w:rPr>
        <w:lastRenderedPageBreak/>
        <w:t>位置。</w:t>
      </w:r>
      <w:r w:rsidR="00275111">
        <w:rPr>
          <w:rFonts w:hint="eastAsia"/>
        </w:rPr>
        <w:t>CAVD</w:t>
      </w:r>
      <w:r w:rsidR="00275111">
        <w:rPr>
          <w:rFonts w:hint="eastAsia"/>
        </w:rPr>
        <w:t>对于瓶颈的计算是基于边的，也即分别计算每条边上瓶颈。转换成数学语言而言，即求解点到线段的最短距离以及</w:t>
      </w:r>
      <w:r w:rsidR="00547CA9">
        <w:rPr>
          <w:rFonts w:hint="eastAsia"/>
        </w:rPr>
        <w:t>线段上</w:t>
      </w:r>
      <w:r w:rsidR="00275111">
        <w:rPr>
          <w:rFonts w:hint="eastAsia"/>
        </w:rPr>
        <w:t>形成这个最短距离所对应点的位置。</w:t>
      </w:r>
    </w:p>
    <w:p w:rsidR="00B5666E" w:rsidRPr="00197C30" w:rsidRDefault="00275111" w:rsidP="00B5666E">
      <w:pPr>
        <w:pStyle w:val="a5"/>
      </w:pPr>
      <w:r>
        <w:rPr>
          <w:rFonts w:hint="eastAsia"/>
        </w:rPr>
        <w:t>对于</w:t>
      </w:r>
      <w:r w:rsidR="00B5666E" w:rsidRPr="00197C30">
        <w:rPr>
          <w:rFonts w:hint="eastAsia"/>
        </w:rPr>
        <w:t>点</w:t>
      </w:r>
      <w:r w:rsidR="00B5666E" w:rsidRPr="00197C30">
        <w:rPr>
          <w:rFonts w:hint="eastAsia"/>
        </w:rPr>
        <w:t>C</w:t>
      </w:r>
      <w:r>
        <w:rPr>
          <w:rFonts w:hint="eastAsia"/>
        </w:rPr>
        <w:t>和线段</w:t>
      </w:r>
      <w:r>
        <w:rPr>
          <w:rFonts w:hint="eastAsia"/>
        </w:rPr>
        <w:t>AB</w:t>
      </w:r>
      <w:r>
        <w:rPr>
          <w:rFonts w:hint="eastAsia"/>
        </w:rPr>
        <w:t>而言，</w:t>
      </w:r>
      <w:r>
        <w:rPr>
          <w:rFonts w:hint="eastAsia"/>
        </w:rPr>
        <w:t>C</w:t>
      </w:r>
      <w:r w:rsidR="00B5666E" w:rsidRPr="00197C30">
        <w:rPr>
          <w:rFonts w:hint="eastAsia"/>
        </w:rPr>
        <w:t>到</w:t>
      </w:r>
      <w:r w:rsidR="00B5666E">
        <w:rPr>
          <w:rFonts w:hint="eastAsia"/>
        </w:rPr>
        <w:t>线段</w:t>
      </w:r>
      <w:r w:rsidR="00B5666E" w:rsidRPr="00197C30">
        <w:rPr>
          <w:rFonts w:hint="eastAsia"/>
        </w:rPr>
        <w:t>AB</w:t>
      </w:r>
      <w:r>
        <w:rPr>
          <w:rFonts w:hint="eastAsia"/>
        </w:rPr>
        <w:t>的最短距离有</w:t>
      </w:r>
      <w:r w:rsidR="00B5666E" w:rsidRPr="00197C30">
        <w:rPr>
          <w:rFonts w:hint="eastAsia"/>
        </w:rPr>
        <w:t>(1),(2),(3)</w:t>
      </w:r>
      <w:r w:rsidR="00B5666E" w:rsidRPr="00197C30">
        <w:rPr>
          <w:rFonts w:hint="eastAsia"/>
        </w:rPr>
        <w:t>三种情况</w:t>
      </w:r>
      <w:r w:rsidR="00B4544B">
        <w:rPr>
          <w:rFonts w:hint="eastAsia"/>
        </w:rPr>
        <w:t>，</w:t>
      </w:r>
      <w:r w:rsidR="00B4544B">
        <w:rPr>
          <w:rFonts w:hint="eastAsia"/>
        </w:rPr>
        <w:t>O</w:t>
      </w:r>
      <w:r w:rsidR="00B4544B">
        <w:rPr>
          <w:rFonts w:hint="eastAsia"/>
        </w:rPr>
        <w:t>点为线段上形成这个最短距离所对应点的位置</w:t>
      </w:r>
      <w:r w:rsidR="006E1123">
        <w:rPr>
          <w:rFonts w:hint="eastAsia"/>
        </w:rPr>
        <w:t>（如图所示）</w:t>
      </w:r>
      <w:r w:rsidR="00B5666E" w:rsidRPr="00197C30">
        <w:rPr>
          <w:rFonts w:hint="eastAsia"/>
        </w:rPr>
        <w:t>：</w:t>
      </w:r>
    </w:p>
    <w:p w:rsidR="00B5666E" w:rsidRPr="00197C30" w:rsidRDefault="00B5666E" w:rsidP="00B5666E">
      <w:pPr>
        <w:pStyle w:val="a5"/>
      </w:pPr>
      <w:r w:rsidRPr="00197C30">
        <w:rPr>
          <w:rFonts w:hint="eastAsia"/>
        </w:rPr>
        <w:t>(1)</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之间</w:t>
      </w:r>
      <w:r w:rsidR="00397FC4">
        <w:rPr>
          <w:rFonts w:hint="eastAsia"/>
        </w:rPr>
        <w:t>的点</w:t>
      </w:r>
      <w:r w:rsidR="00397FC4">
        <w:rPr>
          <w:rFonts w:hint="eastAsia"/>
        </w:rPr>
        <w:t>D</w:t>
      </w:r>
      <w:r w:rsidRPr="00197C30">
        <w:rPr>
          <w:rFonts w:hint="eastAsia"/>
        </w:rPr>
        <w:t>。</w:t>
      </w:r>
      <w:r w:rsidRPr="00197C30">
        <w:rPr>
          <w:rFonts w:hint="eastAsia"/>
        </w:rPr>
        <w:t>DC</w:t>
      </w:r>
      <w:r w:rsidRPr="00197C30">
        <w:rPr>
          <w:rFonts w:hint="eastAsia"/>
        </w:rPr>
        <w:t>即为点</w:t>
      </w:r>
      <w:r w:rsidRPr="00197C30">
        <w:rPr>
          <w:rFonts w:hint="eastAsia"/>
        </w:rPr>
        <w:t>C</w:t>
      </w:r>
      <w:r w:rsidRPr="00197C30">
        <w:rPr>
          <w:rFonts w:hint="eastAsia"/>
        </w:rPr>
        <w:t>到线段最短距离，</w:t>
      </w:r>
      <w:r w:rsidRPr="00197C30">
        <w:rPr>
          <w:rFonts w:hint="eastAsia"/>
        </w:rPr>
        <w:t>D</w:t>
      </w:r>
      <w:r w:rsidR="00397FC4">
        <w:rPr>
          <w:rFonts w:hint="eastAsia"/>
        </w:rPr>
        <w:t>点为线段上形成最短距离对应的</w:t>
      </w:r>
      <w:r w:rsidRPr="00197C30">
        <w:rPr>
          <w:rFonts w:hint="eastAsia"/>
        </w:rPr>
        <w:t>点。</w:t>
      </w:r>
    </w:p>
    <w:p w:rsidR="00B5666E" w:rsidRDefault="00B5666E" w:rsidP="00B5666E">
      <w:pPr>
        <w:pStyle w:val="a5"/>
      </w:pPr>
      <w:r w:rsidRPr="00197C30">
        <w:rPr>
          <w:rFonts w:hint="eastAsia"/>
        </w:rPr>
        <w:t>(2)</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延长线</w:t>
      </w:r>
      <w:r w:rsidRPr="00197C30">
        <w:rPr>
          <w:rFonts w:hint="eastAsia"/>
        </w:rPr>
        <w:t>A</w:t>
      </w:r>
      <w:r w:rsidRPr="00197C30">
        <w:rPr>
          <w:rFonts w:hint="eastAsia"/>
        </w:rPr>
        <w:t>这一侧之间。则</w:t>
      </w:r>
      <w:r w:rsidRPr="00197C30">
        <w:rPr>
          <w:rFonts w:hint="eastAsia"/>
        </w:rPr>
        <w:t>C</w:t>
      </w:r>
      <w:r w:rsidRPr="00197C30">
        <w:rPr>
          <w:rFonts w:hint="eastAsia"/>
        </w:rPr>
        <w:t>到线段</w:t>
      </w:r>
      <w:r w:rsidRPr="00197C30">
        <w:rPr>
          <w:rFonts w:hint="eastAsia"/>
        </w:rPr>
        <w:t>AB</w:t>
      </w:r>
      <w:r w:rsidRPr="00197C30">
        <w:rPr>
          <w:rFonts w:hint="eastAsia"/>
        </w:rPr>
        <w:t>最短距离为</w:t>
      </w:r>
      <w:r w:rsidRPr="00197C30">
        <w:rPr>
          <w:rFonts w:hint="eastAsia"/>
        </w:rPr>
        <w:t>CA</w:t>
      </w:r>
      <w:r w:rsidRPr="00197C30">
        <w:rPr>
          <w:rFonts w:hint="eastAsia"/>
        </w:rPr>
        <w:t>长度，</w:t>
      </w:r>
      <w:r w:rsidRPr="00197C30">
        <w:rPr>
          <w:rFonts w:hint="eastAsia"/>
        </w:rPr>
        <w:t>A</w:t>
      </w:r>
      <w:r w:rsidR="00397FC4">
        <w:rPr>
          <w:rFonts w:hint="eastAsia"/>
        </w:rPr>
        <w:t>点为线段上形成最短距离对应的</w:t>
      </w:r>
      <w:r w:rsidR="00397FC4" w:rsidRPr="00197C30">
        <w:rPr>
          <w:rFonts w:hint="eastAsia"/>
        </w:rPr>
        <w:t>点。</w:t>
      </w:r>
    </w:p>
    <w:p w:rsidR="00B5666E" w:rsidRPr="00197C30" w:rsidRDefault="00B5666E" w:rsidP="00B5666E">
      <w:pPr>
        <w:pStyle w:val="a5"/>
      </w:pPr>
      <w:r w:rsidRPr="00197C30">
        <w:rPr>
          <w:rFonts w:hint="eastAsia"/>
        </w:rPr>
        <w:t>(3)</w:t>
      </w:r>
      <w:r w:rsidRPr="00197C30">
        <w:rPr>
          <w:rFonts w:hint="eastAsia"/>
        </w:rPr>
        <w:t>过</w:t>
      </w:r>
      <w:r w:rsidRPr="00197C30">
        <w:rPr>
          <w:rFonts w:hint="eastAsia"/>
        </w:rPr>
        <w:t>C</w:t>
      </w:r>
      <w:r w:rsidRPr="00197C30">
        <w:rPr>
          <w:rFonts w:hint="eastAsia"/>
        </w:rPr>
        <w:t>作线段</w:t>
      </w:r>
      <w:r w:rsidRPr="00197C30">
        <w:rPr>
          <w:rFonts w:hint="eastAsia"/>
        </w:rPr>
        <w:t>AB</w:t>
      </w:r>
      <w:r w:rsidRPr="00197C30">
        <w:rPr>
          <w:rFonts w:hint="eastAsia"/>
        </w:rPr>
        <w:t>的垂线</w:t>
      </w:r>
      <w:r w:rsidR="00275111">
        <w:rPr>
          <w:rFonts w:hint="eastAsia"/>
        </w:rPr>
        <w:t>，垂足</w:t>
      </w:r>
      <w:r w:rsidRPr="00197C30">
        <w:rPr>
          <w:rFonts w:hint="eastAsia"/>
        </w:rPr>
        <w:t>落在</w:t>
      </w:r>
      <w:r w:rsidRPr="00197C30">
        <w:rPr>
          <w:rFonts w:hint="eastAsia"/>
        </w:rPr>
        <w:t>AB</w:t>
      </w:r>
      <w:r w:rsidRPr="00197C30">
        <w:rPr>
          <w:rFonts w:hint="eastAsia"/>
        </w:rPr>
        <w:t>延长线</w:t>
      </w:r>
      <w:r w:rsidRPr="00197C30">
        <w:rPr>
          <w:rFonts w:hint="eastAsia"/>
        </w:rPr>
        <w:t>B</w:t>
      </w:r>
      <w:r w:rsidRPr="00197C30">
        <w:rPr>
          <w:rFonts w:hint="eastAsia"/>
        </w:rPr>
        <w:t>这一侧之间。则</w:t>
      </w:r>
      <w:r w:rsidRPr="00197C30">
        <w:rPr>
          <w:rFonts w:hint="eastAsia"/>
        </w:rPr>
        <w:t>C</w:t>
      </w:r>
      <w:r w:rsidRPr="00197C30">
        <w:rPr>
          <w:rFonts w:hint="eastAsia"/>
        </w:rPr>
        <w:t>到线段</w:t>
      </w:r>
      <w:r w:rsidRPr="00197C30">
        <w:rPr>
          <w:rFonts w:hint="eastAsia"/>
        </w:rPr>
        <w:t>AB</w:t>
      </w:r>
      <w:r w:rsidRPr="00197C30">
        <w:rPr>
          <w:rFonts w:hint="eastAsia"/>
        </w:rPr>
        <w:t>最短距离为</w:t>
      </w:r>
      <w:r w:rsidRPr="00197C30">
        <w:rPr>
          <w:rFonts w:hint="eastAsia"/>
        </w:rPr>
        <w:t>CB</w:t>
      </w:r>
      <w:r w:rsidRPr="00197C30">
        <w:rPr>
          <w:rFonts w:hint="eastAsia"/>
        </w:rPr>
        <w:t>长度，</w:t>
      </w:r>
      <w:r w:rsidRPr="00197C30">
        <w:rPr>
          <w:rFonts w:hint="eastAsia"/>
        </w:rPr>
        <w:t>B</w:t>
      </w:r>
      <w:r w:rsidR="00397FC4">
        <w:rPr>
          <w:rFonts w:hint="eastAsia"/>
        </w:rPr>
        <w:t>点为线段上形成最短距离对应的点</w:t>
      </w:r>
      <w:r w:rsidRPr="00197C30">
        <w:rPr>
          <w:rFonts w:hint="eastAsia"/>
        </w:rPr>
        <w:t>。</w:t>
      </w:r>
    </w:p>
    <w:p w:rsidR="00B5666E" w:rsidRPr="00197C30" w:rsidRDefault="00AE68C5" w:rsidP="00B5666E">
      <w:pPr>
        <w:pStyle w:val="a5"/>
      </w:pPr>
      <w:r>
        <w:rPr>
          <w:noProof/>
        </w:rPr>
        <w:drawing>
          <wp:inline distT="0" distB="0" distL="0" distR="0" wp14:anchorId="454C945E" wp14:editId="25E4C45C">
            <wp:extent cx="2133600" cy="2005965"/>
            <wp:effectExtent l="0" t="0" r="0" b="0"/>
            <wp:docPr id="2056" name="图片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33600" cy="2005965"/>
                    </a:xfrm>
                    <a:prstGeom prst="rect">
                      <a:avLst/>
                    </a:prstGeom>
                    <a:noFill/>
                  </pic:spPr>
                </pic:pic>
              </a:graphicData>
            </a:graphic>
          </wp:inline>
        </w:drawing>
      </w:r>
      <w:r>
        <w:rPr>
          <w:noProof/>
        </w:rPr>
        <w:drawing>
          <wp:inline distT="0" distB="0" distL="0" distR="0" wp14:anchorId="544DD65C" wp14:editId="49257890">
            <wp:extent cx="1969135" cy="2018030"/>
            <wp:effectExtent l="0" t="0" r="0" b="0"/>
            <wp:docPr id="2057" name="图片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69135" cy="2018030"/>
                    </a:xfrm>
                    <a:prstGeom prst="rect">
                      <a:avLst/>
                    </a:prstGeom>
                    <a:noFill/>
                  </pic:spPr>
                </pic:pic>
              </a:graphicData>
            </a:graphic>
          </wp:inline>
        </w:drawing>
      </w:r>
      <w:r>
        <w:rPr>
          <w:noProof/>
        </w:rPr>
        <w:drawing>
          <wp:inline distT="0" distB="0" distL="0" distR="0" wp14:anchorId="3D8F10CB" wp14:editId="3484057A">
            <wp:extent cx="1896110" cy="1975485"/>
            <wp:effectExtent l="0" t="0" r="8890" b="0"/>
            <wp:docPr id="2058" name="图片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96110" cy="1975485"/>
                    </a:xfrm>
                    <a:prstGeom prst="rect">
                      <a:avLst/>
                    </a:prstGeom>
                    <a:noFill/>
                  </pic:spPr>
                </pic:pic>
              </a:graphicData>
            </a:graphic>
          </wp:inline>
        </w:drawing>
      </w:r>
    </w:p>
    <w:p w:rsidR="00B5666E" w:rsidRPr="00E607F4" w:rsidRDefault="00B5666E" w:rsidP="00B5666E">
      <w:pPr>
        <w:pStyle w:val="a5"/>
      </w:pPr>
      <w:r w:rsidRPr="00E607F4">
        <w:rPr>
          <w:rFonts w:hint="eastAsia"/>
        </w:rPr>
        <w:t>分析得出，可用向量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的投影来判断上述三种情况，并用</w:t>
      </w:r>
      <w:proofErr w:type="gramStart"/>
      <w:r w:rsidRPr="00E607F4">
        <w:rPr>
          <w:rFonts w:hint="eastAsia"/>
        </w:rPr>
        <w:t>点积参与</w:t>
      </w:r>
      <w:proofErr w:type="gramEnd"/>
      <w:r w:rsidRPr="00E607F4">
        <w:rPr>
          <w:rFonts w:hint="eastAsia"/>
        </w:rPr>
        <w:t>运算，计算出</w:t>
      </w:r>
      <w:r w:rsidR="00A876AA">
        <w:rPr>
          <w:rFonts w:hint="eastAsia"/>
        </w:rPr>
        <w:t>O</w:t>
      </w:r>
      <w:r w:rsidRPr="00E607F4">
        <w:rPr>
          <w:rFonts w:hint="eastAsia"/>
        </w:rPr>
        <w:t>的位置，并进一步求出点</w:t>
      </w:r>
      <w:r w:rsidRPr="00E607F4">
        <w:rPr>
          <w:rFonts w:hint="eastAsia"/>
        </w:rPr>
        <w:t>C</w:t>
      </w:r>
      <w:r w:rsidRPr="00E607F4">
        <w:rPr>
          <w:rFonts w:hint="eastAsia"/>
        </w:rPr>
        <w:t>到线段的最短距离。</w:t>
      </w:r>
    </w:p>
    <w:p w:rsidR="00B5666E" w:rsidRPr="00E607F4" w:rsidRDefault="00B5666E" w:rsidP="00B5666E">
      <w:pPr>
        <w:pStyle w:val="a5"/>
      </w:pPr>
      <w:r w:rsidRPr="00E607F4">
        <w:rPr>
          <w:rFonts w:hint="eastAsia"/>
        </w:rPr>
        <w:t>对于向量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proofErr w:type="gramStart"/>
      <w:r w:rsidRPr="00E607F4">
        <w:rPr>
          <w:rFonts w:hint="eastAsia"/>
        </w:rPr>
        <w:t>的点积</w:t>
      </w:r>
      <w:proofErr w:type="gramEnd"/>
      <m:oMath>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r>
          <w:rPr>
            <w:rFonts w:ascii="Cambria Math" w:hAnsi="Cambria Math"/>
          </w:rPr>
          <m:t>=</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AC</m:t>
                </m:r>
              </m:e>
            </m:acc>
          </m:e>
        </m:d>
        <m:func>
          <m:funcPr>
            <m:ctrlPr>
              <w:rPr>
                <w:rFonts w:ascii="Cambria Math" w:hAnsi="Cambria Math"/>
                <w:i/>
                <w:iCs/>
              </w:rPr>
            </m:ctrlPr>
          </m:funcPr>
          <m:fName>
            <m:r>
              <m:rPr>
                <m:sty m:val="p"/>
              </m:rPr>
              <w:rPr>
                <w:rFonts w:ascii="Cambria Math" w:hAnsi="Cambria Math"/>
              </w:rPr>
              <m:t>cos</m:t>
            </m:r>
          </m:fName>
          <m:e>
            <m:r>
              <w:rPr>
                <w:rFonts w:ascii="Cambria Math" w:hAnsi="Cambria Math"/>
              </w:rPr>
              <m:t>θ</m:t>
            </m:r>
          </m:e>
        </m:func>
      </m:oMath>
      <w:r w:rsidRPr="00E607F4">
        <w:rPr>
          <w:rFonts w:hint="eastAsia"/>
        </w:rPr>
        <w:t xml:space="preserve"> (</w:t>
      </w:r>
      <m:oMath>
        <m:r>
          <w:rPr>
            <w:rFonts w:ascii="Cambria Math" w:hAnsi="Cambria Math"/>
          </w:rPr>
          <m:t>θ</m:t>
        </m:r>
      </m:oMath>
      <w:r w:rsidRPr="00E607F4">
        <w:rPr>
          <w:rFonts w:hint="eastAsia"/>
        </w:rPr>
        <w:t>为向量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与</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的夹角</w:t>
      </w:r>
      <w:r w:rsidRPr="00E607F4">
        <w:rPr>
          <w:rFonts w:hint="eastAsia"/>
        </w:rPr>
        <w:t>)</w:t>
      </w:r>
      <w:r w:rsidRPr="00E607F4">
        <w:rPr>
          <w:rFonts w:hint="eastAsia"/>
        </w:rPr>
        <w:t>，表示向量</w:t>
      </w:r>
      <m:oMath>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hint="eastAsia"/>
          </w:rPr>
          <m:t>的长度</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oMath>
      <w:r w:rsidRPr="00E607F4">
        <w:rPr>
          <w:rFonts w:hint="eastAsia"/>
        </w:rPr>
        <w:t>与向量</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上投影</w:t>
      </w:r>
      <w:r w:rsidR="00F76BE7">
        <w:rPr>
          <w:rFonts w:hint="eastAsia"/>
        </w:rPr>
        <w:t>（</w:t>
      </w:r>
      <w:r w:rsidR="00F76BE7" w:rsidRPr="00E607F4">
        <w:rPr>
          <w:rFonts w:hint="eastAsia"/>
        </w:rPr>
        <w:t>向量</w:t>
      </w:r>
      <m:oMath>
        <m:acc>
          <m:accPr>
            <m:chr m:val="⃗"/>
            <m:ctrlPr>
              <w:rPr>
                <w:rFonts w:ascii="Cambria Math" w:hAnsi="Cambria Math"/>
                <w:i/>
                <w:iCs/>
              </w:rPr>
            </m:ctrlPr>
          </m:accPr>
          <m:e>
            <m:r>
              <m:rPr>
                <m:sty m:val="p"/>
              </m:rPr>
              <w:rPr>
                <w:rFonts w:ascii="Cambria Math" w:hAnsi="Cambria Math"/>
              </w:rPr>
              <m:t>AC</m:t>
            </m:r>
          </m:e>
        </m:acc>
      </m:oMath>
      <w:r w:rsidR="00F76BE7"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00F76BE7" w:rsidRPr="00E607F4">
        <w:rPr>
          <w:rFonts w:hint="eastAsia"/>
        </w:rPr>
        <w:t>上投影为</w:t>
      </w:r>
      <m:oMath>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oMath>
      <w:r w:rsidR="00F76BE7">
        <w:rPr>
          <w:rFonts w:hint="eastAsia"/>
        </w:rPr>
        <w:t>）</w:t>
      </w:r>
      <w:r w:rsidRPr="00E607F4">
        <w:rPr>
          <w:rFonts w:hint="eastAsia"/>
        </w:rPr>
        <w:t>的乘积。</w:t>
      </w:r>
    </w:p>
    <w:p w:rsidR="00B5666E" w:rsidRPr="00E607F4" w:rsidRDefault="00B5666E" w:rsidP="00B5666E">
      <w:pPr>
        <w:pStyle w:val="a5"/>
      </w:pPr>
      <m:oMath>
        <m:r>
          <m:rPr>
            <m:sty m:val="p"/>
          </m:rPr>
          <w:rPr>
            <w:rFonts w:ascii="Cambria Math" w:hAnsi="Cambria Math" w:hint="eastAsia"/>
          </w:rPr>
          <m:t>令</m:t>
        </m:r>
        <m:r>
          <m:rPr>
            <m:sty m:val="p"/>
          </m:rPr>
          <w:rPr>
            <w:rFonts w:ascii="Cambria Math" w:hAnsi="Cambria Math"/>
          </w:rPr>
          <m:t>dis=</m:t>
        </m:r>
        <m:f>
          <m:fPr>
            <m:ctrlPr>
              <w:rPr>
                <w:rFonts w:ascii="Cambria Math" w:hAnsi="Cambria Math"/>
                <w:i/>
                <w:iCs/>
              </w:rPr>
            </m:ctrlPr>
          </m:fPr>
          <m:num>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num>
          <m:den>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den>
        </m:f>
        <m:r>
          <w:rPr>
            <w:rFonts w:ascii="Cambria Math" w:hAnsi="Cambria Math"/>
          </w:rPr>
          <m:t> </m:t>
        </m:r>
      </m:oMath>
      <w:r w:rsidRPr="00E607F4">
        <w:rPr>
          <w:rFonts w:hint="eastAsia"/>
        </w:rPr>
        <w:t xml:space="preserve">= </w:t>
      </w:r>
      <m:oMath>
        <m:f>
          <m:fPr>
            <m:ctrlPr>
              <w:rPr>
                <w:rFonts w:ascii="Cambria Math" w:hAnsi="Cambria Math"/>
                <w:i/>
                <w:iCs/>
              </w:rPr>
            </m:ctrlPr>
          </m:fPr>
          <m:num>
            <m:acc>
              <m:accPr>
                <m:chr m:val="⃗"/>
                <m:ctrlPr>
                  <w:rPr>
                    <w:rFonts w:ascii="Cambria Math" w:hAnsi="Cambria Math"/>
                    <w:i/>
                    <w:iCs/>
                  </w:rPr>
                </m:ctrlPr>
              </m:accPr>
              <m:e>
                <m:r>
                  <m:rPr>
                    <m:sty m:val="p"/>
                  </m:rPr>
                  <w:rPr>
                    <w:rFonts w:ascii="Cambria Math" w:hAnsi="Cambria Math"/>
                  </w:rPr>
                  <m:t>AB</m:t>
                </m:r>
              </m:e>
            </m:acc>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AC</m:t>
                </m:r>
              </m:e>
            </m:acc>
          </m:num>
          <m:den>
            <m:sSup>
              <m:sSupPr>
                <m:ctrlPr>
                  <w:rPr>
                    <w:rFonts w:ascii="Cambria Math" w:hAnsi="Cambria Math"/>
                    <w:i/>
                    <w:iCs/>
                  </w:rPr>
                </m:ctrlPr>
              </m:sSupPr>
              <m:e>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AB</m:t>
                        </m:r>
                      </m:e>
                    </m:acc>
                  </m:e>
                </m:d>
              </m:e>
              <m:sup>
                <m:r>
                  <w:rPr>
                    <w:rFonts w:ascii="Cambria Math" w:hAnsi="Cambria Math"/>
                  </w:rPr>
                  <m:t>2</m:t>
                </m:r>
              </m:sup>
            </m:sSup>
          </m:den>
        </m:f>
      </m:oMath>
      <w:r w:rsidRPr="00E607F4">
        <w:rPr>
          <w:rFonts w:hint="eastAsia"/>
        </w:rPr>
        <w:t>，则</w:t>
      </w:r>
      <w:r w:rsidRPr="00E607F4">
        <w:rPr>
          <w:rFonts w:hint="eastAsia"/>
        </w:rPr>
        <w:t>dis</w:t>
      </w:r>
      <w:r w:rsidRPr="00E607F4">
        <w:rPr>
          <w:rFonts w:hint="eastAsia"/>
        </w:rPr>
        <w:t>为</w:t>
      </w:r>
      <m:oMath>
        <m:acc>
          <m:accPr>
            <m:chr m:val="⃗"/>
            <m:ctrlPr>
              <w:rPr>
                <w:rFonts w:ascii="Cambria Math" w:hAnsi="Cambria Math"/>
                <w:i/>
                <w:iCs/>
              </w:rPr>
            </m:ctrlPr>
          </m:accPr>
          <m:e>
            <m:r>
              <m:rPr>
                <m:sty m:val="p"/>
              </m:rPr>
              <w:rPr>
                <w:rFonts w:ascii="Cambria Math" w:hAnsi="Cambria Math"/>
              </w:rPr>
              <m:t>AC</m:t>
            </m:r>
          </m:e>
        </m:acc>
      </m:oMath>
      <w:r w:rsidRPr="00E607F4">
        <w:rPr>
          <w:rFonts w:hint="eastAsia"/>
        </w:rPr>
        <w:t>在向量</w:t>
      </w:r>
      <m:oMath>
        <m:acc>
          <m:accPr>
            <m:chr m:val="⃗"/>
            <m:ctrlPr>
              <w:rPr>
                <w:rFonts w:ascii="Cambria Math" w:hAnsi="Cambria Math"/>
                <w:i/>
                <w:iCs/>
              </w:rPr>
            </m:ctrlPr>
          </m:accPr>
          <m:e>
            <m:r>
              <m:rPr>
                <m:sty m:val="p"/>
              </m:rPr>
              <w:rPr>
                <w:rFonts w:ascii="Cambria Math" w:hAnsi="Cambria Math"/>
              </w:rPr>
              <m:t>AB</m:t>
            </m:r>
          </m:e>
        </m:acc>
      </m:oMath>
      <w:r w:rsidRPr="00E607F4">
        <w:rPr>
          <w:rFonts w:hint="eastAsia"/>
        </w:rPr>
        <w:t>上投影与向量</w:t>
      </w:r>
      <m:oMath>
        <m:acc>
          <m:accPr>
            <m:chr m:val="⃗"/>
            <m:ctrlPr>
              <w:rPr>
                <w:rFonts w:ascii="Cambria Math" w:hAnsi="Cambria Math"/>
                <w:i/>
                <w:iCs/>
              </w:rPr>
            </m:ctrlPr>
          </m:accPr>
          <m:e>
            <m:r>
              <m:rPr>
                <m:sty m:val="p"/>
              </m:rPr>
              <w:rPr>
                <w:rFonts w:ascii="Cambria Math" w:hAnsi="Cambria Math"/>
              </w:rPr>
              <m:t>AB</m:t>
            </m:r>
          </m:e>
        </m:acc>
      </m:oMath>
      <w:r w:rsidR="00F76BE7">
        <w:rPr>
          <w:iCs/>
        </w:rPr>
        <w:t>长度</w:t>
      </w:r>
      <w:r w:rsidR="00F76BE7">
        <w:rPr>
          <w:rFonts w:hint="eastAsia"/>
        </w:rPr>
        <w:t>的比值，分析</w:t>
      </w:r>
      <w:r w:rsidR="00F76BE7">
        <w:rPr>
          <w:rFonts w:hint="eastAsia"/>
        </w:rPr>
        <w:t>dis</w:t>
      </w:r>
      <w:r w:rsidR="00F76BE7">
        <w:rPr>
          <w:rFonts w:hint="eastAsia"/>
        </w:rPr>
        <w:t>可知</w:t>
      </w:r>
      <w:r w:rsidR="00C92421">
        <w:rPr>
          <w:rFonts w:hint="eastAsia"/>
        </w:rPr>
        <w:t>：</w:t>
      </w:r>
    </w:p>
    <w:p w:rsidR="00B5666E" w:rsidRPr="00E607F4" w:rsidRDefault="00B5666E" w:rsidP="00B5666E">
      <w:pPr>
        <w:pStyle w:val="a5"/>
      </w:pPr>
      <w:r w:rsidRPr="00E607F4">
        <w:rPr>
          <w:rFonts w:hint="eastAsia"/>
        </w:rPr>
        <w:t>若</w:t>
      </w:r>
      <m:oMath>
        <m:r>
          <m:rPr>
            <m:sty m:val="p"/>
          </m:rPr>
          <w:rPr>
            <w:rFonts w:ascii="Cambria Math" w:hAnsi="Cambria Math"/>
          </w:rPr>
          <m:t>dis&lt;0</m:t>
        </m:r>
      </m:oMath>
      <w:r w:rsidRPr="00E607F4">
        <w:rPr>
          <w:rFonts w:hint="eastAsia"/>
        </w:rPr>
        <w:t>，则对应</w:t>
      </w:r>
      <w:r w:rsidRPr="00E607F4">
        <w:rPr>
          <w:rFonts w:hint="eastAsia"/>
        </w:rPr>
        <w:t>(2)</w:t>
      </w:r>
      <w:r w:rsidRPr="00E607F4">
        <w:rPr>
          <w:rFonts w:hint="eastAsia"/>
        </w:rPr>
        <w:t>，</w:t>
      </w:r>
      <w:r w:rsidRPr="00E607F4">
        <w:rPr>
          <w:rFonts w:hint="eastAsia"/>
        </w:rPr>
        <w:t>O</w:t>
      </w:r>
      <w:r w:rsidRPr="00E607F4">
        <w:rPr>
          <w:rFonts w:hint="eastAsia"/>
        </w:rPr>
        <w:t>的坐标为</w:t>
      </w:r>
      <w:r w:rsidRPr="00E607F4">
        <w:rPr>
          <w:rFonts w:hint="eastAsia"/>
        </w:rPr>
        <w:t>A</w:t>
      </w:r>
      <w:r w:rsidRPr="00E607F4">
        <w:rPr>
          <w:rFonts w:hint="eastAsia"/>
        </w:rPr>
        <w:t>点坐标，最短距离为</w:t>
      </w:r>
      <w:r w:rsidRPr="00E607F4">
        <w:rPr>
          <w:rFonts w:hint="eastAsia"/>
        </w:rPr>
        <w:t>CA</w:t>
      </w:r>
      <w:r w:rsidRPr="00E607F4">
        <w:rPr>
          <w:rFonts w:hint="eastAsia"/>
        </w:rPr>
        <w:t>长度；</w:t>
      </w:r>
    </w:p>
    <w:p w:rsidR="00B5666E" w:rsidRPr="00E607F4" w:rsidRDefault="00B5666E" w:rsidP="00B5666E">
      <w:pPr>
        <w:pStyle w:val="a5"/>
      </w:pPr>
      <w:r w:rsidRPr="00E607F4">
        <w:rPr>
          <w:rFonts w:hint="eastAsia"/>
        </w:rPr>
        <w:t>若</w:t>
      </w:r>
      <m:oMath>
        <m:r>
          <m:rPr>
            <m:sty m:val="p"/>
          </m:rPr>
          <w:rPr>
            <w:rFonts w:ascii="Cambria Math" w:hAnsi="Cambria Math"/>
          </w:rPr>
          <m:t>dis&gt;1</m:t>
        </m:r>
      </m:oMath>
      <w:r w:rsidRPr="00E607F4">
        <w:rPr>
          <w:rFonts w:hint="eastAsia"/>
        </w:rPr>
        <w:t>，则对应</w:t>
      </w:r>
      <w:r w:rsidRPr="00E607F4">
        <w:rPr>
          <w:rFonts w:hint="eastAsia"/>
        </w:rPr>
        <w:t>(3)</w:t>
      </w:r>
      <w:r w:rsidRPr="00E607F4">
        <w:rPr>
          <w:rFonts w:hint="eastAsia"/>
        </w:rPr>
        <w:t>，</w:t>
      </w:r>
      <w:r w:rsidRPr="00E607F4">
        <w:rPr>
          <w:rFonts w:hint="eastAsia"/>
        </w:rPr>
        <w:t>O</w:t>
      </w:r>
      <w:r w:rsidRPr="00E607F4">
        <w:rPr>
          <w:rFonts w:hint="eastAsia"/>
        </w:rPr>
        <w:t>的坐标为</w:t>
      </w:r>
      <w:r w:rsidRPr="00E607F4">
        <w:rPr>
          <w:rFonts w:hint="eastAsia"/>
        </w:rPr>
        <w:t>B</w:t>
      </w:r>
      <w:r w:rsidRPr="00E607F4">
        <w:rPr>
          <w:rFonts w:hint="eastAsia"/>
        </w:rPr>
        <w:t>点</w:t>
      </w:r>
      <w:proofErr w:type="gramStart"/>
      <w:r w:rsidRPr="00E607F4">
        <w:rPr>
          <w:rFonts w:hint="eastAsia"/>
        </w:rPr>
        <w:t>最</w:t>
      </w:r>
      <w:proofErr w:type="gramEnd"/>
      <w:r w:rsidRPr="00E607F4">
        <w:rPr>
          <w:rFonts w:hint="eastAsia"/>
        </w:rPr>
        <w:t>表，最短距离为</w:t>
      </w:r>
      <w:r w:rsidRPr="00E607F4">
        <w:rPr>
          <w:rFonts w:hint="eastAsia"/>
        </w:rPr>
        <w:t>CB</w:t>
      </w:r>
      <w:r w:rsidRPr="00E607F4">
        <w:rPr>
          <w:rFonts w:hint="eastAsia"/>
        </w:rPr>
        <w:t>长度；</w:t>
      </w:r>
    </w:p>
    <w:p w:rsidR="00B5666E" w:rsidRPr="00E607F4" w:rsidRDefault="00B5666E" w:rsidP="00B5666E">
      <w:pPr>
        <w:pStyle w:val="a5"/>
      </w:pPr>
      <w:r w:rsidRPr="00E607F4">
        <w:rPr>
          <w:rFonts w:hint="eastAsia"/>
        </w:rPr>
        <w:t>若</w:t>
      </w:r>
      <m:oMath>
        <m:r>
          <m:rPr>
            <m:sty m:val="p"/>
          </m:rPr>
          <w:rPr>
            <w:rFonts w:ascii="Cambria Math" w:hAnsi="Cambria Math"/>
          </w:rPr>
          <m:t>0≤dis≤1</m:t>
        </m:r>
      </m:oMath>
      <w:r w:rsidRPr="00E607F4">
        <w:rPr>
          <w:rFonts w:hint="eastAsia"/>
        </w:rPr>
        <w:t>，则对应</w:t>
      </w:r>
      <w:r w:rsidRPr="00E607F4">
        <w:rPr>
          <w:rFonts w:hint="eastAsia"/>
        </w:rPr>
        <w:t>(1)</w:t>
      </w:r>
      <w:r w:rsidRPr="00E607F4">
        <w:rPr>
          <w:rFonts w:hint="eastAsia"/>
        </w:rPr>
        <w:t>，</w:t>
      </w:r>
      <w:r w:rsidRPr="00E607F4">
        <w:rPr>
          <w:rFonts w:hint="eastAsia"/>
        </w:rPr>
        <w:t>O</w:t>
      </w:r>
      <w:r w:rsidRPr="00E607F4">
        <w:rPr>
          <w:rFonts w:hint="eastAsia"/>
        </w:rPr>
        <w:t>的坐标</w:t>
      </w:r>
      <w:proofErr w:type="gramStart"/>
      <w:r w:rsidRPr="00E607F4">
        <w:rPr>
          <w:rFonts w:hint="eastAsia"/>
        </w:rPr>
        <w:t>为垂点</w:t>
      </w:r>
      <w:proofErr w:type="gramEnd"/>
      <w:r w:rsidRPr="00E607F4">
        <w:rPr>
          <w:rFonts w:hint="eastAsia"/>
        </w:rPr>
        <w:t>D</w:t>
      </w:r>
      <w:r w:rsidRPr="00E607F4">
        <w:rPr>
          <w:rFonts w:hint="eastAsia"/>
        </w:rPr>
        <w:t>的坐标，最短距离为</w:t>
      </w:r>
      <w:r w:rsidRPr="00E607F4">
        <w:rPr>
          <w:rFonts w:hint="eastAsia"/>
        </w:rPr>
        <w:t>CD</w:t>
      </w:r>
      <w:r w:rsidRPr="00E607F4">
        <w:rPr>
          <w:rFonts w:hint="eastAsia"/>
        </w:rPr>
        <w:t>长度</w:t>
      </w:r>
      <w:r w:rsidR="00A27216">
        <w:rPr>
          <w:rFonts w:hint="eastAsia"/>
        </w:rPr>
        <w:t>。如图所示：</w:t>
      </w:r>
    </w:p>
    <w:p w:rsidR="00B5666E" w:rsidRDefault="00A876AA" w:rsidP="00B5666E">
      <w:pPr>
        <w:pStyle w:val="a5"/>
        <w:ind w:left="420" w:firstLineChars="0" w:firstLine="0"/>
      </w:pPr>
      <w:r>
        <w:rPr>
          <w:noProof/>
        </w:rPr>
        <w:lastRenderedPageBreak/>
        <w:drawing>
          <wp:inline distT="0" distB="0" distL="0" distR="0" wp14:anchorId="47D2E8F8" wp14:editId="01404F29">
            <wp:extent cx="4121150" cy="1718945"/>
            <wp:effectExtent l="0" t="0" r="0" b="0"/>
            <wp:docPr id="2059" name="图片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21150" cy="1718945"/>
                    </a:xfrm>
                    <a:prstGeom prst="rect">
                      <a:avLst/>
                    </a:prstGeom>
                    <a:noFill/>
                  </pic:spPr>
                </pic:pic>
              </a:graphicData>
            </a:graphic>
          </wp:inline>
        </w:drawing>
      </w:r>
    </w:p>
    <w:p w:rsidR="00B5666E" w:rsidRPr="00E607F4" w:rsidRDefault="00B5666E" w:rsidP="00B5666E">
      <w:pPr>
        <w:pStyle w:val="a5"/>
      </w:pPr>
      <w:r w:rsidRPr="00E607F4">
        <w:rPr>
          <w:rFonts w:hint="eastAsia"/>
        </w:rPr>
        <w:t>综合上述三种情况，假设</w:t>
      </w:r>
      <w:r w:rsidRPr="00E607F4">
        <w:rPr>
          <w:rFonts w:hint="eastAsia"/>
        </w:rPr>
        <w:t>A</w:t>
      </w:r>
      <w:r w:rsidRPr="00E607F4">
        <w:rPr>
          <w:rFonts w:hint="eastAsia"/>
        </w:rPr>
        <w:t>点坐标为</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m:rPr>
            <m:sty m:val="p"/>
          </m:rPr>
          <w:rPr>
            <w:rFonts w:ascii="Cambria Math" w:hAnsi="Cambria Math"/>
          </w:rPr>
          <m:t>)</m:t>
        </m:r>
      </m:oMath>
      <w:r w:rsidRPr="00E607F4">
        <w:rPr>
          <w:rFonts w:hint="eastAsia"/>
        </w:rPr>
        <w:t>，对</w:t>
      </w:r>
      <w:r w:rsidRPr="00E607F4">
        <w:rPr>
          <w:rFonts w:hint="eastAsia"/>
        </w:rPr>
        <w:t>dis</w:t>
      </w:r>
      <w:r w:rsidRPr="00E607F4">
        <w:rPr>
          <w:rFonts w:hint="eastAsia"/>
        </w:rPr>
        <w:t>采取如下处理：</w:t>
      </w:r>
    </w:p>
    <w:p w:rsidR="00B5666E" w:rsidRPr="00E607F4" w:rsidRDefault="00B5666E" w:rsidP="00B5666E">
      <w:pPr>
        <w:pStyle w:val="a5"/>
      </w:pPr>
      <w:r w:rsidRPr="00E607F4">
        <w:rPr>
          <w:rFonts w:hint="eastAsia"/>
        </w:rPr>
        <w:t> </w:t>
      </w:r>
      <m:oMath>
        <m:r>
          <m:rPr>
            <m:sty m:val="p"/>
          </m:rPr>
          <w:rPr>
            <w:rFonts w:ascii="Cambria Math" w:hAnsi="Cambria Math"/>
          </w:rPr>
          <m:t>dis=</m:t>
        </m:r>
        <m:d>
          <m:dPr>
            <m:begChr m:val="{"/>
            <m:endChr m:val=""/>
            <m:ctrlPr>
              <w:rPr>
                <w:rFonts w:ascii="Cambria Math" w:hAnsi="Cambria Math"/>
                <w:i/>
                <w:iCs/>
              </w:rPr>
            </m:ctrlPr>
          </m:dPr>
          <m:e>
            <m:eqArr>
              <m:eqArrPr>
                <m:ctrlPr>
                  <w:rPr>
                    <w:rFonts w:ascii="Cambria Math" w:hAnsi="Cambria Math"/>
                    <w:i/>
                    <w:iCs/>
                  </w:rPr>
                </m:ctrlPr>
              </m:eqArrPr>
              <m:e>
                <m:r>
                  <w:rPr>
                    <w:rFonts w:ascii="Cambria Math" w:hAnsi="Cambria Math"/>
                  </w:rPr>
                  <m:t>0            dis&lt;0</m:t>
                </m:r>
              </m:e>
              <m:e>
                <m:r>
                  <m:rPr>
                    <m:sty m:val="p"/>
                  </m:rPr>
                  <w:rPr>
                    <w:rFonts w:ascii="Cambria Math" w:hAnsi="Cambria Math"/>
                  </w:rPr>
                  <m:t>dis     0≤dis≤1</m:t>
                </m:r>
              </m:e>
              <m:e>
                <m:r>
                  <w:rPr>
                    <w:rFonts w:ascii="Cambria Math" w:hAnsi="Cambria Math"/>
                  </w:rPr>
                  <m:t>1             dis&gt;1</m:t>
                </m:r>
              </m:e>
            </m:eqArr>
          </m:e>
        </m:d>
      </m:oMath>
    </w:p>
    <w:p w:rsidR="00B5666E" w:rsidRDefault="00B5666E" w:rsidP="00B5666E">
      <w:pPr>
        <w:pStyle w:val="a5"/>
      </w:pPr>
      <w:r w:rsidRPr="00E607F4">
        <w:rPr>
          <w:rFonts w:hint="eastAsia"/>
        </w:rPr>
        <w:t>则</w:t>
      </w:r>
      <w:r w:rsidRPr="00E607F4">
        <w:rPr>
          <w:rFonts w:hint="eastAsia"/>
        </w:rPr>
        <w:t>O</w:t>
      </w:r>
      <w:r w:rsidRPr="00E607F4">
        <w:rPr>
          <w:rFonts w:hint="eastAsia"/>
        </w:rPr>
        <w:t>点坐标可统一表示成</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0</m:t>
            </m:r>
          </m:sub>
        </m:sSub>
        <m: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.x*dis</m:t>
        </m:r>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.y*dis</m:t>
        </m:r>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m:rPr>
            <m:sty m:val="p"/>
          </m:rPr>
          <w:rPr>
            <w:rFonts w:ascii="Cambria Math" w:hAnsi="Cambria Math"/>
          </w:rPr>
          <m:t>+</m:t>
        </m:r>
        <m:acc>
          <m:accPr>
            <m:chr m:val="⃗"/>
            <m:ctrlPr>
              <w:rPr>
                <w:rFonts w:ascii="Cambria Math" w:hAnsi="Cambria Math"/>
                <w:i/>
                <w:iCs/>
              </w:rPr>
            </m:ctrlPr>
          </m:accPr>
          <m:e>
            <m:r>
              <m:rPr>
                <m:sty m:val="p"/>
              </m:rPr>
              <w:rPr>
                <w:rFonts w:ascii="Cambria Math" w:hAnsi="Cambria Math"/>
              </w:rPr>
              <m:t>AB</m:t>
            </m:r>
          </m:e>
        </m:acc>
        <m:r>
          <w:rPr>
            <w:rFonts w:ascii="Cambria Math" w:hAnsi="Cambria Math"/>
          </w:rPr>
          <m:t>.z*dis</m:t>
        </m:r>
        <m:r>
          <m:rPr>
            <m:sty m:val="p"/>
          </m:rPr>
          <w:rPr>
            <w:rFonts w:ascii="Cambria Math" w:hAnsi="Cambria Math"/>
          </w:rPr>
          <m:t>)</m:t>
        </m:r>
      </m:oMath>
      <w:r w:rsidRPr="00E607F4">
        <w:rPr>
          <w:rFonts w:hint="eastAsia"/>
        </w:rPr>
        <w:t xml:space="preserve">, </w:t>
      </w:r>
      <w:r w:rsidRPr="00E607F4">
        <w:rPr>
          <w:rFonts w:hint="eastAsia"/>
        </w:rPr>
        <w:t>最短距离</w:t>
      </w:r>
      <w:r w:rsidR="00A876AA">
        <w:rPr>
          <w:rFonts w:hint="eastAsia"/>
        </w:rPr>
        <w:t>即</w:t>
      </w:r>
      <w:r w:rsidRPr="00E607F4">
        <w:rPr>
          <w:rFonts w:hint="eastAsia"/>
        </w:rPr>
        <w:t>为</w:t>
      </w:r>
      <w:r w:rsidRPr="00E607F4">
        <w:rPr>
          <w:rFonts w:hint="eastAsia"/>
        </w:rPr>
        <w:t>CO</w:t>
      </w:r>
      <w:r w:rsidRPr="00E607F4">
        <w:rPr>
          <w:rFonts w:hint="eastAsia"/>
        </w:rPr>
        <w:t>长度。</w:t>
      </w:r>
    </w:p>
    <w:p w:rsidR="00B5666E" w:rsidRDefault="00B5666E" w:rsidP="00B15BB1">
      <w:pPr>
        <w:pStyle w:val="a5"/>
        <w:numPr>
          <w:ilvl w:val="0"/>
          <w:numId w:val="7"/>
        </w:numPr>
        <w:ind w:firstLineChars="0"/>
      </w:pPr>
      <w:r>
        <w:rPr>
          <w:rFonts w:hint="eastAsia"/>
        </w:rPr>
        <w:t>间隙</w:t>
      </w:r>
      <w:r w:rsidR="002F0404">
        <w:rPr>
          <w:rFonts w:hint="eastAsia"/>
        </w:rPr>
        <w:t>尺寸</w:t>
      </w:r>
      <w:r>
        <w:rPr>
          <w:rFonts w:hint="eastAsia"/>
        </w:rPr>
        <w:t>定义</w:t>
      </w:r>
    </w:p>
    <w:p w:rsidR="00B5666E" w:rsidRDefault="00B5666E" w:rsidP="00B5666E">
      <w:pPr>
        <w:pStyle w:val="a5"/>
      </w:pPr>
      <w:r w:rsidRPr="00325642">
        <w:rPr>
          <w:rFonts w:hint="eastAsia"/>
        </w:rPr>
        <w:t>距离形成配位多面体的骨架离子表面的最小距离</w:t>
      </w:r>
      <w:r>
        <w:rPr>
          <w:rFonts w:hint="eastAsia"/>
        </w:rPr>
        <w:t>。间隙位置也即</w:t>
      </w:r>
      <w:r>
        <w:rPr>
          <w:rFonts w:hint="eastAsia"/>
        </w:rPr>
        <w:t xml:space="preserve">Voronoi </w:t>
      </w:r>
      <w:r>
        <w:rPr>
          <w:rFonts w:hint="eastAsia"/>
        </w:rPr>
        <w:t>多面体顶点中心位置，间隙尺寸即为多面体顶点位置到</w:t>
      </w:r>
      <w:proofErr w:type="gramStart"/>
      <w:r>
        <w:rPr>
          <w:rFonts w:hint="eastAsia"/>
        </w:rPr>
        <w:t>到</w:t>
      </w:r>
      <w:proofErr w:type="gramEnd"/>
      <w:r>
        <w:rPr>
          <w:rFonts w:hint="eastAsia"/>
        </w:rPr>
        <w:t>最邻近离子（或原子）距离。公式推导的数学抽象如下：</w:t>
      </w:r>
    </w:p>
    <w:p w:rsidR="00B5666E" w:rsidRDefault="00B5666E" w:rsidP="00B5666E">
      <w:pPr>
        <w:pStyle w:val="a5"/>
      </w:pPr>
      <w:r w:rsidRPr="00612674">
        <w:rPr>
          <w:rFonts w:hint="eastAsia"/>
        </w:rPr>
        <w:t>已知：</w:t>
      </w:r>
      <w:r w:rsidRPr="00612674">
        <w:rPr>
          <w:rFonts w:hint="eastAsia"/>
        </w:rPr>
        <w:t>A</w:t>
      </w:r>
      <m:oMath>
        <m:r>
          <m:rPr>
            <m:sty m:val="p"/>
          </m:rPr>
          <w:rPr>
            <w:rFonts w:ascii="Cambria Math" w:hAnsi="Cambria Math"/>
          </w:rPr>
          <m:t>(</m:t>
        </m:r>
        <m:sSub>
          <m:sSubPr>
            <m:ctrlPr>
              <w:rPr>
                <w:rFonts w:ascii="Cambria Math" w:hAnsi="Cambria Math"/>
                <w:i/>
                <w:iCs/>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1</m:t>
            </m:r>
          </m:sub>
        </m:sSub>
        <m:r>
          <m:rPr>
            <m:sty m:val="p"/>
          </m:rPr>
          <w:rPr>
            <w:rFonts w:ascii="Cambria Math" w:hAnsi="Cambria Math"/>
          </w:rPr>
          <m:t>)</m:t>
        </m:r>
      </m:oMath>
      <w:r w:rsidRPr="00612674">
        <w:rPr>
          <w:rFonts w:hint="eastAsia"/>
        </w:rPr>
        <w:t>，</w:t>
      </w:r>
      <w:r w:rsidRPr="00612674">
        <w:rPr>
          <w:rFonts w:hint="eastAsia"/>
        </w:rPr>
        <w:t>B</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2</m:t>
                </m:r>
              </m:sub>
            </m:sSub>
          </m:e>
        </m:d>
      </m:oMath>
      <w:r w:rsidRPr="00612674">
        <w:rPr>
          <w:rFonts w:hint="eastAsia"/>
        </w:rPr>
        <w:t xml:space="preserve"> , C</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3</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3</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3</m:t>
                </m:r>
              </m:sub>
            </m:sSub>
          </m:e>
        </m:d>
      </m:oMath>
      <w:r w:rsidRPr="00612674">
        <w:rPr>
          <w:rFonts w:hint="eastAsia"/>
        </w:rPr>
        <w:t xml:space="preserve"> , D</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4</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4</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4</m:t>
                </m:r>
              </m:sub>
            </m:sSub>
          </m:e>
        </m:d>
      </m:oMath>
      <w:r w:rsidRPr="00612674">
        <w:rPr>
          <w:rFonts w:hint="eastAsia"/>
        </w:rPr>
        <w:t>以及对应的半径</w:t>
      </w:r>
      <m:oMath>
        <m:sSub>
          <m:sSubPr>
            <m:ctrlPr>
              <w:rPr>
                <w:rFonts w:ascii="Cambria Math" w:hAnsi="Cambria Math"/>
                <w:i/>
                <w:iCs/>
              </w:rPr>
            </m:ctrlPr>
          </m:sSubPr>
          <m:e>
            <m:r>
              <w:rPr>
                <w:rFonts w:ascii="Cambria Math" w:hAnsi="Cambria Math"/>
              </w:rPr>
              <m:t>R</m:t>
            </m:r>
          </m:e>
          <m:sub>
            <m:r>
              <w:rPr>
                <w:rFonts w:ascii="Cambria Math" w:hAnsi="Cambria Math"/>
              </w:rPr>
              <m:t>A</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B</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C</m:t>
            </m:r>
          </m:sub>
        </m:sSub>
      </m:oMath>
      <w:r w:rsidRPr="00612674">
        <w:rPr>
          <w:rFonts w:hint="eastAsia"/>
        </w:rPr>
        <w:t>，</w:t>
      </w:r>
      <m:oMath>
        <m:sSub>
          <m:sSubPr>
            <m:ctrlPr>
              <w:rPr>
                <w:rFonts w:ascii="Cambria Math" w:hAnsi="Cambria Math"/>
                <w:i/>
                <w:iCs/>
              </w:rPr>
            </m:ctrlPr>
          </m:sSubPr>
          <m:e>
            <m:r>
              <w:rPr>
                <w:rFonts w:ascii="Cambria Math" w:hAnsi="Cambria Math"/>
              </w:rPr>
              <m:t>R</m:t>
            </m:r>
          </m:e>
          <m:sub>
            <m:r>
              <w:rPr>
                <w:rFonts w:ascii="Cambria Math" w:hAnsi="Cambria Math"/>
              </w:rPr>
              <m:t>D</m:t>
            </m:r>
          </m:sub>
        </m:sSub>
      </m:oMath>
      <w:r w:rsidRPr="00612674">
        <w:rPr>
          <w:rFonts w:hint="eastAsia"/>
        </w:rPr>
        <w:t>求间隙</w:t>
      </w:r>
      <m:oMath>
        <m:r>
          <m:rPr>
            <m:sty m:val="p"/>
          </m:rPr>
          <w:rPr>
            <w:rFonts w:ascii="Cambria Math" w:hAnsi="Cambria Math" w:hint="eastAsia"/>
          </w:rPr>
          <m:t>位置</m:t>
        </m:r>
        <m:r>
          <m:rPr>
            <m:sty m:val="p"/>
          </m:rPr>
          <w:rPr>
            <w:rFonts w:ascii="Cambria Math" w:hAnsi="Cambria Math"/>
          </w:rPr>
          <m:t>O</m:t>
        </m:r>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e>
        </m:d>
      </m:oMath>
      <w:r w:rsidRPr="00612674">
        <w:rPr>
          <w:rFonts w:hint="eastAsia"/>
        </w:rPr>
        <w:t>及间隙大小</w:t>
      </w:r>
      <w:r w:rsidRPr="00612674">
        <w:rPr>
          <w:rFonts w:hint="eastAsia"/>
        </w:rPr>
        <w:t>d</w:t>
      </w:r>
      <w:r w:rsidRPr="00612674">
        <w:rPr>
          <w:rFonts w:hint="eastAsia"/>
        </w:rPr>
        <w:t>。</w:t>
      </w:r>
    </w:p>
    <w:p w:rsidR="00B5666E" w:rsidRPr="00612674" w:rsidRDefault="00B5666E" w:rsidP="00B5666E">
      <w:pPr>
        <w:pStyle w:val="a5"/>
        <w:jc w:val="center"/>
      </w:pPr>
      <w:r>
        <w:rPr>
          <w:noProof/>
        </w:rPr>
        <w:drawing>
          <wp:inline distT="0" distB="0" distL="0" distR="0" wp14:anchorId="1B297BF0" wp14:editId="218467D4">
            <wp:extent cx="2530549" cy="2073781"/>
            <wp:effectExtent l="0" t="0" r="3175" b="3175"/>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2890" cy="2100285"/>
                    </a:xfrm>
                    <a:prstGeom prst="rect">
                      <a:avLst/>
                    </a:prstGeom>
                    <a:noFill/>
                  </pic:spPr>
                </pic:pic>
              </a:graphicData>
            </a:graphic>
          </wp:inline>
        </w:drawing>
      </w:r>
    </w:p>
    <w:p w:rsidR="00B5666E" w:rsidRPr="00612674" w:rsidRDefault="00B5666E" w:rsidP="00B5666E">
      <w:pPr>
        <w:pStyle w:val="a5"/>
      </w:pPr>
      <w:r w:rsidRPr="00612674">
        <w:rPr>
          <w:rFonts w:hint="eastAsia"/>
        </w:rPr>
        <w:t>公式推导过程：</w:t>
      </w:r>
    </w:p>
    <w:p w:rsidR="00B5666E" w:rsidRPr="00612674" w:rsidRDefault="00B5666E" w:rsidP="00B5666E">
      <w:pPr>
        <w:pStyle w:val="a5"/>
      </w:pPr>
      <w:r w:rsidRPr="00612674">
        <w:rPr>
          <w:rFonts w:hint="eastAsia"/>
        </w:rPr>
        <w:t>O</w:t>
      </w:r>
      <w:r w:rsidRPr="00612674">
        <w:rPr>
          <w:rFonts w:hint="eastAsia"/>
        </w:rPr>
        <w:t>点坐标为</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e>
        </m:d>
      </m:oMath>
      <w:r w:rsidRPr="00612674">
        <w:rPr>
          <w:rFonts w:hint="eastAsia"/>
        </w:rPr>
        <w:t>，又因为</w:t>
      </w:r>
      <w:r w:rsidRPr="00612674">
        <w:rPr>
          <w:rFonts w:hint="eastAsia"/>
        </w:rPr>
        <w:t>O</w:t>
      </w:r>
      <w:r w:rsidRPr="00612674">
        <w:rPr>
          <w:rFonts w:hint="eastAsia"/>
        </w:rPr>
        <w:t>是垂直平分</w:t>
      </w:r>
      <w:r w:rsidR="0054190C">
        <w:rPr>
          <w:rFonts w:hint="eastAsia"/>
        </w:rPr>
        <w:t>面的</w:t>
      </w:r>
      <w:r w:rsidRPr="00612674">
        <w:rPr>
          <w:rFonts w:hint="eastAsia"/>
        </w:rPr>
        <w:t>交点，故有：</w:t>
      </w:r>
    </w:p>
    <w:p w:rsidR="00B5666E" w:rsidRPr="00612674" w:rsidRDefault="00B5666E" w:rsidP="00B5666E">
      <w:pPr>
        <w:pStyle w:val="a5"/>
      </w:pPr>
      <w:r w:rsidRPr="00612674">
        <w:rPr>
          <w:rFonts w:hint="eastAsia"/>
        </w:rPr>
        <w:t>OA=OB=OC=OD</w:t>
      </w:r>
    </w:p>
    <w:p w:rsidR="00B5666E" w:rsidRPr="00612674" w:rsidRDefault="00B5666E" w:rsidP="00B5666E">
      <w:pPr>
        <w:pStyle w:val="a5"/>
      </w:pPr>
      <w:r w:rsidRPr="00612674">
        <w:rPr>
          <w:rFonts w:hint="eastAsia"/>
        </w:rPr>
        <w:t>则</w:t>
      </w:r>
      <w:r w:rsidRPr="00612674">
        <w:rPr>
          <w:rFonts w:hint="eastAsia"/>
        </w:rPr>
        <w:t>O</w:t>
      </w:r>
      <w:r w:rsidRPr="00612674">
        <w:rPr>
          <w:rFonts w:hint="eastAsia"/>
        </w:rPr>
        <w:t>为四面体外接球球心。</w:t>
      </w:r>
    </w:p>
    <w:p w:rsidR="00B5666E" w:rsidRPr="00612674" w:rsidRDefault="00B5666E" w:rsidP="00B5666E">
      <w:pPr>
        <w:pStyle w:val="a5"/>
      </w:pPr>
      <w:r w:rsidRPr="00612674">
        <w:rPr>
          <w:rFonts w:hint="eastAsia"/>
        </w:rPr>
        <w:t>记</w:t>
      </w:r>
      <m:oMath>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i</m:t>
                </m:r>
              </m:sub>
            </m:sSub>
          </m:e>
          <m:sup>
            <m:r>
              <w:rPr>
                <w:rFonts w:ascii="Cambria Math" w:hAnsi="Cambria Math"/>
              </w:rPr>
              <m:t>2</m:t>
            </m:r>
          </m:sup>
        </m:sSup>
        <m:r>
          <m:rPr>
            <m:sty m:val="p"/>
          </m:rP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x</m:t>
                </m:r>
              </m:e>
              <m:sub>
                <m:r>
                  <w:rPr>
                    <w:rFonts w:ascii="Cambria Math" w:hAnsi="Cambria Math"/>
                  </w:rPr>
                  <m:t>i</m:t>
                </m:r>
              </m:sub>
            </m:sSub>
          </m:e>
          <m:sup>
            <m:r>
              <w:rPr>
                <w:rFonts w:ascii="Cambria Math" w:hAnsi="Cambria Math"/>
              </w:rPr>
              <m:t>2</m:t>
            </m:r>
          </m:sup>
        </m:sSup>
        <m:r>
          <m:rPr>
            <m:sty m:val="p"/>
          </m:rP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y</m:t>
                </m:r>
              </m:e>
              <m:sub>
                <m:r>
                  <w:rPr>
                    <w:rFonts w:ascii="Cambria Math" w:hAnsi="Cambria Math"/>
                  </w:rPr>
                  <m:t>i</m:t>
                </m:r>
              </m:sub>
            </m:sSub>
          </m:e>
          <m:sup>
            <m:r>
              <w:rPr>
                <w:rFonts w:ascii="Cambria Math" w:hAnsi="Cambria Math"/>
              </w:rPr>
              <m:t>2</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z</m:t>
                </m:r>
              </m:e>
              <m:sub>
                <m:r>
                  <w:rPr>
                    <w:rFonts w:ascii="Cambria Math" w:hAnsi="Cambria Math"/>
                  </w:rPr>
                  <m:t>i</m:t>
                </m:r>
              </m:sub>
            </m:sSub>
          </m:e>
          <m:sup>
            <m:r>
              <w:rPr>
                <w:rFonts w:ascii="Cambria Math" w:hAnsi="Cambria Math"/>
              </w:rPr>
              <m:t>2</m:t>
            </m:r>
          </m:sup>
        </m:sSup>
      </m:oMath>
      <w:r w:rsidRPr="00612674">
        <w:rPr>
          <w:rFonts w:hint="eastAsia"/>
        </w:rPr>
        <w:t>，令</w:t>
      </w:r>
    </w:p>
    <w:p w:rsidR="00B5666E" w:rsidRPr="00612674" w:rsidRDefault="00B5666E" w:rsidP="00B5666E">
      <w:pPr>
        <w:pStyle w:val="a5"/>
      </w:pPr>
      <m:oMathPara>
        <m:oMathParaPr>
          <m:jc m:val="centerGroup"/>
        </m:oMathParaPr>
        <m:oMath>
          <m:r>
            <m:rPr>
              <m:sty m:val="p"/>
            </m:rPr>
            <w:rPr>
              <w:rFonts w:ascii="Cambria Math" w:hAnsi="Cambria Math"/>
            </w:rPr>
            <m:t>D=</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r>
            <w:rPr>
              <w:rFonts w:ascii="Cambria Math" w:hAnsi="Cambria Math"/>
            </w:rPr>
            <m:t xml:space="preserve">   </m:t>
          </m:r>
          <m:sSub>
            <m:sSubPr>
              <m:ctrlPr>
                <w:rPr>
                  <w:rFonts w:ascii="Cambria Math" w:hAnsi="Cambria Math"/>
                  <w:i/>
                  <w:iCs/>
                </w:rPr>
              </m:ctrlPr>
            </m:sSubPr>
            <m:e>
              <m:r>
                <m:rPr>
                  <m:sty m:val="p"/>
                </m:rPr>
                <w:rPr>
                  <w:rFonts w:ascii="Cambria Math" w:hAnsi="Cambria Math"/>
                </w:rPr>
                <m:t>D</m:t>
              </m:r>
            </m:e>
            <m:sub>
              <m:r>
                <w:rPr>
                  <w:rFonts w:ascii="Cambria Math" w:hAnsi="Cambria Math"/>
                </w:rPr>
                <m:t>1</m:t>
              </m:r>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oMath>
      </m:oMathPara>
    </w:p>
    <w:p w:rsidR="00B5666E" w:rsidRPr="00612674" w:rsidRDefault="00426178" w:rsidP="00B5666E">
      <w:pPr>
        <w:pStyle w:val="a5"/>
      </w:pPr>
      <m:oMathPara>
        <m:oMathParaPr>
          <m:jc m:val="centerGroup"/>
        </m:oMathParaPr>
        <m:oMath>
          <m:sSub>
            <m:sSubPr>
              <m:ctrlPr>
                <w:rPr>
                  <w:rFonts w:ascii="Cambria Math" w:hAnsi="Cambria Math"/>
                  <w:i/>
                  <w:iCs/>
                </w:rPr>
              </m:ctrlPr>
            </m:sSubPr>
            <m:e>
              <m:r>
                <m:rPr>
                  <m:sty m:val="p"/>
                </m:rPr>
                <w:rPr>
                  <w:rFonts w:ascii="Cambria Math" w:hAnsi="Cambria Math"/>
                </w:rPr>
                <m:t>D</m:t>
              </m:r>
            </m:e>
            <m:sub>
              <m:r>
                <w:rPr>
                  <w:rFonts w:ascii="Cambria Math" w:hAnsi="Cambria Math"/>
                </w:rPr>
                <m:t>2</m:t>
              </m:r>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1</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2</m:t>
                                          </m:r>
                                        </m:sub>
                                      </m:sSub>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3</m:t>
                                                </m:r>
                                              </m:sub>
                                            </m:sSub>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mr>
                                      </m:m>
                                    </m:e>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z</m:t>
                                                </m:r>
                                              </m:e>
                                              <m:sub>
                                                <m:r>
                                                  <w:rPr>
                                                    <w:rFonts w:ascii="Cambria Math" w:hAnsi="Cambria Math"/>
                                                  </w:rPr>
                                                  <m:t>4</m:t>
                                                </m:r>
                                              </m:sub>
                                            </m:sSub>
                                          </m:e>
                                          <m:e>
                                            <m:r>
                                              <w:rPr>
                                                <w:rFonts w:ascii="Cambria Math" w:hAnsi="Cambria Math"/>
                                              </w:rPr>
                                              <m:t>1</m:t>
                                            </m:r>
                                          </m:e>
                                        </m:mr>
                                      </m:m>
                                    </m:e>
                                  </m:mr>
                                </m:m>
                              </m:e>
                            </m:mr>
                          </m:m>
                        </m:e>
                      </m:mr>
                    </m:m>
                  </m:e>
                </m:mr>
              </m:m>
            </m:e>
          </m:d>
          <m:r>
            <w:rPr>
              <w:rFonts w:ascii="Cambria Math" w:hAnsi="Cambria Math"/>
            </w:rPr>
            <m:t xml:space="preserve">    </m:t>
          </m:r>
          <m:sSub>
            <m:sSubPr>
              <m:ctrlPr>
                <w:rPr>
                  <w:rFonts w:ascii="Cambria Math" w:hAnsi="Cambria Math"/>
                  <w:i/>
                  <w:iCs/>
                </w:rPr>
              </m:ctrlPr>
            </m:sSubPr>
            <m:e>
              <m:r>
                <m:rPr>
                  <m:sty m:val="p"/>
                </m:rPr>
                <w:rPr>
                  <w:rFonts w:ascii="Cambria Math" w:hAnsi="Cambria Math"/>
                </w:rPr>
                <m:t>D</m:t>
              </m:r>
            </m:e>
            <m:sub>
              <m:r>
                <w:rPr>
                  <w:rFonts w:ascii="Cambria Math" w:hAnsi="Cambria Math"/>
                </w:rPr>
                <m:t>3</m:t>
              </m:r>
              <w:bookmarkStart w:id="27" w:name="_GoBack"/>
              <w:bookmarkEnd w:id="27"/>
            </m:sub>
          </m:sSub>
          <m:r>
            <m:rPr>
              <m:sty m:val="p"/>
            </m:rPr>
            <w:rPr>
              <w:rFonts w:ascii="Cambria Math" w:hAnsi="Cambria Math"/>
            </w:rPr>
            <m:t>=</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1</m:t>
                                    </m:r>
                                  </m:sub>
                                </m:sSub>
                              </m:e>
                              <m:e>
                                <m:sSub>
                                  <m:sSubPr>
                                    <m:ctrlPr>
                                      <w:rPr>
                                        <w:rFonts w:ascii="Cambria Math" w:hAnsi="Cambria Math"/>
                                        <w:i/>
                                        <w:iCs/>
                                      </w:rPr>
                                    </m:ctrlPr>
                                  </m:sSubPr>
                                  <m:e>
                                    <m:r>
                                      <w:rPr>
                                        <w:rFonts w:ascii="Cambria Math" w:hAnsi="Cambria Math"/>
                                      </w:rPr>
                                      <m:t>y</m:t>
                                    </m:r>
                                  </m:e>
                                  <m:sub>
                                    <m:r>
                                      <w:rPr>
                                        <w:rFonts w:ascii="Cambria Math" w:hAnsi="Cambria Math"/>
                                      </w:rPr>
                                      <m:t>1</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1</m:t>
                                        </m:r>
                                      </m:sub>
                                    </m:sSub>
                                  </m:e>
                                  <m:sup>
                                    <m:r>
                                      <w:rPr>
                                        <w:rFonts w:ascii="Cambria Math" w:hAnsi="Cambria Math"/>
                                      </w:rPr>
                                      <m:t>2</m:t>
                                    </m:r>
                                  </m:sup>
                                </m:sSup>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2</m:t>
                                          </m:r>
                                        </m:sub>
                                      </m:sSub>
                                    </m:e>
                                    <m:e>
                                      <m:sSub>
                                        <m:sSubPr>
                                          <m:ctrlPr>
                                            <w:rPr>
                                              <w:rFonts w:ascii="Cambria Math" w:hAnsi="Cambria Math"/>
                                              <w:i/>
                                              <w:iCs/>
                                            </w:rPr>
                                          </m:ctrlPr>
                                        </m:sSubPr>
                                        <m:e>
                                          <m:r>
                                            <w:rPr>
                                              <w:rFonts w:ascii="Cambria Math" w:hAnsi="Cambria Math"/>
                                            </w:rPr>
                                            <m:t>y</m:t>
                                          </m:r>
                                        </m:e>
                                        <m:sub>
                                          <m:r>
                                            <w:rPr>
                                              <w:rFonts w:ascii="Cambria Math" w:hAnsi="Cambria Math"/>
                                            </w:rPr>
                                            <m:t>2</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2</m:t>
                                              </m:r>
                                            </m:sub>
                                          </m:sSub>
                                        </m:e>
                                        <m:sup>
                                          <m:r>
                                            <w:rPr>
                                              <w:rFonts w:ascii="Cambria Math" w:hAnsi="Cambria Math"/>
                                            </w:rPr>
                                            <m:t>2</m:t>
                                          </m:r>
                                        </m:sup>
                                      </m:sSup>
                                    </m:e>
                                    <m:e>
                                      <m:r>
                                        <w:rPr>
                                          <w:rFonts w:ascii="Cambria Math" w:hAnsi="Cambria Math"/>
                                        </w:rPr>
                                        <m:t>1</m:t>
                                      </m:r>
                                    </m:e>
                                  </m:mr>
                                </m:m>
                              </m:e>
                            </m:mr>
                          </m:m>
                        </m:e>
                      </m:mr>
                      <m:mr>
                        <m:e>
                          <m:m>
                            <m:mPr>
                              <m:mcs>
                                <m:mc>
                                  <m:mcPr>
                                    <m:count m:val="1"/>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3</m:t>
                                                </m:r>
                                              </m:sub>
                                            </m:sSub>
                                          </m:e>
                                          <m:e>
                                            <m:sSub>
                                              <m:sSubPr>
                                                <m:ctrlPr>
                                                  <w:rPr>
                                                    <w:rFonts w:ascii="Cambria Math" w:hAnsi="Cambria Math"/>
                                                    <w:i/>
                                                    <w:iCs/>
                                                  </w:rPr>
                                                </m:ctrlPr>
                                              </m:sSubPr>
                                              <m:e>
                                                <m:r>
                                                  <w:rPr>
                                                    <w:rFonts w:ascii="Cambria Math" w:hAnsi="Cambria Math"/>
                                                  </w:rPr>
                                                  <m:t>y</m:t>
                                                </m:r>
                                              </m:e>
                                              <m:sub>
                                                <m:r>
                                                  <w:rPr>
                                                    <w:rFonts w:ascii="Cambria Math" w:hAnsi="Cambria Math"/>
                                                  </w:rPr>
                                                  <m:t>3</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3</m:t>
                                                    </m:r>
                                                  </m:sub>
                                                </m:sSub>
                                              </m:e>
                                              <m:sup>
                                                <m:r>
                                                  <w:rPr>
                                                    <w:rFonts w:ascii="Cambria Math" w:hAnsi="Cambria Math"/>
                                                  </w:rPr>
                                                  <m:t>2</m:t>
                                                </m:r>
                                              </m:sup>
                                            </m:sSup>
                                          </m:e>
                                          <m:e>
                                            <m:r>
                                              <w:rPr>
                                                <w:rFonts w:ascii="Cambria Math" w:hAnsi="Cambria Math"/>
                                              </w:rPr>
                                              <m:t>1</m:t>
                                            </m:r>
                                          </m:e>
                                        </m:mr>
                                      </m:m>
                                    </m:e>
                                  </m:mr>
                                </m:m>
                              </m:e>
                            </m:mr>
                            <m:mr>
                              <m:e>
                                <m:m>
                                  <m:mPr>
                                    <m:mcs>
                                      <m:mc>
                                        <m:mcPr>
                                          <m:count m:val="2"/>
                                          <m:mcJc m:val="center"/>
                                        </m:mcPr>
                                      </m:mc>
                                    </m:mcs>
                                    <m:ctrlPr>
                                      <w:rPr>
                                        <w:rFonts w:ascii="Cambria Math" w:hAnsi="Cambria Math"/>
                                        <w:i/>
                                        <w:iCs/>
                                      </w:rPr>
                                    </m:ctrlPr>
                                  </m:mPr>
                                  <m:mr>
                                    <m:e>
                                      <m:m>
                                        <m:mPr>
                                          <m:mcs>
                                            <m:mc>
                                              <m:mcPr>
                                                <m:count m:val="2"/>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x</m:t>
                                                </m:r>
                                              </m:e>
                                              <m:sub>
                                                <m:r>
                                                  <w:rPr>
                                                    <w:rFonts w:ascii="Cambria Math" w:hAnsi="Cambria Math"/>
                                                  </w:rPr>
                                                  <m:t>4</m:t>
                                                </m:r>
                                              </m:sub>
                                            </m:sSub>
                                          </m:e>
                                          <m:e>
                                            <m:sSub>
                                              <m:sSubPr>
                                                <m:ctrlPr>
                                                  <w:rPr>
                                                    <w:rFonts w:ascii="Cambria Math" w:hAnsi="Cambria Math"/>
                                                    <w:i/>
                                                    <w:iCs/>
                                                  </w:rPr>
                                                </m:ctrlPr>
                                              </m:sSubPr>
                                              <m:e>
                                                <m:r>
                                                  <w:rPr>
                                                    <w:rFonts w:ascii="Cambria Math" w:hAnsi="Cambria Math"/>
                                                  </w:rPr>
                                                  <m:t>y</m:t>
                                                </m:r>
                                              </m:e>
                                              <m:sub>
                                                <m:r>
                                                  <w:rPr>
                                                    <w:rFonts w:ascii="Cambria Math" w:hAnsi="Cambria Math"/>
                                                  </w:rPr>
                                                  <m:t>4</m:t>
                                                </m:r>
                                              </m:sub>
                                            </m:sSub>
                                          </m:e>
                                        </m:mr>
                                      </m:m>
                                    </m:e>
                                    <m:e>
                                      <m:m>
                                        <m:mPr>
                                          <m:mcs>
                                            <m:mc>
                                              <m:mcPr>
                                                <m:count m:val="2"/>
                                                <m:mcJc m:val="center"/>
                                              </m:mcPr>
                                            </m:mc>
                                          </m:mcs>
                                          <m:ctrlPr>
                                            <w:rPr>
                                              <w:rFonts w:ascii="Cambria Math" w:hAnsi="Cambria Math"/>
                                              <w:i/>
                                              <w:iCs/>
                                            </w:rPr>
                                          </m:ctrlPr>
                                        </m:mPr>
                                        <m:mr>
                                          <m:e>
                                            <m:sSup>
                                              <m:sSupPr>
                                                <m:ctrlPr>
                                                  <w:rPr>
                                                    <w:rFonts w:ascii="Cambria Math" w:hAnsi="Cambria Math"/>
                                                    <w:i/>
                                                    <w:iCs/>
                                                  </w:rPr>
                                                </m:ctrlPr>
                                              </m:sSupPr>
                                              <m:e>
                                                <m:sSub>
                                                  <m:sSubPr>
                                                    <m:ctrlPr>
                                                      <w:rPr>
                                                        <w:rFonts w:ascii="Cambria Math" w:hAnsi="Cambria Math"/>
                                                        <w:i/>
                                                        <w:iCs/>
                                                      </w:rPr>
                                                    </m:ctrlPr>
                                                  </m:sSubPr>
                                                  <m:e>
                                                    <m:r>
                                                      <w:rPr>
                                                        <w:rFonts w:ascii="Cambria Math" w:hAnsi="Cambria Math"/>
                                                      </w:rPr>
                                                      <m:t>r</m:t>
                                                    </m:r>
                                                  </m:e>
                                                  <m:sub>
                                                    <m:r>
                                                      <w:rPr>
                                                        <w:rFonts w:ascii="Cambria Math" w:hAnsi="Cambria Math"/>
                                                      </w:rPr>
                                                      <m:t>4</m:t>
                                                    </m:r>
                                                  </m:sub>
                                                </m:sSub>
                                              </m:e>
                                              <m:sup>
                                                <m:r>
                                                  <w:rPr>
                                                    <w:rFonts w:ascii="Cambria Math" w:hAnsi="Cambria Math"/>
                                                  </w:rPr>
                                                  <m:t>2</m:t>
                                                </m:r>
                                              </m:sup>
                                            </m:sSup>
                                          </m:e>
                                          <m:e>
                                            <m:r>
                                              <w:rPr>
                                                <w:rFonts w:ascii="Cambria Math" w:hAnsi="Cambria Math"/>
                                              </w:rPr>
                                              <m:t>1</m:t>
                                            </m:r>
                                          </m:e>
                                        </m:mr>
                                      </m:m>
                                    </m:e>
                                  </m:mr>
                                </m:m>
                              </m:e>
                            </m:mr>
                          </m:m>
                        </m:e>
                      </m:mr>
                    </m:m>
                  </m:e>
                </m:mr>
              </m:m>
            </m:e>
          </m:d>
        </m:oMath>
      </m:oMathPara>
    </w:p>
    <w:p w:rsidR="00B5666E" w:rsidRPr="00612674" w:rsidRDefault="00B5666E" w:rsidP="00B5666E">
      <w:pPr>
        <w:pStyle w:val="a5"/>
      </w:pPr>
      <w:r w:rsidRPr="00612674">
        <w:rPr>
          <w:rFonts w:hint="eastAsia"/>
        </w:rPr>
        <w:t>则</w:t>
      </w:r>
      <m:oMath>
        <m:sSub>
          <m:sSubPr>
            <m:ctrlPr>
              <w:rPr>
                <w:rFonts w:ascii="Cambria Math" w:hAnsi="Cambria Math"/>
                <w:i/>
                <w:iCs/>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1</m:t>
                </m:r>
              </m:sub>
            </m:sSub>
          </m:num>
          <m:den>
            <m:r>
              <w:rPr>
                <w:rFonts w:ascii="Cambria Math" w:hAnsi="Cambria Math"/>
              </w:rPr>
              <m:t>D</m:t>
            </m:r>
          </m:den>
        </m:f>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2</m:t>
                </m:r>
              </m:sub>
            </m:sSub>
          </m:num>
          <m:den>
            <m:r>
              <w:rPr>
                <w:rFonts w:ascii="Cambria Math" w:hAnsi="Cambria Math"/>
              </w:rPr>
              <m:t>D</m:t>
            </m:r>
          </m:den>
        </m:f>
        <m:r>
          <m:rPr>
            <m:sty m:val="p"/>
          </m:rPr>
          <w:rPr>
            <w:rFonts w:ascii="Cambria Math" w:hAnsi="Cambria Math"/>
          </w:rPr>
          <m:t>,</m:t>
        </m:r>
        <m:sSub>
          <m:sSubPr>
            <m:ctrlPr>
              <w:rPr>
                <w:rFonts w:ascii="Cambria Math" w:hAnsi="Cambria Math"/>
                <w:i/>
                <w:iCs/>
              </w:rPr>
            </m:ctrlPr>
          </m:sSubPr>
          <m:e>
            <m:r>
              <w:rPr>
                <w:rFonts w:ascii="Cambria Math" w:hAnsi="Cambria Math"/>
              </w:rPr>
              <m:t>z</m:t>
            </m:r>
          </m:e>
          <m:sub>
            <m:r>
              <w:rPr>
                <w:rFonts w:ascii="Cambria Math" w:hAnsi="Cambria Math"/>
              </w:rPr>
              <m:t>0</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3</m:t>
                </m:r>
              </m:sub>
            </m:sSub>
          </m:num>
          <m:den>
            <m:r>
              <w:rPr>
                <w:rFonts w:ascii="Cambria Math" w:hAnsi="Cambria Math"/>
              </w:rPr>
              <m:t>D</m:t>
            </m:r>
          </m:den>
        </m:f>
      </m:oMath>
      <w:r w:rsidRPr="00612674">
        <w:rPr>
          <w:rFonts w:hint="eastAsia"/>
        </w:rPr>
        <w:t>。</w:t>
      </w:r>
    </w:p>
    <w:p w:rsidR="00B5666E" w:rsidRPr="00612674" w:rsidRDefault="00B5666E" w:rsidP="00B5666E">
      <w:pPr>
        <w:pStyle w:val="a5"/>
      </w:pPr>
      <w:r w:rsidRPr="00612674">
        <w:rPr>
          <w:rFonts w:hint="eastAsia"/>
        </w:rPr>
        <w:t>O</w:t>
      </w:r>
      <w:r w:rsidRPr="00612674">
        <w:rPr>
          <w:rFonts w:hint="eastAsia"/>
        </w:rPr>
        <w:t>到球</w:t>
      </w:r>
      <w:r w:rsidRPr="00612674">
        <w:rPr>
          <w:rFonts w:hint="eastAsia"/>
        </w:rPr>
        <w:t>A</w:t>
      </w:r>
      <w:r w:rsidRPr="00612674">
        <w:rPr>
          <w:rFonts w:hint="eastAsia"/>
        </w:rPr>
        <w:t>表面的距离为</w:t>
      </w:r>
      <m:oMath>
        <m:sSub>
          <m:sSubPr>
            <m:ctrlPr>
              <w:rPr>
                <w:rFonts w:ascii="Cambria Math" w:hAnsi="Cambria Math"/>
                <w:i/>
                <w:iCs/>
              </w:rPr>
            </m:ctrlPr>
          </m:sSubPr>
          <m:e>
            <m:r>
              <w:rPr>
                <w:rFonts w:ascii="Cambria Math" w:hAnsi="Cambria Math"/>
              </w:rPr>
              <m:t>d</m:t>
            </m:r>
          </m:e>
          <m:sub>
            <m:r>
              <w:rPr>
                <w:rFonts w:ascii="Cambria Math" w:hAnsi="Cambria Math"/>
              </w:rPr>
              <m:t>1</m:t>
            </m:r>
          </m:sub>
        </m:sSub>
        <m:r>
          <w:rPr>
            <w:rFonts w:ascii="Cambria Math" w:hAnsi="Cambria Math"/>
          </w:rPr>
          <m:t>=OA-</m:t>
        </m:r>
        <m:sSub>
          <m:sSubPr>
            <m:ctrlPr>
              <w:rPr>
                <w:rFonts w:ascii="Cambria Math" w:hAnsi="Cambria Math"/>
                <w:i/>
                <w:iCs/>
              </w:rPr>
            </m:ctrlPr>
          </m:sSubPr>
          <m:e>
            <m:r>
              <w:rPr>
                <w:rFonts w:ascii="Cambria Math" w:hAnsi="Cambria Math"/>
              </w:rPr>
              <m:t>R</m:t>
            </m:r>
          </m:e>
          <m:sub>
            <m:r>
              <w:rPr>
                <w:rFonts w:ascii="Cambria Math" w:hAnsi="Cambria Math"/>
              </w:rPr>
              <m:t>A</m:t>
            </m:r>
          </m:sub>
        </m:sSub>
      </m:oMath>
      <w:r w:rsidRPr="00612674">
        <w:rPr>
          <w:rFonts w:hint="eastAsia"/>
        </w:rPr>
        <w:t>=</w:t>
      </w:r>
      <w:r w:rsidRPr="00612674">
        <w:rPr>
          <w:rFonts w:hint="eastAsia"/>
          <w:b/>
          <w:bCs/>
        </w:rPr>
        <w:t xml:space="preserve"> </w:t>
      </w:r>
      <m:oMath>
        <m:rad>
          <m:radPr>
            <m:degHide m:val="1"/>
            <m:ctrlPr>
              <w:rPr>
                <w:rFonts w:ascii="Cambria Math" w:hAnsi="Cambria Math"/>
                <w:b/>
                <w:bCs/>
                <w:i/>
                <w:iCs/>
              </w:rPr>
            </m:ctrlPr>
          </m:radPr>
          <m:deg/>
          <m:e>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y</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y</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p>
              <m:sSupPr>
                <m:ctrlPr>
                  <w:rPr>
                    <w:rFonts w:ascii="Cambria Math" w:hAnsi="Cambria Math"/>
                    <w:b/>
                    <w:bCs/>
                    <w:i/>
                    <w:iCs/>
                  </w:rPr>
                </m:ctrlPr>
              </m:sSupPr>
              <m:e>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z</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z</m:t>
                    </m:r>
                  </m:e>
                  <m:sub>
                    <m:r>
                      <m:rPr>
                        <m:sty m:val="bi"/>
                      </m:rPr>
                      <w:rPr>
                        <w:rFonts w:ascii="Cambria Math" w:hAnsi="Cambria Math"/>
                      </w:rPr>
                      <m:t>0</m:t>
                    </m:r>
                  </m:sub>
                </m:sSub>
                <m:r>
                  <m:rPr>
                    <m:sty m:val="bi"/>
                  </m:rPr>
                  <w:rPr>
                    <w:rFonts w:ascii="Cambria Math" w:hAnsi="Cambria Math"/>
                  </w:rPr>
                  <m:t>)</m:t>
                </m:r>
              </m:e>
              <m:sup>
                <m:r>
                  <m:rPr>
                    <m:sty m:val="bi"/>
                  </m:rPr>
                  <w:rPr>
                    <w:rFonts w:ascii="Cambria Math" w:hAnsi="Cambria Math"/>
                  </w:rPr>
                  <m:t>2</m:t>
                </m:r>
              </m:sup>
            </m:sSup>
          </m:e>
        </m:rad>
      </m:oMath>
    </w:p>
    <w:p w:rsidR="00B5666E" w:rsidRPr="00612674" w:rsidRDefault="00B5666E" w:rsidP="00B5666E">
      <w:pPr>
        <w:pStyle w:val="a5"/>
      </w:pPr>
      <w:r w:rsidRPr="00612674">
        <w:rPr>
          <w:rFonts w:hint="eastAsia"/>
        </w:rPr>
        <w:t>同理，可得出</w:t>
      </w:r>
      <w:r w:rsidRPr="00612674">
        <w:rPr>
          <w:rFonts w:hint="eastAsia"/>
        </w:rPr>
        <w:t>O</w:t>
      </w:r>
      <w:r w:rsidRPr="00612674">
        <w:rPr>
          <w:rFonts w:hint="eastAsia"/>
        </w:rPr>
        <w:t>到球</w:t>
      </w:r>
      <w:r w:rsidRPr="00612674">
        <w:rPr>
          <w:rFonts w:hint="eastAsia"/>
        </w:rPr>
        <w:t>B</w:t>
      </w:r>
      <w:r w:rsidRPr="00612674">
        <w:rPr>
          <w:rFonts w:hint="eastAsia"/>
        </w:rPr>
        <w:t>、球</w:t>
      </w:r>
      <w:r w:rsidRPr="00612674">
        <w:rPr>
          <w:rFonts w:hint="eastAsia"/>
        </w:rPr>
        <w:t>C</w:t>
      </w:r>
      <w:r w:rsidRPr="00612674">
        <w:rPr>
          <w:rFonts w:hint="eastAsia"/>
        </w:rPr>
        <w:t>、球</w:t>
      </w:r>
      <w:r w:rsidRPr="00612674">
        <w:rPr>
          <w:rFonts w:hint="eastAsia"/>
        </w:rPr>
        <w:t>D</w:t>
      </w:r>
      <w:r w:rsidRPr="00612674">
        <w:rPr>
          <w:rFonts w:hint="eastAsia"/>
        </w:rPr>
        <w:t>表面的距离</w:t>
      </w:r>
      <m:oMath>
        <m:sSub>
          <m:sSubPr>
            <m:ctrlPr>
              <w:rPr>
                <w:rFonts w:ascii="Cambria Math" w:hAnsi="Cambria Math"/>
                <w:i/>
                <w:iCs/>
              </w:rPr>
            </m:ctrlPr>
          </m:sSubPr>
          <m:e>
            <m:r>
              <w:rPr>
                <w:rFonts w:ascii="Cambria Math" w:hAnsi="Cambria Math"/>
              </w:rPr>
              <m:t>d</m:t>
            </m:r>
          </m:e>
          <m:sub>
            <m:r>
              <w:rPr>
                <w:rFonts w:ascii="Cambria Math" w:hAnsi="Cambria Math"/>
              </w:rPr>
              <m:t>2</m:t>
            </m:r>
          </m:sub>
        </m:sSub>
      </m:oMath>
      <w:r w:rsidRPr="00612674">
        <w:rPr>
          <w:rFonts w:hint="eastAsia"/>
        </w:rPr>
        <w:t>、</w:t>
      </w:r>
      <m:oMath>
        <m:sSub>
          <m:sSubPr>
            <m:ctrlPr>
              <w:rPr>
                <w:rFonts w:ascii="Cambria Math" w:hAnsi="Cambria Math"/>
                <w:i/>
                <w:iCs/>
              </w:rPr>
            </m:ctrlPr>
          </m:sSubPr>
          <m:e>
            <m:r>
              <w:rPr>
                <w:rFonts w:ascii="Cambria Math" w:hAnsi="Cambria Math"/>
              </w:rPr>
              <m:t>d</m:t>
            </m:r>
          </m:e>
          <m:sub>
            <m:r>
              <w:rPr>
                <w:rFonts w:ascii="Cambria Math" w:hAnsi="Cambria Math"/>
              </w:rPr>
              <m:t>3</m:t>
            </m:r>
          </m:sub>
        </m:sSub>
      </m:oMath>
      <w:r w:rsidRPr="00612674">
        <w:rPr>
          <w:rFonts w:hint="eastAsia"/>
        </w:rPr>
        <w:t>、</w:t>
      </w:r>
      <m:oMath>
        <m:sSub>
          <m:sSubPr>
            <m:ctrlPr>
              <w:rPr>
                <w:rFonts w:ascii="Cambria Math" w:hAnsi="Cambria Math"/>
                <w:i/>
                <w:iCs/>
              </w:rPr>
            </m:ctrlPr>
          </m:sSubPr>
          <m:e>
            <m:r>
              <w:rPr>
                <w:rFonts w:ascii="Cambria Math" w:hAnsi="Cambria Math"/>
              </w:rPr>
              <m:t>d</m:t>
            </m:r>
          </m:e>
          <m:sub>
            <m:r>
              <w:rPr>
                <w:rFonts w:ascii="Cambria Math" w:hAnsi="Cambria Math"/>
              </w:rPr>
              <m:t>4</m:t>
            </m:r>
          </m:sub>
        </m:sSub>
      </m:oMath>
      <w:r w:rsidRPr="00612674">
        <w:rPr>
          <w:rFonts w:hint="eastAsia"/>
        </w:rPr>
        <w:t>。</w:t>
      </w:r>
    </w:p>
    <w:p w:rsidR="00B5666E" w:rsidRPr="00612674" w:rsidRDefault="00B5666E" w:rsidP="00B5666E">
      <w:pPr>
        <w:pStyle w:val="a5"/>
      </w:pPr>
      <w:r w:rsidRPr="00612674">
        <w:rPr>
          <w:rFonts w:hint="eastAsia"/>
        </w:rPr>
        <w:t>则</w:t>
      </w:r>
      <w:r w:rsidRPr="00612674">
        <w:rPr>
          <w:rFonts w:hint="eastAsia"/>
        </w:rPr>
        <w:t>d=min{</w:t>
      </w:r>
      <m:oMath>
        <m:sSub>
          <m:sSubPr>
            <m:ctrlPr>
              <w:rPr>
                <w:rFonts w:ascii="Cambria Math" w:hAnsi="Cambria Math"/>
                <w:i/>
                <w:iCs/>
              </w:rPr>
            </m:ctrlPr>
          </m:sSubPr>
          <m:e>
            <m:r>
              <w:rPr>
                <w:rFonts w:ascii="Cambria Math" w:hAnsi="Cambria Math"/>
              </w:rPr>
              <m:t>d</m:t>
            </m:r>
          </m:e>
          <m:sub>
            <m:r>
              <w:rPr>
                <w:rFonts w:ascii="Cambria Math" w:hAnsi="Cambria Math"/>
              </w:rPr>
              <m:t>1</m:t>
            </m:r>
          </m:sub>
        </m:sSub>
        <m:r>
          <w:rPr>
            <w:rFonts w:ascii="Cambria Math" w:hAnsi="Cambria Math"/>
          </w:rPr>
          <m:t> ,</m:t>
        </m:r>
        <m:sSub>
          <m:sSubPr>
            <m:ctrlPr>
              <w:rPr>
                <w:rFonts w:ascii="Cambria Math" w:hAnsi="Cambria Math"/>
                <w:i/>
                <w:iCs/>
              </w:rPr>
            </m:ctrlPr>
          </m:sSubPr>
          <m:e>
            <m:r>
              <w:rPr>
                <w:rFonts w:ascii="Cambria Math" w:hAnsi="Cambria Math"/>
              </w:rPr>
              <m:t>d</m:t>
            </m:r>
          </m:e>
          <m:sub>
            <m:r>
              <w:rPr>
                <w:rFonts w:ascii="Cambria Math" w:hAnsi="Cambria Math"/>
              </w:rPr>
              <m:t>2</m:t>
            </m:r>
          </m:sub>
        </m:sSub>
        <m:r>
          <w:rPr>
            <w:rFonts w:ascii="Cambria Math" w:hAnsi="Cambria Math"/>
          </w:rPr>
          <m:t> , </m:t>
        </m:r>
        <m:sSub>
          <m:sSubPr>
            <m:ctrlPr>
              <w:rPr>
                <w:rFonts w:ascii="Cambria Math" w:hAnsi="Cambria Math"/>
                <w:i/>
                <w:iCs/>
              </w:rPr>
            </m:ctrlPr>
          </m:sSubPr>
          <m:e>
            <m:r>
              <w:rPr>
                <w:rFonts w:ascii="Cambria Math" w:hAnsi="Cambria Math"/>
              </w:rPr>
              <m:t>d</m:t>
            </m:r>
          </m:e>
          <m:sub>
            <m:r>
              <w:rPr>
                <w:rFonts w:ascii="Cambria Math" w:hAnsi="Cambria Math"/>
              </w:rPr>
              <m:t>3</m:t>
            </m:r>
          </m:sub>
        </m:sSub>
        <m:r>
          <w:rPr>
            <w:rFonts w:ascii="Cambria Math" w:hAnsi="Cambria Math"/>
          </w:rPr>
          <m:t> ,</m:t>
        </m:r>
        <m:sSub>
          <m:sSubPr>
            <m:ctrlPr>
              <w:rPr>
                <w:rFonts w:ascii="Cambria Math" w:hAnsi="Cambria Math"/>
                <w:i/>
                <w:iCs/>
              </w:rPr>
            </m:ctrlPr>
          </m:sSubPr>
          <m:e>
            <m:r>
              <w:rPr>
                <w:rFonts w:ascii="Cambria Math" w:hAnsi="Cambria Math"/>
              </w:rPr>
              <m:t>d</m:t>
            </m:r>
          </m:e>
          <m:sub>
            <m:r>
              <w:rPr>
                <w:rFonts w:ascii="Cambria Math" w:hAnsi="Cambria Math"/>
              </w:rPr>
              <m:t>4</m:t>
            </m:r>
          </m:sub>
        </m:sSub>
        <m:r>
          <w:rPr>
            <w:rFonts w:ascii="Cambria Math" w:hAnsi="Cambria Math"/>
          </w:rPr>
          <m:t>}</m:t>
        </m:r>
      </m:oMath>
      <w:r w:rsidRPr="00612674">
        <w:rPr>
          <w:rFonts w:hint="eastAsia"/>
        </w:rPr>
        <w:t>。</w:t>
      </w:r>
    </w:p>
    <w:p w:rsidR="00B5666E" w:rsidRDefault="0054190C" w:rsidP="00B15BB1">
      <w:pPr>
        <w:pStyle w:val="a5"/>
        <w:numPr>
          <w:ilvl w:val="0"/>
          <w:numId w:val="7"/>
        </w:numPr>
        <w:ind w:firstLineChars="0"/>
      </w:pPr>
      <w:r>
        <w:rPr>
          <w:rFonts w:hint="eastAsia"/>
        </w:rPr>
        <w:t>通道算法</w:t>
      </w:r>
    </w:p>
    <w:p w:rsidR="00347D7A" w:rsidRDefault="00347D7A" w:rsidP="00347D7A">
      <w:pPr>
        <w:pStyle w:val="a5"/>
        <w:ind w:left="420" w:firstLineChars="0" w:firstLine="0"/>
      </w:pPr>
      <w:r>
        <w:rPr>
          <w:rFonts w:hint="eastAsia"/>
        </w:rPr>
        <w:t>设置探针的半径为当前迁移离子的有效半径。</w:t>
      </w:r>
    </w:p>
    <w:p w:rsidR="00B5666E" w:rsidRPr="00A855A0" w:rsidRDefault="00B5666E" w:rsidP="00B15BB1">
      <w:pPr>
        <w:pStyle w:val="a5"/>
        <w:numPr>
          <w:ilvl w:val="0"/>
          <w:numId w:val="19"/>
        </w:numPr>
        <w:tabs>
          <w:tab w:val="num" w:pos="0"/>
        </w:tabs>
        <w:ind w:firstLineChars="0"/>
      </w:pPr>
      <w:r w:rsidRPr="00A855A0">
        <w:rPr>
          <w:rFonts w:hint="eastAsia"/>
        </w:rPr>
        <w:t>计算给定结构一个晶胞内的周期性</w:t>
      </w:r>
      <w:r w:rsidRPr="00A855A0">
        <w:t xml:space="preserve">Voronoi </w:t>
      </w:r>
      <w:r w:rsidRPr="00A855A0">
        <w:rPr>
          <w:rFonts w:hint="eastAsia"/>
        </w:rPr>
        <w:t>网络</w:t>
      </w:r>
      <w:r w:rsidR="002A60D0">
        <w:rPr>
          <w:rFonts w:hint="eastAsia"/>
        </w:rPr>
        <w:t>。</w:t>
      </w:r>
    </w:p>
    <w:p w:rsidR="00B5666E" w:rsidRPr="00A855A0" w:rsidRDefault="00B5666E" w:rsidP="00B15BB1">
      <w:pPr>
        <w:pStyle w:val="a5"/>
        <w:numPr>
          <w:ilvl w:val="0"/>
          <w:numId w:val="19"/>
        </w:numPr>
        <w:ind w:firstLineChars="0"/>
      </w:pPr>
      <w:r w:rsidRPr="00A855A0">
        <w:rPr>
          <w:rFonts w:hint="eastAsia"/>
        </w:rPr>
        <w:t>去除</w:t>
      </w:r>
      <w:r w:rsidRPr="00A855A0">
        <w:rPr>
          <w:rFonts w:hint="eastAsia"/>
        </w:rPr>
        <w:t>Voronoi</w:t>
      </w:r>
      <w:r w:rsidRPr="00A855A0">
        <w:rPr>
          <w:rFonts w:hint="eastAsia"/>
        </w:rPr>
        <w:t>网络中与最近邻原子表面的距离小于探针半径的所有节点（</w:t>
      </w:r>
      <w:r w:rsidRPr="00A855A0">
        <w:t>node</w:t>
      </w:r>
      <w:r w:rsidRPr="00A855A0">
        <w:rPr>
          <w:rFonts w:hint="eastAsia"/>
        </w:rPr>
        <w:t>）和</w:t>
      </w:r>
      <w:proofErr w:type="gramStart"/>
      <w:r w:rsidRPr="00A855A0">
        <w:rPr>
          <w:rFonts w:hint="eastAsia"/>
        </w:rPr>
        <w:t>边</w:t>
      </w:r>
      <w:proofErr w:type="gramEnd"/>
      <w:r w:rsidRPr="00A855A0">
        <w:rPr>
          <w:rFonts w:hint="eastAsia"/>
        </w:rPr>
        <w:t>（</w:t>
      </w:r>
      <w:r w:rsidRPr="00A855A0">
        <w:t>edge</w:t>
      </w:r>
      <w:r w:rsidRPr="00A855A0">
        <w:rPr>
          <w:rFonts w:hint="eastAsia"/>
        </w:rPr>
        <w:t>）。</w:t>
      </w:r>
    </w:p>
    <w:p w:rsidR="00B5666E" w:rsidRPr="00A855A0" w:rsidRDefault="00B5666E" w:rsidP="00B15BB1">
      <w:pPr>
        <w:pStyle w:val="a5"/>
        <w:numPr>
          <w:ilvl w:val="0"/>
          <w:numId w:val="19"/>
        </w:numPr>
        <w:ind w:firstLineChars="0"/>
      </w:pPr>
      <w:r w:rsidRPr="00A855A0">
        <w:rPr>
          <w:rFonts w:hint="eastAsia"/>
        </w:rPr>
        <w:t>选择一个未被检查过（</w:t>
      </w:r>
      <w:r w:rsidRPr="00A855A0">
        <w:t>visited</w:t>
      </w:r>
      <w:r w:rsidRPr="00A855A0">
        <w:rPr>
          <w:rFonts w:hint="eastAsia"/>
        </w:rPr>
        <w:t>）的节点作为起点，并将其周期性位移矢量（</w:t>
      </w:r>
      <w:r w:rsidRPr="00A855A0">
        <w:rPr>
          <w:rFonts w:hint="eastAsia"/>
        </w:rPr>
        <w:t>PDV</w:t>
      </w:r>
      <w:r w:rsidRPr="00A855A0">
        <w:rPr>
          <w:rFonts w:hint="eastAsia"/>
        </w:rPr>
        <w:t>）记录为（</w:t>
      </w:r>
      <w:r w:rsidRPr="00A855A0">
        <w:rPr>
          <w:rFonts w:hint="eastAsia"/>
        </w:rPr>
        <w:t>000</w:t>
      </w:r>
      <w:r w:rsidRPr="00A855A0">
        <w:rPr>
          <w:rFonts w:hint="eastAsia"/>
        </w:rPr>
        <w:t>）。</w:t>
      </w:r>
      <w:r w:rsidRPr="00A855A0">
        <w:rPr>
          <w:rFonts w:hint="eastAsia"/>
        </w:rPr>
        <w:t xml:space="preserve"> </w:t>
      </w:r>
      <w:r w:rsidRPr="00A855A0">
        <w:rPr>
          <w:rFonts w:hint="eastAsia"/>
        </w:rPr>
        <w:t>用从该节点出发的边（</w:t>
      </w:r>
      <w:r w:rsidRPr="00A855A0">
        <w:t>edge</w:t>
      </w:r>
      <w:r w:rsidRPr="00A855A0">
        <w:rPr>
          <w:rFonts w:hint="eastAsia"/>
        </w:rPr>
        <w:t>），将所有与该</w:t>
      </w:r>
      <w:proofErr w:type="gramStart"/>
      <w:r w:rsidRPr="00A855A0">
        <w:rPr>
          <w:rFonts w:hint="eastAsia"/>
        </w:rPr>
        <w:t>边直接</w:t>
      </w:r>
      <w:proofErr w:type="gramEnd"/>
      <w:r w:rsidRPr="00A855A0">
        <w:rPr>
          <w:rFonts w:hint="eastAsia"/>
        </w:rPr>
        <w:t>相连的节点的</w:t>
      </w:r>
      <w:r w:rsidRPr="00A855A0">
        <w:rPr>
          <w:rFonts w:hint="eastAsia"/>
        </w:rPr>
        <w:t>ID</w:t>
      </w:r>
      <w:r w:rsidRPr="00A855A0">
        <w:rPr>
          <w:rFonts w:hint="eastAsia"/>
        </w:rPr>
        <w:t>和</w:t>
      </w:r>
      <w:r w:rsidRPr="00A855A0">
        <w:rPr>
          <w:rFonts w:hint="eastAsia"/>
        </w:rPr>
        <w:t>PDV</w:t>
      </w:r>
      <w:r w:rsidRPr="00A855A0">
        <w:rPr>
          <w:rFonts w:hint="eastAsia"/>
        </w:rPr>
        <w:t>放置在</w:t>
      </w:r>
      <w:proofErr w:type="gramStart"/>
      <w:r w:rsidRPr="00A855A0">
        <w:rPr>
          <w:rFonts w:hint="eastAsia"/>
        </w:rPr>
        <w:t>栈</w:t>
      </w:r>
      <w:proofErr w:type="gramEnd"/>
      <w:r w:rsidRPr="00A855A0">
        <w:rPr>
          <w:rFonts w:hint="eastAsia"/>
        </w:rPr>
        <w:t>里。</w:t>
      </w:r>
      <w:r w:rsidRPr="00A855A0">
        <w:rPr>
          <w:rFonts w:hint="eastAsia"/>
        </w:rPr>
        <w:t xml:space="preserve"> </w:t>
      </w:r>
      <w:r w:rsidRPr="00A855A0">
        <w:rPr>
          <w:rFonts w:hint="eastAsia"/>
        </w:rPr>
        <w:t>当</w:t>
      </w:r>
      <w:proofErr w:type="gramStart"/>
      <w:r w:rsidRPr="00A855A0">
        <w:rPr>
          <w:rFonts w:hint="eastAsia"/>
        </w:rPr>
        <w:t>栈</w:t>
      </w:r>
      <w:proofErr w:type="gramEnd"/>
      <w:r w:rsidRPr="00A855A0">
        <w:rPr>
          <w:rFonts w:hint="eastAsia"/>
        </w:rPr>
        <w:t>里还有节点时，将</w:t>
      </w:r>
      <w:proofErr w:type="gramStart"/>
      <w:r w:rsidRPr="00A855A0">
        <w:rPr>
          <w:rFonts w:hint="eastAsia"/>
        </w:rPr>
        <w:t>最</w:t>
      </w:r>
      <w:proofErr w:type="gramEnd"/>
      <w:r w:rsidRPr="00A855A0">
        <w:rPr>
          <w:rFonts w:hint="eastAsia"/>
        </w:rPr>
        <w:t>顶端的节点出</w:t>
      </w:r>
      <w:proofErr w:type="gramStart"/>
      <w:r w:rsidRPr="00A855A0">
        <w:rPr>
          <w:rFonts w:hint="eastAsia"/>
        </w:rPr>
        <w:t>栈</w:t>
      </w:r>
      <w:proofErr w:type="gramEnd"/>
      <w:r w:rsidRPr="00A855A0">
        <w:rPr>
          <w:rFonts w:hint="eastAsia"/>
        </w:rPr>
        <w:t>，并执行以下分析：</w:t>
      </w:r>
    </w:p>
    <w:p w:rsidR="00B5666E" w:rsidRPr="00A855A0" w:rsidRDefault="00B5666E" w:rsidP="00B15BB1">
      <w:pPr>
        <w:pStyle w:val="a5"/>
        <w:numPr>
          <w:ilvl w:val="1"/>
          <w:numId w:val="9"/>
        </w:numPr>
        <w:ind w:firstLineChars="0"/>
      </w:pPr>
      <w:r w:rsidRPr="00A855A0">
        <w:rPr>
          <w:rFonts w:hint="eastAsia"/>
        </w:rPr>
        <w:t>如果节点未被检查过，则记录其</w:t>
      </w:r>
      <w:r w:rsidRPr="00A855A0">
        <w:rPr>
          <w:rFonts w:hint="eastAsia"/>
        </w:rPr>
        <w:t>ID</w:t>
      </w:r>
      <w:r w:rsidRPr="00A855A0">
        <w:rPr>
          <w:rFonts w:hint="eastAsia"/>
        </w:rPr>
        <w:t>和</w:t>
      </w:r>
      <w:r w:rsidRPr="00A855A0">
        <w:rPr>
          <w:rFonts w:hint="eastAsia"/>
        </w:rPr>
        <w:t>PDV</w:t>
      </w:r>
      <w:r w:rsidRPr="00A855A0">
        <w:rPr>
          <w:rFonts w:hint="eastAsia"/>
        </w:rPr>
        <w:t>，并将其所有直接相连的节点的</w:t>
      </w:r>
      <w:r w:rsidRPr="00A855A0">
        <w:t>ID</w:t>
      </w:r>
      <w:r w:rsidRPr="00A855A0">
        <w:rPr>
          <w:rFonts w:hint="eastAsia"/>
        </w:rPr>
        <w:t>和</w:t>
      </w:r>
      <w:r w:rsidRPr="00A855A0">
        <w:t>PDV</w:t>
      </w:r>
      <w:r w:rsidRPr="00A855A0">
        <w:rPr>
          <w:rFonts w:hint="eastAsia"/>
        </w:rPr>
        <w:t>添加到堆栈。</w:t>
      </w:r>
    </w:p>
    <w:p w:rsidR="00B5666E" w:rsidRPr="00A855A0" w:rsidRDefault="00B5666E" w:rsidP="00B15BB1">
      <w:pPr>
        <w:pStyle w:val="a5"/>
        <w:numPr>
          <w:ilvl w:val="1"/>
          <w:numId w:val="9"/>
        </w:numPr>
        <w:ind w:firstLineChars="0"/>
      </w:pPr>
      <w:r w:rsidRPr="00A855A0">
        <w:rPr>
          <w:rFonts w:hint="eastAsia"/>
        </w:rPr>
        <w:t>如果被不同的</w:t>
      </w:r>
      <w:r w:rsidRPr="00A855A0">
        <w:t>PDV</w:t>
      </w:r>
      <w:r w:rsidRPr="00A855A0">
        <w:rPr>
          <w:rFonts w:hint="eastAsia"/>
        </w:rPr>
        <w:t>访问，则所有与该</w:t>
      </w:r>
      <w:r w:rsidRPr="00A855A0">
        <w:t>PDV</w:t>
      </w:r>
      <w:r w:rsidRPr="00A855A0">
        <w:rPr>
          <w:rFonts w:hint="eastAsia"/>
        </w:rPr>
        <w:t>对应的节点都可访问。一旦堆栈为空，如果节点未被标记为可访问，则它们都不可访问。</w:t>
      </w:r>
    </w:p>
    <w:p w:rsidR="00B5666E" w:rsidRDefault="00B5666E" w:rsidP="00B15BB1">
      <w:pPr>
        <w:pStyle w:val="a5"/>
        <w:numPr>
          <w:ilvl w:val="0"/>
          <w:numId w:val="19"/>
        </w:numPr>
        <w:ind w:firstLineChars="0"/>
      </w:pPr>
      <w:r w:rsidRPr="00A855A0">
        <w:rPr>
          <w:rFonts w:hint="eastAsia"/>
        </w:rPr>
        <w:t>重复步骤</w:t>
      </w:r>
      <w:r w:rsidRPr="00A855A0">
        <w:rPr>
          <w:rFonts w:hint="eastAsia"/>
        </w:rPr>
        <w:t>3</w:t>
      </w:r>
      <w:r>
        <w:rPr>
          <w:rFonts w:hint="eastAsia"/>
        </w:rPr>
        <w:t>，直到所有节</w:t>
      </w:r>
      <w:r w:rsidRPr="00A855A0">
        <w:rPr>
          <w:rFonts w:hint="eastAsia"/>
        </w:rPr>
        <w:t>点都被检查完毕。</w:t>
      </w:r>
    </w:p>
    <w:p w:rsidR="002A60D0" w:rsidRDefault="002A60D0" w:rsidP="00B15BB1">
      <w:pPr>
        <w:pStyle w:val="a5"/>
        <w:numPr>
          <w:ilvl w:val="0"/>
          <w:numId w:val="7"/>
        </w:numPr>
        <w:ind w:firstLineChars="0"/>
      </w:pPr>
      <w:proofErr w:type="spellStart"/>
      <w:r>
        <w:rPr>
          <w:rFonts w:hint="eastAsia"/>
        </w:rPr>
        <w:t>Ri</w:t>
      </w:r>
      <w:proofErr w:type="spellEnd"/>
      <w:r>
        <w:rPr>
          <w:rFonts w:hint="eastAsia"/>
        </w:rPr>
        <w:t>、</w:t>
      </w:r>
      <w:proofErr w:type="spellStart"/>
      <w:r>
        <w:rPr>
          <w:rFonts w:hint="eastAsia"/>
        </w:rPr>
        <w:t>Rf</w:t>
      </w:r>
      <w:proofErr w:type="spellEnd"/>
      <w:r>
        <w:rPr>
          <w:rFonts w:hint="eastAsia"/>
        </w:rPr>
        <w:t>、</w:t>
      </w:r>
      <w:r>
        <w:rPr>
          <w:rFonts w:hint="eastAsia"/>
        </w:rPr>
        <w:t>Rif</w:t>
      </w:r>
      <w:r>
        <w:rPr>
          <w:rFonts w:hint="eastAsia"/>
        </w:rPr>
        <w:t>定义</w:t>
      </w:r>
    </w:p>
    <w:p w:rsidR="00B10AE8" w:rsidRDefault="00B10AE8" w:rsidP="002A60D0">
      <w:pPr>
        <w:pStyle w:val="a5"/>
        <w:ind w:left="420" w:firstLineChars="0" w:firstLine="0"/>
      </w:pPr>
      <w:proofErr w:type="spellStart"/>
      <w:r>
        <w:rPr>
          <w:rFonts w:hint="eastAsia"/>
        </w:rPr>
        <w:t>Ri</w:t>
      </w:r>
      <w:proofErr w:type="spellEnd"/>
      <w:r>
        <w:rPr>
          <w:rFonts w:hint="eastAsia"/>
        </w:rPr>
        <w:t>为最大包含球体的半径值，定义为</w:t>
      </w:r>
      <w:r>
        <w:t>当前</w:t>
      </w:r>
      <w:r>
        <w:t>Voronoi</w:t>
      </w:r>
      <w:r>
        <w:t>网络</w:t>
      </w:r>
      <w:proofErr w:type="gramStart"/>
      <w:r>
        <w:t>所有边</w:t>
      </w:r>
      <w:proofErr w:type="gramEnd"/>
      <w:r>
        <w:t>和结点</w:t>
      </w:r>
      <w:r w:rsidRPr="00A855A0">
        <w:rPr>
          <w:rFonts w:hint="eastAsia"/>
        </w:rPr>
        <w:t>与最近邻原子表面的距离</w:t>
      </w:r>
      <w:r>
        <w:rPr>
          <w:rFonts w:hint="eastAsia"/>
        </w:rPr>
        <w:t>中的最大值。</w:t>
      </w:r>
    </w:p>
    <w:p w:rsidR="002A60D0" w:rsidRDefault="00B10AE8" w:rsidP="002A60D0">
      <w:pPr>
        <w:pStyle w:val="a5"/>
        <w:ind w:left="420" w:firstLineChars="0" w:firstLine="0"/>
      </w:pPr>
      <w:proofErr w:type="spellStart"/>
      <w:r>
        <w:t>Rf</w:t>
      </w:r>
      <w:proofErr w:type="spellEnd"/>
      <w:r>
        <w:t>为</w:t>
      </w:r>
      <w:r w:rsidR="002A60D0">
        <w:t>最大自由球体的</w:t>
      </w:r>
      <w:r>
        <w:t>半径值</w:t>
      </w:r>
      <w:r>
        <w:rPr>
          <w:rFonts w:hint="eastAsia"/>
        </w:rPr>
        <w:t>，</w:t>
      </w:r>
      <w:r w:rsidR="002A60D0">
        <w:t>定义为最大能自由通过当前</w:t>
      </w:r>
      <w:r w:rsidR="002A60D0">
        <w:t>Voronoi</w:t>
      </w:r>
      <w:r w:rsidR="002A60D0">
        <w:t>网络边和结点的半径值</w:t>
      </w:r>
      <w:r w:rsidR="002A60D0">
        <w:rPr>
          <w:rFonts w:hint="eastAsia"/>
        </w:rPr>
        <w:t>，也即是所有间隙和瓶颈尺寸的最小值。</w:t>
      </w:r>
    </w:p>
    <w:p w:rsidR="00B10AE8" w:rsidRPr="00FA0CB5" w:rsidRDefault="00FA0CB5" w:rsidP="002A60D0">
      <w:pPr>
        <w:pStyle w:val="a5"/>
        <w:ind w:left="420" w:firstLineChars="0" w:firstLine="0"/>
      </w:pPr>
      <w:r>
        <w:t>Rif</w:t>
      </w:r>
      <w:r>
        <w:t>为通道上最大包含球体的半径值</w:t>
      </w:r>
      <w:r>
        <w:rPr>
          <w:rFonts w:hint="eastAsia"/>
        </w:rPr>
        <w:t>，</w:t>
      </w:r>
      <w:r>
        <w:t>定义为组成通道的</w:t>
      </w:r>
      <w:proofErr w:type="gramStart"/>
      <w:r>
        <w:t>所有边</w:t>
      </w:r>
      <w:proofErr w:type="gramEnd"/>
      <w:r>
        <w:t>和结点</w:t>
      </w:r>
      <w:r w:rsidRPr="00A855A0">
        <w:rPr>
          <w:rFonts w:hint="eastAsia"/>
        </w:rPr>
        <w:t>与最近邻原子表面的距离</w:t>
      </w:r>
      <w:r>
        <w:rPr>
          <w:rFonts w:hint="eastAsia"/>
        </w:rPr>
        <w:t>中的最大值。</w:t>
      </w:r>
    </w:p>
    <w:p w:rsidR="00B5666E" w:rsidRDefault="00B5666E" w:rsidP="00B15BB1">
      <w:pPr>
        <w:pStyle w:val="a5"/>
        <w:numPr>
          <w:ilvl w:val="0"/>
          <w:numId w:val="7"/>
        </w:numPr>
        <w:ind w:firstLineChars="0"/>
      </w:pPr>
      <w:r>
        <w:rPr>
          <w:rFonts w:hint="eastAsia"/>
        </w:rPr>
        <w:t>导通性定义</w:t>
      </w:r>
    </w:p>
    <w:p w:rsidR="00181C1D" w:rsidRDefault="00B10AE8" w:rsidP="00B10AE8">
      <w:pPr>
        <w:pStyle w:val="a5"/>
        <w:ind w:left="420" w:firstLineChars="0" w:firstLine="0"/>
      </w:pPr>
      <w:r>
        <w:rPr>
          <w:rFonts w:hint="eastAsia"/>
        </w:rPr>
        <w:t>对于晶体结构来说，分别计算在</w:t>
      </w:r>
      <w:r>
        <w:rPr>
          <w:rFonts w:hint="eastAsia"/>
        </w:rPr>
        <w:t>a</w:t>
      </w:r>
      <w:r>
        <w:rPr>
          <w:rFonts w:hint="eastAsia"/>
        </w:rPr>
        <w:t>、</w:t>
      </w:r>
      <w:r>
        <w:rPr>
          <w:rFonts w:hint="eastAsia"/>
        </w:rPr>
        <w:t>b</w:t>
      </w:r>
      <w:r>
        <w:rPr>
          <w:rFonts w:hint="eastAsia"/>
        </w:rPr>
        <w:t>、</w:t>
      </w:r>
      <w:r>
        <w:rPr>
          <w:rFonts w:hint="eastAsia"/>
        </w:rPr>
        <w:t>c</w:t>
      </w:r>
      <w:r>
        <w:rPr>
          <w:rFonts w:hint="eastAsia"/>
        </w:rPr>
        <w:t>方向上的最大自由球体</w:t>
      </w:r>
      <w:r w:rsidR="00B65EF2">
        <w:rPr>
          <w:rFonts w:hint="eastAsia"/>
        </w:rPr>
        <w:t>的半径值</w:t>
      </w:r>
      <w:r w:rsidR="00181C1D">
        <w:rPr>
          <w:rFonts w:hint="eastAsia"/>
        </w:rPr>
        <w:t>（</w:t>
      </w:r>
      <w:proofErr w:type="spellStart"/>
      <w:r w:rsidR="00181C1D">
        <w:rPr>
          <w:rFonts w:hint="eastAsia"/>
        </w:rPr>
        <w:t>Rf_a</w:t>
      </w:r>
      <w:proofErr w:type="spellEnd"/>
      <w:r w:rsidR="00181C1D">
        <w:rPr>
          <w:rFonts w:hint="eastAsia"/>
        </w:rPr>
        <w:t>，</w:t>
      </w:r>
      <w:proofErr w:type="spellStart"/>
      <w:r w:rsidR="00181C1D">
        <w:rPr>
          <w:rFonts w:hint="eastAsia"/>
        </w:rPr>
        <w:t>Rf_b</w:t>
      </w:r>
      <w:proofErr w:type="spellEnd"/>
      <w:r w:rsidR="00181C1D">
        <w:rPr>
          <w:rFonts w:hint="eastAsia"/>
        </w:rPr>
        <w:t>，</w:t>
      </w:r>
      <w:proofErr w:type="spellStart"/>
      <w:r w:rsidR="00181C1D">
        <w:rPr>
          <w:rFonts w:hint="eastAsia"/>
        </w:rPr>
        <w:t>Rf_c</w:t>
      </w:r>
      <w:proofErr w:type="spellEnd"/>
      <w:r w:rsidR="00181C1D">
        <w:rPr>
          <w:rFonts w:hint="eastAsia"/>
        </w:rPr>
        <w:t>）</w:t>
      </w:r>
      <w:r>
        <w:rPr>
          <w:rFonts w:hint="eastAsia"/>
        </w:rPr>
        <w:t>，</w:t>
      </w:r>
      <w:r w:rsidR="00181C1D">
        <w:rPr>
          <w:rFonts w:hint="eastAsia"/>
        </w:rPr>
        <w:t>再将给定的迁移离子有效半径</w:t>
      </w:r>
      <w:r w:rsidR="00181C1D">
        <w:rPr>
          <w:rFonts w:hint="eastAsia"/>
        </w:rPr>
        <w:t>R</w:t>
      </w:r>
      <w:r w:rsidR="00181C1D">
        <w:rPr>
          <w:rFonts w:hint="eastAsia"/>
        </w:rPr>
        <w:t>与上述三个方向上的</w:t>
      </w:r>
      <w:proofErr w:type="spellStart"/>
      <w:r w:rsidR="00181C1D">
        <w:rPr>
          <w:rFonts w:hint="eastAsia"/>
        </w:rPr>
        <w:t>Rf</w:t>
      </w:r>
      <w:proofErr w:type="spellEnd"/>
      <w:r w:rsidR="00181C1D">
        <w:rPr>
          <w:rFonts w:hint="eastAsia"/>
        </w:rPr>
        <w:t>进行比较，即可判断出一维、二维、三维导通性</w:t>
      </w:r>
      <w:r w:rsidR="00892A8B">
        <w:rPr>
          <w:rFonts w:hint="eastAsia"/>
        </w:rPr>
        <w:t>：</w:t>
      </w:r>
    </w:p>
    <w:p w:rsidR="00B10AE8" w:rsidRDefault="00181C1D" w:rsidP="00B10AE8">
      <w:pPr>
        <w:pStyle w:val="a5"/>
        <w:ind w:left="420" w:firstLineChars="0" w:firstLine="0"/>
      </w:pPr>
      <w:r>
        <w:rPr>
          <w:rFonts w:hint="eastAsia"/>
        </w:rPr>
        <w:t>当</w:t>
      </w:r>
      <w:r>
        <w:rPr>
          <w:rFonts w:hint="eastAsia"/>
        </w:rPr>
        <w:t>R&lt;</w:t>
      </w:r>
      <w:proofErr w:type="spellStart"/>
      <w:r>
        <w:rPr>
          <w:rFonts w:hint="eastAsia"/>
        </w:rPr>
        <w:t>Rf_a</w:t>
      </w:r>
      <w:proofErr w:type="spellEnd"/>
      <w:r>
        <w:rPr>
          <w:rFonts w:hint="eastAsia"/>
        </w:rPr>
        <w:t>或</w:t>
      </w:r>
      <w:r>
        <w:rPr>
          <w:rFonts w:hint="eastAsia"/>
        </w:rPr>
        <w:t>R&lt;</w:t>
      </w:r>
      <w:proofErr w:type="spellStart"/>
      <w:r>
        <w:rPr>
          <w:rFonts w:hint="eastAsia"/>
        </w:rPr>
        <w:t>Rf_b</w:t>
      </w:r>
      <w:proofErr w:type="spellEnd"/>
      <w:r>
        <w:rPr>
          <w:rFonts w:hint="eastAsia"/>
        </w:rPr>
        <w:t>或</w:t>
      </w:r>
      <w:r>
        <w:rPr>
          <w:rFonts w:hint="eastAsia"/>
        </w:rPr>
        <w:t>R&lt;</w:t>
      </w:r>
      <w:proofErr w:type="spellStart"/>
      <w:r>
        <w:rPr>
          <w:rFonts w:hint="eastAsia"/>
        </w:rPr>
        <w:t>Rf_c</w:t>
      </w:r>
      <w:proofErr w:type="spellEnd"/>
      <w:r>
        <w:rPr>
          <w:rFonts w:hint="eastAsia"/>
        </w:rPr>
        <w:t>，则为一维导通；</w:t>
      </w:r>
    </w:p>
    <w:p w:rsidR="00181C1D" w:rsidRDefault="00181C1D" w:rsidP="00B10AE8">
      <w:pPr>
        <w:pStyle w:val="a5"/>
        <w:ind w:left="420" w:firstLineChars="0" w:firstLine="0"/>
      </w:pPr>
      <w:r>
        <w:rPr>
          <w:rFonts w:hint="eastAsia"/>
        </w:rPr>
        <w:t>当</w:t>
      </w:r>
      <w:r>
        <w:rPr>
          <w:rFonts w:hint="eastAsia"/>
        </w:rPr>
        <w:t>R</w:t>
      </w:r>
      <w:r>
        <w:rPr>
          <w:rFonts w:hint="eastAsia"/>
        </w:rPr>
        <w:t>小于</w:t>
      </w:r>
      <w:proofErr w:type="spellStart"/>
      <w:r>
        <w:rPr>
          <w:rFonts w:hint="eastAsia"/>
        </w:rPr>
        <w:t>Rf_a</w:t>
      </w:r>
      <w:proofErr w:type="spellEnd"/>
      <w:r>
        <w:rPr>
          <w:rFonts w:hint="eastAsia"/>
        </w:rPr>
        <w:t>、</w:t>
      </w:r>
      <w:proofErr w:type="spellStart"/>
      <w:r>
        <w:rPr>
          <w:rFonts w:hint="eastAsia"/>
        </w:rPr>
        <w:t>Rf_b</w:t>
      </w:r>
      <w:proofErr w:type="spellEnd"/>
      <w:r>
        <w:rPr>
          <w:rFonts w:hint="eastAsia"/>
        </w:rPr>
        <w:t>、</w:t>
      </w:r>
      <w:r>
        <w:rPr>
          <w:rFonts w:hint="eastAsia"/>
        </w:rPr>
        <w:t>R&lt;</w:t>
      </w:r>
      <w:proofErr w:type="spellStart"/>
      <w:r>
        <w:rPr>
          <w:rFonts w:hint="eastAsia"/>
        </w:rPr>
        <w:t>Rf_c</w:t>
      </w:r>
      <w:proofErr w:type="spellEnd"/>
      <w:r>
        <w:rPr>
          <w:rFonts w:hint="eastAsia"/>
        </w:rPr>
        <w:t>中的两个值，则为一维导通、二维导通；</w:t>
      </w:r>
    </w:p>
    <w:p w:rsidR="00181C1D" w:rsidRPr="00181C1D" w:rsidRDefault="00181C1D" w:rsidP="00B10AE8">
      <w:pPr>
        <w:pStyle w:val="a5"/>
        <w:ind w:left="420" w:firstLineChars="0" w:firstLine="0"/>
      </w:pPr>
      <w:r>
        <w:rPr>
          <w:rFonts w:hint="eastAsia"/>
        </w:rPr>
        <w:t>当</w:t>
      </w:r>
      <w:r>
        <w:rPr>
          <w:rFonts w:hint="eastAsia"/>
        </w:rPr>
        <w:t>R&lt;</w:t>
      </w:r>
      <w:proofErr w:type="spellStart"/>
      <w:r>
        <w:rPr>
          <w:rFonts w:hint="eastAsia"/>
        </w:rPr>
        <w:t>Rf_a</w:t>
      </w:r>
      <w:proofErr w:type="spellEnd"/>
      <w:r>
        <w:rPr>
          <w:rFonts w:hint="eastAsia"/>
        </w:rPr>
        <w:t>且</w:t>
      </w:r>
      <w:r>
        <w:rPr>
          <w:rFonts w:hint="eastAsia"/>
        </w:rPr>
        <w:t>R&lt;</w:t>
      </w:r>
      <w:proofErr w:type="spellStart"/>
      <w:r>
        <w:rPr>
          <w:rFonts w:hint="eastAsia"/>
        </w:rPr>
        <w:t>Rf_b</w:t>
      </w:r>
      <w:proofErr w:type="spellEnd"/>
      <w:r>
        <w:rPr>
          <w:rFonts w:hint="eastAsia"/>
        </w:rPr>
        <w:t>且</w:t>
      </w:r>
      <w:r>
        <w:rPr>
          <w:rFonts w:hint="eastAsia"/>
        </w:rPr>
        <w:t>R&lt;</w:t>
      </w:r>
      <w:proofErr w:type="spellStart"/>
      <w:r>
        <w:rPr>
          <w:rFonts w:hint="eastAsia"/>
        </w:rPr>
        <w:t>Rf_c</w:t>
      </w:r>
      <w:proofErr w:type="spellEnd"/>
      <w:r>
        <w:rPr>
          <w:rFonts w:hint="eastAsia"/>
        </w:rPr>
        <w:t>，则为一维导通、二维导通、三维导通。</w:t>
      </w:r>
    </w:p>
    <w:p w:rsidR="00E10A6A" w:rsidRDefault="00E10A6A" w:rsidP="00B15BB1">
      <w:pPr>
        <w:pStyle w:val="30"/>
        <w:numPr>
          <w:ilvl w:val="1"/>
          <w:numId w:val="20"/>
        </w:numPr>
        <w:ind w:left="777" w:right="210"/>
      </w:pPr>
      <w:bookmarkStart w:id="28" w:name="_Toc13474744"/>
      <w:r>
        <w:t>CAVD</w:t>
      </w:r>
      <w:r>
        <w:t>的</w:t>
      </w:r>
      <w:r>
        <w:rPr>
          <w:rFonts w:hint="eastAsia"/>
        </w:rPr>
        <w:t>文件格式说明</w:t>
      </w:r>
      <w:bookmarkEnd w:id="28"/>
    </w:p>
    <w:p w:rsidR="006F09A7" w:rsidRDefault="006F09A7" w:rsidP="00B15BB1">
      <w:pPr>
        <w:pStyle w:val="a5"/>
        <w:numPr>
          <w:ilvl w:val="0"/>
          <w:numId w:val="10"/>
        </w:numPr>
        <w:ind w:firstLineChars="0"/>
      </w:pPr>
      <w:r>
        <w:rPr>
          <w:rFonts w:hint="eastAsia"/>
        </w:rPr>
        <w:t>.</w:t>
      </w:r>
      <w:proofErr w:type="spellStart"/>
      <w:r>
        <w:rPr>
          <w:rFonts w:hint="eastAsia"/>
        </w:rPr>
        <w:t>resex</w:t>
      </w:r>
      <w:proofErr w:type="spellEnd"/>
      <w:r w:rsidR="00AB4AAB">
        <w:rPr>
          <w:rFonts w:hint="eastAsia"/>
        </w:rPr>
        <w:t>文件：连通数值</w:t>
      </w:r>
      <w:r>
        <w:rPr>
          <w:rFonts w:hint="eastAsia"/>
        </w:rPr>
        <w:t>文件</w:t>
      </w:r>
    </w:p>
    <w:p w:rsidR="006F09A7" w:rsidRDefault="00803AE3" w:rsidP="008659CA">
      <w:pPr>
        <w:pStyle w:val="a5"/>
        <w:ind w:firstLineChars="0" w:firstLine="0"/>
      </w:pPr>
      <w:r w:rsidRPr="00803AE3">
        <w:rPr>
          <w:noProof/>
        </w:rPr>
        <w:drawing>
          <wp:inline distT="0" distB="0" distL="0" distR="0">
            <wp:extent cx="5274310" cy="714896"/>
            <wp:effectExtent l="0" t="0" r="2540" b="9525"/>
            <wp:docPr id="9" name="图片 9" descr="C:\Users\YeAnjiang\Desktop\.resex文件说明.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YeAnjiang\Desktop\.resex文件说明.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714896"/>
                    </a:xfrm>
                    <a:prstGeom prst="rect">
                      <a:avLst/>
                    </a:prstGeom>
                    <a:noFill/>
                    <a:ln>
                      <a:noFill/>
                    </a:ln>
                  </pic:spPr>
                </pic:pic>
              </a:graphicData>
            </a:graphic>
          </wp:inline>
        </w:drawing>
      </w:r>
    </w:p>
    <w:p w:rsidR="006F09A7" w:rsidRDefault="00AB4AAB" w:rsidP="00B15BB1">
      <w:pPr>
        <w:pStyle w:val="a5"/>
        <w:numPr>
          <w:ilvl w:val="0"/>
          <w:numId w:val="10"/>
        </w:numPr>
        <w:ind w:firstLineChars="0"/>
      </w:pPr>
      <w:r>
        <w:rPr>
          <w:rFonts w:hint="eastAsia"/>
        </w:rPr>
        <w:t>.</w:t>
      </w:r>
      <w:r>
        <w:t>net</w:t>
      </w:r>
      <w:r w:rsidR="00D81E3F">
        <w:rPr>
          <w:rFonts w:hint="eastAsia"/>
        </w:rPr>
        <w:t>文件</w:t>
      </w:r>
      <w:r w:rsidR="002D6A75">
        <w:rPr>
          <w:rFonts w:hint="eastAsia"/>
        </w:rPr>
        <w:t>：</w:t>
      </w:r>
      <w:r>
        <w:rPr>
          <w:rFonts w:hint="eastAsia"/>
        </w:rPr>
        <w:t>间隙网络或几何通道文件</w:t>
      </w:r>
    </w:p>
    <w:p w:rsidR="00411C18" w:rsidRDefault="00411C18" w:rsidP="00411C18">
      <w:r w:rsidRPr="00411C18">
        <w:rPr>
          <w:noProof/>
        </w:rPr>
        <w:lastRenderedPageBreak/>
        <w:drawing>
          <wp:inline distT="0" distB="0" distL="0" distR="0">
            <wp:extent cx="5274310" cy="4914165"/>
            <wp:effectExtent l="19050" t="19050" r="21590" b="20320"/>
            <wp:docPr id="11" name="图片 11" descr="C:\Users\YeAnjiang\Desktop\间隙通道文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YeAnjiang\Desktop\间隙通道文件.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914165"/>
                    </a:xfrm>
                    <a:prstGeom prst="rect">
                      <a:avLst/>
                    </a:prstGeom>
                    <a:noFill/>
                    <a:ln>
                      <a:solidFill>
                        <a:schemeClr val="tx1"/>
                      </a:solidFill>
                    </a:ln>
                  </pic:spPr>
                </pic:pic>
              </a:graphicData>
            </a:graphic>
          </wp:inline>
        </w:drawing>
      </w:r>
    </w:p>
    <w:p w:rsidR="002D6A75" w:rsidRDefault="00BB49D8" w:rsidP="005E5A17">
      <w:r w:rsidRPr="00BB49D8">
        <w:rPr>
          <w:noProof/>
        </w:rPr>
        <w:drawing>
          <wp:inline distT="0" distB="0" distL="0" distR="0">
            <wp:extent cx="5274310" cy="2360974"/>
            <wp:effectExtent l="19050" t="19050" r="21590" b="20320"/>
            <wp:docPr id="12" name="图片 12" descr="C:\Users\YeAnjiang\Desktop\间隙网络文件-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YeAnjiang\Desktop\间隙网络文件-边.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360974"/>
                    </a:xfrm>
                    <a:prstGeom prst="rect">
                      <a:avLst/>
                    </a:prstGeom>
                    <a:noFill/>
                    <a:ln>
                      <a:solidFill>
                        <a:schemeClr val="tx1"/>
                      </a:solidFill>
                    </a:ln>
                  </pic:spPr>
                </pic:pic>
              </a:graphicData>
            </a:graphic>
          </wp:inline>
        </w:drawing>
      </w:r>
    </w:p>
    <w:p w:rsidR="002D6A75" w:rsidRDefault="00D81E3F" w:rsidP="00B15BB1">
      <w:pPr>
        <w:pStyle w:val="a5"/>
        <w:numPr>
          <w:ilvl w:val="0"/>
          <w:numId w:val="10"/>
        </w:numPr>
        <w:ind w:firstLineChars="0"/>
      </w:pPr>
      <w:r>
        <w:rPr>
          <w:rFonts w:hint="eastAsia"/>
        </w:rPr>
        <w:t>*.</w:t>
      </w:r>
      <w:proofErr w:type="spellStart"/>
      <w:r>
        <w:rPr>
          <w:rFonts w:hint="eastAsia"/>
        </w:rPr>
        <w:t>vasp</w:t>
      </w:r>
      <w:proofErr w:type="spellEnd"/>
      <w:r w:rsidR="00E91251">
        <w:rPr>
          <w:rFonts w:hint="eastAsia"/>
        </w:rPr>
        <w:t>文件：瓶颈、间隙信息（间隙用“</w:t>
      </w:r>
      <w:r w:rsidR="00E91251">
        <w:rPr>
          <w:rFonts w:hint="eastAsia"/>
        </w:rPr>
        <w:t>He</w:t>
      </w:r>
      <w:r w:rsidR="00E91251">
        <w:rPr>
          <w:rFonts w:hint="eastAsia"/>
        </w:rPr>
        <w:t>”表示，瓶颈用“</w:t>
      </w:r>
      <w:r w:rsidR="00E91251">
        <w:rPr>
          <w:rFonts w:hint="eastAsia"/>
        </w:rPr>
        <w:t>Ne</w:t>
      </w:r>
      <w:r w:rsidR="00E91251">
        <w:rPr>
          <w:rFonts w:hint="eastAsia"/>
        </w:rPr>
        <w:t>”表示）</w:t>
      </w:r>
    </w:p>
    <w:p w:rsidR="00D81E3F" w:rsidRDefault="00276099" w:rsidP="00276099">
      <w:r w:rsidRPr="00276099">
        <w:rPr>
          <w:noProof/>
        </w:rPr>
        <w:lastRenderedPageBreak/>
        <w:drawing>
          <wp:inline distT="0" distB="0" distL="0" distR="0">
            <wp:extent cx="5274227" cy="3200400"/>
            <wp:effectExtent l="0" t="0" r="3175" b="0"/>
            <wp:docPr id="14" name="图片 14" descr="C:\Users\YeAnjiang\Desktop\间隙网络vasp文件.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YeAnjiang\Desktop\间隙网络vasp文件.png"/>
                    <pic:cNvPicPr>
                      <a:picLocks noChangeAspect="1" noChangeArrowheads="1"/>
                    </pic:cNvPicPr>
                  </pic:nvPicPr>
                  <pic:blipFill rotWithShape="1">
                    <a:blip r:embed="rId25">
                      <a:extLst>
                        <a:ext uri="{28A0092B-C50C-407E-A947-70E740481C1C}">
                          <a14:useLocalDpi xmlns:a14="http://schemas.microsoft.com/office/drawing/2010/main" val="0"/>
                        </a:ext>
                      </a:extLst>
                    </a:blip>
                    <a:srcRect b="45969"/>
                    <a:stretch/>
                  </pic:blipFill>
                  <pic:spPr bwMode="auto">
                    <a:xfrm>
                      <a:off x="0" y="0"/>
                      <a:ext cx="5274310" cy="3200450"/>
                    </a:xfrm>
                    <a:prstGeom prst="rect">
                      <a:avLst/>
                    </a:prstGeom>
                    <a:noFill/>
                    <a:ln>
                      <a:noFill/>
                    </a:ln>
                    <a:extLst>
                      <a:ext uri="{53640926-AAD7-44D8-BBD7-CCE9431645EC}">
                        <a14:shadowObscured xmlns:a14="http://schemas.microsoft.com/office/drawing/2010/main"/>
                      </a:ext>
                    </a:extLst>
                  </pic:spPr>
                </pic:pic>
              </a:graphicData>
            </a:graphic>
          </wp:inline>
        </w:drawing>
      </w:r>
    </w:p>
    <w:p w:rsidR="00434698" w:rsidRDefault="00C51CA7" w:rsidP="00B15BB1">
      <w:pPr>
        <w:pStyle w:val="a5"/>
        <w:numPr>
          <w:ilvl w:val="0"/>
          <w:numId w:val="10"/>
        </w:numPr>
        <w:ind w:firstLineChars="0"/>
      </w:pPr>
      <w:r>
        <w:rPr>
          <w:rFonts w:hint="eastAsia"/>
        </w:rPr>
        <w:t>*.net</w:t>
      </w:r>
      <w:r w:rsidR="00F41487">
        <w:rPr>
          <w:rFonts w:hint="eastAsia"/>
        </w:rPr>
        <w:t>文件：</w:t>
      </w:r>
      <w:r w:rsidR="0089365E">
        <w:rPr>
          <w:rFonts w:hint="eastAsia"/>
        </w:rPr>
        <w:t>通道</w:t>
      </w:r>
      <w:r w:rsidR="009508F4">
        <w:rPr>
          <w:rFonts w:hint="eastAsia"/>
        </w:rPr>
        <w:t>数据</w:t>
      </w:r>
      <w:r w:rsidR="0089365E">
        <w:rPr>
          <w:rFonts w:hint="eastAsia"/>
        </w:rPr>
        <w:t>文件</w:t>
      </w:r>
      <w:r w:rsidR="009508F4">
        <w:rPr>
          <w:rFonts w:hint="eastAsia"/>
        </w:rPr>
        <w:t>。</w:t>
      </w:r>
    </w:p>
    <w:p w:rsidR="008659CA" w:rsidRDefault="008659CA" w:rsidP="008659CA">
      <w:pPr>
        <w:pStyle w:val="a5"/>
        <w:ind w:firstLineChars="0" w:firstLine="0"/>
      </w:pPr>
      <w:r>
        <w:rPr>
          <w:noProof/>
        </w:rPr>
        <w:drawing>
          <wp:inline distT="0" distB="0" distL="0" distR="0" wp14:anchorId="255038DC" wp14:editId="11A21F46">
            <wp:extent cx="5274310" cy="4030208"/>
            <wp:effectExtent l="0" t="0" r="2540" b="889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4030208"/>
                    </a:xfrm>
                    <a:prstGeom prst="rect">
                      <a:avLst/>
                    </a:prstGeom>
                  </pic:spPr>
                </pic:pic>
              </a:graphicData>
            </a:graphic>
          </wp:inline>
        </w:drawing>
      </w:r>
    </w:p>
    <w:p w:rsidR="00E61133" w:rsidRDefault="00E61133" w:rsidP="001A1003">
      <w:pPr>
        <w:pStyle w:val="20"/>
        <w:numPr>
          <w:ilvl w:val="0"/>
          <w:numId w:val="32"/>
        </w:numPr>
        <w:ind w:leftChars="0" w:right="210"/>
      </w:pPr>
      <w:bookmarkStart w:id="29" w:name="_Toc13474745"/>
      <w:r>
        <w:t>CAVD</w:t>
      </w:r>
      <w:r>
        <w:t>的</w:t>
      </w:r>
      <w:r>
        <w:rPr>
          <w:rFonts w:hint="eastAsia"/>
        </w:rPr>
        <w:t>接口说明</w:t>
      </w:r>
      <w:bookmarkEnd w:id="29"/>
    </w:p>
    <w:p w:rsidR="00F30550" w:rsidRDefault="006455CE" w:rsidP="00F30550">
      <w:pPr>
        <w:ind w:firstLineChars="200" w:firstLine="420"/>
      </w:pPr>
      <w:r>
        <w:rPr>
          <w:rFonts w:hint="eastAsia"/>
        </w:rPr>
        <w:t>CAVD</w:t>
      </w:r>
      <w:r>
        <w:rPr>
          <w:rFonts w:hint="eastAsia"/>
        </w:rPr>
        <w:t>提供了和间隙网络分析相关的多个函数接口</w:t>
      </w:r>
      <w:r w:rsidR="00F30550">
        <w:rPr>
          <w:rFonts w:hint="eastAsia"/>
        </w:rPr>
        <w:t>：</w:t>
      </w:r>
    </w:p>
    <w:p w:rsidR="00A9166A" w:rsidRDefault="00BC0B2E" w:rsidP="00B15BB1">
      <w:pPr>
        <w:pStyle w:val="a5"/>
        <w:numPr>
          <w:ilvl w:val="0"/>
          <w:numId w:val="27"/>
        </w:numPr>
        <w:ind w:firstLineChars="0"/>
      </w:pPr>
      <w:proofErr w:type="spellStart"/>
      <w:r>
        <w:rPr>
          <w:rFonts w:hint="eastAsia"/>
        </w:rPr>
        <w:t>cavd</w:t>
      </w:r>
      <w:r w:rsidR="00A9166A">
        <w:rPr>
          <w:rFonts w:hint="eastAsia"/>
        </w:rPr>
        <w:t>.</w:t>
      </w:r>
      <w:r w:rsidR="006455CE">
        <w:rPr>
          <w:rFonts w:hint="eastAsia"/>
        </w:rPr>
        <w:t>getIonicRadii</w:t>
      </w:r>
      <w:proofErr w:type="spellEnd"/>
      <w:r w:rsidR="006455CE">
        <w:rPr>
          <w:rFonts w:hint="eastAsia"/>
        </w:rPr>
        <w:t>：计算结构中的有效离子半径</w:t>
      </w:r>
      <w:r w:rsidR="00A9166A">
        <w:rPr>
          <w:rFonts w:hint="eastAsia"/>
        </w:rPr>
        <w:t>。</w:t>
      </w:r>
    </w:p>
    <w:p w:rsidR="00F30550" w:rsidRPr="00C54EFC" w:rsidRDefault="00BC0B2E" w:rsidP="00B15BB1">
      <w:pPr>
        <w:pStyle w:val="a5"/>
        <w:numPr>
          <w:ilvl w:val="0"/>
          <w:numId w:val="27"/>
        </w:numPr>
        <w:ind w:firstLineChars="0"/>
        <w:rPr>
          <w:bCs/>
        </w:rPr>
      </w:pPr>
      <w:proofErr w:type="spellStart"/>
      <w:r w:rsidRPr="00C54EFC">
        <w:rPr>
          <w:bCs/>
        </w:rPr>
        <w:lastRenderedPageBreak/>
        <w:t>cavd</w:t>
      </w:r>
      <w:r w:rsidR="00F30550" w:rsidRPr="00C54EFC">
        <w:rPr>
          <w:bCs/>
        </w:rPr>
        <w:t>.BIComputation</w:t>
      </w:r>
      <w:proofErr w:type="spellEnd"/>
      <w:r w:rsidR="00A9166A" w:rsidRPr="00C54EFC">
        <w:rPr>
          <w:rFonts w:hint="eastAsia"/>
          <w:bCs/>
        </w:rPr>
        <w:t>：计算</w:t>
      </w:r>
      <w:r w:rsidR="00A9166A">
        <w:rPr>
          <w:rFonts w:hint="eastAsia"/>
        </w:rPr>
        <w:t>结构</w:t>
      </w:r>
      <w:r w:rsidR="00F30550" w:rsidRPr="00C54EFC">
        <w:rPr>
          <w:rFonts w:hint="eastAsia"/>
          <w:bCs/>
        </w:rPr>
        <w:t>中</w:t>
      </w:r>
      <w:r w:rsidR="000421BB">
        <w:rPr>
          <w:rFonts w:hint="eastAsia"/>
          <w:bCs/>
        </w:rPr>
        <w:t>的</w:t>
      </w:r>
      <w:r w:rsidR="00F30550" w:rsidRPr="00C54EFC">
        <w:rPr>
          <w:rFonts w:hint="eastAsia"/>
          <w:bCs/>
        </w:rPr>
        <w:t>瓶颈与间隙。</w:t>
      </w:r>
    </w:p>
    <w:p w:rsidR="00E90377" w:rsidRPr="00C54EFC" w:rsidRDefault="0093112F" w:rsidP="00B15BB1">
      <w:pPr>
        <w:pStyle w:val="a5"/>
        <w:numPr>
          <w:ilvl w:val="0"/>
          <w:numId w:val="27"/>
        </w:numPr>
        <w:ind w:firstLineChars="0"/>
        <w:rPr>
          <w:bCs/>
        </w:rPr>
      </w:pPr>
      <w:proofErr w:type="spellStart"/>
      <w:r w:rsidRPr="00C54EFC">
        <w:rPr>
          <w:rFonts w:hint="eastAsia"/>
          <w:bCs/>
        </w:rPr>
        <w:t>cavd</w:t>
      </w:r>
      <w:r w:rsidR="00E90377" w:rsidRPr="00C54EFC">
        <w:rPr>
          <w:rFonts w:hint="eastAsia"/>
          <w:bCs/>
        </w:rPr>
        <w:t>.</w:t>
      </w:r>
      <w:r w:rsidR="004E44DE" w:rsidRPr="00C54EFC">
        <w:rPr>
          <w:bCs/>
        </w:rPr>
        <w:t>ConnValListCom</w:t>
      </w:r>
      <w:proofErr w:type="spellEnd"/>
      <w:r w:rsidR="00E90377" w:rsidRPr="00C54EFC">
        <w:rPr>
          <w:rFonts w:hint="eastAsia"/>
          <w:bCs/>
        </w:rPr>
        <w:t>：</w:t>
      </w:r>
      <w:r w:rsidR="001853E2" w:rsidRPr="00C54EFC">
        <w:rPr>
          <w:rFonts w:hint="eastAsia"/>
          <w:bCs/>
        </w:rPr>
        <w:t>计算</w:t>
      </w:r>
      <w:r w:rsidR="001853E2">
        <w:rPr>
          <w:rFonts w:hint="eastAsia"/>
        </w:rPr>
        <w:t>结构</w:t>
      </w:r>
      <w:r w:rsidR="001853E2" w:rsidRPr="00C54EFC">
        <w:rPr>
          <w:rFonts w:hint="eastAsia"/>
          <w:bCs/>
        </w:rPr>
        <w:t>中</w:t>
      </w:r>
      <w:r w:rsidR="00440414">
        <w:rPr>
          <w:rFonts w:hint="eastAsia"/>
          <w:bCs/>
        </w:rPr>
        <w:t>a, b, c</w:t>
      </w:r>
      <w:r w:rsidR="004127A0">
        <w:rPr>
          <w:rFonts w:hint="eastAsia"/>
          <w:bCs/>
        </w:rPr>
        <w:t>方向上的导通</w:t>
      </w:r>
      <w:r w:rsidR="00440414">
        <w:rPr>
          <w:rFonts w:hint="eastAsia"/>
          <w:bCs/>
        </w:rPr>
        <w:t>阈值</w:t>
      </w:r>
      <w:proofErr w:type="spellStart"/>
      <w:r w:rsidR="001853E2" w:rsidRPr="00C54EFC">
        <w:rPr>
          <w:rFonts w:hint="eastAsia"/>
          <w:bCs/>
        </w:rPr>
        <w:t>Rf</w:t>
      </w:r>
      <w:r w:rsidR="00440414">
        <w:rPr>
          <w:rFonts w:hint="eastAsia"/>
          <w:bCs/>
        </w:rPr>
        <w:t>_a</w:t>
      </w:r>
      <w:proofErr w:type="spellEnd"/>
      <w:r w:rsidR="00440414">
        <w:rPr>
          <w:rFonts w:hint="eastAsia"/>
          <w:bCs/>
        </w:rPr>
        <w:t xml:space="preserve">, </w:t>
      </w:r>
      <w:proofErr w:type="spellStart"/>
      <w:r w:rsidR="00440414">
        <w:rPr>
          <w:rFonts w:hint="eastAsia"/>
          <w:bCs/>
        </w:rPr>
        <w:t>Rf_b</w:t>
      </w:r>
      <w:proofErr w:type="spellEnd"/>
      <w:r w:rsidR="00440414">
        <w:rPr>
          <w:rFonts w:hint="eastAsia"/>
          <w:bCs/>
        </w:rPr>
        <w:t xml:space="preserve">, </w:t>
      </w:r>
      <w:proofErr w:type="spellStart"/>
      <w:r w:rsidR="00440414">
        <w:rPr>
          <w:rFonts w:hint="eastAsia"/>
          <w:bCs/>
        </w:rPr>
        <w:t>R</w:t>
      </w:r>
      <w:r w:rsidR="001853E2" w:rsidRPr="00C54EFC">
        <w:rPr>
          <w:rFonts w:hint="eastAsia"/>
          <w:bCs/>
        </w:rPr>
        <w:t>f</w:t>
      </w:r>
      <w:r w:rsidR="00440414">
        <w:rPr>
          <w:rFonts w:hint="eastAsia"/>
          <w:bCs/>
        </w:rPr>
        <w:t>_c</w:t>
      </w:r>
      <w:proofErr w:type="spellEnd"/>
      <w:r w:rsidR="00440414">
        <w:rPr>
          <w:rFonts w:hint="eastAsia"/>
          <w:bCs/>
        </w:rPr>
        <w:t>。</w:t>
      </w:r>
    </w:p>
    <w:p w:rsidR="00F30550" w:rsidRPr="00C54EFC" w:rsidRDefault="003F1A4E" w:rsidP="00B15BB1">
      <w:pPr>
        <w:pStyle w:val="a5"/>
        <w:numPr>
          <w:ilvl w:val="0"/>
          <w:numId w:val="27"/>
        </w:numPr>
        <w:ind w:firstLineChars="0"/>
        <w:rPr>
          <w:bCs/>
        </w:rPr>
      </w:pPr>
      <w:proofErr w:type="spellStart"/>
      <w:r w:rsidRPr="00C54EFC">
        <w:rPr>
          <w:rFonts w:hint="eastAsia"/>
          <w:bCs/>
        </w:rPr>
        <w:t>cavd</w:t>
      </w:r>
      <w:r w:rsidR="00EE5DC0" w:rsidRPr="00C54EFC">
        <w:rPr>
          <w:rFonts w:hint="eastAsia"/>
          <w:bCs/>
        </w:rPr>
        <w:t>.</w:t>
      </w:r>
      <w:r w:rsidR="00EE5DC0" w:rsidRPr="00C54EFC">
        <w:rPr>
          <w:bCs/>
        </w:rPr>
        <w:t>ChannelCom</w:t>
      </w:r>
      <w:proofErr w:type="spellEnd"/>
      <w:r w:rsidR="00A9166A" w:rsidRPr="00C54EFC">
        <w:rPr>
          <w:rFonts w:hint="eastAsia"/>
          <w:bCs/>
        </w:rPr>
        <w:t>：</w:t>
      </w:r>
      <w:r w:rsidR="00DC542C">
        <w:rPr>
          <w:rFonts w:hint="eastAsia"/>
          <w:bCs/>
        </w:rPr>
        <w:t>计算结构中迁移离子可能的几何通道</w:t>
      </w:r>
      <w:r w:rsidR="00536FDA">
        <w:rPr>
          <w:rFonts w:hint="eastAsia"/>
          <w:bCs/>
        </w:rPr>
        <w:t>。</w:t>
      </w:r>
    </w:p>
    <w:p w:rsidR="00542C55" w:rsidRPr="00542C55" w:rsidRDefault="00542C55" w:rsidP="00B15BB1">
      <w:pPr>
        <w:pStyle w:val="a5"/>
        <w:keepNext/>
        <w:keepLines/>
        <w:numPr>
          <w:ilvl w:val="0"/>
          <w:numId w:val="20"/>
        </w:numPr>
        <w:spacing w:before="260" w:after="260" w:line="416" w:lineRule="auto"/>
        <w:ind w:firstLineChars="0"/>
        <w:outlineLvl w:val="2"/>
        <w:rPr>
          <w:b/>
          <w:bCs/>
          <w:vanish/>
          <w:sz w:val="28"/>
          <w:szCs w:val="32"/>
        </w:rPr>
      </w:pPr>
      <w:bookmarkStart w:id="30" w:name="_Toc524090681"/>
      <w:bookmarkStart w:id="31" w:name="_Toc528150311"/>
      <w:bookmarkStart w:id="32" w:name="_Toc528150388"/>
      <w:bookmarkStart w:id="33" w:name="_Toc13225482"/>
      <w:bookmarkStart w:id="34" w:name="_Toc13225507"/>
      <w:bookmarkStart w:id="35" w:name="_Toc13474618"/>
      <w:bookmarkStart w:id="36" w:name="_Toc13474746"/>
      <w:bookmarkEnd w:id="30"/>
      <w:bookmarkEnd w:id="31"/>
      <w:bookmarkEnd w:id="32"/>
      <w:bookmarkEnd w:id="33"/>
      <w:bookmarkEnd w:id="34"/>
      <w:bookmarkEnd w:id="35"/>
      <w:bookmarkEnd w:id="36"/>
    </w:p>
    <w:p w:rsidR="00750579" w:rsidRDefault="00136473" w:rsidP="00B15BB1">
      <w:pPr>
        <w:pStyle w:val="30"/>
        <w:numPr>
          <w:ilvl w:val="1"/>
          <w:numId w:val="20"/>
        </w:numPr>
        <w:ind w:leftChars="0" w:right="210"/>
      </w:pPr>
      <w:bookmarkStart w:id="37" w:name="_Toc13474747"/>
      <w:proofErr w:type="spellStart"/>
      <w:r>
        <w:rPr>
          <w:rFonts w:hint="eastAsia"/>
        </w:rPr>
        <w:t>cavd</w:t>
      </w:r>
      <w:r w:rsidR="00FF04BE">
        <w:rPr>
          <w:rFonts w:hint="eastAsia"/>
        </w:rPr>
        <w:t>.</w:t>
      </w:r>
      <w:r w:rsidR="007F6988">
        <w:rPr>
          <w:rFonts w:hint="eastAsia"/>
        </w:rPr>
        <w:t>getIonicRadii</w:t>
      </w:r>
      <w:bookmarkEnd w:id="37"/>
      <w:proofErr w:type="spellEnd"/>
    </w:p>
    <w:p w:rsidR="00FF04BE" w:rsidRDefault="00FF04BE" w:rsidP="00FF04BE">
      <w:proofErr w:type="spellStart"/>
      <w:proofErr w:type="gramStart"/>
      <w:r w:rsidRPr="00FF04BE">
        <w:t>def</w:t>
      </w:r>
      <w:proofErr w:type="spellEnd"/>
      <w:proofErr w:type="gramEnd"/>
      <w:r w:rsidRPr="00FF04BE">
        <w:t xml:space="preserve"> </w:t>
      </w:r>
      <w:proofErr w:type="spellStart"/>
      <w:r w:rsidR="005907AA" w:rsidRPr="005907AA">
        <w:t>getIonicRadii</w:t>
      </w:r>
      <w:proofErr w:type="spellEnd"/>
      <w:r w:rsidR="005907AA" w:rsidRPr="005907AA">
        <w:t xml:space="preserve"> </w:t>
      </w:r>
      <w:r w:rsidRPr="00FF04BE">
        <w:t>(filename):</w:t>
      </w:r>
    </w:p>
    <w:p w:rsidR="00C70C41" w:rsidRPr="00463117" w:rsidRDefault="00C70C41" w:rsidP="00C70C41">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64042F">
        <w:rPr>
          <w:rFonts w:hint="eastAsia"/>
          <w:bCs/>
        </w:rPr>
        <w:t>并计算出该结构中每种</w:t>
      </w:r>
      <w:r>
        <w:rPr>
          <w:rFonts w:hint="eastAsia"/>
          <w:bCs/>
        </w:rPr>
        <w:t>离子的有效半径</w:t>
      </w:r>
      <w:r w:rsidR="0064042F">
        <w:rPr>
          <w:rFonts w:hint="eastAsia"/>
          <w:bCs/>
        </w:rPr>
        <w:t>，以</w:t>
      </w:r>
      <w:r w:rsidR="0064042F">
        <w:rPr>
          <w:rFonts w:hint="eastAsia"/>
          <w:bCs/>
        </w:rPr>
        <w:t>python</w:t>
      </w:r>
      <w:r w:rsidR="0064042F">
        <w:rPr>
          <w:rFonts w:hint="eastAsia"/>
          <w:bCs/>
        </w:rPr>
        <w:t>字典形式返回</w:t>
      </w:r>
      <w:r w:rsidRPr="00A664B0">
        <w:rPr>
          <w:rFonts w:hint="eastAsia"/>
          <w:bCs/>
        </w:rPr>
        <w:t>。</w:t>
      </w:r>
    </w:p>
    <w:p w:rsidR="00C70C41" w:rsidRPr="00F7611E" w:rsidRDefault="00C70C41" w:rsidP="00C70C41">
      <w:r w:rsidRPr="00F7611E">
        <w:rPr>
          <w:rFonts w:hint="eastAsia"/>
          <w:b/>
          <w:bCs/>
        </w:rPr>
        <w:t>参数：</w:t>
      </w:r>
    </w:p>
    <w:p w:rsidR="00C70C41" w:rsidRPr="00F7611E" w:rsidRDefault="00C70C41" w:rsidP="00C70C41">
      <w:r w:rsidRPr="00F7611E">
        <w:tab/>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C70C41" w:rsidRPr="00F7611E" w:rsidRDefault="00CF14C3" w:rsidP="00C70C41">
      <w:r>
        <w:rPr>
          <w:rFonts w:hint="eastAsia"/>
          <w:b/>
          <w:bCs/>
        </w:rPr>
        <w:t>输</w:t>
      </w:r>
      <w:r w:rsidR="0064042F">
        <w:rPr>
          <w:rFonts w:hint="eastAsia"/>
          <w:b/>
          <w:bCs/>
        </w:rPr>
        <w:t>入：</w:t>
      </w:r>
      <w:r w:rsidR="009E202D">
        <w:rPr>
          <w:rFonts w:hint="eastAsia"/>
        </w:rPr>
        <w:t>包含</w:t>
      </w:r>
      <w:r w:rsidR="009E202D">
        <w:rPr>
          <w:rFonts w:hint="eastAsia"/>
          <w:bCs/>
        </w:rPr>
        <w:t>离</w:t>
      </w:r>
      <w:r w:rsidR="009E202D">
        <w:rPr>
          <w:rFonts w:hint="eastAsia"/>
        </w:rPr>
        <w:t>子价态信息和位点</w:t>
      </w:r>
      <w:r w:rsidR="009E202D">
        <w:rPr>
          <w:rFonts w:hint="eastAsia"/>
        </w:rPr>
        <w:t>label</w:t>
      </w:r>
      <w:r w:rsidR="009E202D">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C70C41" w:rsidRPr="004C6CB2">
        <w:t>cif</w:t>
      </w:r>
      <w:r w:rsidR="00426178">
        <w:fldChar w:fldCharType="end"/>
      </w:r>
      <w:hyperlink r:id="rId27" w:history="1">
        <w:r w:rsidR="00C70C41" w:rsidRPr="004C6CB2">
          <w:rPr>
            <w:rFonts w:hint="eastAsia"/>
          </w:rPr>
          <w:t>文件</w:t>
        </w:r>
      </w:hyperlink>
      <w:r w:rsidR="00C70C41" w:rsidRPr="00F7611E">
        <w:rPr>
          <w:rFonts w:hint="eastAsia"/>
        </w:rPr>
        <w:t>。</w:t>
      </w:r>
    </w:p>
    <w:p w:rsidR="00C70C41" w:rsidRDefault="00C70C41" w:rsidP="00C70C41">
      <w:pPr>
        <w:rPr>
          <w:bCs/>
        </w:rPr>
      </w:pPr>
      <w:r w:rsidRPr="00F7611E">
        <w:rPr>
          <w:rFonts w:hint="eastAsia"/>
          <w:b/>
          <w:bCs/>
        </w:rPr>
        <w:t>输出：</w:t>
      </w:r>
      <w:r w:rsidR="0064042F">
        <w:rPr>
          <w:rFonts w:hint="eastAsia"/>
        </w:rPr>
        <w:t>离子位点</w:t>
      </w:r>
      <w:r w:rsidR="0064042F">
        <w:rPr>
          <w:rFonts w:hint="eastAsia"/>
        </w:rPr>
        <w:t>label</w:t>
      </w:r>
      <w:r w:rsidR="0064042F">
        <w:rPr>
          <w:rFonts w:hint="eastAsia"/>
        </w:rPr>
        <w:t>与其</w:t>
      </w:r>
      <w:r w:rsidR="00383B48">
        <w:rPr>
          <w:rFonts w:hint="eastAsia"/>
        </w:rPr>
        <w:t>有效半径形成的字典</w:t>
      </w:r>
      <w:r w:rsidRPr="000D54F7">
        <w:rPr>
          <w:rFonts w:hint="eastAsia"/>
          <w:bCs/>
        </w:rPr>
        <w:t>。</w:t>
      </w:r>
    </w:p>
    <w:p w:rsidR="00C70C41" w:rsidRDefault="008040AB" w:rsidP="00FF04BE">
      <w:pPr>
        <w:rPr>
          <w:bCs/>
        </w:rPr>
      </w:pPr>
      <w:r w:rsidRPr="008173D6">
        <w:rPr>
          <w:rFonts w:hint="eastAsia"/>
          <w:b/>
        </w:rPr>
        <w:t>示例：</w:t>
      </w:r>
      <w:r w:rsidRPr="000D54F7">
        <w:rPr>
          <w:rFonts w:hint="eastAsia"/>
          <w:bCs/>
        </w:rPr>
        <w:t>计算</w:t>
      </w:r>
      <w:r w:rsidR="0091380B">
        <w:rPr>
          <w:rFonts w:hint="eastAsia"/>
        </w:rPr>
        <w:t>icsd_</w:t>
      </w:r>
      <w:r w:rsidR="0091380B">
        <w:t>16713.</w:t>
      </w:r>
      <w:r w:rsidR="0091380B">
        <w:rPr>
          <w:rFonts w:hint="eastAsia"/>
        </w:rPr>
        <w:t>cif</w:t>
      </w:r>
      <w:r w:rsidRPr="000D54F7">
        <w:rPr>
          <w:rFonts w:hint="eastAsia"/>
          <w:bCs/>
        </w:rPr>
        <w:t>结构中</w:t>
      </w:r>
      <w:r>
        <w:rPr>
          <w:rFonts w:hint="eastAsia"/>
          <w:bCs/>
        </w:rPr>
        <w:t>离子的有效半径</w:t>
      </w:r>
      <w:r w:rsidRPr="000D54F7">
        <w:rPr>
          <w:rFonts w:hint="eastAsia"/>
          <w:bCs/>
        </w:rPr>
        <w:t>。</w:t>
      </w:r>
    </w:p>
    <w:p w:rsidR="00BB536A" w:rsidRDefault="00BB536A" w:rsidP="00FF04BE">
      <w:pPr>
        <w:rPr>
          <w:bCs/>
        </w:rPr>
      </w:pPr>
      <w:r>
        <w:rPr>
          <w:rFonts w:hint="eastAsia"/>
        </w:rPr>
        <w:tab/>
      </w:r>
      <w:r>
        <w:rPr>
          <w:rFonts w:hint="eastAsia"/>
          <w:bCs/>
        </w:rPr>
        <w:t>实现代码如下：</w:t>
      </w:r>
    </w:p>
    <w:p w:rsidR="00F44ED3" w:rsidRPr="004335F6" w:rsidRDefault="00F44ED3" w:rsidP="00F44ED3">
      <w:pPr>
        <w:pBdr>
          <w:top w:val="single" w:sz="4" w:space="1" w:color="auto"/>
          <w:left w:val="single" w:sz="4" w:space="4" w:color="auto"/>
          <w:bottom w:val="single" w:sz="4" w:space="1" w:color="auto"/>
          <w:right w:val="single" w:sz="4" w:space="4" w:color="auto"/>
        </w:pBdr>
      </w:pPr>
      <w:r w:rsidRPr="008221F9">
        <w:rPr>
          <w:b/>
        </w:rPr>
        <w:tab/>
      </w:r>
      <w:r w:rsidRPr="004335F6">
        <w:rPr>
          <w:rFonts w:hint="eastAsia"/>
        </w:rPr>
        <w:t># test</w:t>
      </w:r>
      <w:r w:rsidR="00ED5442">
        <w:rPr>
          <w:rFonts w:hint="eastAsia"/>
        </w:rPr>
        <w:t>Rad</w:t>
      </w:r>
      <w:r w:rsidRPr="004335F6">
        <w:rPr>
          <w:rFonts w:hint="eastAsia"/>
        </w:rPr>
        <w:t>.py</w:t>
      </w:r>
    </w:p>
    <w:p w:rsidR="00F44ED3" w:rsidRDefault="00F44ED3" w:rsidP="00F44ED3">
      <w:pPr>
        <w:pBdr>
          <w:top w:val="single" w:sz="4" w:space="1" w:color="auto"/>
          <w:left w:val="single" w:sz="4" w:space="4" w:color="auto"/>
          <w:bottom w:val="single" w:sz="4" w:space="1" w:color="auto"/>
          <w:right w:val="single" w:sz="4" w:space="4" w:color="auto"/>
        </w:pBdr>
      </w:pPr>
      <w:r w:rsidRPr="004335F6">
        <w:rPr>
          <w:rFonts w:hint="eastAsia"/>
        </w:rPr>
        <w:tab/>
      </w:r>
      <w:proofErr w:type="gramStart"/>
      <w:r w:rsidR="00C53E7D">
        <w:t>import</w:t>
      </w:r>
      <w:proofErr w:type="gramEnd"/>
      <w:r w:rsidR="00C53E7D">
        <w:t xml:space="preserve"> </w:t>
      </w:r>
      <w:proofErr w:type="spellStart"/>
      <w:r w:rsidR="00C53E7D">
        <w:t>cavd</w:t>
      </w:r>
      <w:proofErr w:type="spellEnd"/>
    </w:p>
    <w:p w:rsidR="00F44ED3" w:rsidRPr="00F44ED3" w:rsidRDefault="00F44ED3" w:rsidP="00F44ED3">
      <w:pPr>
        <w:pBdr>
          <w:top w:val="single" w:sz="4" w:space="1" w:color="auto"/>
          <w:left w:val="single" w:sz="4" w:space="4" w:color="auto"/>
          <w:bottom w:val="single" w:sz="4" w:space="1" w:color="auto"/>
          <w:right w:val="single" w:sz="4" w:space="4" w:color="auto"/>
        </w:pBdr>
      </w:pPr>
      <w:r>
        <w:rPr>
          <w:rFonts w:hint="eastAsia"/>
        </w:rPr>
        <w:tab/>
      </w:r>
      <w:proofErr w:type="spellStart"/>
      <w:proofErr w:type="gramStart"/>
      <w:r w:rsidR="00C53E7D">
        <w:t>cavd</w:t>
      </w:r>
      <w:proofErr w:type="spellEnd"/>
      <w:proofErr w:type="gramEnd"/>
      <w:r w:rsidRPr="00F44ED3">
        <w:t>.</w:t>
      </w:r>
      <w:r w:rsidR="0064042F" w:rsidRPr="0064042F">
        <w:t xml:space="preserve"> </w:t>
      </w:r>
      <w:proofErr w:type="spellStart"/>
      <w:proofErr w:type="gramStart"/>
      <w:r w:rsidR="0064042F" w:rsidRPr="005907AA">
        <w:t>getIonicRadii</w:t>
      </w:r>
      <w:proofErr w:type="spellEnd"/>
      <w:proofErr w:type="gramEnd"/>
      <w:r w:rsidR="0064042F" w:rsidRPr="005907AA">
        <w:t xml:space="preserve"> </w:t>
      </w:r>
      <w:r w:rsidR="00860A88">
        <w:t>(</w:t>
      </w:r>
      <w:r w:rsidR="0017652B" w:rsidRPr="0017652B">
        <w:t>"</w:t>
      </w:r>
      <w:r w:rsidR="00610A17">
        <w:rPr>
          <w:rFonts w:hint="eastAsia"/>
        </w:rPr>
        <w:t>icsd_</w:t>
      </w:r>
      <w:r w:rsidR="00610A17">
        <w:t>16713.</w:t>
      </w:r>
      <w:r w:rsidR="00610A17">
        <w:rPr>
          <w:rFonts w:hint="eastAsia"/>
        </w:rPr>
        <w:t>cif</w:t>
      </w:r>
      <w:r w:rsidR="0017652B" w:rsidRPr="0017652B">
        <w:t>"</w:t>
      </w:r>
      <w:r>
        <w:rPr>
          <w:rFonts w:hint="eastAsia"/>
        </w:rPr>
        <w:t>)</w:t>
      </w:r>
    </w:p>
    <w:p w:rsidR="00C94F86" w:rsidRDefault="00C94F86" w:rsidP="00C94F86">
      <w:r>
        <w:rPr>
          <w:rFonts w:hint="eastAsia"/>
        </w:rPr>
        <w:tab/>
      </w:r>
      <w:r>
        <w:rPr>
          <w:rFonts w:hint="eastAsia"/>
        </w:rPr>
        <w:t>运行结果如下：</w:t>
      </w:r>
    </w:p>
    <w:p w:rsidR="00C94F86" w:rsidRPr="00C94F86" w:rsidRDefault="00AD617C" w:rsidP="00C94F86">
      <w:pPr>
        <w:jc w:val="center"/>
      </w:pPr>
      <w:r>
        <w:rPr>
          <w:noProof/>
        </w:rPr>
        <w:drawing>
          <wp:inline distT="0" distB="0" distL="0" distR="0" wp14:anchorId="75CDA064" wp14:editId="7F27D240">
            <wp:extent cx="3942857" cy="704762"/>
            <wp:effectExtent l="0" t="0" r="63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942857" cy="704762"/>
                    </a:xfrm>
                    <a:prstGeom prst="rect">
                      <a:avLst/>
                    </a:prstGeom>
                  </pic:spPr>
                </pic:pic>
              </a:graphicData>
            </a:graphic>
          </wp:inline>
        </w:drawing>
      </w:r>
    </w:p>
    <w:p w:rsidR="00792BCD" w:rsidRDefault="003F2A1B" w:rsidP="00B15BB1">
      <w:pPr>
        <w:pStyle w:val="30"/>
        <w:numPr>
          <w:ilvl w:val="1"/>
          <w:numId w:val="20"/>
        </w:numPr>
        <w:ind w:left="777" w:right="210"/>
      </w:pPr>
      <w:bookmarkStart w:id="38" w:name="_Toc13474748"/>
      <w:proofErr w:type="spellStart"/>
      <w:r>
        <w:rPr>
          <w:rFonts w:hint="eastAsia"/>
        </w:rPr>
        <w:t>cavd</w:t>
      </w:r>
      <w:r w:rsidR="00792BCD" w:rsidRPr="00BB47F7">
        <w:t>.BIComputation</w:t>
      </w:r>
      <w:bookmarkEnd w:id="38"/>
      <w:proofErr w:type="spellEnd"/>
    </w:p>
    <w:p w:rsidR="00F30550" w:rsidRPr="00D45F06" w:rsidRDefault="00E353EF" w:rsidP="00792BCD">
      <w:pPr>
        <w:rPr>
          <w:rFonts w:asciiTheme="majorHAnsi" w:hAnsiTheme="majorHAnsi"/>
        </w:rPr>
      </w:pPr>
      <w:proofErr w:type="spellStart"/>
      <w:proofErr w:type="gramStart"/>
      <w:r w:rsidRPr="00E353EF">
        <w:t>def</w:t>
      </w:r>
      <w:proofErr w:type="spellEnd"/>
      <w:proofErr w:type="gramEnd"/>
      <w:r w:rsidRPr="00E353EF">
        <w:t xml:space="preserve"> </w:t>
      </w:r>
      <w:proofErr w:type="spellStart"/>
      <w:r w:rsidR="002B1346" w:rsidRPr="002B1346">
        <w:t>BIComputation</w:t>
      </w:r>
      <w:proofErr w:type="spellEnd"/>
      <w:r w:rsidR="002B1346" w:rsidRPr="002B1346">
        <w:t xml:space="preserve">(filename, migrant, </w:t>
      </w:r>
      <w:proofErr w:type="spellStart"/>
      <w:r w:rsidR="002B1346" w:rsidRPr="002B1346">
        <w:t>rad_flag</w:t>
      </w:r>
      <w:proofErr w:type="spellEnd"/>
      <w:r w:rsidR="002B1346" w:rsidRPr="002B1346">
        <w:t xml:space="preserve">=True, lower=None, upper=10.0, </w:t>
      </w:r>
      <w:proofErr w:type="spellStart"/>
      <w:r w:rsidR="002B1346" w:rsidRPr="002B1346">
        <w:t>rad_dict</w:t>
      </w:r>
      <w:proofErr w:type="spellEnd"/>
      <w:r w:rsidR="002B1346" w:rsidRPr="002B1346">
        <w:t>=None)</w:t>
      </w:r>
      <w:r w:rsidRPr="00E353EF">
        <w:t>:</w:t>
      </w:r>
    </w:p>
    <w:p w:rsidR="00F30550" w:rsidRPr="00A664B0" w:rsidRDefault="00F30550" w:rsidP="00F30550">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C93A8F">
        <w:rPr>
          <w:rFonts w:hint="eastAsia"/>
          <w:bCs/>
        </w:rPr>
        <w:t>进行</w:t>
      </w:r>
      <w:r w:rsidR="00C93A8F">
        <w:rPr>
          <w:rFonts w:hint="eastAsia"/>
          <w:bCs/>
        </w:rPr>
        <w:t>Voronoi</w:t>
      </w:r>
      <w:r w:rsidR="00C93A8F">
        <w:rPr>
          <w:rFonts w:hint="eastAsia"/>
          <w:bCs/>
        </w:rPr>
        <w:t>分解后</w:t>
      </w:r>
      <w:r>
        <w:rPr>
          <w:rFonts w:hint="eastAsia"/>
          <w:bCs/>
        </w:rPr>
        <w:t>计算出该结构中</w:t>
      </w:r>
      <w:r w:rsidR="002B1346">
        <w:rPr>
          <w:rFonts w:hint="eastAsia"/>
          <w:bCs/>
        </w:rPr>
        <w:t>迁移离子迁移过程中瓶颈、</w:t>
      </w:r>
      <w:r w:rsidRPr="00A664B0">
        <w:rPr>
          <w:rFonts w:hint="eastAsia"/>
          <w:bCs/>
        </w:rPr>
        <w:t>间隙</w:t>
      </w:r>
      <w:r>
        <w:rPr>
          <w:rFonts w:hint="eastAsia"/>
          <w:bCs/>
        </w:rPr>
        <w:t>，</w:t>
      </w:r>
      <w:r w:rsidRPr="00A664B0">
        <w:rPr>
          <w:rFonts w:hint="eastAsia"/>
          <w:bCs/>
        </w:rPr>
        <w:t>并保存在</w:t>
      </w:r>
      <w:r w:rsidR="00C93A8F">
        <w:rPr>
          <w:rFonts w:hint="eastAsia"/>
          <w:bCs/>
        </w:rPr>
        <w:t>两个</w:t>
      </w:r>
      <w:r w:rsidRPr="00A664B0">
        <w:rPr>
          <w:rFonts w:hint="eastAsia"/>
          <w:bCs/>
        </w:rPr>
        <w:t>.</w:t>
      </w:r>
      <w:proofErr w:type="spellStart"/>
      <w:r w:rsidRPr="00A664B0">
        <w:rPr>
          <w:rFonts w:hint="eastAsia"/>
          <w:bCs/>
        </w:rPr>
        <w:t>vasp</w:t>
      </w:r>
      <w:proofErr w:type="spellEnd"/>
      <w:r w:rsidR="002B1346">
        <w:rPr>
          <w:rFonts w:hint="eastAsia"/>
          <w:bCs/>
        </w:rPr>
        <w:t>文件</w:t>
      </w:r>
      <w:r w:rsidRPr="00A664B0">
        <w:rPr>
          <w:rFonts w:hint="eastAsia"/>
          <w:bCs/>
        </w:rPr>
        <w:t>中</w:t>
      </w:r>
      <w:r w:rsidR="00C93A8F">
        <w:rPr>
          <w:rFonts w:hint="eastAsia"/>
          <w:bCs/>
        </w:rPr>
        <w:t>（其一保存完整的瓶颈、间隙信息，另一个保存</w:t>
      </w:r>
      <w:r w:rsidR="008C29A0">
        <w:rPr>
          <w:rFonts w:hint="eastAsia"/>
          <w:bCs/>
        </w:rPr>
        <w:t>经选择后的</w:t>
      </w:r>
      <w:r w:rsidR="00C93A8F">
        <w:rPr>
          <w:rFonts w:hint="eastAsia"/>
          <w:bCs/>
        </w:rPr>
        <w:t>尺寸在给定的</w:t>
      </w:r>
      <w:r w:rsidR="00C93A8F">
        <w:rPr>
          <w:rFonts w:hint="eastAsia"/>
          <w:bCs/>
        </w:rPr>
        <w:t>[</w:t>
      </w:r>
      <w:r w:rsidR="00C93A8F" w:rsidRPr="002B1346">
        <w:t>lower</w:t>
      </w:r>
      <w:r w:rsidR="00C93A8F">
        <w:rPr>
          <w:rFonts w:hint="eastAsia"/>
        </w:rPr>
        <w:t xml:space="preserve">, </w:t>
      </w:r>
      <w:r w:rsidR="00C93A8F" w:rsidRPr="002B1346">
        <w:t>upper</w:t>
      </w:r>
      <w:r w:rsidR="00C93A8F">
        <w:rPr>
          <w:rFonts w:hint="eastAsia"/>
          <w:bCs/>
        </w:rPr>
        <w:t>]</w:t>
      </w:r>
      <w:r w:rsidR="00C93A8F">
        <w:rPr>
          <w:rFonts w:hint="eastAsia"/>
          <w:bCs/>
        </w:rPr>
        <w:t>范围内的瓶颈、间隙信息）</w:t>
      </w:r>
      <w:r w:rsidRPr="00A664B0">
        <w:rPr>
          <w:rFonts w:hint="eastAsia"/>
          <w:bCs/>
        </w:rPr>
        <w:t>。</w:t>
      </w:r>
    </w:p>
    <w:p w:rsidR="00F30550" w:rsidRPr="00F7611E" w:rsidRDefault="00F30550" w:rsidP="00F30550">
      <w:r w:rsidRPr="00F7611E">
        <w:rPr>
          <w:rFonts w:hint="eastAsia"/>
          <w:b/>
          <w:bCs/>
        </w:rPr>
        <w:t>参数：</w:t>
      </w:r>
    </w:p>
    <w:p w:rsidR="00F30550" w:rsidRPr="00F7611E" w:rsidRDefault="00F30550" w:rsidP="00F30550">
      <w:r w:rsidRPr="00F7611E">
        <w:tab/>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F30550" w:rsidRPr="00F7611E" w:rsidRDefault="00F30550" w:rsidP="00F30550">
      <w:r w:rsidRPr="00F7611E">
        <w:tab/>
        <w:t>migrant</w:t>
      </w:r>
      <w:r>
        <w:rPr>
          <w:rFonts w:hint="eastAsia"/>
        </w:rPr>
        <w:t>：迁移离子</w:t>
      </w:r>
      <w:r w:rsidR="00C93A8F">
        <w:rPr>
          <w:rFonts w:hint="eastAsia"/>
        </w:rPr>
        <w:t>元素</w:t>
      </w:r>
      <w:r w:rsidR="003E4B99">
        <w:rPr>
          <w:rFonts w:hint="eastAsia"/>
        </w:rPr>
        <w:t>符号</w:t>
      </w:r>
      <w:r w:rsidRPr="00F7611E">
        <w:rPr>
          <w:rFonts w:hint="eastAsia"/>
        </w:rPr>
        <w:t>。</w:t>
      </w:r>
    </w:p>
    <w:p w:rsidR="006F01F8" w:rsidRDefault="00F30550" w:rsidP="00F30550">
      <w:r w:rsidRPr="00F7611E">
        <w:tab/>
      </w:r>
      <w:proofErr w:type="spellStart"/>
      <w:r w:rsidRPr="00F7611E">
        <w:t>rad_flag</w:t>
      </w:r>
      <w:proofErr w:type="spellEnd"/>
      <w:r>
        <w:rPr>
          <w:rFonts w:hint="eastAsia"/>
        </w:rPr>
        <w:t>：半径标志位，表示是否使用</w:t>
      </w:r>
      <w:r w:rsidR="00C93A8F">
        <w:rPr>
          <w:rFonts w:hint="eastAsia"/>
        </w:rPr>
        <w:t>考虑</w:t>
      </w:r>
      <w:r w:rsidRPr="00F7611E">
        <w:rPr>
          <w:rFonts w:hint="eastAsia"/>
        </w:rPr>
        <w:t>半径</w:t>
      </w:r>
      <w:r w:rsidR="00C93A8F">
        <w:rPr>
          <w:rFonts w:hint="eastAsia"/>
        </w:rPr>
        <w:t>的</w:t>
      </w:r>
      <w:r w:rsidR="00C93A8F">
        <w:rPr>
          <w:rFonts w:hint="eastAsia"/>
        </w:rPr>
        <w:t>Voronoi</w:t>
      </w:r>
      <w:r w:rsidR="00C93A8F">
        <w:rPr>
          <w:rFonts w:hint="eastAsia"/>
        </w:rPr>
        <w:t>算法进行计算</w:t>
      </w:r>
      <w:r w:rsidRPr="00F7611E">
        <w:rPr>
          <w:rFonts w:hint="eastAsia"/>
        </w:rPr>
        <w:t>。</w:t>
      </w:r>
      <w:proofErr w:type="spellStart"/>
      <w:r>
        <w:rPr>
          <w:rFonts w:hint="eastAsia"/>
        </w:rPr>
        <w:t>rad_flag</w:t>
      </w:r>
      <w:proofErr w:type="spellEnd"/>
      <w:r>
        <w:rPr>
          <w:rFonts w:hint="eastAsia"/>
        </w:rPr>
        <w:t xml:space="preserve"> = </w:t>
      </w:r>
      <w:r w:rsidRPr="00F7611E">
        <w:t>True</w:t>
      </w:r>
      <w:r w:rsidRPr="00F7611E">
        <w:rPr>
          <w:rFonts w:hint="eastAsia"/>
        </w:rPr>
        <w:t>，</w:t>
      </w:r>
      <w:r>
        <w:rPr>
          <w:rFonts w:hint="eastAsia"/>
        </w:rPr>
        <w:t>表明</w:t>
      </w:r>
      <w:r w:rsidR="00C93A8F">
        <w:rPr>
          <w:rFonts w:hint="eastAsia"/>
        </w:rPr>
        <w:t>使用考虑半径的</w:t>
      </w:r>
      <w:r w:rsidR="00C93A8F">
        <w:rPr>
          <w:rFonts w:hint="eastAsia"/>
        </w:rPr>
        <w:t>Voronoi</w:t>
      </w:r>
      <w:r w:rsidR="00C93A8F">
        <w:rPr>
          <w:rFonts w:hint="eastAsia"/>
        </w:rPr>
        <w:t>分解算法</w:t>
      </w:r>
      <w:r w:rsidRPr="00F7611E">
        <w:rPr>
          <w:rFonts w:hint="eastAsia"/>
        </w:rPr>
        <w:t>；</w:t>
      </w:r>
      <w:proofErr w:type="spellStart"/>
      <w:r>
        <w:rPr>
          <w:rFonts w:hint="eastAsia"/>
        </w:rPr>
        <w:t>rad_flag</w:t>
      </w:r>
      <w:proofErr w:type="spellEnd"/>
      <w:r>
        <w:rPr>
          <w:rFonts w:hint="eastAsia"/>
        </w:rPr>
        <w:t xml:space="preserve"> = </w:t>
      </w:r>
      <w:r w:rsidRPr="00F7611E">
        <w:t>False</w:t>
      </w:r>
      <w:r w:rsidRPr="00F7611E">
        <w:rPr>
          <w:rFonts w:hint="eastAsia"/>
        </w:rPr>
        <w:t>，</w:t>
      </w:r>
      <w:r>
        <w:rPr>
          <w:rFonts w:hint="eastAsia"/>
        </w:rPr>
        <w:t>表明</w:t>
      </w:r>
      <w:r w:rsidR="00C93A8F">
        <w:rPr>
          <w:rFonts w:hint="eastAsia"/>
        </w:rPr>
        <w:t>使用不考虑</w:t>
      </w:r>
      <w:r w:rsidRPr="00F7611E">
        <w:rPr>
          <w:rFonts w:hint="eastAsia"/>
        </w:rPr>
        <w:t>半径</w:t>
      </w:r>
      <w:r w:rsidR="00C93A8F">
        <w:rPr>
          <w:rFonts w:hint="eastAsia"/>
        </w:rPr>
        <w:t>的标准</w:t>
      </w:r>
      <w:r w:rsidR="00C93A8F">
        <w:rPr>
          <w:rFonts w:hint="eastAsia"/>
        </w:rPr>
        <w:t>Voronoi</w:t>
      </w:r>
      <w:r w:rsidR="00C93A8F">
        <w:rPr>
          <w:rFonts w:hint="eastAsia"/>
        </w:rPr>
        <w:t>分解算法</w:t>
      </w:r>
      <w:r>
        <w:rPr>
          <w:rFonts w:hint="eastAsia"/>
        </w:rPr>
        <w:t>进行计算</w:t>
      </w:r>
      <w:r w:rsidRPr="00F7611E">
        <w:rPr>
          <w:rFonts w:hint="eastAsia"/>
        </w:rPr>
        <w:t>。</w:t>
      </w:r>
    </w:p>
    <w:p w:rsidR="008C29A0" w:rsidRDefault="00C93A8F" w:rsidP="00F30550">
      <w:r>
        <w:rPr>
          <w:rFonts w:hint="eastAsia"/>
        </w:rPr>
        <w:tab/>
      </w:r>
      <w:r w:rsidRPr="002B1346">
        <w:t>lower</w:t>
      </w:r>
      <w:r>
        <w:rPr>
          <w:rFonts w:hint="eastAsia"/>
        </w:rPr>
        <w:t>：</w:t>
      </w:r>
      <w:r w:rsidR="008C29A0">
        <w:rPr>
          <w:rFonts w:hint="eastAsia"/>
        </w:rPr>
        <w:t>给定保存范围的下界。</w:t>
      </w:r>
    </w:p>
    <w:p w:rsidR="00C93A8F" w:rsidRPr="008B4F73" w:rsidRDefault="008C29A0" w:rsidP="00F30550">
      <w:r>
        <w:rPr>
          <w:rFonts w:hint="eastAsia"/>
        </w:rPr>
        <w:tab/>
      </w:r>
      <w:r w:rsidR="00C93A8F" w:rsidRPr="002B1346">
        <w:t>upper</w:t>
      </w:r>
      <w:r>
        <w:rPr>
          <w:rFonts w:hint="eastAsia"/>
        </w:rPr>
        <w:t>：</w:t>
      </w:r>
      <w:r>
        <w:t>给定保存范围的上界</w:t>
      </w:r>
      <w:r>
        <w:rPr>
          <w:rFonts w:hint="eastAsia"/>
        </w:rPr>
        <w:t>。</w:t>
      </w:r>
    </w:p>
    <w:p w:rsidR="00F30550" w:rsidRDefault="00F30550" w:rsidP="00F30550">
      <w:r w:rsidRPr="00F7611E">
        <w:tab/>
      </w:r>
      <w:proofErr w:type="spellStart"/>
      <w:r w:rsidR="000D2A26" w:rsidRPr="002B1346">
        <w:t>rad_dict</w:t>
      </w:r>
      <w:proofErr w:type="spellEnd"/>
      <w:r w:rsidRPr="00F7611E">
        <w:rPr>
          <w:rFonts w:hint="eastAsia"/>
        </w:rPr>
        <w:t>：</w:t>
      </w:r>
      <w:r w:rsidR="00155143">
        <w:rPr>
          <w:rFonts w:hint="eastAsia"/>
        </w:rPr>
        <w:t>自行给出的离子半径字典，需要给出以“离子位点</w:t>
      </w:r>
      <w:r w:rsidR="00155143">
        <w:rPr>
          <w:rFonts w:hint="eastAsia"/>
        </w:rPr>
        <w:t>label</w:t>
      </w:r>
      <w:r w:rsidR="00155143">
        <w:rPr>
          <w:rFonts w:hint="eastAsia"/>
        </w:rPr>
        <w:t>与其有效半径”形成的字典并与输入的</w:t>
      </w:r>
      <w:proofErr w:type="spellStart"/>
      <w:r w:rsidR="00155143">
        <w:rPr>
          <w:rFonts w:hint="eastAsia"/>
        </w:rPr>
        <w:t>cif</w:t>
      </w:r>
      <w:proofErr w:type="spellEnd"/>
      <w:r w:rsidR="00155143">
        <w:rPr>
          <w:rFonts w:hint="eastAsia"/>
        </w:rPr>
        <w:t>文件一致。如：</w:t>
      </w:r>
      <w:r w:rsidR="00AD617C">
        <w:rPr>
          <w:rFonts w:hint="eastAsia"/>
        </w:rPr>
        <w:t>icsd_</w:t>
      </w:r>
      <w:r w:rsidR="00AD617C">
        <w:t>16713.</w:t>
      </w:r>
      <w:r w:rsidR="00155143">
        <w:rPr>
          <w:rFonts w:hint="eastAsia"/>
        </w:rPr>
        <w:t>cif</w:t>
      </w:r>
      <w:r w:rsidR="00155143">
        <w:rPr>
          <w:rFonts w:hint="eastAsia"/>
        </w:rPr>
        <w:t>中有</w:t>
      </w:r>
      <w:r w:rsidR="00155143">
        <w:rPr>
          <w:rFonts w:hint="eastAsia"/>
        </w:rPr>
        <w:t>Li1, C1, O1, O2</w:t>
      </w:r>
      <w:r w:rsidR="00155143">
        <w:rPr>
          <w:rFonts w:hint="eastAsia"/>
        </w:rPr>
        <w:t>，则应提供如下格式的</w:t>
      </w:r>
      <w:proofErr w:type="spellStart"/>
      <w:r w:rsidR="00155143" w:rsidRPr="002B1346">
        <w:t>rad_dict</w:t>
      </w:r>
      <w:proofErr w:type="spellEnd"/>
      <w:r w:rsidR="00155143">
        <w:rPr>
          <w:rFonts w:hint="eastAsia"/>
        </w:rPr>
        <w:t>：</w:t>
      </w:r>
    </w:p>
    <w:p w:rsidR="003B5DB6" w:rsidRPr="002D46CB" w:rsidRDefault="00155143" w:rsidP="009E202D">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p>
    <w:p w:rsidR="00F30550" w:rsidRPr="00F7611E" w:rsidRDefault="00F30550" w:rsidP="00F30550">
      <w:r w:rsidRPr="00F7611E">
        <w:rPr>
          <w:rFonts w:hint="eastAsia"/>
          <w:b/>
          <w:bCs/>
        </w:rPr>
        <w:t>输入：</w:t>
      </w:r>
      <w:r w:rsidR="009E202D">
        <w:rPr>
          <w:rFonts w:hint="eastAsia"/>
        </w:rPr>
        <w:t>包含</w:t>
      </w:r>
      <w:r w:rsidR="009E202D">
        <w:rPr>
          <w:rFonts w:hint="eastAsia"/>
          <w:bCs/>
        </w:rPr>
        <w:t>离</w:t>
      </w:r>
      <w:r w:rsidR="009E202D">
        <w:rPr>
          <w:rFonts w:hint="eastAsia"/>
        </w:rPr>
        <w:t>子价态信息和位点</w:t>
      </w:r>
      <w:r w:rsidR="009E202D">
        <w:rPr>
          <w:rFonts w:hint="eastAsia"/>
        </w:rPr>
        <w:t>label</w:t>
      </w:r>
      <w:r w:rsidR="009E202D">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E202D" w:rsidRPr="004C6CB2">
        <w:t>cif</w:t>
      </w:r>
      <w:r w:rsidR="00426178">
        <w:fldChar w:fldCharType="end"/>
      </w:r>
      <w:hyperlink r:id="rId29" w:history="1">
        <w:r w:rsidR="009E202D" w:rsidRPr="004C6CB2">
          <w:rPr>
            <w:rFonts w:hint="eastAsia"/>
          </w:rPr>
          <w:t>文件</w:t>
        </w:r>
      </w:hyperlink>
      <w:r w:rsidR="009E202D" w:rsidRPr="00F7611E">
        <w:rPr>
          <w:rFonts w:hint="eastAsia"/>
        </w:rPr>
        <w:t>。</w:t>
      </w:r>
    </w:p>
    <w:p w:rsidR="00D1327E" w:rsidRDefault="00F30550" w:rsidP="00F30550">
      <w:r w:rsidRPr="00F7611E">
        <w:rPr>
          <w:rFonts w:hint="eastAsia"/>
          <w:b/>
          <w:bCs/>
        </w:rPr>
        <w:t>输出：</w:t>
      </w:r>
      <w:r w:rsidR="00D1327E" w:rsidRPr="00D1327E">
        <w:rPr>
          <w:rFonts w:hint="eastAsia"/>
        </w:rPr>
        <w:t>*_</w:t>
      </w:r>
      <w:proofErr w:type="spellStart"/>
      <w:r w:rsidR="00D1327E" w:rsidRPr="00D1327E">
        <w:rPr>
          <w:rFonts w:hint="eastAsia"/>
        </w:rPr>
        <w:t>origin</w:t>
      </w:r>
      <w:r w:rsidR="00D1327E">
        <w:rPr>
          <w:rFonts w:hint="eastAsia"/>
        </w:rPr>
        <w:t>.vasp</w:t>
      </w:r>
      <w:proofErr w:type="spellEnd"/>
      <w:r w:rsidR="00D1327E">
        <w:t xml:space="preserve"> </w:t>
      </w:r>
      <w:hyperlink r:id="rId30" w:history="1">
        <w:r w:rsidRPr="004C6CB2">
          <w:rPr>
            <w:rFonts w:hint="eastAsia"/>
          </w:rPr>
          <w:t>文件</w:t>
        </w:r>
      </w:hyperlink>
      <w:r w:rsidR="00D1327E">
        <w:rPr>
          <w:rFonts w:hint="eastAsia"/>
        </w:rPr>
        <w:t>，</w:t>
      </w:r>
      <w:r w:rsidR="00D1327E">
        <w:rPr>
          <w:rFonts w:hint="eastAsia"/>
        </w:rPr>
        <w:t>*_</w:t>
      </w:r>
      <w:proofErr w:type="spellStart"/>
      <w:r w:rsidR="00D1327E">
        <w:rPr>
          <w:rFonts w:hint="eastAsia"/>
        </w:rPr>
        <w:t>selected.vasp</w:t>
      </w:r>
      <w:proofErr w:type="spellEnd"/>
      <w:r w:rsidR="00D1327E">
        <w:rPr>
          <w:rFonts w:hint="eastAsia"/>
        </w:rPr>
        <w:t>文件。</w:t>
      </w:r>
    </w:p>
    <w:p w:rsidR="00F30550" w:rsidRDefault="00F30550" w:rsidP="00F30550">
      <w:pPr>
        <w:rPr>
          <w:bCs/>
        </w:rPr>
      </w:pPr>
      <w:r w:rsidRPr="008173D6">
        <w:rPr>
          <w:rFonts w:hint="eastAsia"/>
          <w:b/>
        </w:rPr>
        <w:t>示例：</w:t>
      </w:r>
      <w:r w:rsidRPr="000D54F7">
        <w:rPr>
          <w:rFonts w:hint="eastAsia"/>
          <w:bCs/>
        </w:rPr>
        <w:t>计算</w:t>
      </w:r>
      <w:r w:rsidR="00AD617C">
        <w:rPr>
          <w:rFonts w:hint="eastAsia"/>
        </w:rPr>
        <w:t>icsd_</w:t>
      </w:r>
      <w:r w:rsidR="00AD617C">
        <w:t>16713.</w:t>
      </w:r>
      <w:r w:rsidR="00AD617C">
        <w:rPr>
          <w:rFonts w:hint="eastAsia"/>
        </w:rPr>
        <w:t>ci</w:t>
      </w:r>
      <w:r w:rsidRPr="000D54F7">
        <w:rPr>
          <w:bCs/>
        </w:rPr>
        <w:t>f</w:t>
      </w:r>
      <w:r w:rsidR="0091380B">
        <w:rPr>
          <w:rFonts w:hint="eastAsia"/>
          <w:bCs/>
        </w:rPr>
        <w:t>结构中</w:t>
      </w:r>
      <w:r w:rsidRPr="000D54F7">
        <w:rPr>
          <w:bCs/>
        </w:rPr>
        <w:t>Li</w:t>
      </w:r>
      <w:r w:rsidR="0091380B">
        <w:rPr>
          <w:rFonts w:hint="eastAsia"/>
          <w:bCs/>
        </w:rPr>
        <w:t>离子迁移过程中的瓶颈和间隙。使用</w:t>
      </w:r>
      <w:r w:rsidRPr="000D54F7">
        <w:rPr>
          <w:rFonts w:hint="eastAsia"/>
          <w:bCs/>
        </w:rPr>
        <w:t>考虑半径</w:t>
      </w:r>
      <w:r w:rsidR="0091380B">
        <w:rPr>
          <w:rFonts w:hint="eastAsia"/>
          <w:bCs/>
        </w:rPr>
        <w:t>的</w:t>
      </w:r>
      <w:r w:rsidR="0091380B">
        <w:rPr>
          <w:rFonts w:hint="eastAsia"/>
          <w:bCs/>
        </w:rPr>
        <w:t>Voronoi</w:t>
      </w:r>
      <w:r w:rsidR="0091380B">
        <w:rPr>
          <w:rFonts w:hint="eastAsia"/>
          <w:bCs/>
        </w:rPr>
        <w:lastRenderedPageBreak/>
        <w:t>算法</w:t>
      </w:r>
      <w:r w:rsidR="008666C6">
        <w:rPr>
          <w:rFonts w:hint="eastAsia"/>
          <w:bCs/>
        </w:rPr>
        <w:t>和</w:t>
      </w:r>
      <w:r w:rsidR="0091380B">
        <w:rPr>
          <w:rFonts w:hint="eastAsia"/>
          <w:bCs/>
        </w:rPr>
        <w:t>输入</w:t>
      </w:r>
      <w:r w:rsidR="008666C6">
        <w:rPr>
          <w:rFonts w:hint="eastAsia"/>
          <w:bCs/>
        </w:rPr>
        <w:t>的自定义</w:t>
      </w:r>
      <w:r w:rsidR="00C53E7D">
        <w:rPr>
          <w:rFonts w:hint="eastAsia"/>
          <w:bCs/>
        </w:rPr>
        <w:t>半径</w:t>
      </w:r>
      <w:r w:rsidR="00330CB6">
        <w:rPr>
          <w:rFonts w:hint="eastAsia"/>
          <w:bCs/>
        </w:rPr>
        <w:t>信息</w:t>
      </w:r>
      <w:r w:rsidR="008666C6">
        <w:rPr>
          <w:rFonts w:hint="eastAsia"/>
          <w:bCs/>
        </w:rPr>
        <w:t>进行计算</w:t>
      </w:r>
      <w:r w:rsidR="00C53E7D">
        <w:rPr>
          <w:rFonts w:hint="eastAsia"/>
          <w:bCs/>
        </w:rPr>
        <w:t>，</w:t>
      </w:r>
      <w:r w:rsidR="008666C6">
        <w:rPr>
          <w:rFonts w:hint="eastAsia"/>
          <w:bCs/>
        </w:rPr>
        <w:t>结算</w:t>
      </w:r>
      <w:r w:rsidR="00C53E7D">
        <w:rPr>
          <w:rFonts w:hint="eastAsia"/>
          <w:bCs/>
        </w:rPr>
        <w:t>结果文件中保留半径</w:t>
      </w:r>
      <w:r w:rsidRPr="000D54F7">
        <w:rPr>
          <w:bCs/>
        </w:rPr>
        <w:t>0.5</w:t>
      </w:r>
      <w:r w:rsidR="00A25DD7">
        <w:rPr>
          <w:rFonts w:hint="eastAsia"/>
          <w:bCs/>
        </w:rPr>
        <w:t>-0.7</w:t>
      </w:r>
      <w:r w:rsidR="00A25DD7">
        <w:rPr>
          <w:rFonts w:ascii="Times New Roman" w:hAnsi="Times New Roman" w:cs="Times New Roman"/>
          <w:bCs/>
        </w:rPr>
        <w:t>Å</w:t>
      </w:r>
      <w:r w:rsidR="00C53E7D">
        <w:rPr>
          <w:rFonts w:hint="eastAsia"/>
          <w:bCs/>
        </w:rPr>
        <w:t>之间</w:t>
      </w:r>
      <w:r w:rsidRPr="000D54F7">
        <w:rPr>
          <w:rFonts w:hint="eastAsia"/>
          <w:bCs/>
        </w:rPr>
        <w:t>的瓶颈和间隙。</w:t>
      </w:r>
    </w:p>
    <w:p w:rsidR="00F30550" w:rsidRPr="000D54F7" w:rsidRDefault="00F30550" w:rsidP="00F30550">
      <w:pPr>
        <w:ind w:leftChars="100" w:left="210"/>
      </w:pPr>
      <w:r>
        <w:rPr>
          <w:rFonts w:hint="eastAsia"/>
          <w:bCs/>
        </w:rPr>
        <w:tab/>
      </w:r>
      <w:r w:rsidR="00BB536A">
        <w:rPr>
          <w:rFonts w:hint="eastAsia"/>
          <w:bCs/>
        </w:rPr>
        <w:t>实现</w:t>
      </w:r>
      <w:r>
        <w:rPr>
          <w:rFonts w:hint="eastAsia"/>
          <w:bCs/>
        </w:rPr>
        <w:t>代码如下：</w:t>
      </w:r>
    </w:p>
    <w:p w:rsidR="00F30550" w:rsidRPr="004335F6" w:rsidRDefault="00F30550" w:rsidP="00F30550">
      <w:pPr>
        <w:pBdr>
          <w:top w:val="single" w:sz="4" w:space="1" w:color="auto"/>
          <w:left w:val="single" w:sz="4" w:space="4" w:color="auto"/>
          <w:bottom w:val="single" w:sz="4" w:space="1" w:color="auto"/>
          <w:right w:val="single" w:sz="4" w:space="4" w:color="auto"/>
        </w:pBdr>
      </w:pPr>
      <w:r w:rsidRPr="008221F9">
        <w:rPr>
          <w:b/>
        </w:rPr>
        <w:tab/>
      </w:r>
      <w:r w:rsidRPr="004335F6">
        <w:rPr>
          <w:rFonts w:hint="eastAsia"/>
        </w:rPr>
        <w:t># test</w:t>
      </w:r>
      <w:r w:rsidR="00D34236">
        <w:rPr>
          <w:rFonts w:hint="eastAsia"/>
        </w:rPr>
        <w:t>BI</w:t>
      </w:r>
      <w:r w:rsidRPr="004335F6">
        <w:rPr>
          <w:rFonts w:hint="eastAsia"/>
        </w:rPr>
        <w:t>.py</w:t>
      </w:r>
    </w:p>
    <w:p w:rsidR="00F30550" w:rsidRDefault="00F30550" w:rsidP="00F30550">
      <w:pPr>
        <w:pBdr>
          <w:top w:val="single" w:sz="4" w:space="1" w:color="auto"/>
          <w:left w:val="single" w:sz="4" w:space="4" w:color="auto"/>
          <w:bottom w:val="single" w:sz="4" w:space="1" w:color="auto"/>
          <w:right w:val="single" w:sz="4" w:space="4" w:color="auto"/>
        </w:pBdr>
      </w:pPr>
      <w:r w:rsidRPr="004335F6">
        <w:rPr>
          <w:rFonts w:hint="eastAsia"/>
        </w:rPr>
        <w:tab/>
      </w:r>
      <w:proofErr w:type="gramStart"/>
      <w:r w:rsidRPr="004335F6">
        <w:t>import</w:t>
      </w:r>
      <w:proofErr w:type="gramEnd"/>
      <w:r w:rsidRPr="004335F6">
        <w:t xml:space="preserve"> </w:t>
      </w:r>
      <w:proofErr w:type="spellStart"/>
      <w:r w:rsidR="00473ABC">
        <w:rPr>
          <w:rFonts w:hint="eastAsia"/>
        </w:rPr>
        <w:t>cavd</w:t>
      </w:r>
      <w:proofErr w:type="spellEnd"/>
    </w:p>
    <w:p w:rsidR="00330CB6" w:rsidRPr="00330CB6" w:rsidRDefault="00330CB6" w:rsidP="00F30550">
      <w:pPr>
        <w:pBdr>
          <w:top w:val="single" w:sz="4" w:space="1" w:color="auto"/>
          <w:left w:val="single" w:sz="4" w:space="4" w:color="auto"/>
          <w:bottom w:val="single" w:sz="4" w:space="1" w:color="auto"/>
          <w:right w:val="single" w:sz="4" w:space="4" w:color="auto"/>
        </w:pBdr>
      </w:pPr>
      <w:r>
        <w:rPr>
          <w:rFonts w:hint="eastAsia"/>
        </w:rPr>
        <w:tab/>
      </w:r>
      <w:proofErr w:type="spellStart"/>
      <w:r>
        <w:rPr>
          <w:rFonts w:hint="eastAsia"/>
        </w:rPr>
        <w:t>rad_dict</w:t>
      </w:r>
      <w:proofErr w:type="spellEnd"/>
      <w:r>
        <w:rPr>
          <w:rFonts w:hint="eastAsia"/>
        </w:rPr>
        <w:t xml:space="preserve"> = </w:t>
      </w:r>
      <w:r w:rsidRPr="00330CB6">
        <w:rPr>
          <w:rFonts w:hint="eastAsia"/>
        </w:rPr>
        <w:t>{</w:t>
      </w:r>
      <w:r w:rsidRPr="00330CB6">
        <w:t>“</w:t>
      </w:r>
      <w:r w:rsidRPr="00330CB6">
        <w:rPr>
          <w:rFonts w:hint="eastAsia"/>
        </w:rPr>
        <w:t>Li1</w:t>
      </w:r>
      <w:r w:rsidRPr="00330CB6">
        <w:t>”</w:t>
      </w:r>
      <w:r w:rsidRPr="00330CB6">
        <w:rPr>
          <w:rFonts w:hint="eastAsia"/>
        </w:rPr>
        <w:t xml:space="preserve">:0.76, </w:t>
      </w:r>
      <w:r w:rsidRPr="00330CB6">
        <w:t>“</w:t>
      </w:r>
      <w:r w:rsidRPr="00330CB6">
        <w:rPr>
          <w:rFonts w:hint="eastAsia"/>
        </w:rPr>
        <w:t>C1</w:t>
      </w:r>
      <w:r w:rsidRPr="00330CB6">
        <w:t>”</w:t>
      </w:r>
      <w:r w:rsidRPr="00330CB6">
        <w:rPr>
          <w:rFonts w:hint="eastAsia"/>
        </w:rPr>
        <w:t xml:space="preserve">: 0.04, </w:t>
      </w:r>
      <w:r w:rsidRPr="00330CB6">
        <w:t>“</w:t>
      </w:r>
      <w:r w:rsidRPr="00330CB6">
        <w:rPr>
          <w:rFonts w:hint="eastAsia"/>
        </w:rPr>
        <w:t>O1</w:t>
      </w:r>
      <w:r w:rsidRPr="00330CB6">
        <w:t>”</w:t>
      </w:r>
      <w:r w:rsidRPr="00330CB6">
        <w:rPr>
          <w:rFonts w:hint="eastAsia"/>
        </w:rPr>
        <w:t xml:space="preserve">: 1.26, </w:t>
      </w:r>
      <w:r w:rsidRPr="00330CB6">
        <w:t>“</w:t>
      </w:r>
      <w:r w:rsidRPr="00330CB6">
        <w:rPr>
          <w:rFonts w:hint="eastAsia"/>
        </w:rPr>
        <w:t>O2</w:t>
      </w:r>
      <w:r w:rsidRPr="00330CB6">
        <w:t>”</w:t>
      </w:r>
      <w:r w:rsidRPr="00330CB6">
        <w:rPr>
          <w:rFonts w:hint="eastAsia"/>
        </w:rPr>
        <w:t>: 1.24}</w:t>
      </w:r>
    </w:p>
    <w:p w:rsidR="00F30550" w:rsidRPr="004335F6" w:rsidRDefault="00F30550" w:rsidP="00F30550">
      <w:pPr>
        <w:pBdr>
          <w:top w:val="single" w:sz="4" w:space="1" w:color="auto"/>
          <w:left w:val="single" w:sz="4" w:space="4" w:color="auto"/>
          <w:bottom w:val="single" w:sz="4" w:space="1" w:color="auto"/>
          <w:right w:val="single" w:sz="4" w:space="4" w:color="auto"/>
        </w:pBdr>
      </w:pPr>
      <w:r w:rsidRPr="004335F6">
        <w:tab/>
      </w:r>
      <w:proofErr w:type="spellStart"/>
      <w:proofErr w:type="gramStart"/>
      <w:r w:rsidR="00473ABC">
        <w:rPr>
          <w:rFonts w:hint="eastAsia"/>
        </w:rPr>
        <w:t>cavd</w:t>
      </w:r>
      <w:r w:rsidRPr="004335F6">
        <w:t>.BIComputation</w:t>
      </w:r>
      <w:proofErr w:type="spellEnd"/>
      <w:r w:rsidRPr="004335F6">
        <w:t>(</w:t>
      </w:r>
      <w:proofErr w:type="gramEnd"/>
      <w:r w:rsidRPr="004335F6">
        <w:t>“</w:t>
      </w:r>
      <w:r w:rsidR="00121553">
        <w:rPr>
          <w:rFonts w:hint="eastAsia"/>
        </w:rPr>
        <w:t>icsd_</w:t>
      </w:r>
      <w:r w:rsidR="00121553">
        <w:t>16713.</w:t>
      </w:r>
      <w:r w:rsidR="00121553">
        <w:rPr>
          <w:rFonts w:hint="eastAsia"/>
        </w:rPr>
        <w:t>ci</w:t>
      </w:r>
      <w:r w:rsidR="00121553" w:rsidRPr="000D54F7">
        <w:rPr>
          <w:bCs/>
        </w:rPr>
        <w:t>f</w:t>
      </w:r>
      <w:r w:rsidRPr="004335F6">
        <w:t xml:space="preserve">”, “Li”, True, </w:t>
      </w:r>
      <w:r w:rsidR="00743093">
        <w:rPr>
          <w:rFonts w:hint="eastAsia"/>
        </w:rPr>
        <w:t>0.5, 0.7</w:t>
      </w:r>
      <w:r w:rsidR="00D34236">
        <w:rPr>
          <w:rFonts w:hint="eastAsia"/>
        </w:rPr>
        <w:t>,</w:t>
      </w:r>
      <w:r w:rsidR="00330CB6">
        <w:rPr>
          <w:rFonts w:hint="eastAsia"/>
        </w:rPr>
        <w:t xml:space="preserve"> </w:t>
      </w:r>
      <w:proofErr w:type="spellStart"/>
      <w:r w:rsidR="00330CB6">
        <w:rPr>
          <w:rFonts w:hint="eastAsia"/>
        </w:rPr>
        <w:t>rad_dict</w:t>
      </w:r>
      <w:proofErr w:type="spellEnd"/>
      <w:r w:rsidRPr="004335F6">
        <w:t>)</w:t>
      </w:r>
    </w:p>
    <w:p w:rsidR="00F30550" w:rsidRDefault="00F30550" w:rsidP="00F30550">
      <w:r w:rsidRPr="004335F6">
        <w:rPr>
          <w:rFonts w:hint="eastAsia"/>
        </w:rPr>
        <w:tab/>
      </w:r>
      <w:r w:rsidR="00473ABC">
        <w:rPr>
          <w:rFonts w:hint="eastAsia"/>
        </w:rPr>
        <w:t>运行</w:t>
      </w:r>
      <w:r w:rsidRPr="004335F6">
        <w:rPr>
          <w:rFonts w:hint="eastAsia"/>
        </w:rPr>
        <w:t>结果如下：</w:t>
      </w:r>
    </w:p>
    <w:p w:rsidR="001F4868" w:rsidRDefault="003A2574" w:rsidP="00F30550">
      <w:r>
        <w:rPr>
          <w:noProof/>
        </w:rPr>
        <w:drawing>
          <wp:inline distT="0" distB="0" distL="0" distR="0" wp14:anchorId="5B1C8C69" wp14:editId="71773391">
            <wp:extent cx="5274310" cy="345567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3455670"/>
                    </a:xfrm>
                    <a:prstGeom prst="rect">
                      <a:avLst/>
                    </a:prstGeom>
                  </pic:spPr>
                </pic:pic>
              </a:graphicData>
            </a:graphic>
          </wp:inline>
        </w:drawing>
      </w:r>
    </w:p>
    <w:p w:rsidR="00F30550" w:rsidRPr="000D54F7" w:rsidRDefault="001F4868" w:rsidP="00F30550">
      <w:r>
        <w:rPr>
          <w:rFonts w:hint="eastAsia"/>
          <w:b/>
        </w:rPr>
        <w:tab/>
      </w:r>
      <w:r w:rsidR="00F30550" w:rsidRPr="000D54F7">
        <w:rPr>
          <w:rFonts w:hint="eastAsia"/>
        </w:rPr>
        <w:t>当前目录生成</w:t>
      </w:r>
      <w:r w:rsidR="003A2574">
        <w:rPr>
          <w:rFonts w:hint="eastAsia"/>
        </w:rPr>
        <w:t>icsd_</w:t>
      </w:r>
      <w:r w:rsidR="003A2574">
        <w:t>16713</w:t>
      </w:r>
      <w:r w:rsidRPr="001F4868">
        <w:t>_or</w:t>
      </w:r>
      <w:r w:rsidR="00752007">
        <w:rPr>
          <w:rFonts w:hint="eastAsia"/>
        </w:rPr>
        <w:t>i</w:t>
      </w:r>
      <w:r w:rsidRPr="001F4868">
        <w:t>gin.vasp</w:t>
      </w:r>
      <w:r w:rsidR="00F30550" w:rsidRPr="000D54F7">
        <w:rPr>
          <w:rFonts w:hint="eastAsia"/>
        </w:rPr>
        <w:t>，</w:t>
      </w:r>
      <w:r w:rsidR="003A2574">
        <w:rPr>
          <w:rFonts w:hint="eastAsia"/>
        </w:rPr>
        <w:t>icsd_</w:t>
      </w:r>
      <w:r w:rsidR="003A2574">
        <w:t>16713</w:t>
      </w:r>
      <w:r w:rsidRPr="001F4868">
        <w:t>_selected.vasp</w:t>
      </w:r>
      <w:r w:rsidR="00F30550">
        <w:t>文件</w:t>
      </w:r>
      <w:r w:rsidR="00F30550">
        <w:rPr>
          <w:rFonts w:hint="eastAsia"/>
        </w:rPr>
        <w:t>。</w:t>
      </w:r>
    </w:p>
    <w:p w:rsidR="00792BCD" w:rsidRDefault="007E5090" w:rsidP="00B15BB1">
      <w:pPr>
        <w:pStyle w:val="30"/>
        <w:numPr>
          <w:ilvl w:val="1"/>
          <w:numId w:val="20"/>
        </w:numPr>
        <w:ind w:left="777" w:right="210"/>
      </w:pPr>
      <w:bookmarkStart w:id="39" w:name="_Toc13474749"/>
      <w:proofErr w:type="spellStart"/>
      <w:r w:rsidRPr="00350A7D">
        <w:rPr>
          <w:rFonts w:hint="eastAsia"/>
        </w:rPr>
        <w:t>cavd</w:t>
      </w:r>
      <w:r w:rsidR="000E4A9A" w:rsidRPr="00350A7D">
        <w:rPr>
          <w:rFonts w:hint="eastAsia"/>
        </w:rPr>
        <w:t>.</w:t>
      </w:r>
      <w:r w:rsidR="000E4A9A" w:rsidRPr="00350A7D">
        <w:t>ConnValListCom</w:t>
      </w:r>
      <w:bookmarkEnd w:id="39"/>
      <w:proofErr w:type="spellEnd"/>
    </w:p>
    <w:p w:rsidR="00AA7EBB" w:rsidRDefault="00AA7EBB" w:rsidP="00F30550">
      <w:proofErr w:type="spellStart"/>
      <w:proofErr w:type="gramStart"/>
      <w:r w:rsidRPr="00AA7EBB">
        <w:t>def</w:t>
      </w:r>
      <w:proofErr w:type="spellEnd"/>
      <w:proofErr w:type="gramEnd"/>
      <w:r w:rsidRPr="00AA7EBB">
        <w:t xml:space="preserve"> </w:t>
      </w:r>
      <w:proofErr w:type="spellStart"/>
      <w:r w:rsidRPr="00AA7EBB">
        <w:t>ConnValListCom</w:t>
      </w:r>
      <w:proofErr w:type="spellEnd"/>
      <w:r w:rsidRPr="00AA7EBB">
        <w:t>(filename, migrant=None</w:t>
      </w:r>
      <w:r>
        <w:t xml:space="preserve">, </w:t>
      </w:r>
      <w:proofErr w:type="spellStart"/>
      <w:r>
        <w:t>rad_flag</w:t>
      </w:r>
      <w:proofErr w:type="spellEnd"/>
      <w:r>
        <w:t xml:space="preserve">=True, </w:t>
      </w:r>
      <w:proofErr w:type="spellStart"/>
      <w:r>
        <w:t>rad_dict</w:t>
      </w:r>
      <w:proofErr w:type="spellEnd"/>
      <w:r>
        <w:t>=None)</w:t>
      </w:r>
      <w:r w:rsidR="00C05531" w:rsidRPr="00C05531">
        <w:t>:</w:t>
      </w:r>
    </w:p>
    <w:p w:rsidR="00F30550" w:rsidRPr="00A664B0" w:rsidRDefault="00F30550" w:rsidP="00F30550">
      <w:pPr>
        <w:rPr>
          <w:bCs/>
        </w:rPr>
      </w:pPr>
      <w:r w:rsidRPr="00F7611E">
        <w:rPr>
          <w:rFonts w:hint="eastAsia"/>
          <w:b/>
          <w:bCs/>
        </w:rPr>
        <w:t>功能：</w:t>
      </w:r>
      <w:r w:rsidRPr="00A664B0">
        <w:rPr>
          <w:rFonts w:hint="eastAsia"/>
          <w:bCs/>
        </w:rPr>
        <w:t>从输入的</w:t>
      </w:r>
      <w:r w:rsidRPr="00A664B0">
        <w:rPr>
          <w:rFonts w:hint="eastAsia"/>
          <w:bCs/>
        </w:rPr>
        <w:t>.</w:t>
      </w:r>
      <w:proofErr w:type="spellStart"/>
      <w:r w:rsidRPr="00A664B0">
        <w:rPr>
          <w:rFonts w:hint="eastAsia"/>
          <w:bCs/>
        </w:rPr>
        <w:t>cif</w:t>
      </w:r>
      <w:proofErr w:type="spellEnd"/>
      <w:r w:rsidRPr="00A664B0">
        <w:rPr>
          <w:rFonts w:hint="eastAsia"/>
          <w:bCs/>
        </w:rPr>
        <w:t>文件中读取结构</w:t>
      </w:r>
      <w:r>
        <w:rPr>
          <w:rFonts w:hint="eastAsia"/>
          <w:bCs/>
        </w:rPr>
        <w:t>信息</w:t>
      </w:r>
      <w:r w:rsidRPr="00A664B0">
        <w:rPr>
          <w:rFonts w:hint="eastAsia"/>
          <w:bCs/>
        </w:rPr>
        <w:t>，</w:t>
      </w:r>
      <w:r w:rsidR="003D4827">
        <w:rPr>
          <w:rFonts w:hint="eastAsia"/>
          <w:bCs/>
        </w:rPr>
        <w:t>计算结构在</w:t>
      </w:r>
      <w:r w:rsidR="003D4827" w:rsidRPr="00ED0407">
        <w:rPr>
          <w:rFonts w:hint="eastAsia"/>
          <w:bCs/>
        </w:rPr>
        <w:t>a</w:t>
      </w:r>
      <w:r w:rsidR="003D4827" w:rsidRPr="00ED0407">
        <w:rPr>
          <w:rFonts w:hint="eastAsia"/>
          <w:bCs/>
        </w:rPr>
        <w:t>，</w:t>
      </w:r>
      <w:r w:rsidR="003D4827" w:rsidRPr="00ED0407">
        <w:rPr>
          <w:rFonts w:hint="eastAsia"/>
          <w:bCs/>
        </w:rPr>
        <w:t>b</w:t>
      </w:r>
      <w:r w:rsidR="003D4827" w:rsidRPr="00ED0407">
        <w:rPr>
          <w:rFonts w:hint="eastAsia"/>
          <w:bCs/>
        </w:rPr>
        <w:t>，</w:t>
      </w:r>
      <w:r w:rsidR="003D4827" w:rsidRPr="00ED0407">
        <w:rPr>
          <w:rFonts w:hint="eastAsia"/>
          <w:bCs/>
        </w:rPr>
        <w:t>c</w:t>
      </w:r>
      <w:r w:rsidR="003D4827" w:rsidRPr="00ED0407">
        <w:rPr>
          <w:rFonts w:hint="eastAsia"/>
          <w:bCs/>
        </w:rPr>
        <w:t>方向上的</w:t>
      </w:r>
      <w:r w:rsidR="003D4827">
        <w:rPr>
          <w:rFonts w:hint="eastAsia"/>
          <w:bCs/>
        </w:rPr>
        <w:t>导通阈值</w:t>
      </w:r>
    </w:p>
    <w:p w:rsidR="00F30550" w:rsidRPr="00F7611E" w:rsidRDefault="00F30550" w:rsidP="00F30550">
      <w:r w:rsidRPr="00F7611E">
        <w:rPr>
          <w:rFonts w:hint="eastAsia"/>
          <w:b/>
          <w:bCs/>
        </w:rPr>
        <w:t>参数：</w:t>
      </w:r>
    </w:p>
    <w:p w:rsidR="00DD2B8F" w:rsidRPr="00F7611E" w:rsidRDefault="00F30550" w:rsidP="00DD2B8F">
      <w:r w:rsidRPr="00F7611E">
        <w:tab/>
      </w:r>
      <w:r w:rsidR="00DD2B8F" w:rsidRPr="00F7611E">
        <w:t>filename</w:t>
      </w:r>
      <w:r w:rsidR="00DD2B8F">
        <w:rPr>
          <w:rFonts w:hint="eastAsia"/>
        </w:rPr>
        <w:t>：输入的</w:t>
      </w:r>
      <w:proofErr w:type="spellStart"/>
      <w:r w:rsidR="00DD2B8F">
        <w:rPr>
          <w:rFonts w:hint="eastAsia"/>
        </w:rPr>
        <w:t>cif</w:t>
      </w:r>
      <w:proofErr w:type="spellEnd"/>
      <w:r w:rsidR="00DD2B8F">
        <w:rPr>
          <w:rFonts w:hint="eastAsia"/>
        </w:rPr>
        <w:t>文件名</w:t>
      </w:r>
      <w:r w:rsidR="00823432">
        <w:rPr>
          <w:rFonts w:hint="eastAsia"/>
        </w:rPr>
        <w:t>。</w:t>
      </w:r>
    </w:p>
    <w:p w:rsidR="00DD2B8F" w:rsidRPr="00F7611E" w:rsidRDefault="00DD2B8F" w:rsidP="00DD2B8F">
      <w:r w:rsidRPr="00F7611E">
        <w:tab/>
      </w:r>
      <w:r w:rsidR="00274A32">
        <w:t>migrant</w:t>
      </w:r>
      <w:r w:rsidR="00B87B9B">
        <w:t>：迁移离子符号</w:t>
      </w:r>
    </w:p>
    <w:p w:rsidR="00B87B9B" w:rsidRDefault="00DD2B8F" w:rsidP="00B87B9B">
      <w:r w:rsidRPr="00F7611E">
        <w:tab/>
      </w:r>
      <w:proofErr w:type="spellStart"/>
      <w:r w:rsidR="00B87B9B" w:rsidRPr="00F7611E">
        <w:t>rad_flag</w:t>
      </w:r>
      <w:proofErr w:type="spellEnd"/>
      <w:r w:rsidR="00B87B9B">
        <w:rPr>
          <w:rFonts w:hint="eastAsia"/>
        </w:rPr>
        <w:t>：半径标志位，表示是否使用考虑</w:t>
      </w:r>
      <w:r w:rsidR="00B87B9B" w:rsidRPr="00F7611E">
        <w:rPr>
          <w:rFonts w:hint="eastAsia"/>
        </w:rPr>
        <w:t>半径</w:t>
      </w:r>
      <w:r w:rsidR="00B87B9B">
        <w:rPr>
          <w:rFonts w:hint="eastAsia"/>
        </w:rPr>
        <w:t>的</w:t>
      </w:r>
      <w:r w:rsidR="00B87B9B">
        <w:rPr>
          <w:rFonts w:hint="eastAsia"/>
        </w:rPr>
        <w:t>Voronoi</w:t>
      </w:r>
      <w:r w:rsidR="00B87B9B">
        <w:rPr>
          <w:rFonts w:hint="eastAsia"/>
        </w:rPr>
        <w:t>算法进行计算</w:t>
      </w:r>
      <w:r w:rsidR="00B87B9B" w:rsidRPr="00F7611E">
        <w:rPr>
          <w:rFonts w:hint="eastAsia"/>
        </w:rPr>
        <w:t>。</w:t>
      </w:r>
      <w:proofErr w:type="spellStart"/>
      <w:r w:rsidR="00B87B9B">
        <w:rPr>
          <w:rFonts w:hint="eastAsia"/>
        </w:rPr>
        <w:t>rad_flag</w:t>
      </w:r>
      <w:proofErr w:type="spellEnd"/>
      <w:r w:rsidR="00B87B9B">
        <w:rPr>
          <w:rFonts w:hint="eastAsia"/>
        </w:rPr>
        <w:t xml:space="preserve"> = </w:t>
      </w:r>
      <w:r w:rsidR="00B87B9B" w:rsidRPr="00F7611E">
        <w:t>True</w:t>
      </w:r>
      <w:r w:rsidR="00B87B9B" w:rsidRPr="00F7611E">
        <w:rPr>
          <w:rFonts w:hint="eastAsia"/>
        </w:rPr>
        <w:t>，</w:t>
      </w:r>
      <w:r w:rsidR="00B87B9B">
        <w:rPr>
          <w:rFonts w:hint="eastAsia"/>
        </w:rPr>
        <w:t>表明使用考虑半径的</w:t>
      </w:r>
      <w:r w:rsidR="00B87B9B">
        <w:rPr>
          <w:rFonts w:hint="eastAsia"/>
        </w:rPr>
        <w:t>Voronoi</w:t>
      </w:r>
      <w:r w:rsidR="00B87B9B">
        <w:rPr>
          <w:rFonts w:hint="eastAsia"/>
        </w:rPr>
        <w:t>分解算法</w:t>
      </w:r>
      <w:r w:rsidR="00B87B9B" w:rsidRPr="00F7611E">
        <w:rPr>
          <w:rFonts w:hint="eastAsia"/>
        </w:rPr>
        <w:t>；</w:t>
      </w:r>
      <w:proofErr w:type="spellStart"/>
      <w:r w:rsidR="00B87B9B">
        <w:rPr>
          <w:rFonts w:hint="eastAsia"/>
        </w:rPr>
        <w:t>rad_flag</w:t>
      </w:r>
      <w:proofErr w:type="spellEnd"/>
      <w:r w:rsidR="00B87B9B">
        <w:rPr>
          <w:rFonts w:hint="eastAsia"/>
        </w:rPr>
        <w:t xml:space="preserve"> = </w:t>
      </w:r>
      <w:r w:rsidR="00B87B9B" w:rsidRPr="00F7611E">
        <w:t>False</w:t>
      </w:r>
      <w:r w:rsidR="00B87B9B" w:rsidRPr="00F7611E">
        <w:rPr>
          <w:rFonts w:hint="eastAsia"/>
        </w:rPr>
        <w:t>，</w:t>
      </w:r>
      <w:r w:rsidR="00B87B9B">
        <w:rPr>
          <w:rFonts w:hint="eastAsia"/>
        </w:rPr>
        <w:t>表明使用不考虑</w:t>
      </w:r>
      <w:r w:rsidR="00B87B9B" w:rsidRPr="00F7611E">
        <w:rPr>
          <w:rFonts w:hint="eastAsia"/>
        </w:rPr>
        <w:t>半径</w:t>
      </w:r>
      <w:r w:rsidR="00B87B9B">
        <w:rPr>
          <w:rFonts w:hint="eastAsia"/>
        </w:rPr>
        <w:t>的标准</w:t>
      </w:r>
      <w:r w:rsidR="00B87B9B">
        <w:rPr>
          <w:rFonts w:hint="eastAsia"/>
        </w:rPr>
        <w:t>Voronoi</w:t>
      </w:r>
      <w:r w:rsidR="00B87B9B">
        <w:rPr>
          <w:rFonts w:hint="eastAsia"/>
        </w:rPr>
        <w:t>分解算法进行计算</w:t>
      </w:r>
      <w:r w:rsidR="00B87B9B" w:rsidRPr="00F7611E">
        <w:rPr>
          <w:rFonts w:hint="eastAsia"/>
        </w:rPr>
        <w:t>。</w:t>
      </w:r>
    </w:p>
    <w:p w:rsidR="005D0A78" w:rsidRDefault="00DD2B8F" w:rsidP="005D0A78">
      <w:r>
        <w:rPr>
          <w:rFonts w:hint="eastAsia"/>
        </w:rPr>
        <w:tab/>
      </w:r>
      <w:proofErr w:type="spellStart"/>
      <w:r w:rsidR="005D0A78" w:rsidRPr="002B1346">
        <w:t>rad_dict</w:t>
      </w:r>
      <w:proofErr w:type="spellEnd"/>
      <w:r w:rsidR="005D0A78" w:rsidRPr="00F7611E">
        <w:rPr>
          <w:rFonts w:hint="eastAsia"/>
        </w:rPr>
        <w:t>：</w:t>
      </w:r>
      <w:r w:rsidR="005D0A78">
        <w:rPr>
          <w:rFonts w:hint="eastAsia"/>
        </w:rPr>
        <w:t>自行给出的离子半径字典，需要给出以“离子位点</w:t>
      </w:r>
      <w:r w:rsidR="005D0A78">
        <w:rPr>
          <w:rFonts w:hint="eastAsia"/>
        </w:rPr>
        <w:t>label</w:t>
      </w:r>
      <w:r w:rsidR="005D0A78">
        <w:rPr>
          <w:rFonts w:hint="eastAsia"/>
        </w:rPr>
        <w:t>与其有效半径”形成的字典并与输入的</w:t>
      </w:r>
      <w:proofErr w:type="spellStart"/>
      <w:r w:rsidR="005D0A78">
        <w:rPr>
          <w:rFonts w:hint="eastAsia"/>
        </w:rPr>
        <w:t>cif</w:t>
      </w:r>
      <w:proofErr w:type="spellEnd"/>
      <w:r w:rsidR="005D0A78">
        <w:rPr>
          <w:rFonts w:hint="eastAsia"/>
        </w:rPr>
        <w:t>文件一致。如：</w:t>
      </w:r>
      <w:r w:rsidR="00D12A83">
        <w:t>icsd_16713</w:t>
      </w:r>
      <w:r w:rsidR="005D0A78">
        <w:rPr>
          <w:rFonts w:hint="eastAsia"/>
        </w:rPr>
        <w:t>.cif</w:t>
      </w:r>
      <w:r w:rsidR="005D0A78">
        <w:rPr>
          <w:rFonts w:hint="eastAsia"/>
        </w:rPr>
        <w:t>中有</w:t>
      </w:r>
      <w:r w:rsidR="005D0A78">
        <w:rPr>
          <w:rFonts w:hint="eastAsia"/>
        </w:rPr>
        <w:t>Li1, C1, O1, O2</w:t>
      </w:r>
      <w:r w:rsidR="005D0A78">
        <w:rPr>
          <w:rFonts w:hint="eastAsia"/>
        </w:rPr>
        <w:t>，则应提供如下格式的</w:t>
      </w:r>
      <w:proofErr w:type="spellStart"/>
      <w:r w:rsidR="005D0A78" w:rsidRPr="002B1346">
        <w:t>rad_dict</w:t>
      </w:r>
      <w:proofErr w:type="spellEnd"/>
      <w:r w:rsidR="005D0A78">
        <w:rPr>
          <w:rFonts w:hint="eastAsia"/>
        </w:rPr>
        <w:t>：</w:t>
      </w:r>
    </w:p>
    <w:p w:rsidR="005D0A78" w:rsidRPr="002D46CB" w:rsidRDefault="005D0A78" w:rsidP="005D0A78">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p>
    <w:p w:rsidR="00F30550" w:rsidRPr="00F7611E" w:rsidRDefault="00F30550" w:rsidP="00F30550">
      <w:r w:rsidRPr="00F7611E">
        <w:rPr>
          <w:rFonts w:hint="eastAsia"/>
          <w:b/>
          <w:bCs/>
        </w:rPr>
        <w:t>输入：</w:t>
      </w:r>
      <w:r w:rsidR="00972E60">
        <w:rPr>
          <w:rFonts w:hint="eastAsia"/>
        </w:rPr>
        <w:t>包含</w:t>
      </w:r>
      <w:r w:rsidR="00972E60">
        <w:rPr>
          <w:rFonts w:hint="eastAsia"/>
          <w:bCs/>
        </w:rPr>
        <w:t>离</w:t>
      </w:r>
      <w:r w:rsidR="00972E60">
        <w:rPr>
          <w:rFonts w:hint="eastAsia"/>
        </w:rPr>
        <w:t>子价态信息和位点</w:t>
      </w:r>
      <w:r w:rsidR="00972E60">
        <w:rPr>
          <w:rFonts w:hint="eastAsia"/>
        </w:rPr>
        <w:t>label</w:t>
      </w:r>
      <w:r w:rsidR="00972E60">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72E60" w:rsidRPr="004C6CB2">
        <w:t>cif</w:t>
      </w:r>
      <w:r w:rsidR="00426178">
        <w:fldChar w:fldCharType="end"/>
      </w:r>
      <w:hyperlink r:id="rId32" w:history="1">
        <w:r w:rsidR="00972E60" w:rsidRPr="004C6CB2">
          <w:rPr>
            <w:rFonts w:hint="eastAsia"/>
          </w:rPr>
          <w:t>文件</w:t>
        </w:r>
      </w:hyperlink>
      <w:r w:rsidR="00972E60" w:rsidRPr="00F7611E">
        <w:rPr>
          <w:rFonts w:hint="eastAsia"/>
        </w:rPr>
        <w:t>。</w:t>
      </w:r>
    </w:p>
    <w:p w:rsidR="00F30550" w:rsidRPr="00846196" w:rsidRDefault="00F30550" w:rsidP="00F30550">
      <w:r w:rsidRPr="00F7611E">
        <w:rPr>
          <w:rFonts w:hint="eastAsia"/>
          <w:b/>
          <w:bCs/>
        </w:rPr>
        <w:t>输出：</w:t>
      </w:r>
      <w:r w:rsidR="00084736">
        <w:rPr>
          <w:rFonts w:hint="eastAsia"/>
        </w:rPr>
        <w:t>包含完整导通状态信息的</w:t>
      </w:r>
      <w:r w:rsidR="00084736">
        <w:rPr>
          <w:rFonts w:hint="eastAsia"/>
        </w:rPr>
        <w:t>.</w:t>
      </w:r>
      <w:proofErr w:type="spellStart"/>
      <w:r w:rsidR="00846196">
        <w:rPr>
          <w:rFonts w:hint="eastAsia"/>
        </w:rPr>
        <w:t>ressex</w:t>
      </w:r>
      <w:proofErr w:type="spellEnd"/>
      <w:r w:rsidR="00846196">
        <w:rPr>
          <w:rFonts w:hint="eastAsia"/>
        </w:rPr>
        <w:t>文件；</w:t>
      </w:r>
      <w:r w:rsidR="00084736">
        <w:rPr>
          <w:rFonts w:hint="eastAsia"/>
        </w:rPr>
        <w:t>返回</w:t>
      </w:r>
      <w:r w:rsidR="00084736" w:rsidRPr="00ED0407">
        <w:rPr>
          <w:rFonts w:hint="eastAsia"/>
          <w:bCs/>
        </w:rPr>
        <w:t>a</w:t>
      </w:r>
      <w:r w:rsidR="00084736" w:rsidRPr="00ED0407">
        <w:rPr>
          <w:rFonts w:hint="eastAsia"/>
          <w:bCs/>
        </w:rPr>
        <w:t>，</w:t>
      </w:r>
      <w:r w:rsidR="00084736" w:rsidRPr="00ED0407">
        <w:rPr>
          <w:rFonts w:hint="eastAsia"/>
          <w:bCs/>
        </w:rPr>
        <w:t>b</w:t>
      </w:r>
      <w:r w:rsidR="00084736" w:rsidRPr="00ED0407">
        <w:rPr>
          <w:rFonts w:hint="eastAsia"/>
          <w:bCs/>
        </w:rPr>
        <w:t>，</w:t>
      </w:r>
      <w:r w:rsidR="00084736" w:rsidRPr="00ED0407">
        <w:rPr>
          <w:rFonts w:hint="eastAsia"/>
          <w:bCs/>
        </w:rPr>
        <w:t>c</w:t>
      </w:r>
      <w:r w:rsidR="00084736" w:rsidRPr="00ED0407">
        <w:rPr>
          <w:rFonts w:hint="eastAsia"/>
          <w:bCs/>
        </w:rPr>
        <w:t>方向上的</w:t>
      </w:r>
      <w:r w:rsidR="00084736">
        <w:rPr>
          <w:rFonts w:hint="eastAsia"/>
          <w:bCs/>
        </w:rPr>
        <w:t>导通阈值</w:t>
      </w:r>
      <w:r w:rsidR="00A5013C">
        <w:rPr>
          <w:rFonts w:hint="eastAsia"/>
        </w:rPr>
        <w:t>列表</w:t>
      </w:r>
      <w:r w:rsidR="00084736">
        <w:rPr>
          <w:rFonts w:hint="eastAsia"/>
        </w:rPr>
        <w:t>[</w:t>
      </w:r>
      <w:proofErr w:type="spellStart"/>
      <w:r w:rsidR="00084736" w:rsidRPr="00C54EFC">
        <w:rPr>
          <w:rFonts w:hint="eastAsia"/>
          <w:bCs/>
        </w:rPr>
        <w:t>Rf</w:t>
      </w:r>
      <w:r w:rsidR="00084736">
        <w:rPr>
          <w:rFonts w:hint="eastAsia"/>
          <w:bCs/>
        </w:rPr>
        <w:t>_a</w:t>
      </w:r>
      <w:proofErr w:type="spellEnd"/>
      <w:r w:rsidR="00084736">
        <w:rPr>
          <w:rFonts w:hint="eastAsia"/>
          <w:bCs/>
        </w:rPr>
        <w:t xml:space="preserve">, </w:t>
      </w:r>
      <w:proofErr w:type="spellStart"/>
      <w:r w:rsidR="00084736">
        <w:rPr>
          <w:rFonts w:hint="eastAsia"/>
          <w:bCs/>
        </w:rPr>
        <w:t>Rf_b</w:t>
      </w:r>
      <w:proofErr w:type="spellEnd"/>
      <w:r w:rsidR="00084736">
        <w:rPr>
          <w:rFonts w:hint="eastAsia"/>
          <w:bCs/>
        </w:rPr>
        <w:t xml:space="preserve">, </w:t>
      </w:r>
      <w:proofErr w:type="spellStart"/>
      <w:r w:rsidR="00084736">
        <w:rPr>
          <w:rFonts w:hint="eastAsia"/>
          <w:bCs/>
        </w:rPr>
        <w:lastRenderedPageBreak/>
        <w:t>R</w:t>
      </w:r>
      <w:r w:rsidR="00084736" w:rsidRPr="00C54EFC">
        <w:rPr>
          <w:rFonts w:hint="eastAsia"/>
          <w:bCs/>
        </w:rPr>
        <w:t>f</w:t>
      </w:r>
      <w:r w:rsidR="00084736">
        <w:rPr>
          <w:rFonts w:hint="eastAsia"/>
          <w:bCs/>
        </w:rPr>
        <w:t>_c</w:t>
      </w:r>
      <w:proofErr w:type="spellEnd"/>
      <w:r w:rsidR="00084736">
        <w:rPr>
          <w:rFonts w:hint="eastAsia"/>
        </w:rPr>
        <w:t>]</w:t>
      </w:r>
      <w:r w:rsidR="00846196">
        <w:rPr>
          <w:rFonts w:hint="eastAsia"/>
        </w:rPr>
        <w:t>。</w:t>
      </w:r>
    </w:p>
    <w:p w:rsidR="00F30550" w:rsidRDefault="00F30550" w:rsidP="00F30550">
      <w:pPr>
        <w:rPr>
          <w:bCs/>
        </w:rPr>
      </w:pPr>
      <w:r w:rsidRPr="008173D6">
        <w:rPr>
          <w:rFonts w:hint="eastAsia"/>
          <w:b/>
        </w:rPr>
        <w:t>示例：</w:t>
      </w:r>
      <w:r w:rsidR="00CC368D">
        <w:rPr>
          <w:rFonts w:hint="eastAsia"/>
          <w:bCs/>
        </w:rPr>
        <w:t>计算当前</w:t>
      </w:r>
      <w:r w:rsidR="00EB2A41">
        <w:rPr>
          <w:rFonts w:hint="eastAsia"/>
        </w:rPr>
        <w:t>icsd_</w:t>
      </w:r>
      <w:r w:rsidR="00EB2A41">
        <w:t>16713.</w:t>
      </w:r>
      <w:r w:rsidR="00072F53">
        <w:rPr>
          <w:rFonts w:hint="eastAsia"/>
        </w:rPr>
        <w:t>c</w:t>
      </w:r>
      <w:r w:rsidRPr="000D54F7">
        <w:rPr>
          <w:bCs/>
        </w:rPr>
        <w:t>if</w:t>
      </w:r>
      <w:r w:rsidRPr="000D54F7">
        <w:rPr>
          <w:rFonts w:hint="eastAsia"/>
          <w:bCs/>
        </w:rPr>
        <w:t>结构中</w:t>
      </w:r>
      <w:r w:rsidR="00CC368D">
        <w:rPr>
          <w:rFonts w:hint="eastAsia"/>
        </w:rPr>
        <w:t>a</w:t>
      </w:r>
      <w:r w:rsidR="00CC368D">
        <w:rPr>
          <w:rFonts w:hint="eastAsia"/>
        </w:rPr>
        <w:t>、</w:t>
      </w:r>
      <w:r w:rsidR="00CC368D">
        <w:rPr>
          <w:rFonts w:hint="eastAsia"/>
        </w:rPr>
        <w:t>b</w:t>
      </w:r>
      <w:r w:rsidR="00CC368D">
        <w:rPr>
          <w:rFonts w:hint="eastAsia"/>
        </w:rPr>
        <w:t>、</w:t>
      </w:r>
      <w:r w:rsidR="00CC368D">
        <w:rPr>
          <w:rFonts w:hint="eastAsia"/>
        </w:rPr>
        <w:t>c</w:t>
      </w:r>
      <w:r w:rsidR="00CC368D">
        <w:rPr>
          <w:rFonts w:hint="eastAsia"/>
        </w:rPr>
        <w:t>方向上的</w:t>
      </w:r>
      <w:proofErr w:type="spellStart"/>
      <w:r w:rsidR="00CC368D">
        <w:rPr>
          <w:rFonts w:hint="eastAsia"/>
        </w:rPr>
        <w:t>Rf</w:t>
      </w:r>
      <w:proofErr w:type="spellEnd"/>
      <w:r w:rsidRPr="000D54F7">
        <w:rPr>
          <w:rFonts w:hint="eastAsia"/>
          <w:bCs/>
        </w:rPr>
        <w:t>。</w:t>
      </w:r>
    </w:p>
    <w:p w:rsidR="00F30550" w:rsidRPr="000D54F7" w:rsidRDefault="00F30550" w:rsidP="00F30550">
      <w:pPr>
        <w:ind w:leftChars="100" w:left="210"/>
      </w:pPr>
      <w:r>
        <w:rPr>
          <w:rFonts w:hint="eastAsia"/>
          <w:bCs/>
        </w:rPr>
        <w:tab/>
      </w:r>
      <w:r w:rsidR="00E10402">
        <w:rPr>
          <w:rFonts w:hint="eastAsia"/>
          <w:bCs/>
        </w:rPr>
        <w:t>实现</w:t>
      </w:r>
      <w:r>
        <w:rPr>
          <w:rFonts w:hint="eastAsia"/>
          <w:bCs/>
        </w:rPr>
        <w:t>代码如下：</w:t>
      </w:r>
    </w:p>
    <w:p w:rsidR="00EF62C0" w:rsidRPr="002B671E" w:rsidRDefault="00EF62C0" w:rsidP="00EF62C0">
      <w:pPr>
        <w:pBdr>
          <w:top w:val="single" w:sz="4" w:space="1" w:color="auto"/>
          <w:left w:val="single" w:sz="4" w:space="4" w:color="auto"/>
          <w:bottom w:val="single" w:sz="4" w:space="1" w:color="auto"/>
          <w:right w:val="single" w:sz="4" w:space="4" w:color="auto"/>
        </w:pBdr>
      </w:pPr>
      <w:r>
        <w:rPr>
          <w:rFonts w:hint="eastAsia"/>
          <w:b/>
        </w:rPr>
        <w:tab/>
      </w:r>
      <w:r w:rsidR="00EB2A41">
        <w:t># testConnVal</w:t>
      </w:r>
      <w:r w:rsidRPr="002B671E">
        <w:t>Com.py</w:t>
      </w:r>
    </w:p>
    <w:p w:rsidR="00EF62C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import</w:t>
      </w:r>
      <w:proofErr w:type="gramEnd"/>
      <w:r w:rsidRPr="002B671E">
        <w:t xml:space="preserve"> </w:t>
      </w:r>
      <w:proofErr w:type="spellStart"/>
      <w:r w:rsidRPr="002B671E">
        <w:t>cavd</w:t>
      </w:r>
      <w:proofErr w:type="spellEnd"/>
    </w:p>
    <w:p w:rsidR="00EF62C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conn</w:t>
      </w:r>
      <w:proofErr w:type="gramEnd"/>
      <w:r w:rsidRPr="002B671E">
        <w:t xml:space="preserve"> = </w:t>
      </w:r>
      <w:proofErr w:type="spellStart"/>
      <w:r w:rsidRPr="002B671E">
        <w:t>cavd.ConnValListCom</w:t>
      </w:r>
      <w:proofErr w:type="spellEnd"/>
      <w:r w:rsidRPr="002B671E">
        <w:t>("</w:t>
      </w:r>
      <w:r w:rsidR="00267A28">
        <w:rPr>
          <w:rFonts w:hint="eastAsia"/>
        </w:rPr>
        <w:t>icsd_</w:t>
      </w:r>
      <w:r w:rsidR="00256C9D">
        <w:t>16713</w:t>
      </w:r>
      <w:r w:rsidRPr="002B671E">
        <w:t>.cif",</w:t>
      </w:r>
      <w:r w:rsidR="003943A0">
        <w:rPr>
          <w:rFonts w:hint="eastAsia"/>
        </w:rPr>
        <w:t xml:space="preserve"> </w:t>
      </w:r>
      <w:r w:rsidRPr="002B671E">
        <w:t>"Li",</w:t>
      </w:r>
      <w:r w:rsidR="003943A0">
        <w:rPr>
          <w:rFonts w:hint="eastAsia"/>
        </w:rPr>
        <w:t xml:space="preserve"> </w:t>
      </w:r>
      <w:r w:rsidRPr="002B671E">
        <w:t>True,</w:t>
      </w:r>
      <w:r w:rsidR="009C2B9A" w:rsidRPr="002B671E">
        <w:t xml:space="preserve"> </w:t>
      </w:r>
      <w:r w:rsidRPr="002B671E">
        <w:t>None)</w:t>
      </w:r>
    </w:p>
    <w:p w:rsidR="00F30550" w:rsidRPr="002B671E" w:rsidRDefault="00EF62C0" w:rsidP="00EF62C0">
      <w:pPr>
        <w:pBdr>
          <w:top w:val="single" w:sz="4" w:space="1" w:color="auto"/>
          <w:left w:val="single" w:sz="4" w:space="4" w:color="auto"/>
          <w:bottom w:val="single" w:sz="4" w:space="1" w:color="auto"/>
          <w:right w:val="single" w:sz="4" w:space="4" w:color="auto"/>
        </w:pBdr>
      </w:pPr>
      <w:r w:rsidRPr="002B671E">
        <w:rPr>
          <w:rFonts w:hint="eastAsia"/>
        </w:rPr>
        <w:tab/>
      </w:r>
      <w:proofErr w:type="gramStart"/>
      <w:r w:rsidRPr="002B671E">
        <w:t>print(</w:t>
      </w:r>
      <w:proofErr w:type="gramEnd"/>
      <w:r w:rsidRPr="002B671E">
        <w:t>conn)</w:t>
      </w:r>
    </w:p>
    <w:p w:rsidR="00B4462A" w:rsidRDefault="00F30550" w:rsidP="00F30550">
      <w:r w:rsidRPr="004335F6">
        <w:rPr>
          <w:rFonts w:hint="eastAsia"/>
        </w:rPr>
        <w:tab/>
      </w:r>
      <w:r w:rsidR="00B4462A">
        <w:rPr>
          <w:rFonts w:hint="eastAsia"/>
        </w:rPr>
        <w:t>运行结果如下：</w:t>
      </w:r>
    </w:p>
    <w:p w:rsidR="00B4462A" w:rsidRDefault="00EB2A41" w:rsidP="00F30550">
      <w:r>
        <w:rPr>
          <w:noProof/>
        </w:rPr>
        <w:drawing>
          <wp:inline distT="0" distB="0" distL="0" distR="0" wp14:anchorId="6EDC00F1" wp14:editId="66F9D1DC">
            <wp:extent cx="5274310" cy="2853690"/>
            <wp:effectExtent l="0" t="0" r="254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2853690"/>
                    </a:xfrm>
                    <a:prstGeom prst="rect">
                      <a:avLst/>
                    </a:prstGeom>
                  </pic:spPr>
                </pic:pic>
              </a:graphicData>
            </a:graphic>
          </wp:inline>
        </w:drawing>
      </w:r>
    </w:p>
    <w:p w:rsidR="00BB47F7" w:rsidRPr="00737AC2" w:rsidRDefault="00B4462A" w:rsidP="00737AC2">
      <w:r>
        <w:rPr>
          <w:rFonts w:hint="eastAsia"/>
        </w:rPr>
        <w:tab/>
      </w:r>
      <w:r w:rsidRPr="000D54F7">
        <w:rPr>
          <w:rFonts w:hint="eastAsia"/>
        </w:rPr>
        <w:t>当前目录生成</w:t>
      </w:r>
      <w:r w:rsidR="00A60DCB">
        <w:rPr>
          <w:rFonts w:hint="eastAsia"/>
        </w:rPr>
        <w:t>icsd_</w:t>
      </w:r>
      <w:r w:rsidR="00447C69">
        <w:t>16713</w:t>
      </w:r>
      <w:r w:rsidRPr="001F4868">
        <w:t>.</w:t>
      </w:r>
      <w:r>
        <w:rPr>
          <w:rFonts w:hint="eastAsia"/>
        </w:rPr>
        <w:t>resex</w:t>
      </w:r>
      <w:r>
        <w:t>文件</w:t>
      </w:r>
      <w:r>
        <w:rPr>
          <w:rFonts w:hint="eastAsia"/>
        </w:rPr>
        <w:t>。</w:t>
      </w:r>
    </w:p>
    <w:p w:rsidR="00792BCD" w:rsidRDefault="007E5090" w:rsidP="00B15BB1">
      <w:pPr>
        <w:pStyle w:val="30"/>
        <w:numPr>
          <w:ilvl w:val="1"/>
          <w:numId w:val="20"/>
        </w:numPr>
        <w:ind w:left="777" w:right="210"/>
      </w:pPr>
      <w:bookmarkStart w:id="40" w:name="_Toc13474750"/>
      <w:proofErr w:type="spellStart"/>
      <w:r>
        <w:rPr>
          <w:rFonts w:hint="eastAsia"/>
        </w:rPr>
        <w:t>cavd</w:t>
      </w:r>
      <w:r w:rsidR="00792BCD">
        <w:rPr>
          <w:rFonts w:hint="eastAsia"/>
        </w:rPr>
        <w:t>.</w:t>
      </w:r>
      <w:r w:rsidR="00BA6DBA" w:rsidRPr="00C54EFC">
        <w:rPr>
          <w:bCs w:val="0"/>
        </w:rPr>
        <w:t>ChannelCom</w:t>
      </w:r>
      <w:bookmarkEnd w:id="40"/>
      <w:proofErr w:type="spellEnd"/>
    </w:p>
    <w:p w:rsidR="00407256" w:rsidRDefault="00D42021" w:rsidP="00C025A2">
      <w:proofErr w:type="spellStart"/>
      <w:proofErr w:type="gramStart"/>
      <w:r>
        <w:t>def</w:t>
      </w:r>
      <w:proofErr w:type="spellEnd"/>
      <w:proofErr w:type="gramEnd"/>
      <w:r>
        <w:t xml:space="preserve"> </w:t>
      </w:r>
      <w:proofErr w:type="spellStart"/>
      <w:r>
        <w:t>ChannelCom</w:t>
      </w:r>
      <w:proofErr w:type="spellEnd"/>
      <w:r>
        <w:t>(filename</w:t>
      </w:r>
      <w:r w:rsidR="00407256" w:rsidRPr="00407256">
        <w:t xml:space="preserve">, </w:t>
      </w:r>
      <w:proofErr w:type="spellStart"/>
      <w:r w:rsidRPr="00D42021">
        <w:t>probe_rad</w:t>
      </w:r>
      <w:proofErr w:type="spellEnd"/>
      <w:r>
        <w:rPr>
          <w:rFonts w:hint="eastAsia"/>
        </w:rPr>
        <w:t>,</w:t>
      </w:r>
      <w:r w:rsidRPr="00D42021">
        <w:t xml:space="preserve"> </w:t>
      </w:r>
      <w:r w:rsidR="00407256" w:rsidRPr="00407256">
        <w:t xml:space="preserve">migrant=None, </w:t>
      </w:r>
      <w:proofErr w:type="spellStart"/>
      <w:r w:rsidR="00407256" w:rsidRPr="00407256">
        <w:t>rad_flag</w:t>
      </w:r>
      <w:proofErr w:type="spellEnd"/>
      <w:r w:rsidR="00407256" w:rsidRPr="00407256">
        <w:t xml:space="preserve">=True, </w:t>
      </w:r>
      <w:proofErr w:type="spellStart"/>
      <w:r w:rsidR="00407256" w:rsidRPr="00407256">
        <w:t>rad_dict</w:t>
      </w:r>
      <w:proofErr w:type="spellEnd"/>
      <w:r w:rsidR="00407256" w:rsidRPr="00407256">
        <w:t>=None</w:t>
      </w:r>
      <w:r w:rsidR="004A5DFE">
        <w:t>,</w:t>
      </w:r>
      <w:r w:rsidR="004A5DFE" w:rsidRPr="004A5DFE">
        <w:t xml:space="preserve"> </w:t>
      </w:r>
      <w:proofErr w:type="spellStart"/>
      <w:r w:rsidR="004A5DFE" w:rsidRPr="004A5DFE">
        <w:t>symprec</w:t>
      </w:r>
      <w:proofErr w:type="spellEnd"/>
      <w:r w:rsidR="004A5DFE" w:rsidRPr="004A5DFE">
        <w:t>=0.01</w:t>
      </w:r>
      <w:r w:rsidR="00407256" w:rsidRPr="00407256">
        <w:t>):</w:t>
      </w:r>
    </w:p>
    <w:p w:rsidR="00C025A2" w:rsidRPr="00AE3C15" w:rsidRDefault="00C025A2" w:rsidP="00C025A2">
      <w:pPr>
        <w:rPr>
          <w:b/>
          <w:bCs/>
        </w:rPr>
      </w:pPr>
      <w:r w:rsidRPr="00532435">
        <w:rPr>
          <w:rFonts w:hint="eastAsia"/>
          <w:b/>
          <w:bCs/>
        </w:rPr>
        <w:t>功能：</w:t>
      </w:r>
      <w:r w:rsidR="00AE3C15" w:rsidRPr="00A664B0">
        <w:rPr>
          <w:rFonts w:hint="eastAsia"/>
          <w:bCs/>
        </w:rPr>
        <w:t>从输入的</w:t>
      </w:r>
      <w:r w:rsidR="00AE3C15" w:rsidRPr="00A664B0">
        <w:rPr>
          <w:rFonts w:hint="eastAsia"/>
          <w:bCs/>
        </w:rPr>
        <w:t>.</w:t>
      </w:r>
      <w:proofErr w:type="spellStart"/>
      <w:r w:rsidR="00AE3C15" w:rsidRPr="00A664B0">
        <w:rPr>
          <w:rFonts w:hint="eastAsia"/>
          <w:bCs/>
        </w:rPr>
        <w:t>cif</w:t>
      </w:r>
      <w:proofErr w:type="spellEnd"/>
      <w:r w:rsidR="00AE3C15" w:rsidRPr="00A664B0">
        <w:rPr>
          <w:rFonts w:hint="eastAsia"/>
          <w:bCs/>
        </w:rPr>
        <w:t>文件中读取结构</w:t>
      </w:r>
      <w:r w:rsidR="00AE3C15">
        <w:rPr>
          <w:rFonts w:hint="eastAsia"/>
          <w:bCs/>
        </w:rPr>
        <w:t>信息</w:t>
      </w:r>
      <w:r w:rsidR="00AE3C15" w:rsidRPr="00A664B0">
        <w:rPr>
          <w:rFonts w:hint="eastAsia"/>
          <w:bCs/>
        </w:rPr>
        <w:t>，</w:t>
      </w:r>
      <w:r w:rsidR="00BC5831">
        <w:rPr>
          <w:rFonts w:hint="eastAsia"/>
          <w:bCs/>
        </w:rPr>
        <w:t>计算迁移离子的间隙网络以及</w:t>
      </w:r>
      <w:r w:rsidR="00C57F62">
        <w:rPr>
          <w:rFonts w:hint="eastAsia"/>
          <w:bCs/>
        </w:rPr>
        <w:t>给定</w:t>
      </w:r>
      <w:r w:rsidR="00D813DD">
        <w:t>数值下</w:t>
      </w:r>
      <w:r w:rsidR="00AE3C15">
        <w:rPr>
          <w:rFonts w:hint="eastAsia"/>
          <w:bCs/>
        </w:rPr>
        <w:t>迁移离子的</w:t>
      </w:r>
      <w:r w:rsidR="00BC5831">
        <w:rPr>
          <w:rFonts w:hint="eastAsia"/>
          <w:bCs/>
        </w:rPr>
        <w:t>在间隙网络中的</w:t>
      </w:r>
      <w:r w:rsidR="00D813DD">
        <w:rPr>
          <w:rFonts w:hint="eastAsia"/>
          <w:bCs/>
        </w:rPr>
        <w:t>周期性几何通道</w:t>
      </w:r>
      <w:r w:rsidR="00AE3C15">
        <w:rPr>
          <w:rFonts w:hint="eastAsia"/>
          <w:bCs/>
        </w:rPr>
        <w:t>。</w:t>
      </w:r>
    </w:p>
    <w:p w:rsidR="00C025A2" w:rsidRPr="00532435" w:rsidRDefault="00C025A2" w:rsidP="00C025A2">
      <w:r w:rsidRPr="00532435">
        <w:rPr>
          <w:rFonts w:hint="eastAsia"/>
          <w:b/>
          <w:bCs/>
        </w:rPr>
        <w:t>参数：</w:t>
      </w:r>
    </w:p>
    <w:p w:rsidR="003E3990" w:rsidRDefault="003E3990" w:rsidP="003E3990">
      <w:r>
        <w:rPr>
          <w:rFonts w:hint="eastAsia"/>
        </w:rPr>
        <w:tab/>
      </w:r>
      <w:r w:rsidRPr="00F7611E">
        <w:t>filename</w:t>
      </w:r>
      <w:r>
        <w:rPr>
          <w:rFonts w:hint="eastAsia"/>
        </w:rPr>
        <w:t>：输入的</w:t>
      </w:r>
      <w:proofErr w:type="spellStart"/>
      <w:r>
        <w:rPr>
          <w:rFonts w:hint="eastAsia"/>
        </w:rPr>
        <w:t>cif</w:t>
      </w:r>
      <w:proofErr w:type="spellEnd"/>
      <w:r>
        <w:rPr>
          <w:rFonts w:hint="eastAsia"/>
        </w:rPr>
        <w:t>文件名</w:t>
      </w:r>
      <w:r w:rsidR="00823432">
        <w:rPr>
          <w:rFonts w:hint="eastAsia"/>
        </w:rPr>
        <w:t>。</w:t>
      </w:r>
    </w:p>
    <w:p w:rsidR="003E3990" w:rsidRPr="00F7611E" w:rsidRDefault="003E3990" w:rsidP="003E3990">
      <w:r>
        <w:rPr>
          <w:rFonts w:hint="eastAsia"/>
        </w:rPr>
        <w:tab/>
      </w:r>
      <w:proofErr w:type="spellStart"/>
      <w:r w:rsidRPr="000416DD">
        <w:t>probe_rad</w:t>
      </w:r>
      <w:proofErr w:type="spellEnd"/>
      <w:r>
        <w:rPr>
          <w:rFonts w:hint="eastAsia"/>
        </w:rPr>
        <w:t>：给定目标离子的半径，单位为</w:t>
      </w:r>
      <w:r w:rsidR="007944F0">
        <w:rPr>
          <w:rFonts w:ascii="Cambria Math" w:hAnsi="Cambria Math"/>
        </w:rPr>
        <w:t>Å</w:t>
      </w:r>
      <w:r>
        <w:rPr>
          <w:rFonts w:hint="eastAsia"/>
        </w:rPr>
        <w:t>。</w:t>
      </w:r>
    </w:p>
    <w:p w:rsidR="003E3990" w:rsidRPr="00F7611E" w:rsidRDefault="003E3990" w:rsidP="003E3990">
      <w:r w:rsidRPr="00F7611E">
        <w:tab/>
      </w:r>
      <w:r w:rsidR="00274A32">
        <w:t>migrant</w:t>
      </w:r>
      <w:r w:rsidR="00274A32">
        <w:t>：迁移离子</w:t>
      </w:r>
      <w:r w:rsidR="005676DC">
        <w:t>元素</w:t>
      </w:r>
      <w:r w:rsidR="00274A32">
        <w:t>符号。</w:t>
      </w:r>
    </w:p>
    <w:p w:rsidR="005676DC" w:rsidRDefault="003E3990" w:rsidP="005676DC">
      <w:r w:rsidRPr="00F7611E">
        <w:tab/>
      </w:r>
      <w:proofErr w:type="spellStart"/>
      <w:r w:rsidR="005676DC" w:rsidRPr="00F7611E">
        <w:t>rad_flag</w:t>
      </w:r>
      <w:proofErr w:type="spellEnd"/>
      <w:r w:rsidR="005676DC">
        <w:rPr>
          <w:rFonts w:hint="eastAsia"/>
        </w:rPr>
        <w:t>：半径标志位，表示是否使用考虑</w:t>
      </w:r>
      <w:r w:rsidR="005676DC" w:rsidRPr="00F7611E">
        <w:rPr>
          <w:rFonts w:hint="eastAsia"/>
        </w:rPr>
        <w:t>半径</w:t>
      </w:r>
      <w:r w:rsidR="005676DC">
        <w:rPr>
          <w:rFonts w:hint="eastAsia"/>
        </w:rPr>
        <w:t>的</w:t>
      </w:r>
      <w:r w:rsidR="005676DC">
        <w:rPr>
          <w:rFonts w:hint="eastAsia"/>
        </w:rPr>
        <w:t>Voronoi</w:t>
      </w:r>
      <w:r w:rsidR="005676DC">
        <w:rPr>
          <w:rFonts w:hint="eastAsia"/>
        </w:rPr>
        <w:t>算法进行计算</w:t>
      </w:r>
      <w:r w:rsidR="005676DC" w:rsidRPr="00F7611E">
        <w:rPr>
          <w:rFonts w:hint="eastAsia"/>
        </w:rPr>
        <w:t>。</w:t>
      </w:r>
      <w:proofErr w:type="spellStart"/>
      <w:r w:rsidR="005676DC">
        <w:rPr>
          <w:rFonts w:hint="eastAsia"/>
        </w:rPr>
        <w:t>rad_flag</w:t>
      </w:r>
      <w:proofErr w:type="spellEnd"/>
      <w:r w:rsidR="005676DC">
        <w:rPr>
          <w:rFonts w:hint="eastAsia"/>
        </w:rPr>
        <w:t xml:space="preserve"> = </w:t>
      </w:r>
      <w:r w:rsidR="005676DC" w:rsidRPr="00F7611E">
        <w:t>True</w:t>
      </w:r>
      <w:r w:rsidR="005676DC" w:rsidRPr="00F7611E">
        <w:rPr>
          <w:rFonts w:hint="eastAsia"/>
        </w:rPr>
        <w:t>，</w:t>
      </w:r>
      <w:r w:rsidR="005676DC">
        <w:rPr>
          <w:rFonts w:hint="eastAsia"/>
        </w:rPr>
        <w:t>表明使用考虑半径的</w:t>
      </w:r>
      <w:r w:rsidR="005676DC">
        <w:rPr>
          <w:rFonts w:hint="eastAsia"/>
        </w:rPr>
        <w:t>Voronoi</w:t>
      </w:r>
      <w:r w:rsidR="005676DC">
        <w:rPr>
          <w:rFonts w:hint="eastAsia"/>
        </w:rPr>
        <w:t>分解算法</w:t>
      </w:r>
      <w:r w:rsidR="005676DC" w:rsidRPr="00F7611E">
        <w:rPr>
          <w:rFonts w:hint="eastAsia"/>
        </w:rPr>
        <w:t>；</w:t>
      </w:r>
      <w:proofErr w:type="spellStart"/>
      <w:r w:rsidR="005676DC">
        <w:rPr>
          <w:rFonts w:hint="eastAsia"/>
        </w:rPr>
        <w:t>rad_flag</w:t>
      </w:r>
      <w:proofErr w:type="spellEnd"/>
      <w:r w:rsidR="005676DC">
        <w:rPr>
          <w:rFonts w:hint="eastAsia"/>
        </w:rPr>
        <w:t xml:space="preserve"> = </w:t>
      </w:r>
      <w:r w:rsidR="005676DC" w:rsidRPr="00F7611E">
        <w:t>False</w:t>
      </w:r>
      <w:r w:rsidR="005676DC" w:rsidRPr="00F7611E">
        <w:rPr>
          <w:rFonts w:hint="eastAsia"/>
        </w:rPr>
        <w:t>，</w:t>
      </w:r>
      <w:r w:rsidR="005676DC">
        <w:rPr>
          <w:rFonts w:hint="eastAsia"/>
        </w:rPr>
        <w:t>表明使用不考虑</w:t>
      </w:r>
      <w:r w:rsidR="005676DC" w:rsidRPr="00F7611E">
        <w:rPr>
          <w:rFonts w:hint="eastAsia"/>
        </w:rPr>
        <w:t>半径</w:t>
      </w:r>
      <w:r w:rsidR="005676DC">
        <w:rPr>
          <w:rFonts w:hint="eastAsia"/>
        </w:rPr>
        <w:t>的标准</w:t>
      </w:r>
      <w:r w:rsidR="005676DC">
        <w:rPr>
          <w:rFonts w:hint="eastAsia"/>
        </w:rPr>
        <w:t>Voronoi</w:t>
      </w:r>
      <w:r w:rsidR="005676DC">
        <w:rPr>
          <w:rFonts w:hint="eastAsia"/>
        </w:rPr>
        <w:t>分解算法进行计算</w:t>
      </w:r>
      <w:r w:rsidR="005676DC" w:rsidRPr="00F7611E">
        <w:rPr>
          <w:rFonts w:hint="eastAsia"/>
        </w:rPr>
        <w:t>。</w:t>
      </w:r>
    </w:p>
    <w:p w:rsidR="00512D86" w:rsidRDefault="005676DC" w:rsidP="00512D86">
      <w:r>
        <w:rPr>
          <w:rFonts w:hint="eastAsia"/>
        </w:rPr>
        <w:tab/>
      </w:r>
      <w:proofErr w:type="spellStart"/>
      <w:r w:rsidRPr="002B1346">
        <w:t>rad_dict</w:t>
      </w:r>
      <w:proofErr w:type="spellEnd"/>
      <w:r w:rsidRPr="00F7611E">
        <w:rPr>
          <w:rFonts w:hint="eastAsia"/>
        </w:rPr>
        <w:t>：</w:t>
      </w:r>
      <w:r>
        <w:rPr>
          <w:rFonts w:hint="eastAsia"/>
        </w:rPr>
        <w:t>自行给出的离子半径字典，需要给出以“离子位点</w:t>
      </w:r>
      <w:r>
        <w:rPr>
          <w:rFonts w:hint="eastAsia"/>
        </w:rPr>
        <w:t>label</w:t>
      </w:r>
      <w:r>
        <w:rPr>
          <w:rFonts w:hint="eastAsia"/>
        </w:rPr>
        <w:t>与其有效半径”形成的字典并与输入的</w:t>
      </w:r>
      <w:proofErr w:type="spellStart"/>
      <w:r>
        <w:rPr>
          <w:rFonts w:hint="eastAsia"/>
        </w:rPr>
        <w:t>cif</w:t>
      </w:r>
      <w:proofErr w:type="spellEnd"/>
      <w:r>
        <w:rPr>
          <w:rFonts w:hint="eastAsia"/>
        </w:rPr>
        <w:t>文件一致。</w:t>
      </w:r>
      <w:r w:rsidR="00512D86">
        <w:rPr>
          <w:rFonts w:hint="eastAsia"/>
        </w:rPr>
        <w:t>如：</w:t>
      </w:r>
      <w:r w:rsidR="00512D86">
        <w:t>icsd_16713</w:t>
      </w:r>
      <w:r w:rsidR="00512D86">
        <w:rPr>
          <w:rFonts w:hint="eastAsia"/>
        </w:rPr>
        <w:t>.cif</w:t>
      </w:r>
      <w:r w:rsidR="00512D86">
        <w:rPr>
          <w:rFonts w:hint="eastAsia"/>
        </w:rPr>
        <w:t>中有</w:t>
      </w:r>
      <w:r w:rsidR="00512D86">
        <w:rPr>
          <w:rFonts w:hint="eastAsia"/>
        </w:rPr>
        <w:t>Li1, C1, O1, O2</w:t>
      </w:r>
      <w:r w:rsidR="00512D86">
        <w:rPr>
          <w:rFonts w:hint="eastAsia"/>
        </w:rPr>
        <w:t>，则应提供如下格式的</w:t>
      </w:r>
      <w:proofErr w:type="spellStart"/>
      <w:r w:rsidR="00512D86" w:rsidRPr="002B1346">
        <w:t>rad_dict</w:t>
      </w:r>
      <w:proofErr w:type="spellEnd"/>
      <w:r w:rsidR="00512D86">
        <w:rPr>
          <w:rFonts w:hint="eastAsia"/>
        </w:rPr>
        <w:t>：</w:t>
      </w:r>
    </w:p>
    <w:p w:rsidR="00C025A2" w:rsidRDefault="00512D86" w:rsidP="005676DC">
      <w:r>
        <w:rPr>
          <w:rFonts w:hint="eastAsia"/>
        </w:rPr>
        <w:tab/>
        <w:t>{</w:t>
      </w:r>
      <w:r>
        <w:t>“</w:t>
      </w:r>
      <w:r>
        <w:rPr>
          <w:rFonts w:hint="eastAsia"/>
        </w:rPr>
        <w:t>Li1</w:t>
      </w:r>
      <w:r>
        <w:t>”</w:t>
      </w:r>
      <w:r>
        <w:rPr>
          <w:rFonts w:hint="eastAsia"/>
        </w:rPr>
        <w:t xml:space="preserve">:0.76, </w:t>
      </w:r>
      <w:r>
        <w:t>“</w:t>
      </w:r>
      <w:r>
        <w:rPr>
          <w:rFonts w:hint="eastAsia"/>
        </w:rPr>
        <w:t>C1</w:t>
      </w:r>
      <w:r>
        <w:t>”</w:t>
      </w:r>
      <w:r>
        <w:rPr>
          <w:rFonts w:hint="eastAsia"/>
        </w:rPr>
        <w:t xml:space="preserve">: 0.04, </w:t>
      </w:r>
      <w:r>
        <w:t>“</w:t>
      </w:r>
      <w:r>
        <w:rPr>
          <w:rFonts w:hint="eastAsia"/>
        </w:rPr>
        <w:t>O1</w:t>
      </w:r>
      <w:r>
        <w:t>”</w:t>
      </w:r>
      <w:r>
        <w:rPr>
          <w:rFonts w:hint="eastAsia"/>
        </w:rPr>
        <w:t xml:space="preserve">: 1.26, </w:t>
      </w:r>
      <w:r>
        <w:t>“</w:t>
      </w:r>
      <w:r>
        <w:rPr>
          <w:rFonts w:hint="eastAsia"/>
        </w:rPr>
        <w:t>O2</w:t>
      </w:r>
      <w:r>
        <w:t>”</w:t>
      </w:r>
      <w:r>
        <w:rPr>
          <w:rFonts w:hint="eastAsia"/>
        </w:rPr>
        <w:t>: 1.24}</w:t>
      </w:r>
      <w:r w:rsidR="003F089A">
        <w:t>.</w:t>
      </w:r>
    </w:p>
    <w:p w:rsidR="003F089A" w:rsidRPr="00512D86" w:rsidRDefault="003F089A" w:rsidP="005676DC">
      <w:r>
        <w:tab/>
      </w:r>
      <w:proofErr w:type="spellStart"/>
      <w:r>
        <w:t>symprec</w:t>
      </w:r>
      <w:proofErr w:type="spellEnd"/>
      <w:r>
        <w:rPr>
          <w:rFonts w:hint="eastAsia"/>
        </w:rPr>
        <w:t>：按对称性为间隙分类时的距离阈值，若任意两个点的距离小于该阈值，则认为这两个点重合。</w:t>
      </w:r>
    </w:p>
    <w:p w:rsidR="009630C6" w:rsidRPr="00F7611E" w:rsidRDefault="00C025A2" w:rsidP="009630C6">
      <w:r w:rsidRPr="00532435">
        <w:rPr>
          <w:rFonts w:hint="eastAsia"/>
          <w:b/>
          <w:bCs/>
        </w:rPr>
        <w:lastRenderedPageBreak/>
        <w:t>输入：</w:t>
      </w:r>
      <w:r w:rsidR="00972E60">
        <w:rPr>
          <w:rFonts w:hint="eastAsia"/>
        </w:rPr>
        <w:t>包含</w:t>
      </w:r>
      <w:r w:rsidR="00972E60">
        <w:rPr>
          <w:rFonts w:hint="eastAsia"/>
          <w:bCs/>
        </w:rPr>
        <w:t>离</w:t>
      </w:r>
      <w:r w:rsidR="00972E60">
        <w:rPr>
          <w:rFonts w:hint="eastAsia"/>
        </w:rPr>
        <w:t>子价态信息和位点</w:t>
      </w:r>
      <w:r w:rsidR="00972E60">
        <w:rPr>
          <w:rFonts w:hint="eastAsia"/>
        </w:rPr>
        <w:t>label</w:t>
      </w:r>
      <w:r w:rsidR="00972E60">
        <w:rPr>
          <w:rFonts w:hint="eastAsia"/>
        </w:rPr>
        <w:t>信息的</w:t>
      </w:r>
      <w:r w:rsidR="00426178">
        <w:fldChar w:fldCharType="begin"/>
      </w:r>
      <w:r w:rsidR="00426178">
        <w:instrText xml:space="preserve"> HYPERLINK "PyBI/Zeo++/zeo/trunk/cython_wrapper/zeo/tests/cifs/Li2CO3-LDA.cif" </w:instrText>
      </w:r>
      <w:r w:rsidR="00426178">
        <w:fldChar w:fldCharType="separate"/>
      </w:r>
      <w:r w:rsidR="00972E60" w:rsidRPr="004C6CB2">
        <w:t>cif</w:t>
      </w:r>
      <w:r w:rsidR="00426178">
        <w:fldChar w:fldCharType="end"/>
      </w:r>
      <w:hyperlink r:id="rId34" w:history="1">
        <w:r w:rsidR="00972E60" w:rsidRPr="004C6CB2">
          <w:rPr>
            <w:rFonts w:hint="eastAsia"/>
          </w:rPr>
          <w:t>文件</w:t>
        </w:r>
      </w:hyperlink>
      <w:r w:rsidR="00972E60" w:rsidRPr="00F7611E">
        <w:rPr>
          <w:rFonts w:hint="eastAsia"/>
        </w:rPr>
        <w:t>。</w:t>
      </w:r>
    </w:p>
    <w:p w:rsidR="00C025A2" w:rsidRDefault="00C025A2" w:rsidP="00C025A2">
      <w:r w:rsidRPr="00532435">
        <w:rPr>
          <w:rFonts w:hint="eastAsia"/>
          <w:b/>
          <w:bCs/>
        </w:rPr>
        <w:t>输出：</w:t>
      </w:r>
      <w:r w:rsidR="00BC5831" w:rsidRPr="00D1327E">
        <w:rPr>
          <w:rFonts w:hint="eastAsia"/>
        </w:rPr>
        <w:t>*_origin</w:t>
      </w:r>
      <w:r w:rsidR="00422121">
        <w:rPr>
          <w:rFonts w:hint="eastAsia"/>
        </w:rPr>
        <w:t>.net</w:t>
      </w:r>
      <w:r w:rsidR="00BC5831">
        <w:t xml:space="preserve"> </w:t>
      </w:r>
      <w:hyperlink r:id="rId35" w:history="1">
        <w:r w:rsidR="00BC5831" w:rsidRPr="004C6CB2">
          <w:rPr>
            <w:rFonts w:hint="eastAsia"/>
          </w:rPr>
          <w:t>文件</w:t>
        </w:r>
      </w:hyperlink>
      <w:r w:rsidR="00422121">
        <w:rPr>
          <w:rFonts w:hint="eastAsia"/>
        </w:rPr>
        <w:t>（迁移离子的间隙网络）</w:t>
      </w:r>
      <w:r w:rsidR="00BC5831">
        <w:rPr>
          <w:rFonts w:hint="eastAsia"/>
        </w:rPr>
        <w:t>，</w:t>
      </w:r>
      <w:r w:rsidR="00BC5831">
        <w:rPr>
          <w:rFonts w:hint="eastAsia"/>
        </w:rPr>
        <w:t>*</w:t>
      </w:r>
      <w:r w:rsidR="00422121">
        <w:rPr>
          <w:rFonts w:hint="eastAsia"/>
        </w:rPr>
        <w:t>.net</w:t>
      </w:r>
      <w:r w:rsidR="00422121">
        <w:rPr>
          <w:rFonts w:hint="eastAsia"/>
        </w:rPr>
        <w:t>文件（给定数值下迁移离子网络中的周期性几何通道）</w:t>
      </w:r>
      <w:r w:rsidR="00E2329D">
        <w:rPr>
          <w:rFonts w:hint="eastAsia"/>
        </w:rPr>
        <w:t>；返回通道维度列表。</w:t>
      </w:r>
    </w:p>
    <w:p w:rsidR="00C025A2" w:rsidRPr="00532435" w:rsidRDefault="00C025A2" w:rsidP="00C025A2">
      <w:r w:rsidRPr="00532435">
        <w:rPr>
          <w:rFonts w:hint="eastAsia"/>
          <w:b/>
          <w:bCs/>
        </w:rPr>
        <w:t>示例：</w:t>
      </w:r>
      <w:r w:rsidR="00280C5D">
        <w:rPr>
          <w:rFonts w:hint="eastAsia"/>
          <w:bCs/>
        </w:rPr>
        <w:t>计算</w:t>
      </w:r>
      <w:r w:rsidR="004B610A">
        <w:rPr>
          <w:rFonts w:hint="eastAsia"/>
          <w:bCs/>
        </w:rPr>
        <w:t>半径为</w:t>
      </w:r>
      <w:r w:rsidR="004B610A">
        <w:rPr>
          <w:rFonts w:hint="eastAsia"/>
          <w:bCs/>
        </w:rPr>
        <w:t>0.5A</w:t>
      </w:r>
      <w:r w:rsidR="004B610A">
        <w:rPr>
          <w:rFonts w:hint="eastAsia"/>
          <w:bCs/>
        </w:rPr>
        <w:t>的目标离子在</w:t>
      </w:r>
      <w:r w:rsidR="006A4A3D">
        <w:t>icsd_16713</w:t>
      </w:r>
      <w:r w:rsidR="006A4A3D">
        <w:rPr>
          <w:rFonts w:hint="eastAsia"/>
        </w:rPr>
        <w:t>.cif</w:t>
      </w:r>
      <w:r w:rsidR="004B610A" w:rsidRPr="000D54F7">
        <w:rPr>
          <w:rFonts w:hint="eastAsia"/>
          <w:bCs/>
        </w:rPr>
        <w:t>结构中</w:t>
      </w:r>
      <w:r w:rsidR="00280C5D">
        <w:rPr>
          <w:rFonts w:hint="eastAsia"/>
        </w:rPr>
        <w:t>迁移通道</w:t>
      </w:r>
      <w:r w:rsidR="004B610A" w:rsidRPr="000D54F7">
        <w:rPr>
          <w:rFonts w:hint="eastAsia"/>
          <w:bCs/>
        </w:rPr>
        <w:t>。</w:t>
      </w:r>
    </w:p>
    <w:p w:rsidR="00C025A2" w:rsidRPr="000D54F7" w:rsidRDefault="00C025A2" w:rsidP="00C025A2">
      <w:pPr>
        <w:ind w:leftChars="100" w:left="210"/>
      </w:pPr>
      <w:r w:rsidRPr="00532435">
        <w:tab/>
      </w:r>
      <w:r w:rsidR="0058618D">
        <w:t>实现</w:t>
      </w:r>
      <w:r>
        <w:rPr>
          <w:rFonts w:hint="eastAsia"/>
          <w:bCs/>
        </w:rPr>
        <w:t>代码如下：</w:t>
      </w:r>
    </w:p>
    <w:p w:rsidR="0058618D" w:rsidRPr="0058618D" w:rsidRDefault="00C025A2" w:rsidP="0058618D">
      <w:pPr>
        <w:pBdr>
          <w:top w:val="single" w:sz="4" w:space="1" w:color="auto"/>
          <w:left w:val="single" w:sz="4" w:space="4" w:color="auto"/>
          <w:bottom w:val="single" w:sz="4" w:space="1" w:color="auto"/>
          <w:right w:val="single" w:sz="4" w:space="4" w:color="auto"/>
        </w:pBdr>
      </w:pPr>
      <w:r w:rsidRPr="008221F9">
        <w:rPr>
          <w:b/>
        </w:rPr>
        <w:tab/>
      </w:r>
      <w:r w:rsidR="0058618D" w:rsidRPr="0058618D">
        <w:t># testChannelCom.py</w:t>
      </w:r>
    </w:p>
    <w:p w:rsidR="0058618D" w:rsidRPr="0058618D" w:rsidRDefault="0058618D" w:rsidP="0058618D">
      <w:pPr>
        <w:pBdr>
          <w:top w:val="single" w:sz="4" w:space="1" w:color="auto"/>
          <w:left w:val="single" w:sz="4" w:space="4" w:color="auto"/>
          <w:bottom w:val="single" w:sz="4" w:space="1" w:color="auto"/>
          <w:right w:val="single" w:sz="4" w:space="4" w:color="auto"/>
        </w:pBdr>
      </w:pPr>
      <w:r w:rsidRPr="0058618D">
        <w:rPr>
          <w:rFonts w:hint="eastAsia"/>
        </w:rPr>
        <w:tab/>
      </w:r>
      <w:proofErr w:type="gramStart"/>
      <w:r w:rsidRPr="0058618D">
        <w:t>import</w:t>
      </w:r>
      <w:proofErr w:type="gramEnd"/>
      <w:r w:rsidRPr="0058618D">
        <w:t xml:space="preserve"> </w:t>
      </w:r>
      <w:proofErr w:type="spellStart"/>
      <w:r w:rsidRPr="0058618D">
        <w:t>cavd</w:t>
      </w:r>
      <w:proofErr w:type="spellEnd"/>
    </w:p>
    <w:p w:rsidR="00C025A2" w:rsidRDefault="0058618D" w:rsidP="00C025A2">
      <w:pPr>
        <w:pBdr>
          <w:top w:val="single" w:sz="4" w:space="1" w:color="auto"/>
          <w:left w:val="single" w:sz="4" w:space="4" w:color="auto"/>
          <w:bottom w:val="single" w:sz="4" w:space="1" w:color="auto"/>
          <w:right w:val="single" w:sz="4" w:space="4" w:color="auto"/>
        </w:pBdr>
      </w:pPr>
      <w:r w:rsidRPr="0058618D">
        <w:rPr>
          <w:rFonts w:hint="eastAsia"/>
        </w:rPr>
        <w:tab/>
      </w:r>
      <w:proofErr w:type="gramStart"/>
      <w:r w:rsidR="00E1636B">
        <w:t>dims</w:t>
      </w:r>
      <w:proofErr w:type="gramEnd"/>
      <w:r w:rsidR="00E1636B">
        <w:t xml:space="preserve"> = </w:t>
      </w:r>
      <w:proofErr w:type="spellStart"/>
      <w:r w:rsidRPr="0058618D">
        <w:t>cavd.ChannelCom</w:t>
      </w:r>
      <w:proofErr w:type="spellEnd"/>
      <w:r w:rsidR="00BA681D">
        <w:t>("</w:t>
      </w:r>
      <w:r w:rsidR="00FF2F39">
        <w:t>icsd_16713</w:t>
      </w:r>
      <w:r w:rsidR="00FF2F39">
        <w:rPr>
          <w:rFonts w:hint="eastAsia"/>
        </w:rPr>
        <w:t>.cif</w:t>
      </w:r>
      <w:r w:rsidR="00BA681D">
        <w:t>",0.5,"Li",True</w:t>
      </w:r>
      <w:r w:rsidRPr="0058618D">
        <w:t>,None</w:t>
      </w:r>
      <w:r w:rsidR="00512D86">
        <w:t>,0.01</w:t>
      </w:r>
      <w:r w:rsidRPr="0058618D">
        <w:t>)</w:t>
      </w:r>
    </w:p>
    <w:p w:rsidR="00E1636B" w:rsidRPr="0058618D" w:rsidRDefault="00E1636B" w:rsidP="00C025A2">
      <w:pPr>
        <w:pBdr>
          <w:top w:val="single" w:sz="4" w:space="1" w:color="auto"/>
          <w:left w:val="single" w:sz="4" w:space="4" w:color="auto"/>
          <w:bottom w:val="single" w:sz="4" w:space="1" w:color="auto"/>
          <w:right w:val="single" w:sz="4" w:space="4" w:color="auto"/>
        </w:pBdr>
      </w:pPr>
      <w:r>
        <w:tab/>
      </w:r>
      <w:proofErr w:type="gramStart"/>
      <w:r>
        <w:t>print(</w:t>
      </w:r>
      <w:proofErr w:type="gramEnd"/>
      <w:r>
        <w:t>dims)</w:t>
      </w:r>
    </w:p>
    <w:p w:rsidR="00C025A2" w:rsidRDefault="00C025A2" w:rsidP="00C025A2">
      <w:r w:rsidRPr="004335F6">
        <w:rPr>
          <w:rFonts w:hint="eastAsia"/>
        </w:rPr>
        <w:tab/>
      </w:r>
      <w:r w:rsidR="0058618D">
        <w:rPr>
          <w:rFonts w:hint="eastAsia"/>
        </w:rPr>
        <w:t>运行结果如下：</w:t>
      </w:r>
    </w:p>
    <w:p w:rsidR="0058618D" w:rsidRDefault="00C175A9" w:rsidP="00C025A2">
      <w:r>
        <w:rPr>
          <w:noProof/>
        </w:rPr>
        <w:drawing>
          <wp:inline distT="0" distB="0" distL="0" distR="0" wp14:anchorId="3E344416" wp14:editId="21F17FD3">
            <wp:extent cx="5274310" cy="2853690"/>
            <wp:effectExtent l="0" t="0" r="254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53690"/>
                    </a:xfrm>
                    <a:prstGeom prst="rect">
                      <a:avLst/>
                    </a:prstGeom>
                  </pic:spPr>
                </pic:pic>
              </a:graphicData>
            </a:graphic>
          </wp:inline>
        </w:drawing>
      </w:r>
    </w:p>
    <w:p w:rsidR="0058618D" w:rsidRPr="0058618D" w:rsidRDefault="0058618D" w:rsidP="00C025A2">
      <w:r>
        <w:rPr>
          <w:rFonts w:hint="eastAsia"/>
        </w:rPr>
        <w:tab/>
      </w:r>
      <w:r w:rsidR="00A60D67">
        <w:rPr>
          <w:rFonts w:hint="eastAsia"/>
        </w:rPr>
        <w:t>输出通道维度列表，并在</w:t>
      </w:r>
      <w:r w:rsidRPr="000D54F7">
        <w:rPr>
          <w:rFonts w:hint="eastAsia"/>
        </w:rPr>
        <w:t>当前目录生成</w:t>
      </w:r>
      <w:r w:rsidR="006E3ED4">
        <w:t>icsd_16713</w:t>
      </w:r>
      <w:r w:rsidR="00E2329D">
        <w:rPr>
          <w:rFonts w:hint="eastAsia"/>
        </w:rPr>
        <w:t>_origin</w:t>
      </w:r>
      <w:r w:rsidR="005013BE">
        <w:rPr>
          <w:rFonts w:hint="eastAsia"/>
        </w:rPr>
        <w:t>.net</w:t>
      </w:r>
      <w:r>
        <w:t>文件</w:t>
      </w:r>
      <w:r w:rsidR="00791073">
        <w:rPr>
          <w:rFonts w:hint="eastAsia"/>
        </w:rPr>
        <w:t>，</w:t>
      </w:r>
      <w:r w:rsidR="006E3ED4">
        <w:t>icsd_16713</w:t>
      </w:r>
      <w:r w:rsidR="00791073">
        <w:rPr>
          <w:rFonts w:hint="eastAsia"/>
        </w:rPr>
        <w:t>.ne</w:t>
      </w:r>
      <w:r w:rsidR="00043DD6">
        <w:rPr>
          <w:rFonts w:hint="eastAsia"/>
        </w:rPr>
        <w:t>t</w:t>
      </w:r>
      <w:r w:rsidR="00043DD6">
        <w:rPr>
          <w:rFonts w:hint="eastAsia"/>
        </w:rPr>
        <w:t>文件。</w:t>
      </w:r>
    </w:p>
    <w:p w:rsidR="00E61133" w:rsidRDefault="00E61133" w:rsidP="001A1003">
      <w:pPr>
        <w:pStyle w:val="20"/>
        <w:numPr>
          <w:ilvl w:val="0"/>
          <w:numId w:val="32"/>
        </w:numPr>
        <w:ind w:leftChars="0" w:right="210"/>
      </w:pPr>
      <w:bookmarkStart w:id="41" w:name="_Toc13474751"/>
      <w:r>
        <w:t>CAVD</w:t>
      </w:r>
      <w:r>
        <w:t>的</w:t>
      </w:r>
      <w:r>
        <w:rPr>
          <w:rFonts w:hint="eastAsia"/>
        </w:rPr>
        <w:t>使用案例</w:t>
      </w:r>
      <w:bookmarkEnd w:id="41"/>
    </w:p>
    <w:p w:rsidR="00350A7D" w:rsidRPr="00350A7D" w:rsidRDefault="00350A7D" w:rsidP="00B15BB1">
      <w:pPr>
        <w:pStyle w:val="a5"/>
        <w:keepNext/>
        <w:keepLines/>
        <w:numPr>
          <w:ilvl w:val="0"/>
          <w:numId w:val="20"/>
        </w:numPr>
        <w:spacing w:before="260" w:after="260" w:line="416" w:lineRule="auto"/>
        <w:ind w:firstLineChars="0"/>
        <w:outlineLvl w:val="2"/>
        <w:rPr>
          <w:b/>
          <w:bCs/>
          <w:vanish/>
          <w:sz w:val="28"/>
          <w:szCs w:val="32"/>
        </w:rPr>
      </w:pPr>
      <w:bookmarkStart w:id="42" w:name="_Toc524090693"/>
      <w:bookmarkStart w:id="43" w:name="_Toc528150323"/>
      <w:bookmarkStart w:id="44" w:name="_Toc528150400"/>
      <w:bookmarkStart w:id="45" w:name="_Toc13225488"/>
      <w:bookmarkStart w:id="46" w:name="_Toc13225513"/>
      <w:bookmarkStart w:id="47" w:name="_Toc13474624"/>
      <w:bookmarkStart w:id="48" w:name="_Toc13474752"/>
      <w:bookmarkEnd w:id="42"/>
      <w:bookmarkEnd w:id="43"/>
      <w:bookmarkEnd w:id="44"/>
      <w:bookmarkEnd w:id="45"/>
      <w:bookmarkEnd w:id="46"/>
      <w:bookmarkEnd w:id="47"/>
      <w:bookmarkEnd w:id="48"/>
    </w:p>
    <w:p w:rsidR="00122A79" w:rsidRDefault="00122A79" w:rsidP="00B15BB1">
      <w:pPr>
        <w:pStyle w:val="30"/>
        <w:numPr>
          <w:ilvl w:val="1"/>
          <w:numId w:val="20"/>
        </w:numPr>
        <w:ind w:leftChars="0" w:right="210"/>
      </w:pPr>
      <w:bookmarkStart w:id="49" w:name="_Toc13474753"/>
      <w:r>
        <w:rPr>
          <w:rFonts w:hint="eastAsia"/>
        </w:rPr>
        <w:t>计算</w:t>
      </w:r>
      <w:r>
        <w:rPr>
          <w:rFonts w:hint="eastAsia"/>
        </w:rPr>
        <w:t>icsd_16713.</w:t>
      </w:r>
      <w:proofErr w:type="gramStart"/>
      <w:r>
        <w:rPr>
          <w:rFonts w:hint="eastAsia"/>
        </w:rPr>
        <w:t>cif</w:t>
      </w:r>
      <w:bookmarkEnd w:id="49"/>
      <w:proofErr w:type="gramEnd"/>
    </w:p>
    <w:p w:rsidR="00001C9D" w:rsidRDefault="00001C9D" w:rsidP="00001C9D">
      <w:pPr>
        <w:pBdr>
          <w:top w:val="single" w:sz="4" w:space="1" w:color="auto"/>
          <w:left w:val="single" w:sz="4" w:space="4" w:color="auto"/>
          <w:bottom w:val="single" w:sz="4" w:space="1" w:color="auto"/>
          <w:right w:val="single" w:sz="4" w:space="4" w:color="auto"/>
        </w:pBdr>
      </w:pPr>
      <w:proofErr w:type="gramStart"/>
      <w:r>
        <w:t>import</w:t>
      </w:r>
      <w:proofErr w:type="gramEnd"/>
      <w:r>
        <w:t xml:space="preserve"> </w:t>
      </w:r>
      <w:proofErr w:type="spellStart"/>
      <w:r w:rsidR="00FD29D2">
        <w:t>cavd</w:t>
      </w:r>
      <w:proofErr w:type="spellEnd"/>
    </w:p>
    <w:p w:rsidR="00001C9D" w:rsidRDefault="00001C9D" w:rsidP="00001C9D">
      <w:pPr>
        <w:pBdr>
          <w:top w:val="single" w:sz="4" w:space="1" w:color="auto"/>
          <w:left w:val="single" w:sz="4" w:space="4" w:color="auto"/>
          <w:bottom w:val="single" w:sz="4" w:space="1" w:color="auto"/>
          <w:right w:val="single" w:sz="4" w:space="4" w:color="auto"/>
        </w:pBdr>
      </w:pPr>
      <w:proofErr w:type="gramStart"/>
      <w:r>
        <w:t>radii</w:t>
      </w:r>
      <w:proofErr w:type="gramEnd"/>
      <w:r>
        <w:t xml:space="preserve"> = </w:t>
      </w:r>
      <w:proofErr w:type="spellStart"/>
      <w:r w:rsidR="00FD29D2">
        <w:t>cavd</w:t>
      </w:r>
      <w:r>
        <w:t>.EffectiveRadCom</w:t>
      </w:r>
      <w:proofErr w:type="spellEnd"/>
      <w:r>
        <w:t>("./icsd_16713.cif")</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radii)</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gramStart"/>
      <w:r>
        <w:t>cavd</w:t>
      </w:r>
      <w:r w:rsidR="00001C9D">
        <w:t>.BIComputation(</w:t>
      </w:r>
      <w:proofErr w:type="gramEnd"/>
      <w:r w:rsidR="00001C9D">
        <w:t>filename="./icsd_16713.cif",migrant="Li",rad_flag=True,effective_rad=True,rad_file=None,rad_store_in_vasp=True,minRad=0.2,maxRad=0.8)</w:t>
      </w:r>
    </w:p>
    <w:p w:rsidR="00001C9D" w:rsidRDefault="00FD29D2" w:rsidP="00001C9D">
      <w:pPr>
        <w:pBdr>
          <w:top w:val="single" w:sz="4" w:space="1" w:color="auto"/>
          <w:left w:val="single" w:sz="4" w:space="4" w:color="auto"/>
          <w:bottom w:val="single" w:sz="4" w:space="1" w:color="auto"/>
          <w:right w:val="single" w:sz="4" w:space="4" w:color="auto"/>
        </w:pBdr>
      </w:pPr>
      <w:proofErr w:type="gramStart"/>
      <w:r>
        <w:t>cavd</w:t>
      </w:r>
      <w:r w:rsidR="00001C9D">
        <w:t>.BIComputation(</w:t>
      </w:r>
      <w:proofErr w:type="gramEnd"/>
      <w:r w:rsidR="00001C9D">
        <w:t>filename="./Li2CO3-LDA.cif",migrant="Li",rad_flag=False,effective_rad=True,rad_file=None,rad_store_in_vasp=True,minRad=0.2,maxRad=0.8)</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spellStart"/>
      <w:r>
        <w:t>Ri</w:t>
      </w:r>
      <w:proofErr w:type="gramStart"/>
      <w:r>
        <w:t>,Rf,Rif</w:t>
      </w:r>
      <w:proofErr w:type="spellEnd"/>
      <w:proofErr w:type="gramEnd"/>
      <w:r>
        <w:t xml:space="preserve"> = </w:t>
      </w:r>
      <w:proofErr w:type="spellStart"/>
      <w:r w:rsidR="00FD29D2">
        <w:t>cavd</w:t>
      </w:r>
      <w:r>
        <w:t>.ConnValCom</w:t>
      </w:r>
      <w:proofErr w:type="spellEnd"/>
      <w:r>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spellStart"/>
      <w:proofErr w:type="gramEnd"/>
      <w:r>
        <w:t>Ri,Rf,Rif</w:t>
      </w:r>
      <w:proofErr w:type="spellEnd"/>
      <w:r>
        <w:t>)</w:t>
      </w:r>
    </w:p>
    <w:p w:rsidR="00001C9D" w:rsidRDefault="00001C9D" w:rsidP="00001C9D">
      <w:pPr>
        <w:pBdr>
          <w:top w:val="single" w:sz="4" w:space="1" w:color="auto"/>
          <w:left w:val="single" w:sz="4" w:space="4" w:color="auto"/>
          <w:bottom w:val="single" w:sz="4" w:space="1" w:color="auto"/>
          <w:right w:val="single" w:sz="4" w:space="4" w:color="auto"/>
        </w:pBdr>
      </w:pPr>
      <w:r>
        <w:t>Ri1</w:t>
      </w:r>
      <w:proofErr w:type="gramStart"/>
      <w:r>
        <w:t>,Rf1,Rif1</w:t>
      </w:r>
      <w:proofErr w:type="gramEnd"/>
      <w:r>
        <w:t xml:space="preserve"> = </w:t>
      </w:r>
      <w:proofErr w:type="spellStart"/>
      <w:r w:rsidR="00FD29D2">
        <w:t>cavd</w:t>
      </w:r>
      <w:r>
        <w:t>.ConnValCom</w:t>
      </w:r>
      <w:proofErr w:type="spellEnd"/>
      <w:r>
        <w:t>("./Li2CO3-LDA.cif","Li",False,True,None)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lastRenderedPageBreak/>
        <w:t>print(</w:t>
      </w:r>
      <w:proofErr w:type="gramEnd"/>
      <w:r>
        <w:t>Ri1,Rf1,Rif1)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gramStart"/>
      <w:r>
        <w:t>conn</w:t>
      </w:r>
      <w:proofErr w:type="gramEnd"/>
      <w:r>
        <w:t xml:space="preserve"> = </w:t>
      </w:r>
      <w:proofErr w:type="spellStart"/>
      <w:r w:rsidR="00FD29D2">
        <w:t>cavd</w:t>
      </w:r>
      <w:r>
        <w:t>.ConnValListCom</w:t>
      </w:r>
      <w:proofErr w:type="spellEnd"/>
      <w:r>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r>
        <w:t xml:space="preserve">conn1 = </w:t>
      </w:r>
      <w:proofErr w:type="spellStart"/>
      <w:proofErr w:type="gramStart"/>
      <w:r w:rsidR="00FD29D2">
        <w:t>cavd</w:t>
      </w:r>
      <w:r>
        <w:t>.ConnValListCom</w:t>
      </w:r>
      <w:proofErr w:type="spellEnd"/>
      <w:r>
        <w:t>(</w:t>
      </w:r>
      <w:proofErr w:type="gramEnd"/>
      <w:r>
        <w:t>"./Li2CO3-LDA.cif","Li",False,True,None)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conn)</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conn1)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proofErr w:type="spellStart"/>
      <w:proofErr w:type="gramStart"/>
      <w:r>
        <w:t>oneD,</w:t>
      </w:r>
      <w:proofErr w:type="gramEnd"/>
      <w:r>
        <w:t>twoD,threeD</w:t>
      </w:r>
      <w:proofErr w:type="spellEnd"/>
      <w:r>
        <w:t xml:space="preserve"> = </w:t>
      </w:r>
      <w:proofErr w:type="spellStart"/>
      <w:r w:rsidR="00FD29D2">
        <w:t>cavd</w:t>
      </w:r>
      <w:r>
        <w:t>.ConnStatusCom</w:t>
      </w:r>
      <w:proofErr w:type="spellEnd"/>
      <w:r>
        <w:t>("./icsd_16713.cif",0.4,"Li",True,True,None)</w:t>
      </w:r>
    </w:p>
    <w:p w:rsidR="00001C9D" w:rsidRDefault="00001C9D" w:rsidP="00001C9D">
      <w:pPr>
        <w:pBdr>
          <w:top w:val="single" w:sz="4" w:space="1" w:color="auto"/>
          <w:left w:val="single" w:sz="4" w:space="4" w:color="auto"/>
          <w:bottom w:val="single" w:sz="4" w:space="1" w:color="auto"/>
          <w:right w:val="single" w:sz="4" w:space="4" w:color="auto"/>
        </w:pBdr>
      </w:pPr>
      <w:r>
        <w:t>oneD1</w:t>
      </w:r>
      <w:proofErr w:type="gramStart"/>
      <w:r>
        <w:t>,twoD1,threeD1</w:t>
      </w:r>
      <w:proofErr w:type="gramEnd"/>
      <w:r>
        <w:t xml:space="preserve"> = </w:t>
      </w:r>
      <w:proofErr w:type="spellStart"/>
      <w:r w:rsidR="00FD29D2">
        <w:t>cavd</w:t>
      </w:r>
      <w:r>
        <w:t>.ConnStatusCom</w:t>
      </w:r>
      <w:proofErr w:type="spellEnd"/>
      <w:r>
        <w:t>("./Li2CO3-LDA.cif",0.4,"Li",False,True,None)</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spellStart"/>
      <w:proofErr w:type="gramEnd"/>
      <w:r>
        <w:t>oneD,twoD,threeD</w:t>
      </w:r>
      <w:proofErr w:type="spellEnd"/>
      <w:r>
        <w:t>)</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oneD1,twoD1,threeD1)</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001C9D" w:rsidP="00001C9D">
      <w:pPr>
        <w:pBdr>
          <w:top w:val="single" w:sz="4" w:space="1" w:color="auto"/>
          <w:left w:val="single" w:sz="4" w:space="4" w:color="auto"/>
          <w:bottom w:val="single" w:sz="4" w:space="1" w:color="auto"/>
          <w:right w:val="single" w:sz="4" w:space="4" w:color="auto"/>
        </w:pBdr>
      </w:pPr>
      <w:r>
        <w:t>oneD2</w:t>
      </w:r>
      <w:proofErr w:type="gramStart"/>
      <w:r>
        <w:t>,twoD2,threeD2</w:t>
      </w:r>
      <w:proofErr w:type="gramEnd"/>
      <w:r>
        <w:t xml:space="preserve"> = </w:t>
      </w:r>
      <w:proofErr w:type="spellStart"/>
      <w:r w:rsidR="00FD29D2">
        <w:t>cavd</w:t>
      </w:r>
      <w:r>
        <w:t>.ConnStatus</w:t>
      </w:r>
      <w:proofErr w:type="spellEnd"/>
      <w:r>
        <w:t>(0.4,conn)</w:t>
      </w:r>
    </w:p>
    <w:p w:rsidR="00001C9D" w:rsidRDefault="00001C9D" w:rsidP="00001C9D">
      <w:pPr>
        <w:pBdr>
          <w:top w:val="single" w:sz="4" w:space="1" w:color="auto"/>
          <w:left w:val="single" w:sz="4" w:space="4" w:color="auto"/>
          <w:bottom w:val="single" w:sz="4" w:space="1" w:color="auto"/>
          <w:right w:val="single" w:sz="4" w:space="4" w:color="auto"/>
        </w:pBdr>
      </w:pPr>
      <w:r>
        <w:t>oneD3</w:t>
      </w:r>
      <w:proofErr w:type="gramStart"/>
      <w:r>
        <w:t>,twoD3,threeD3</w:t>
      </w:r>
      <w:proofErr w:type="gramEnd"/>
      <w:r>
        <w:t xml:space="preserve"> = </w:t>
      </w:r>
      <w:proofErr w:type="spellStart"/>
      <w:r w:rsidR="00FD29D2">
        <w:t>cavd</w:t>
      </w:r>
      <w:r>
        <w:t>.ConnStatus</w:t>
      </w:r>
      <w:proofErr w:type="spellEnd"/>
      <w:r>
        <w:t>(0.4,conn1)</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oneD2,twoD2,threeD2)</w:t>
      </w:r>
    </w:p>
    <w:p w:rsidR="00001C9D" w:rsidRDefault="00001C9D" w:rsidP="00001C9D">
      <w:pPr>
        <w:pBdr>
          <w:top w:val="single" w:sz="4" w:space="1" w:color="auto"/>
          <w:left w:val="single" w:sz="4" w:space="4" w:color="auto"/>
          <w:bottom w:val="single" w:sz="4" w:space="1" w:color="auto"/>
          <w:right w:val="single" w:sz="4" w:space="4" w:color="auto"/>
        </w:pBdr>
      </w:pPr>
      <w:proofErr w:type="gramStart"/>
      <w:r>
        <w:t>print(</w:t>
      </w:r>
      <w:proofErr w:type="gramEnd"/>
      <w:r>
        <w:t>oneD3,twoD3,threeD3)</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.ChannelCom</w:t>
      </w:r>
      <w:proofErr w:type="spellEnd"/>
      <w:r w:rsidR="00001C9D">
        <w:t>(</w:t>
      </w:r>
      <w:proofErr w:type="gramEnd"/>
      <w:r w:rsidR="00001C9D">
        <w:t>"./icsd_16713.cif",0.2,"Li",True,True,None)</w:t>
      </w: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.ChannelCom</w:t>
      </w:r>
      <w:proofErr w:type="spellEnd"/>
      <w:r w:rsidR="00001C9D">
        <w:t>(</w:t>
      </w:r>
      <w:proofErr w:type="gramEnd"/>
      <w:r w:rsidR="00001C9D">
        <w:t>"./Li2CO3-LDA.cif",0.2,"Li",False,True,None)</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.ASACom</w:t>
      </w:r>
      <w:proofErr w:type="spellEnd"/>
      <w:r w:rsidR="00001C9D">
        <w:t>(</w:t>
      </w:r>
      <w:proofErr w:type="gramEnd"/>
      <w:r w:rsidR="00001C9D">
        <w:t>"./icsd_16713.cif",0.5,1000,"Li",True,True,None)</w:t>
      </w: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.ASACom</w:t>
      </w:r>
      <w:proofErr w:type="spellEnd"/>
      <w:r w:rsidR="00001C9D">
        <w:t>(</w:t>
      </w:r>
      <w:proofErr w:type="gramEnd"/>
      <w:r w:rsidR="00001C9D">
        <w:t>"./Li2CO3-LDA.cif",0.5,1000,"Li",False,True,None)</w:t>
      </w:r>
    </w:p>
    <w:p w:rsidR="00001C9D" w:rsidRDefault="00001C9D" w:rsidP="00001C9D">
      <w:pPr>
        <w:pBdr>
          <w:top w:val="single" w:sz="4" w:space="1" w:color="auto"/>
          <w:left w:val="single" w:sz="4" w:space="4" w:color="auto"/>
          <w:bottom w:val="single" w:sz="4" w:space="1" w:color="auto"/>
          <w:right w:val="single" w:sz="4" w:space="4" w:color="auto"/>
        </w:pBdr>
      </w:pPr>
    </w:p>
    <w:p w:rsidR="00001C9D" w:rsidRDefault="00FD29D2" w:rsidP="00001C9D">
      <w:pPr>
        <w:pBdr>
          <w:top w:val="single" w:sz="4" w:space="1" w:color="auto"/>
          <w:left w:val="single" w:sz="4" w:space="4" w:color="auto"/>
          <w:bottom w:val="single" w:sz="4" w:space="1" w:color="auto"/>
          <w:right w:val="single" w:sz="4" w:space="4" w:color="auto"/>
        </w:pBdr>
      </w:pPr>
      <w:proofErr w:type="spellStart"/>
      <w:proofErr w:type="gramStart"/>
      <w:r>
        <w:t>cavd</w:t>
      </w:r>
      <w:r w:rsidR="00001C9D">
        <w:t>.VoidNetCom</w:t>
      </w:r>
      <w:proofErr w:type="spellEnd"/>
      <w:r w:rsidR="00001C9D">
        <w:t>(</w:t>
      </w:r>
      <w:proofErr w:type="gramEnd"/>
      <w:r w:rsidR="00001C9D">
        <w:t>"./icsd_16713.cif","Li",True,True,None)</w:t>
      </w:r>
    </w:p>
    <w:p w:rsidR="00001C9D" w:rsidRDefault="00001C9D" w:rsidP="00001C9D">
      <w:pPr>
        <w:pBdr>
          <w:top w:val="single" w:sz="4" w:space="1" w:color="auto"/>
          <w:left w:val="single" w:sz="4" w:space="4" w:color="auto"/>
          <w:bottom w:val="single" w:sz="4" w:space="1" w:color="auto"/>
          <w:right w:val="single" w:sz="4" w:space="4" w:color="auto"/>
        </w:pBdr>
      </w:pPr>
      <w:proofErr w:type="spellStart"/>
      <w:proofErr w:type="gramStart"/>
      <w:r>
        <w:t>zeo.VoidNetCom</w:t>
      </w:r>
      <w:proofErr w:type="spellEnd"/>
      <w:r>
        <w:t>(</w:t>
      </w:r>
      <w:proofErr w:type="gramEnd"/>
      <w:r>
        <w:t>"./icsd_16713.cif","Li",False,True,None)</w:t>
      </w:r>
    </w:p>
    <w:p w:rsidR="00F04339" w:rsidRDefault="00F04339" w:rsidP="00F04339">
      <w:pPr>
        <w:pStyle w:val="a5"/>
        <w:ind w:left="360" w:firstLineChars="0" w:firstLine="0"/>
      </w:pPr>
      <w:r>
        <w:rPr>
          <w:rFonts w:hint="eastAsia"/>
        </w:rPr>
        <w:t>计算结果展示（利用</w:t>
      </w:r>
      <w:r>
        <w:rPr>
          <w:rFonts w:hint="eastAsia"/>
        </w:rPr>
        <w:t>vesta</w:t>
      </w:r>
      <w:r>
        <w:rPr>
          <w:rFonts w:hint="eastAsia"/>
        </w:rPr>
        <w:t>可视化）：</w:t>
      </w:r>
    </w:p>
    <w:p w:rsidR="007721C4" w:rsidRDefault="007721C4" w:rsidP="00F04339">
      <w:pPr>
        <w:pStyle w:val="a5"/>
        <w:ind w:left="360" w:firstLineChars="0" w:firstLine="0"/>
      </w:pPr>
      <w:r>
        <w:rPr>
          <w:rFonts w:hint="eastAsia"/>
        </w:rPr>
        <w:t>参与计算的原始结构如下：</w:t>
      </w:r>
    </w:p>
    <w:p w:rsidR="00F04339" w:rsidRDefault="007721C4" w:rsidP="007721C4">
      <w:pPr>
        <w:pStyle w:val="a5"/>
        <w:ind w:firstLineChars="0" w:firstLine="0"/>
      </w:pPr>
      <w:r>
        <w:rPr>
          <w:noProof/>
        </w:rPr>
        <w:drawing>
          <wp:inline distT="0" distB="0" distL="0" distR="0" wp14:anchorId="66747F54">
            <wp:extent cx="5316220" cy="1926590"/>
            <wp:effectExtent l="0" t="0" r="0" b="0"/>
            <wp:docPr id="2048" name="图片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16220" cy="1926590"/>
                    </a:xfrm>
                    <a:prstGeom prst="rect">
                      <a:avLst/>
                    </a:prstGeom>
                    <a:noFill/>
                  </pic:spPr>
                </pic:pic>
              </a:graphicData>
            </a:graphic>
          </wp:inline>
        </w:drawing>
      </w:r>
    </w:p>
    <w:p w:rsidR="007721C4" w:rsidRDefault="007721C4" w:rsidP="007721C4">
      <w:pPr>
        <w:pStyle w:val="a5"/>
        <w:ind w:firstLineChars="0" w:firstLine="0"/>
      </w:pPr>
      <w:r>
        <w:rPr>
          <w:rFonts w:hint="eastAsia"/>
        </w:rPr>
        <w:t>计算得到的间隙分布数据可视化后：</w:t>
      </w:r>
    </w:p>
    <w:p w:rsidR="007721C4" w:rsidRDefault="007721C4" w:rsidP="007721C4">
      <w:pPr>
        <w:pStyle w:val="a5"/>
        <w:ind w:firstLineChars="0" w:firstLine="0"/>
        <w:jc w:val="center"/>
      </w:pPr>
      <w:r>
        <w:rPr>
          <w:noProof/>
        </w:rPr>
        <w:lastRenderedPageBreak/>
        <w:drawing>
          <wp:inline distT="0" distB="0" distL="0" distR="0" wp14:anchorId="48781B59">
            <wp:extent cx="3127375" cy="1969135"/>
            <wp:effectExtent l="0" t="0" r="0" b="0"/>
            <wp:docPr id="2049" name="图片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27375" cy="1969135"/>
                    </a:xfrm>
                    <a:prstGeom prst="rect">
                      <a:avLst/>
                    </a:prstGeom>
                    <a:noFill/>
                  </pic:spPr>
                </pic:pic>
              </a:graphicData>
            </a:graphic>
          </wp:inline>
        </w:drawing>
      </w:r>
    </w:p>
    <w:p w:rsidR="007721C4" w:rsidRDefault="007721C4" w:rsidP="007721C4">
      <w:pPr>
        <w:pStyle w:val="a5"/>
        <w:jc w:val="left"/>
      </w:pPr>
      <w:r w:rsidRPr="007721C4">
        <w:rPr>
          <w:rFonts w:hint="eastAsia"/>
        </w:rPr>
        <w:t>以</w:t>
      </w:r>
      <w:r w:rsidRPr="007721C4">
        <w:rPr>
          <w:rFonts w:hint="eastAsia"/>
        </w:rPr>
        <w:t>r=0.584A</w:t>
      </w:r>
      <w:r w:rsidRPr="007721C4">
        <w:rPr>
          <w:rFonts w:hint="eastAsia"/>
        </w:rPr>
        <w:t>在间隙空间中寻找通道</w:t>
      </w:r>
      <w:r>
        <w:rPr>
          <w:rFonts w:hint="eastAsia"/>
        </w:rPr>
        <w:t>，寻找到两条通道（</w:t>
      </w:r>
      <w:r>
        <w:rPr>
          <w:rFonts w:hint="eastAsia"/>
        </w:rPr>
        <w:t>2*2*1</w:t>
      </w:r>
      <w:r>
        <w:rPr>
          <w:rFonts w:hint="eastAsia"/>
        </w:rPr>
        <w:t>）：</w:t>
      </w:r>
    </w:p>
    <w:p w:rsidR="007721C4" w:rsidRPr="007721C4" w:rsidRDefault="007721C4" w:rsidP="007721C4">
      <w:pPr>
        <w:pStyle w:val="a5"/>
        <w:jc w:val="left"/>
      </w:pPr>
      <w:r>
        <w:rPr>
          <w:noProof/>
        </w:rPr>
        <w:drawing>
          <wp:inline distT="0" distB="0" distL="0" distR="0" wp14:anchorId="5FD91A09">
            <wp:extent cx="5135526" cy="2526441"/>
            <wp:effectExtent l="0" t="0" r="8255" b="7620"/>
            <wp:docPr id="2051" name="图片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4901" cy="2526133"/>
                    </a:xfrm>
                    <a:prstGeom prst="rect">
                      <a:avLst/>
                    </a:prstGeom>
                    <a:noFill/>
                  </pic:spPr>
                </pic:pic>
              </a:graphicData>
            </a:graphic>
          </wp:inline>
        </w:drawing>
      </w:r>
    </w:p>
    <w:p w:rsidR="00C67809" w:rsidRDefault="00C67809" w:rsidP="007721C4">
      <w:pPr>
        <w:pStyle w:val="a5"/>
        <w:ind w:firstLineChars="0" w:firstLine="0"/>
        <w:jc w:val="left"/>
      </w:pPr>
      <w:r>
        <w:rPr>
          <w:noProof/>
        </w:rPr>
        <w:drawing>
          <wp:inline distT="0" distB="0" distL="0" distR="0" wp14:anchorId="622AAB03">
            <wp:extent cx="5267996" cy="2626242"/>
            <wp:effectExtent l="0" t="0" r="0" b="3175"/>
            <wp:docPr id="3080" name="图片 3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8994" cy="2631725"/>
                    </a:xfrm>
                    <a:prstGeom prst="rect">
                      <a:avLst/>
                    </a:prstGeom>
                    <a:noFill/>
                  </pic:spPr>
                </pic:pic>
              </a:graphicData>
            </a:graphic>
          </wp:inline>
        </w:drawing>
      </w:r>
    </w:p>
    <w:p w:rsidR="00C67809" w:rsidRPr="00C67809" w:rsidRDefault="00C67809" w:rsidP="00C67809">
      <w:pPr>
        <w:pStyle w:val="a5"/>
      </w:pPr>
      <w:proofErr w:type="gramStart"/>
      <w:r>
        <w:rPr>
          <w:rFonts w:hint="eastAsia"/>
        </w:rPr>
        <w:t>计算得到</w:t>
      </w:r>
      <w:r w:rsidRPr="00C67809">
        <w:rPr>
          <w:rFonts w:hint="eastAsia"/>
        </w:rPr>
        <w:t>计算得到</w:t>
      </w:r>
      <w:proofErr w:type="gramEnd"/>
      <w:r w:rsidRPr="00C67809">
        <w:rPr>
          <w:rFonts w:hint="eastAsia"/>
        </w:rPr>
        <w:t>的</w:t>
      </w:r>
      <w:r w:rsidRPr="00C67809">
        <w:rPr>
          <w:rFonts w:hint="eastAsia"/>
        </w:rPr>
        <w:t>a</w:t>
      </w:r>
      <w:r w:rsidRPr="00C67809">
        <w:rPr>
          <w:rFonts w:hint="eastAsia"/>
        </w:rPr>
        <w:t>，</w:t>
      </w:r>
      <w:r w:rsidRPr="00C67809">
        <w:rPr>
          <w:rFonts w:hint="eastAsia"/>
        </w:rPr>
        <w:t>b</w:t>
      </w:r>
      <w:r w:rsidRPr="00C67809">
        <w:rPr>
          <w:rFonts w:hint="eastAsia"/>
        </w:rPr>
        <w:t>，</w:t>
      </w:r>
      <w:r w:rsidRPr="00C67809">
        <w:rPr>
          <w:rFonts w:hint="eastAsia"/>
        </w:rPr>
        <w:t>c</w:t>
      </w:r>
      <w:r w:rsidRPr="00C67809">
        <w:rPr>
          <w:rFonts w:hint="eastAsia"/>
        </w:rPr>
        <w:t>方向上的</w:t>
      </w:r>
      <w:proofErr w:type="spellStart"/>
      <w:r w:rsidRPr="00C67809">
        <w:rPr>
          <w:rFonts w:hint="eastAsia"/>
        </w:rPr>
        <w:t>Rf</w:t>
      </w:r>
      <w:proofErr w:type="spellEnd"/>
      <w:r w:rsidRPr="00C67809">
        <w:rPr>
          <w:rFonts w:hint="eastAsia"/>
        </w:rPr>
        <w:t>分别为：</w:t>
      </w:r>
    </w:p>
    <w:p w:rsidR="00C67809" w:rsidRDefault="00C67809" w:rsidP="00B15BB1">
      <w:pPr>
        <w:pStyle w:val="a5"/>
        <w:numPr>
          <w:ilvl w:val="0"/>
          <w:numId w:val="12"/>
        </w:numPr>
        <w:ind w:firstLineChars="0"/>
      </w:pPr>
      <w:proofErr w:type="spellStart"/>
      <w:r w:rsidRPr="00C67809">
        <w:rPr>
          <w:rFonts w:hint="eastAsia"/>
        </w:rPr>
        <w:t>Rf_a</w:t>
      </w:r>
      <w:proofErr w:type="spellEnd"/>
      <w:r w:rsidRPr="00C67809">
        <w:rPr>
          <w:rFonts w:hint="eastAsia"/>
        </w:rPr>
        <w:t xml:space="preserve"> = 0.62105A  </w:t>
      </w:r>
    </w:p>
    <w:p w:rsidR="00C67809" w:rsidRDefault="00C67809" w:rsidP="00B15BB1">
      <w:pPr>
        <w:pStyle w:val="a5"/>
        <w:numPr>
          <w:ilvl w:val="0"/>
          <w:numId w:val="12"/>
        </w:numPr>
        <w:ind w:firstLineChars="0"/>
      </w:pPr>
      <w:proofErr w:type="spellStart"/>
      <w:r w:rsidRPr="00C67809">
        <w:rPr>
          <w:rFonts w:hint="eastAsia"/>
        </w:rPr>
        <w:t>Rf_b</w:t>
      </w:r>
      <w:proofErr w:type="spellEnd"/>
      <w:r w:rsidRPr="00C67809">
        <w:rPr>
          <w:rFonts w:hint="eastAsia"/>
        </w:rPr>
        <w:t xml:space="preserve"> = 0.62105A  </w:t>
      </w:r>
    </w:p>
    <w:p w:rsidR="00C67809" w:rsidRDefault="00C67809" w:rsidP="00B15BB1">
      <w:pPr>
        <w:pStyle w:val="a5"/>
        <w:numPr>
          <w:ilvl w:val="0"/>
          <w:numId w:val="12"/>
        </w:numPr>
        <w:ind w:firstLineChars="0"/>
      </w:pPr>
      <w:proofErr w:type="spellStart"/>
      <w:r w:rsidRPr="00C67809">
        <w:rPr>
          <w:rFonts w:hint="eastAsia"/>
        </w:rPr>
        <w:t>Rf_c</w:t>
      </w:r>
      <w:proofErr w:type="spellEnd"/>
      <w:r w:rsidRPr="00C67809">
        <w:rPr>
          <w:rFonts w:hint="eastAsia"/>
        </w:rPr>
        <w:t xml:space="preserve"> = 0.55265A</w:t>
      </w:r>
    </w:p>
    <w:p w:rsidR="00C67809" w:rsidRPr="00C67809" w:rsidRDefault="00C67809" w:rsidP="00C67809">
      <w:pPr>
        <w:ind w:left="420"/>
      </w:pPr>
      <w:r>
        <w:t>计算得到的导通性信息如下</w:t>
      </w:r>
      <w:r>
        <w:rPr>
          <w:rFonts w:hint="eastAsia"/>
        </w:rPr>
        <w:t>：</w:t>
      </w:r>
    </w:p>
    <w:p w:rsidR="00C67809" w:rsidRDefault="00C67809" w:rsidP="00B15BB1">
      <w:pPr>
        <w:pStyle w:val="a5"/>
        <w:numPr>
          <w:ilvl w:val="0"/>
          <w:numId w:val="13"/>
        </w:numPr>
        <w:ind w:firstLineChars="0"/>
      </w:pPr>
      <w:r w:rsidRPr="00C67809">
        <w:rPr>
          <w:rFonts w:hint="eastAsia"/>
        </w:rPr>
        <w:t>一维导通：</w:t>
      </w:r>
      <w:r w:rsidRPr="00C67809">
        <w:rPr>
          <w:rFonts w:hint="eastAsia"/>
        </w:rPr>
        <w:t xml:space="preserve">TRUE </w:t>
      </w:r>
    </w:p>
    <w:p w:rsidR="00C67809" w:rsidRDefault="00C67809" w:rsidP="00B15BB1">
      <w:pPr>
        <w:pStyle w:val="a5"/>
        <w:numPr>
          <w:ilvl w:val="0"/>
          <w:numId w:val="13"/>
        </w:numPr>
        <w:ind w:firstLineChars="0"/>
      </w:pPr>
      <w:r w:rsidRPr="00C67809">
        <w:rPr>
          <w:rFonts w:hint="eastAsia"/>
        </w:rPr>
        <w:lastRenderedPageBreak/>
        <w:t>二维导通：</w:t>
      </w:r>
      <w:r w:rsidRPr="00C67809">
        <w:rPr>
          <w:rFonts w:hint="eastAsia"/>
        </w:rPr>
        <w:t xml:space="preserve">TRUE </w:t>
      </w:r>
    </w:p>
    <w:p w:rsidR="00C67809" w:rsidRPr="007721C4" w:rsidRDefault="00C67809" w:rsidP="00B15BB1">
      <w:pPr>
        <w:pStyle w:val="a5"/>
        <w:numPr>
          <w:ilvl w:val="0"/>
          <w:numId w:val="13"/>
        </w:numPr>
        <w:ind w:firstLineChars="0"/>
      </w:pPr>
      <w:r w:rsidRPr="00C67809">
        <w:rPr>
          <w:rFonts w:hint="eastAsia"/>
        </w:rPr>
        <w:t>三维导通：</w:t>
      </w:r>
      <w:r w:rsidRPr="00C67809">
        <w:rPr>
          <w:rFonts w:hint="eastAsia"/>
        </w:rPr>
        <w:t>FALSE</w:t>
      </w:r>
    </w:p>
    <w:p w:rsidR="00122A79" w:rsidRDefault="00122A79" w:rsidP="00B15BB1">
      <w:pPr>
        <w:pStyle w:val="30"/>
        <w:numPr>
          <w:ilvl w:val="1"/>
          <w:numId w:val="20"/>
        </w:numPr>
        <w:ind w:left="777" w:right="210"/>
      </w:pPr>
      <w:bookmarkStart w:id="50" w:name="_Toc13474754"/>
      <w:r>
        <w:rPr>
          <w:rFonts w:hint="eastAsia"/>
        </w:rPr>
        <w:t>批量计算含</w:t>
      </w:r>
      <w:r>
        <w:rPr>
          <w:rFonts w:hint="eastAsia"/>
        </w:rPr>
        <w:t>Li</w:t>
      </w:r>
      <w:r>
        <w:rPr>
          <w:rFonts w:hint="eastAsia"/>
        </w:rPr>
        <w:t>的化合物</w:t>
      </w:r>
      <w:bookmarkEnd w:id="50"/>
    </w:p>
    <w:p w:rsidR="00F04339" w:rsidRDefault="00F04339" w:rsidP="00F04339">
      <w:pPr>
        <w:pBdr>
          <w:top w:val="single" w:sz="4" w:space="1" w:color="auto"/>
          <w:left w:val="single" w:sz="4" w:space="4" w:color="auto"/>
          <w:bottom w:val="single" w:sz="4" w:space="1" w:color="auto"/>
          <w:right w:val="single" w:sz="4" w:space="4" w:color="auto"/>
        </w:pBdr>
      </w:pPr>
      <w:proofErr w:type="gramStart"/>
      <w:r>
        <w:t>import</w:t>
      </w:r>
      <w:proofErr w:type="gramEnd"/>
      <w:r>
        <w:t xml:space="preserve"> </w:t>
      </w:r>
      <w:proofErr w:type="spellStart"/>
      <w:r>
        <w:t>os</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proofErr w:type="spellEnd"/>
      <w:r>
        <w:t xml:space="preserve"> import </w:t>
      </w:r>
      <w:proofErr w:type="spellStart"/>
      <w:r>
        <w:t>AllCom</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r>
        <w:t>.netstorage</w:t>
      </w:r>
      <w:proofErr w:type="spellEnd"/>
      <w:r>
        <w:t xml:space="preserve"> import </w:t>
      </w:r>
      <w:proofErr w:type="spellStart"/>
      <w:r>
        <w:t>PerformVDError</w:t>
      </w:r>
      <w:proofErr w:type="spellEnd"/>
    </w:p>
    <w:p w:rsidR="00F04339" w:rsidRDefault="00F04339" w:rsidP="00F04339">
      <w:pPr>
        <w:pBdr>
          <w:top w:val="single" w:sz="4" w:space="1" w:color="auto"/>
          <w:left w:val="single" w:sz="4" w:space="4" w:color="auto"/>
          <w:bottom w:val="single" w:sz="4" w:space="1" w:color="auto"/>
          <w:right w:val="single" w:sz="4" w:space="4" w:color="auto"/>
        </w:pBdr>
      </w:pPr>
      <w:proofErr w:type="gramStart"/>
      <w:r>
        <w:t>from</w:t>
      </w:r>
      <w:proofErr w:type="gramEnd"/>
      <w:r>
        <w:t xml:space="preserve"> </w:t>
      </w:r>
      <w:proofErr w:type="spellStart"/>
      <w:r w:rsidR="00FD29D2">
        <w:t>cavd</w:t>
      </w:r>
      <w:r>
        <w:t>.channel</w:t>
      </w:r>
      <w:proofErr w:type="spellEnd"/>
      <w:r>
        <w:t xml:space="preserve"> import </w:t>
      </w:r>
      <w:proofErr w:type="spellStart"/>
      <w:r>
        <w:t>FindChannelError</w:t>
      </w:r>
      <w:proofErr w:type="spellEnd"/>
    </w:p>
    <w:p w:rsidR="00F04339" w:rsidRDefault="00F04339" w:rsidP="00F04339">
      <w:pPr>
        <w:pBdr>
          <w:top w:val="single" w:sz="4" w:space="1" w:color="auto"/>
          <w:left w:val="single" w:sz="4" w:space="4" w:color="auto"/>
          <w:bottom w:val="single" w:sz="4" w:space="1" w:color="auto"/>
          <w:right w:val="single" w:sz="4" w:space="4" w:color="auto"/>
        </w:pBdr>
      </w:pPr>
    </w:p>
    <w:p w:rsidR="00F04339" w:rsidRDefault="00F04339" w:rsidP="00F04339">
      <w:pPr>
        <w:pBdr>
          <w:top w:val="single" w:sz="4" w:space="1" w:color="auto"/>
          <w:left w:val="single" w:sz="4" w:space="4" w:color="auto"/>
          <w:bottom w:val="single" w:sz="4" w:space="1" w:color="auto"/>
          <w:right w:val="single" w:sz="4" w:space="4" w:color="auto"/>
        </w:pBdr>
      </w:pPr>
      <w:proofErr w:type="gramStart"/>
      <w:r>
        <w:t>filenames</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path</w:t>
      </w:r>
      <w:proofErr w:type="gramEnd"/>
      <w:r>
        <w:t xml:space="preserve"> = "/home/</w:t>
      </w:r>
      <w:proofErr w:type="spellStart"/>
      <w:r>
        <w:t>yeanjiang</w:t>
      </w:r>
      <w:proofErr w:type="spellEnd"/>
      <w:r>
        <w:t>/</w:t>
      </w:r>
      <w:proofErr w:type="spellStart"/>
      <w:r>
        <w:t>yaj</w:t>
      </w:r>
      <w:proofErr w:type="spellEnd"/>
      <w:r>
        <w:t>/bi/</w:t>
      </w:r>
      <w:proofErr w:type="spellStart"/>
      <w:r>
        <w:t>Li_Na_Mg_Al_cifs</w:t>
      </w:r>
      <w:proofErr w:type="spellEnd"/>
      <w:r>
        <w:t>/Li/"</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if</w:t>
      </w:r>
      <w:proofErr w:type="gramEnd"/>
      <w:r>
        <w:t xml:space="preserve"> not </w:t>
      </w:r>
      <w:proofErr w:type="spellStart"/>
      <w:r>
        <w:t>os.path.exists</w:t>
      </w:r>
      <w:proofErr w:type="spellEnd"/>
      <w:r>
        <w:t>(</w:t>
      </w:r>
      <w:proofErr w:type="spellStart"/>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os.mkdir</w:t>
      </w:r>
      <w:proofErr w:type="spellEnd"/>
      <w:r>
        <w:t>(</w:t>
      </w:r>
      <w:proofErr w:type="spellStart"/>
      <w:proofErr w:type="gramEnd"/>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"create results directory successful !")</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else</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spellStart"/>
      <w:proofErr w:type="gramEnd"/>
      <w:r>
        <w:t>path+"results</w:t>
      </w:r>
      <w:proofErr w:type="spellEnd"/>
      <w:r>
        <w:t xml:space="preserve"> already exit!")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output_path</w:t>
      </w:r>
      <w:proofErr w:type="spellEnd"/>
      <w:r>
        <w:t xml:space="preserve"> = </w:t>
      </w:r>
      <w:proofErr w:type="spellStart"/>
      <w:r>
        <w:t>path+"results</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result_file</w:t>
      </w:r>
      <w:proofErr w:type="spellEnd"/>
      <w:r>
        <w:t xml:space="preserve"> = </w:t>
      </w:r>
      <w:proofErr w:type="gramStart"/>
      <w:r>
        <w:t>open(</w:t>
      </w:r>
      <w:proofErr w:type="spellStart"/>
      <w:proofErr w:type="gramEnd"/>
      <w:r>
        <w:t>output_path+"com_result_Li.txt","w</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result_</w:t>
      </w:r>
      <w:proofErr w:type="gramStart"/>
      <w:r>
        <w:t>file.write</w:t>
      </w:r>
      <w:proofErr w:type="spellEnd"/>
      <w:r>
        <w:t>(</w:t>
      </w:r>
      <w:proofErr w:type="gramEnd"/>
      <w:r>
        <w:t>'filename\</w:t>
      </w:r>
      <w:proofErr w:type="spellStart"/>
      <w:r>
        <w:t>tProblem</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proofErr w:type="spellStart"/>
      <w:r>
        <w:t>Rf_file</w:t>
      </w:r>
      <w:proofErr w:type="spellEnd"/>
      <w:r>
        <w:t xml:space="preserve"> = </w:t>
      </w:r>
      <w:proofErr w:type="gramStart"/>
      <w:r>
        <w:t>open(</w:t>
      </w:r>
      <w:proofErr w:type="spellStart"/>
      <w:proofErr w:type="gramEnd"/>
      <w:r>
        <w:t>output_path+"Rf_Li.txt","w</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Rf_</w:t>
      </w:r>
      <w:proofErr w:type="gramStart"/>
      <w:r>
        <w:t>file.write(</w:t>
      </w:r>
      <w:proofErr w:type="gramEnd"/>
      <w:r>
        <w:t>'filename\ta_Rf\tb_Rf\tc_Rf\toneD_Conn\ttwoD_Conn\tthreeD_Conn\n')</w:t>
      </w:r>
    </w:p>
    <w:p w:rsidR="00F04339" w:rsidRDefault="00F04339" w:rsidP="00F04339">
      <w:pPr>
        <w:pBdr>
          <w:top w:val="single" w:sz="4" w:space="1" w:color="auto"/>
          <w:left w:val="single" w:sz="4" w:space="4" w:color="auto"/>
          <w:bottom w:val="single" w:sz="4" w:space="1" w:color="auto"/>
          <w:right w:val="single" w:sz="4" w:space="4" w:color="auto"/>
        </w:pBdr>
      </w:pPr>
      <w:proofErr w:type="gramStart"/>
      <w:r>
        <w:t>for</w:t>
      </w:r>
      <w:proofErr w:type="gramEnd"/>
      <w:r>
        <w:t xml:space="preserve"> </w:t>
      </w:r>
      <w:proofErr w:type="spellStart"/>
      <w:r>
        <w:t>i</w:t>
      </w:r>
      <w:proofErr w:type="spellEnd"/>
      <w:r>
        <w:t xml:space="preserve"> in </w:t>
      </w:r>
      <w:proofErr w:type="spellStart"/>
      <w:r>
        <w:t>os.listdir</w:t>
      </w:r>
      <w:proofErr w:type="spellEnd"/>
      <w:r>
        <w:t>(path):</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if</w:t>
      </w:r>
      <w:proofErr w:type="gramEnd"/>
      <w:r>
        <w:t xml:space="preserve"> ".</w:t>
      </w:r>
      <w:proofErr w:type="spellStart"/>
      <w:r>
        <w:t>cif</w:t>
      </w:r>
      <w:proofErr w:type="spellEnd"/>
      <w:r>
        <w:t>" in i:</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filenames.append</w:t>
      </w:r>
      <w:proofErr w:type="spellEnd"/>
      <w:r>
        <w:t>(</w:t>
      </w:r>
      <w:proofErr w:type="spellStart"/>
      <w:proofErr w:type="gramEnd"/>
      <w:r>
        <w:t>i</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p>
    <w:p w:rsidR="00F04339" w:rsidRDefault="00F04339" w:rsidP="00F04339">
      <w:pPr>
        <w:pBdr>
          <w:top w:val="single" w:sz="4" w:space="1" w:color="auto"/>
          <w:left w:val="single" w:sz="4" w:space="4" w:color="auto"/>
          <w:bottom w:val="single" w:sz="4" w:space="1" w:color="auto"/>
          <w:right w:val="single" w:sz="4" w:space="4" w:color="auto"/>
        </w:pBdr>
      </w:pPr>
      <w:proofErr w:type="gramStart"/>
      <w:r>
        <w:t>for</w:t>
      </w:r>
      <w:proofErr w:type="gramEnd"/>
      <w:r>
        <w:t xml:space="preserve"> filename in filenames:</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filename</w:t>
      </w:r>
      <w:proofErr w:type="gramEnd"/>
      <w:r>
        <w:t xml:space="preserve"> = </w:t>
      </w:r>
      <w:proofErr w:type="spellStart"/>
      <w:r>
        <w:t>path+filename</w:t>
      </w:r>
      <w:proofErr w:type="spell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try</w:t>
      </w:r>
      <w:proofErr w:type="gram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proofErr w:type="gramStart"/>
      <w:r>
        <w:t>conn,</w:t>
      </w:r>
      <w:proofErr w:type="gramEnd"/>
      <w:r>
        <w:t>oneD,twoD,threeD</w:t>
      </w:r>
      <w:proofErr w:type="spellEnd"/>
      <w:r>
        <w:t xml:space="preserve"> = </w:t>
      </w:r>
      <w:proofErr w:type="spellStart"/>
      <w:r>
        <w:t>AllCom</w:t>
      </w:r>
      <w:proofErr w:type="spellEnd"/>
      <w:r>
        <w:t xml:space="preserve">(filename, 0.584, 1000, migrant="Li", </w:t>
      </w:r>
      <w:proofErr w:type="spellStart"/>
      <w:r>
        <w:t>rad_flag</w:t>
      </w:r>
      <w:proofErr w:type="spellEnd"/>
      <w:r>
        <w:t xml:space="preserve">=True, </w:t>
      </w:r>
      <w:proofErr w:type="spellStart"/>
      <w:r>
        <w:t>effective_rad</w:t>
      </w:r>
      <w:proofErr w:type="spellEnd"/>
      <w:r>
        <w:t xml:space="preserve">=True, </w:t>
      </w:r>
      <w:proofErr w:type="spellStart"/>
      <w:r>
        <w:t>rad_file</w:t>
      </w:r>
      <w:proofErr w:type="spellEnd"/>
      <w:r>
        <w:t xml:space="preserve">=None, </w:t>
      </w:r>
      <w:proofErr w:type="spellStart"/>
      <w:r>
        <w:t>rad_store_in_vasp</w:t>
      </w:r>
      <w:proofErr w:type="spellEnd"/>
      <w:r>
        <w:t xml:space="preserve">=True, </w:t>
      </w:r>
      <w:proofErr w:type="spellStart"/>
      <w:r>
        <w:t>minRad</w:t>
      </w:r>
      <w:proofErr w:type="spellEnd"/>
      <w:r>
        <w:t xml:space="preserve">=0.584, </w:t>
      </w:r>
      <w:proofErr w:type="spellStart"/>
      <w:r>
        <w:t>maxRad</w:t>
      </w:r>
      <w:proofErr w:type="spellEnd"/>
      <w:r>
        <w:t>=0.876)</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filename)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for</w:t>
      </w:r>
      <w:proofErr w:type="gramEnd"/>
      <w:r>
        <w:t xml:space="preserve"> </w:t>
      </w:r>
      <w:proofErr w:type="spellStart"/>
      <w:r>
        <w:t>i</w:t>
      </w:r>
      <w:proofErr w:type="spellEnd"/>
      <w:r>
        <w:t xml:space="preserve"> in conn: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'\t'+</w:t>
      </w:r>
      <w:proofErr w:type="spellStart"/>
      <w:r>
        <w:t>str</w:t>
      </w:r>
      <w:proofErr w:type="spellEnd"/>
      <w:r>
        <w:t>(</w:t>
      </w:r>
      <w:proofErr w:type="spellStart"/>
      <w:r>
        <w:t>i</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'\t'+</w:t>
      </w:r>
      <w:proofErr w:type="spellStart"/>
      <w:r>
        <w:t>str</w:t>
      </w:r>
      <w:proofErr w:type="spellEnd"/>
      <w:r>
        <w:t>(</w:t>
      </w:r>
      <w:proofErr w:type="spellStart"/>
      <w:r>
        <w:t>oneD</w:t>
      </w:r>
      <w:proofErr w:type="spellEnd"/>
      <w:r>
        <w:t>)+'\t'+</w:t>
      </w:r>
      <w:proofErr w:type="spellStart"/>
      <w:r>
        <w:t>str</w:t>
      </w:r>
      <w:proofErr w:type="spellEnd"/>
      <w:r>
        <w:t>(</w:t>
      </w:r>
      <w:proofErr w:type="spellStart"/>
      <w:r>
        <w:t>twoD</w:t>
      </w:r>
      <w:proofErr w:type="spellEnd"/>
      <w:r>
        <w:t>)+'\t'+</w:t>
      </w:r>
      <w:proofErr w:type="spellStart"/>
      <w:r>
        <w:t>str</w:t>
      </w:r>
      <w:proofErr w:type="spellEnd"/>
      <w:r>
        <w:t>(</w:t>
      </w:r>
      <w:proofErr w:type="spellStart"/>
      <w:r>
        <w:t>threeD</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Rf_</w:t>
      </w:r>
      <w:proofErr w:type="gramStart"/>
      <w:r>
        <w:t>file.write</w:t>
      </w:r>
      <w:proofErr w:type="spellEnd"/>
      <w:r>
        <w:t>(</w:t>
      </w:r>
      <w:proofErr w:type="gram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compute complete!")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complete!'+'\n'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AttributeError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Have PARTITIAL </w:t>
      </w:r>
      <w:proofErr w:type="spellStart"/>
      <w:r>
        <w:t>occ</w:t>
      </w:r>
      <w:proofErr w:type="spellEnd"/>
      <w:r>
        <w:t xml:space="preserve"> or MIXED </w:t>
      </w:r>
      <w:proofErr w:type="spellStart"/>
      <w:r>
        <w:t>occ</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t'+"Have</w:t>
      </w:r>
      <w:proofErr w:type="spellEnd"/>
      <w:r>
        <w:t xml:space="preserve"> PARTITIAL </w:t>
      </w:r>
      <w:proofErr w:type="spellStart"/>
      <w:r>
        <w:t>occ</w:t>
      </w:r>
      <w:proofErr w:type="spellEnd"/>
      <w:r>
        <w:t xml:space="preserve"> or MIXED </w:t>
      </w:r>
      <w:proofErr w:type="spellStart"/>
      <w:r>
        <w:t>occ</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lastRenderedPageBreak/>
        <w:t xml:space="preserve">    </w:t>
      </w:r>
      <w:proofErr w:type="gramStart"/>
      <w:r>
        <w:t>except</w:t>
      </w:r>
      <w:proofErr w:type="gramEnd"/>
      <w:r>
        <w:t xml:space="preserve"> </w:t>
      </w:r>
      <w:proofErr w:type="spellStart"/>
      <w:r>
        <w:t>IOError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Can't Open </w:t>
      </w:r>
      <w:proofErr w:type="spellStart"/>
      <w:r>
        <w:t>inputfile</w:t>
      </w:r>
      <w:proofErr w:type="spellEnd"/>
      <w:r>
        <w:t xml:space="preserve"> or Can't Write to </w:t>
      </w:r>
      <w:proofErr w:type="spellStart"/>
      <w:r>
        <w:t>outputfile</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Open </w:t>
      </w:r>
      <w:proofErr w:type="spellStart"/>
      <w:r>
        <w:t>inputfile</w:t>
      </w:r>
      <w:proofErr w:type="spellEnd"/>
      <w:r>
        <w:t xml:space="preserve"> or Can't Write to </w:t>
      </w:r>
      <w:proofErr w:type="spellStart"/>
      <w:r>
        <w:t>outputfile</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PerformVDError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Can't Perform Voronoi </w:t>
      </w:r>
      <w:proofErr w:type="spellStart"/>
      <w:r>
        <w:t>Decompition</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Perform Voronoi </w:t>
      </w:r>
      <w:proofErr w:type="spellStart"/>
      <w:r>
        <w:t>Decompition</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ValueError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Have MIXED </w:t>
      </w:r>
      <w:proofErr w:type="spellStart"/>
      <w:r>
        <w:t>occ</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out = filename+'\t'+" Have MIXED </w:t>
      </w:r>
      <w:proofErr w:type="spellStart"/>
      <w:r>
        <w:t>occ</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FindChannelError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Can't Find Channel in Voronoi Network.")</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t'+"Can't</w:t>
      </w:r>
      <w:proofErr w:type="spellEnd"/>
      <w:r>
        <w:t xml:space="preserve"> Find Channel in Voronoi Network."+'\n'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KeyError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Compute radius failed when search radius information from  Shannon effective ionic radius table.")</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search radius information from  Shannon effective ionic radius table."+'\n'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AssertionError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Compute radius failed when </w:t>
      </w:r>
      <w:proofErr w:type="spellStart"/>
      <w:r>
        <w:t>pymatgen</w:t>
      </w:r>
      <w:proofErr w:type="spellEnd"/>
      <w:r>
        <w:t xml:space="preserve"> try to read information.")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w:t>
      </w:r>
      <w:proofErr w:type="spellStart"/>
      <w:r>
        <w:t>pymatgen</w:t>
      </w:r>
      <w:proofErr w:type="spellEnd"/>
      <w:r>
        <w:t xml:space="preserve"> try to read information."+'\n'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UnboundLocalError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 xml:space="preserve">filename, " Compute radius failed when </w:t>
      </w:r>
      <w:proofErr w:type="spellStart"/>
      <w:r>
        <w:t>pymatgen</w:t>
      </w:r>
      <w:proofErr w:type="spellEnd"/>
      <w:r>
        <w:t xml:space="preserve"> try to compute </w:t>
      </w:r>
      <w:proofErr w:type="spellStart"/>
      <w:r>
        <w:t>coordnum</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t'+"Compute</w:t>
      </w:r>
      <w:proofErr w:type="spellEnd"/>
      <w:r>
        <w:t xml:space="preserve"> radius failed when </w:t>
      </w:r>
      <w:proofErr w:type="spellStart"/>
      <w:r>
        <w:t>pymatgen</w:t>
      </w:r>
      <w:proofErr w:type="spellEnd"/>
      <w:r>
        <w:t xml:space="preserve"> try to compute </w:t>
      </w:r>
      <w:proofErr w:type="spellStart"/>
      <w:r>
        <w:t>coordnum</w:t>
      </w:r>
      <w:proofErr w:type="spellEnd"/>
      <w:r>
        <w:t>."+'\n'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except</w:t>
      </w:r>
      <w:proofErr w:type="gramEnd"/>
      <w:r>
        <w:t xml:space="preserve"> </w:t>
      </w:r>
      <w:proofErr w:type="spellStart"/>
      <w:r>
        <w:t>ZeroDivisionError</w:t>
      </w:r>
      <w:proofErr w:type="spellEnd"/>
      <w:r>
        <w: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print(</w:t>
      </w:r>
      <w:proofErr w:type="gramEnd"/>
      <w:r>
        <w:t>filename, " Integer division or modulo by zero.")</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out</w:t>
      </w:r>
      <w:proofErr w:type="gramEnd"/>
      <w:r>
        <w:t xml:space="preserve"> = filename+'\</w:t>
      </w:r>
      <w:proofErr w:type="spellStart"/>
      <w:r>
        <w:t>t'+"Integer</w:t>
      </w:r>
      <w:proofErr w:type="spellEnd"/>
      <w:r>
        <w:t xml:space="preserve"> division or modulo by zero."+'\n'</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spellStart"/>
      <w:r>
        <w:t>result_</w:t>
      </w:r>
      <w:proofErr w:type="gramStart"/>
      <w:r>
        <w:t>file.write</w:t>
      </w:r>
      <w:proofErr w:type="spellEnd"/>
      <w:r>
        <w:t>(</w:t>
      </w:r>
      <w:proofErr w:type="gramEnd"/>
      <w:r>
        <w:t>out)</w:t>
      </w:r>
    </w:p>
    <w:p w:rsidR="00F04339" w:rsidRDefault="00F04339" w:rsidP="00F04339">
      <w:pPr>
        <w:pBdr>
          <w:top w:val="single" w:sz="4" w:space="1" w:color="auto"/>
          <w:left w:val="single" w:sz="4" w:space="4" w:color="auto"/>
          <w:bottom w:val="single" w:sz="4" w:space="1" w:color="auto"/>
          <w:right w:val="single" w:sz="4" w:space="4" w:color="auto"/>
        </w:pBdr>
      </w:pPr>
      <w:r>
        <w:t xml:space="preserve">        </w:t>
      </w:r>
      <w:proofErr w:type="gramStart"/>
      <w:r>
        <w:t>continue</w:t>
      </w:r>
      <w:proofErr w:type="gramEnd"/>
    </w:p>
    <w:p w:rsidR="00F04339" w:rsidRPr="004A2933" w:rsidRDefault="00F04339" w:rsidP="00F04339">
      <w:pPr>
        <w:pBdr>
          <w:top w:val="single" w:sz="4" w:space="1" w:color="auto"/>
          <w:left w:val="single" w:sz="4" w:space="4" w:color="auto"/>
          <w:bottom w:val="single" w:sz="4" w:space="1" w:color="auto"/>
          <w:right w:val="single" w:sz="4" w:space="4" w:color="auto"/>
        </w:pBdr>
      </w:pPr>
      <w:proofErr w:type="gramStart"/>
      <w:r>
        <w:lastRenderedPageBreak/>
        <w:t>print(</w:t>
      </w:r>
      <w:proofErr w:type="gramEnd"/>
      <w:r>
        <w:t>"All File compute completed!")</w:t>
      </w:r>
    </w:p>
    <w:p w:rsidR="00F12430" w:rsidRPr="00F04339" w:rsidRDefault="00C67809" w:rsidP="00F12430">
      <w:r>
        <w:t>计算结果</w:t>
      </w:r>
      <w:r w:rsidR="00A73973">
        <w:rPr>
          <w:rFonts w:hint="eastAsia"/>
        </w:rPr>
        <w:t>：</w:t>
      </w:r>
    </w:p>
    <w:p w:rsidR="00CB5A8B" w:rsidRPr="00C67809" w:rsidRDefault="00F639D9" w:rsidP="00F639D9">
      <w:r>
        <w:rPr>
          <w:rFonts w:hint="eastAsia"/>
        </w:rPr>
        <w:tab/>
      </w:r>
      <w:r>
        <w:rPr>
          <w:rFonts w:hint="eastAsia"/>
        </w:rPr>
        <w:t>对</w:t>
      </w:r>
      <w:r>
        <w:rPr>
          <w:rFonts w:hint="eastAsia"/>
        </w:rPr>
        <w:t>6159</w:t>
      </w:r>
      <w:r>
        <w:rPr>
          <w:rFonts w:hint="eastAsia"/>
        </w:rPr>
        <w:t>种含</w:t>
      </w:r>
      <w:r>
        <w:rPr>
          <w:rFonts w:hint="eastAsia"/>
        </w:rPr>
        <w:t>Li</w:t>
      </w:r>
      <w:r>
        <w:rPr>
          <w:rFonts w:hint="eastAsia"/>
        </w:rPr>
        <w:t>化合物计算，得到瓶颈数据</w:t>
      </w:r>
      <w:r>
        <w:rPr>
          <w:rFonts w:hint="eastAsia"/>
        </w:rPr>
        <w:t>2769</w:t>
      </w:r>
      <w:r>
        <w:rPr>
          <w:rFonts w:hint="eastAsia"/>
        </w:rPr>
        <w:t>条、间隙数据</w:t>
      </w:r>
      <w:r>
        <w:rPr>
          <w:rFonts w:hint="eastAsia"/>
        </w:rPr>
        <w:t>2769</w:t>
      </w:r>
      <w:r>
        <w:rPr>
          <w:rFonts w:hint="eastAsia"/>
        </w:rPr>
        <w:t>条、通道数据</w:t>
      </w:r>
      <w:r>
        <w:rPr>
          <w:rFonts w:hint="eastAsia"/>
        </w:rPr>
        <w:t>2769</w:t>
      </w:r>
      <w:r>
        <w:rPr>
          <w:rFonts w:hint="eastAsia"/>
        </w:rPr>
        <w:t>条、导通数据</w:t>
      </w:r>
      <w:r>
        <w:rPr>
          <w:rFonts w:hint="eastAsia"/>
        </w:rPr>
        <w:t>2704</w:t>
      </w:r>
      <w:r>
        <w:rPr>
          <w:rFonts w:hint="eastAsia"/>
        </w:rPr>
        <w:t>条、空隙空间数据</w:t>
      </w:r>
      <w:r>
        <w:rPr>
          <w:rFonts w:hint="eastAsia"/>
        </w:rPr>
        <w:t>2704</w:t>
      </w:r>
      <w:r>
        <w:rPr>
          <w:rFonts w:hint="eastAsia"/>
        </w:rPr>
        <w:t>条。</w:t>
      </w:r>
    </w:p>
    <w:sectPr w:rsidR="00CB5A8B" w:rsidRPr="00C67809" w:rsidSect="0047763E">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26178" w:rsidRDefault="00426178" w:rsidP="00634620">
      <w:r>
        <w:separator/>
      </w:r>
    </w:p>
  </w:endnote>
  <w:endnote w:type="continuationSeparator" w:id="0">
    <w:p w:rsidR="00426178" w:rsidRDefault="00426178" w:rsidP="00634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dvOT2e364b11">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26178" w:rsidRDefault="00426178" w:rsidP="00634620">
      <w:r>
        <w:separator/>
      </w:r>
    </w:p>
  </w:footnote>
  <w:footnote w:type="continuationSeparator" w:id="0">
    <w:p w:rsidR="00426178" w:rsidRDefault="00426178" w:rsidP="0063462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FD128D"/>
    <w:multiLevelType w:val="hybridMultilevel"/>
    <w:tmpl w:val="13D0764A"/>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nsid w:val="0A591EE7"/>
    <w:multiLevelType w:val="hybridMultilevel"/>
    <w:tmpl w:val="98CE9CF6"/>
    <w:lvl w:ilvl="0" w:tplc="7AEAF504">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10C3150"/>
    <w:multiLevelType w:val="hybridMultilevel"/>
    <w:tmpl w:val="3E62A11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652718A"/>
    <w:multiLevelType w:val="hybridMultilevel"/>
    <w:tmpl w:val="158AC4A4"/>
    <w:lvl w:ilvl="0" w:tplc="04090001">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nsid w:val="16B4329B"/>
    <w:multiLevelType w:val="hybridMultilevel"/>
    <w:tmpl w:val="573AD65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B831887"/>
    <w:multiLevelType w:val="multilevel"/>
    <w:tmpl w:val="6DDE69CE"/>
    <w:styleLink w:val="1"/>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nsid w:val="20B27854"/>
    <w:multiLevelType w:val="hybridMultilevel"/>
    <w:tmpl w:val="0652C9C6"/>
    <w:lvl w:ilvl="0" w:tplc="B3F8C28A">
      <w:start w:val="1"/>
      <w:numFmt w:val="decimal"/>
      <w:lvlText w:val="(%1) "/>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317731A"/>
    <w:multiLevelType w:val="hybridMultilevel"/>
    <w:tmpl w:val="E86E679A"/>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27690E03"/>
    <w:multiLevelType w:val="hybridMultilevel"/>
    <w:tmpl w:val="7B54BB66"/>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7BD49EB"/>
    <w:multiLevelType w:val="hybridMultilevel"/>
    <w:tmpl w:val="F9586DE2"/>
    <w:lvl w:ilvl="0" w:tplc="04090001">
      <w:start w:val="1"/>
      <w:numFmt w:val="bullet"/>
      <w:lvlText w:val=""/>
      <w:lvlJc w:val="left"/>
      <w:pPr>
        <w:ind w:left="780" w:hanging="360"/>
      </w:pPr>
      <w:rPr>
        <w:rFonts w:ascii="Wingdings" w:hAnsi="Wingding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84110D3"/>
    <w:multiLevelType w:val="hybridMultilevel"/>
    <w:tmpl w:val="C6D0A2A4"/>
    <w:lvl w:ilvl="0" w:tplc="14382BF6">
      <w:start w:val="1"/>
      <w:numFmt w:val="decimalEnclosedCircle"/>
      <w:lvlText w:val="%1"/>
      <w:lvlJc w:val="left"/>
      <w:pPr>
        <w:tabs>
          <w:tab w:val="num" w:pos="720"/>
        </w:tabs>
        <w:ind w:left="720" w:hanging="360"/>
      </w:pPr>
    </w:lvl>
    <w:lvl w:ilvl="1" w:tplc="14382BF6">
      <w:start w:val="1"/>
      <w:numFmt w:val="decimalEnclosedCircle"/>
      <w:lvlText w:val="%2"/>
      <w:lvlJc w:val="left"/>
      <w:pPr>
        <w:tabs>
          <w:tab w:val="num" w:pos="1440"/>
        </w:tabs>
        <w:ind w:left="1440" w:hanging="360"/>
      </w:pPr>
    </w:lvl>
    <w:lvl w:ilvl="2" w:tplc="F08E3AD8" w:tentative="1">
      <w:start w:val="1"/>
      <w:numFmt w:val="decimalEnclosedCircle"/>
      <w:lvlText w:val="%3"/>
      <w:lvlJc w:val="left"/>
      <w:pPr>
        <w:tabs>
          <w:tab w:val="num" w:pos="2160"/>
        </w:tabs>
        <w:ind w:left="2160" w:hanging="360"/>
      </w:pPr>
    </w:lvl>
    <w:lvl w:ilvl="3" w:tplc="EE304E34" w:tentative="1">
      <w:start w:val="1"/>
      <w:numFmt w:val="decimalEnclosedCircle"/>
      <w:lvlText w:val="%4"/>
      <w:lvlJc w:val="left"/>
      <w:pPr>
        <w:tabs>
          <w:tab w:val="num" w:pos="2880"/>
        </w:tabs>
        <w:ind w:left="2880" w:hanging="360"/>
      </w:pPr>
    </w:lvl>
    <w:lvl w:ilvl="4" w:tplc="ADA052EA" w:tentative="1">
      <w:start w:val="1"/>
      <w:numFmt w:val="decimalEnclosedCircle"/>
      <w:lvlText w:val="%5"/>
      <w:lvlJc w:val="left"/>
      <w:pPr>
        <w:tabs>
          <w:tab w:val="num" w:pos="3600"/>
        </w:tabs>
        <w:ind w:left="3600" w:hanging="360"/>
      </w:pPr>
    </w:lvl>
    <w:lvl w:ilvl="5" w:tplc="2F44C456" w:tentative="1">
      <w:start w:val="1"/>
      <w:numFmt w:val="decimalEnclosedCircle"/>
      <w:lvlText w:val="%6"/>
      <w:lvlJc w:val="left"/>
      <w:pPr>
        <w:tabs>
          <w:tab w:val="num" w:pos="4320"/>
        </w:tabs>
        <w:ind w:left="4320" w:hanging="360"/>
      </w:pPr>
    </w:lvl>
    <w:lvl w:ilvl="6" w:tplc="B476C94C" w:tentative="1">
      <w:start w:val="1"/>
      <w:numFmt w:val="decimalEnclosedCircle"/>
      <w:lvlText w:val="%7"/>
      <w:lvlJc w:val="left"/>
      <w:pPr>
        <w:tabs>
          <w:tab w:val="num" w:pos="5040"/>
        </w:tabs>
        <w:ind w:left="5040" w:hanging="360"/>
      </w:pPr>
    </w:lvl>
    <w:lvl w:ilvl="7" w:tplc="DD243B34" w:tentative="1">
      <w:start w:val="1"/>
      <w:numFmt w:val="decimalEnclosedCircle"/>
      <w:lvlText w:val="%8"/>
      <w:lvlJc w:val="left"/>
      <w:pPr>
        <w:tabs>
          <w:tab w:val="num" w:pos="5760"/>
        </w:tabs>
        <w:ind w:left="5760" w:hanging="360"/>
      </w:pPr>
    </w:lvl>
    <w:lvl w:ilvl="8" w:tplc="948E7F54" w:tentative="1">
      <w:start w:val="1"/>
      <w:numFmt w:val="decimalEnclosedCircle"/>
      <w:lvlText w:val="%9"/>
      <w:lvlJc w:val="left"/>
      <w:pPr>
        <w:tabs>
          <w:tab w:val="num" w:pos="6480"/>
        </w:tabs>
        <w:ind w:left="6480" w:hanging="360"/>
      </w:pPr>
    </w:lvl>
  </w:abstractNum>
  <w:abstractNum w:abstractNumId="11">
    <w:nsid w:val="3056002F"/>
    <w:multiLevelType w:val="hybridMultilevel"/>
    <w:tmpl w:val="50A652EC"/>
    <w:lvl w:ilvl="0" w:tplc="04090019">
      <w:start w:val="1"/>
      <w:numFmt w:val="lowerLetter"/>
      <w:lvlText w:val="%1)"/>
      <w:lvlJc w:val="left"/>
      <w:pPr>
        <w:tabs>
          <w:tab w:val="num" w:pos="720"/>
        </w:tabs>
        <w:ind w:left="720" w:hanging="360"/>
      </w:pPr>
    </w:lvl>
    <w:lvl w:ilvl="1" w:tplc="E42E52BC" w:tentative="1">
      <w:start w:val="1"/>
      <w:numFmt w:val="decimal"/>
      <w:lvlText w:val="%2."/>
      <w:lvlJc w:val="left"/>
      <w:pPr>
        <w:tabs>
          <w:tab w:val="num" w:pos="1440"/>
        </w:tabs>
        <w:ind w:left="1440" w:hanging="360"/>
      </w:pPr>
    </w:lvl>
    <w:lvl w:ilvl="2" w:tplc="8EAAB2FA" w:tentative="1">
      <w:start w:val="1"/>
      <w:numFmt w:val="decimal"/>
      <w:lvlText w:val="%3."/>
      <w:lvlJc w:val="left"/>
      <w:pPr>
        <w:tabs>
          <w:tab w:val="num" w:pos="2160"/>
        </w:tabs>
        <w:ind w:left="2160" w:hanging="360"/>
      </w:pPr>
    </w:lvl>
    <w:lvl w:ilvl="3" w:tplc="D0D2B2EC" w:tentative="1">
      <w:start w:val="1"/>
      <w:numFmt w:val="decimal"/>
      <w:lvlText w:val="%4."/>
      <w:lvlJc w:val="left"/>
      <w:pPr>
        <w:tabs>
          <w:tab w:val="num" w:pos="2880"/>
        </w:tabs>
        <w:ind w:left="2880" w:hanging="360"/>
      </w:pPr>
    </w:lvl>
    <w:lvl w:ilvl="4" w:tplc="8D58FF32" w:tentative="1">
      <w:start w:val="1"/>
      <w:numFmt w:val="decimal"/>
      <w:lvlText w:val="%5."/>
      <w:lvlJc w:val="left"/>
      <w:pPr>
        <w:tabs>
          <w:tab w:val="num" w:pos="3600"/>
        </w:tabs>
        <w:ind w:left="3600" w:hanging="360"/>
      </w:pPr>
    </w:lvl>
    <w:lvl w:ilvl="5" w:tplc="CA083ED4" w:tentative="1">
      <w:start w:val="1"/>
      <w:numFmt w:val="decimal"/>
      <w:lvlText w:val="%6."/>
      <w:lvlJc w:val="left"/>
      <w:pPr>
        <w:tabs>
          <w:tab w:val="num" w:pos="4320"/>
        </w:tabs>
        <w:ind w:left="4320" w:hanging="360"/>
      </w:pPr>
    </w:lvl>
    <w:lvl w:ilvl="6" w:tplc="9EC439DA" w:tentative="1">
      <w:start w:val="1"/>
      <w:numFmt w:val="decimal"/>
      <w:lvlText w:val="%7."/>
      <w:lvlJc w:val="left"/>
      <w:pPr>
        <w:tabs>
          <w:tab w:val="num" w:pos="5040"/>
        </w:tabs>
        <w:ind w:left="5040" w:hanging="360"/>
      </w:pPr>
    </w:lvl>
    <w:lvl w:ilvl="7" w:tplc="B72C9A00" w:tentative="1">
      <w:start w:val="1"/>
      <w:numFmt w:val="decimal"/>
      <w:lvlText w:val="%8."/>
      <w:lvlJc w:val="left"/>
      <w:pPr>
        <w:tabs>
          <w:tab w:val="num" w:pos="5760"/>
        </w:tabs>
        <w:ind w:left="5760" w:hanging="360"/>
      </w:pPr>
    </w:lvl>
    <w:lvl w:ilvl="8" w:tplc="6F64DBC6" w:tentative="1">
      <w:start w:val="1"/>
      <w:numFmt w:val="decimal"/>
      <w:lvlText w:val="%9."/>
      <w:lvlJc w:val="left"/>
      <w:pPr>
        <w:tabs>
          <w:tab w:val="num" w:pos="6480"/>
        </w:tabs>
        <w:ind w:left="6480" w:hanging="360"/>
      </w:pPr>
    </w:lvl>
  </w:abstractNum>
  <w:abstractNum w:abstractNumId="12">
    <w:nsid w:val="334D6089"/>
    <w:multiLevelType w:val="hybridMultilevel"/>
    <w:tmpl w:val="7FA091A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nsid w:val="3AB43B16"/>
    <w:multiLevelType w:val="multilevel"/>
    <w:tmpl w:val="6DDE69CE"/>
    <w:styleLink w:val="2"/>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nsid w:val="403274FB"/>
    <w:multiLevelType w:val="multilevel"/>
    <w:tmpl w:val="6DDE69CE"/>
    <w:styleLink w:val="4"/>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nsid w:val="40C57807"/>
    <w:multiLevelType w:val="hybridMultilevel"/>
    <w:tmpl w:val="BC5EDBBC"/>
    <w:lvl w:ilvl="0" w:tplc="04090019">
      <w:start w:val="1"/>
      <w:numFmt w:val="lowerLetter"/>
      <w:lvlText w:val="%1)"/>
      <w:lvlJc w:val="left"/>
      <w:pPr>
        <w:ind w:left="-1110" w:hanging="360"/>
      </w:pPr>
      <w:rPr>
        <w:rFonts w:hint="default"/>
      </w:rPr>
    </w:lvl>
    <w:lvl w:ilvl="1" w:tplc="04090019" w:tentative="1">
      <w:start w:val="1"/>
      <w:numFmt w:val="lowerLetter"/>
      <w:lvlText w:val="%2)"/>
      <w:lvlJc w:val="left"/>
      <w:pPr>
        <w:ind w:left="-630" w:hanging="420"/>
      </w:pPr>
    </w:lvl>
    <w:lvl w:ilvl="2" w:tplc="0409001B" w:tentative="1">
      <w:start w:val="1"/>
      <w:numFmt w:val="lowerRoman"/>
      <w:lvlText w:val="%3."/>
      <w:lvlJc w:val="right"/>
      <w:pPr>
        <w:ind w:left="-210" w:hanging="420"/>
      </w:pPr>
    </w:lvl>
    <w:lvl w:ilvl="3" w:tplc="0409000F" w:tentative="1">
      <w:start w:val="1"/>
      <w:numFmt w:val="decimal"/>
      <w:lvlText w:val="%4."/>
      <w:lvlJc w:val="left"/>
      <w:pPr>
        <w:ind w:left="210" w:hanging="420"/>
      </w:pPr>
    </w:lvl>
    <w:lvl w:ilvl="4" w:tplc="04090019" w:tentative="1">
      <w:start w:val="1"/>
      <w:numFmt w:val="lowerLetter"/>
      <w:lvlText w:val="%5)"/>
      <w:lvlJc w:val="left"/>
      <w:pPr>
        <w:ind w:left="630" w:hanging="420"/>
      </w:pPr>
    </w:lvl>
    <w:lvl w:ilvl="5" w:tplc="0409001B" w:tentative="1">
      <w:start w:val="1"/>
      <w:numFmt w:val="lowerRoman"/>
      <w:lvlText w:val="%6."/>
      <w:lvlJc w:val="right"/>
      <w:pPr>
        <w:ind w:left="1050" w:hanging="420"/>
      </w:pPr>
    </w:lvl>
    <w:lvl w:ilvl="6" w:tplc="0409000F" w:tentative="1">
      <w:start w:val="1"/>
      <w:numFmt w:val="decimal"/>
      <w:lvlText w:val="%7."/>
      <w:lvlJc w:val="left"/>
      <w:pPr>
        <w:ind w:left="1470" w:hanging="420"/>
      </w:pPr>
    </w:lvl>
    <w:lvl w:ilvl="7" w:tplc="04090019" w:tentative="1">
      <w:start w:val="1"/>
      <w:numFmt w:val="lowerLetter"/>
      <w:lvlText w:val="%8)"/>
      <w:lvlJc w:val="left"/>
      <w:pPr>
        <w:ind w:left="1890" w:hanging="420"/>
      </w:pPr>
    </w:lvl>
    <w:lvl w:ilvl="8" w:tplc="0409001B" w:tentative="1">
      <w:start w:val="1"/>
      <w:numFmt w:val="lowerRoman"/>
      <w:lvlText w:val="%9."/>
      <w:lvlJc w:val="right"/>
      <w:pPr>
        <w:ind w:left="2310" w:hanging="420"/>
      </w:pPr>
    </w:lvl>
  </w:abstractNum>
  <w:abstractNum w:abstractNumId="16">
    <w:nsid w:val="41470981"/>
    <w:multiLevelType w:val="hybridMultilevel"/>
    <w:tmpl w:val="7BAE35D6"/>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nsid w:val="421E47F5"/>
    <w:multiLevelType w:val="hybridMultilevel"/>
    <w:tmpl w:val="482C1138"/>
    <w:lvl w:ilvl="0" w:tplc="04090019">
      <w:start w:val="1"/>
      <w:numFmt w:val="lowerLetter"/>
      <w:lvlText w:val="%1)"/>
      <w:lvlJc w:val="left"/>
      <w:pPr>
        <w:ind w:left="168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4942875"/>
    <w:multiLevelType w:val="hybridMultilevel"/>
    <w:tmpl w:val="74545AE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nsid w:val="453C5C26"/>
    <w:multiLevelType w:val="hybridMultilevel"/>
    <w:tmpl w:val="E9A4ED1E"/>
    <w:lvl w:ilvl="0" w:tplc="B3F8C28A">
      <w:start w:val="1"/>
      <w:numFmt w:val="decimal"/>
      <w:lvlText w:val="(%1) "/>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B391C1F"/>
    <w:multiLevelType w:val="multilevel"/>
    <w:tmpl w:val="DEC6F8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1">
    <w:nsid w:val="566A5C18"/>
    <w:multiLevelType w:val="hybridMultilevel"/>
    <w:tmpl w:val="A31C16C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5B3D00F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nsid w:val="5B8A14D3"/>
    <w:multiLevelType w:val="hybridMultilevel"/>
    <w:tmpl w:val="D6E0FC44"/>
    <w:lvl w:ilvl="0" w:tplc="04090011">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BBC0028"/>
    <w:multiLevelType w:val="multilevel"/>
    <w:tmpl w:val="6DDE69CE"/>
    <w:styleLink w:val="3"/>
    <w:lvl w:ilvl="0">
      <w:start w:val="3"/>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nsid w:val="5C6D17B9"/>
    <w:multiLevelType w:val="hybridMultilevel"/>
    <w:tmpl w:val="7B62BA00"/>
    <w:lvl w:ilvl="0" w:tplc="04090001">
      <w:start w:val="1"/>
      <w:numFmt w:val="bullet"/>
      <w:lvlText w:val=""/>
      <w:lvlJc w:val="left"/>
      <w:pPr>
        <w:ind w:left="8" w:hanging="420"/>
      </w:pPr>
      <w:rPr>
        <w:rFonts w:ascii="Wingdings" w:hAnsi="Wingdings" w:hint="default"/>
      </w:rPr>
    </w:lvl>
    <w:lvl w:ilvl="1" w:tplc="04090003" w:tentative="1">
      <w:start w:val="1"/>
      <w:numFmt w:val="bullet"/>
      <w:lvlText w:val=""/>
      <w:lvlJc w:val="left"/>
      <w:pPr>
        <w:ind w:left="428" w:hanging="420"/>
      </w:pPr>
      <w:rPr>
        <w:rFonts w:ascii="Wingdings" w:hAnsi="Wingdings" w:hint="default"/>
      </w:rPr>
    </w:lvl>
    <w:lvl w:ilvl="2" w:tplc="04090005" w:tentative="1">
      <w:start w:val="1"/>
      <w:numFmt w:val="bullet"/>
      <w:lvlText w:val=""/>
      <w:lvlJc w:val="left"/>
      <w:pPr>
        <w:ind w:left="848" w:hanging="420"/>
      </w:pPr>
      <w:rPr>
        <w:rFonts w:ascii="Wingdings" w:hAnsi="Wingdings" w:hint="default"/>
      </w:rPr>
    </w:lvl>
    <w:lvl w:ilvl="3" w:tplc="04090001" w:tentative="1">
      <w:start w:val="1"/>
      <w:numFmt w:val="bullet"/>
      <w:lvlText w:val=""/>
      <w:lvlJc w:val="left"/>
      <w:pPr>
        <w:ind w:left="1268" w:hanging="420"/>
      </w:pPr>
      <w:rPr>
        <w:rFonts w:ascii="Wingdings" w:hAnsi="Wingdings" w:hint="default"/>
      </w:rPr>
    </w:lvl>
    <w:lvl w:ilvl="4" w:tplc="04090003" w:tentative="1">
      <w:start w:val="1"/>
      <w:numFmt w:val="bullet"/>
      <w:lvlText w:val=""/>
      <w:lvlJc w:val="left"/>
      <w:pPr>
        <w:ind w:left="1688" w:hanging="420"/>
      </w:pPr>
      <w:rPr>
        <w:rFonts w:ascii="Wingdings" w:hAnsi="Wingdings" w:hint="default"/>
      </w:rPr>
    </w:lvl>
    <w:lvl w:ilvl="5" w:tplc="04090005" w:tentative="1">
      <w:start w:val="1"/>
      <w:numFmt w:val="bullet"/>
      <w:lvlText w:val=""/>
      <w:lvlJc w:val="left"/>
      <w:pPr>
        <w:ind w:left="2108" w:hanging="420"/>
      </w:pPr>
      <w:rPr>
        <w:rFonts w:ascii="Wingdings" w:hAnsi="Wingdings" w:hint="default"/>
      </w:rPr>
    </w:lvl>
    <w:lvl w:ilvl="6" w:tplc="04090001" w:tentative="1">
      <w:start w:val="1"/>
      <w:numFmt w:val="bullet"/>
      <w:lvlText w:val=""/>
      <w:lvlJc w:val="left"/>
      <w:pPr>
        <w:ind w:left="2528" w:hanging="420"/>
      </w:pPr>
      <w:rPr>
        <w:rFonts w:ascii="Wingdings" w:hAnsi="Wingdings" w:hint="default"/>
      </w:rPr>
    </w:lvl>
    <w:lvl w:ilvl="7" w:tplc="04090003" w:tentative="1">
      <w:start w:val="1"/>
      <w:numFmt w:val="bullet"/>
      <w:lvlText w:val=""/>
      <w:lvlJc w:val="left"/>
      <w:pPr>
        <w:ind w:left="2948" w:hanging="420"/>
      </w:pPr>
      <w:rPr>
        <w:rFonts w:ascii="Wingdings" w:hAnsi="Wingdings" w:hint="default"/>
      </w:rPr>
    </w:lvl>
    <w:lvl w:ilvl="8" w:tplc="04090005" w:tentative="1">
      <w:start w:val="1"/>
      <w:numFmt w:val="bullet"/>
      <w:lvlText w:val=""/>
      <w:lvlJc w:val="left"/>
      <w:pPr>
        <w:ind w:left="3368" w:hanging="420"/>
      </w:pPr>
      <w:rPr>
        <w:rFonts w:ascii="Wingdings" w:hAnsi="Wingdings" w:hint="default"/>
      </w:rPr>
    </w:lvl>
  </w:abstractNum>
  <w:abstractNum w:abstractNumId="26">
    <w:nsid w:val="5F1738F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nsid w:val="69884DE0"/>
    <w:multiLevelType w:val="hybridMultilevel"/>
    <w:tmpl w:val="BFFA913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8">
    <w:nsid w:val="6FD63A4C"/>
    <w:multiLevelType w:val="hybridMultilevel"/>
    <w:tmpl w:val="702A86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nsid w:val="714C3E09"/>
    <w:multiLevelType w:val="hybridMultilevel"/>
    <w:tmpl w:val="2CD09A2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0">
    <w:nsid w:val="77693CB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nsid w:val="7C4B19BA"/>
    <w:multiLevelType w:val="hybridMultilevel"/>
    <w:tmpl w:val="1384240E"/>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7F35628F"/>
    <w:multiLevelType w:val="hybridMultilevel"/>
    <w:tmpl w:val="C3D0864C"/>
    <w:lvl w:ilvl="0" w:tplc="04090011">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nsid w:val="7FB62AF5"/>
    <w:multiLevelType w:val="hybridMultilevel"/>
    <w:tmpl w:val="5E3487D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
  </w:num>
  <w:num w:numId="2">
    <w:abstractNumId w:val="4"/>
  </w:num>
  <w:num w:numId="3">
    <w:abstractNumId w:val="0"/>
  </w:num>
  <w:num w:numId="4">
    <w:abstractNumId w:val="15"/>
  </w:num>
  <w:num w:numId="5">
    <w:abstractNumId w:val="8"/>
  </w:num>
  <w:num w:numId="6">
    <w:abstractNumId w:val="17"/>
  </w:num>
  <w:num w:numId="7">
    <w:abstractNumId w:val="2"/>
  </w:num>
  <w:num w:numId="8">
    <w:abstractNumId w:val="28"/>
  </w:num>
  <w:num w:numId="9">
    <w:abstractNumId w:val="10"/>
  </w:num>
  <w:num w:numId="10">
    <w:abstractNumId w:val="23"/>
  </w:num>
  <w:num w:numId="11">
    <w:abstractNumId w:val="25"/>
  </w:num>
  <w:num w:numId="12">
    <w:abstractNumId w:val="33"/>
  </w:num>
  <w:num w:numId="13">
    <w:abstractNumId w:val="29"/>
  </w:num>
  <w:num w:numId="14">
    <w:abstractNumId w:val="32"/>
  </w:num>
  <w:num w:numId="15">
    <w:abstractNumId w:val="11"/>
  </w:num>
  <w:num w:numId="16">
    <w:abstractNumId w:val="21"/>
  </w:num>
  <w:num w:numId="17">
    <w:abstractNumId w:val="16"/>
  </w:num>
  <w:num w:numId="18">
    <w:abstractNumId w:val="18"/>
  </w:num>
  <w:num w:numId="19">
    <w:abstractNumId w:val="31"/>
  </w:num>
  <w:num w:numId="20">
    <w:abstractNumId w:val="20"/>
  </w:num>
  <w:num w:numId="21">
    <w:abstractNumId w:val="9"/>
  </w:num>
  <w:num w:numId="22">
    <w:abstractNumId w:val="3"/>
  </w:num>
  <w:num w:numId="23">
    <w:abstractNumId w:val="5"/>
  </w:num>
  <w:num w:numId="24">
    <w:abstractNumId w:val="13"/>
  </w:num>
  <w:num w:numId="25">
    <w:abstractNumId w:val="24"/>
  </w:num>
  <w:num w:numId="26">
    <w:abstractNumId w:val="14"/>
  </w:num>
  <w:num w:numId="27">
    <w:abstractNumId w:val="27"/>
  </w:num>
  <w:num w:numId="28">
    <w:abstractNumId w:val="12"/>
  </w:num>
  <w:num w:numId="29">
    <w:abstractNumId w:val="26"/>
  </w:num>
  <w:num w:numId="30">
    <w:abstractNumId w:val="19"/>
  </w:num>
  <w:num w:numId="31">
    <w:abstractNumId w:val="6"/>
  </w:num>
  <w:num w:numId="32">
    <w:abstractNumId w:val="30"/>
  </w:num>
  <w:num w:numId="33">
    <w:abstractNumId w:val="22"/>
  </w:num>
  <w:num w:numId="34">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2247"/>
    <w:rsid w:val="000002AC"/>
    <w:rsid w:val="00001C9D"/>
    <w:rsid w:val="00005635"/>
    <w:rsid w:val="0000749B"/>
    <w:rsid w:val="00007B98"/>
    <w:rsid w:val="00017781"/>
    <w:rsid w:val="00025489"/>
    <w:rsid w:val="00035FF9"/>
    <w:rsid w:val="00040122"/>
    <w:rsid w:val="00040B7E"/>
    <w:rsid w:val="000416DD"/>
    <w:rsid w:val="000421BB"/>
    <w:rsid w:val="000423DC"/>
    <w:rsid w:val="00043DD6"/>
    <w:rsid w:val="00050C87"/>
    <w:rsid w:val="00056C04"/>
    <w:rsid w:val="00061D4C"/>
    <w:rsid w:val="00061E84"/>
    <w:rsid w:val="00061FB3"/>
    <w:rsid w:val="00063805"/>
    <w:rsid w:val="000658F3"/>
    <w:rsid w:val="00072F53"/>
    <w:rsid w:val="00073811"/>
    <w:rsid w:val="00084736"/>
    <w:rsid w:val="00093F31"/>
    <w:rsid w:val="000960EB"/>
    <w:rsid w:val="000A3F20"/>
    <w:rsid w:val="000A5620"/>
    <w:rsid w:val="000A7A53"/>
    <w:rsid w:val="000A7D2F"/>
    <w:rsid w:val="000A7F41"/>
    <w:rsid w:val="000B0240"/>
    <w:rsid w:val="000B2FEE"/>
    <w:rsid w:val="000B3765"/>
    <w:rsid w:val="000B5119"/>
    <w:rsid w:val="000B5EA6"/>
    <w:rsid w:val="000C0B7E"/>
    <w:rsid w:val="000C2BB4"/>
    <w:rsid w:val="000C7F03"/>
    <w:rsid w:val="000D2A26"/>
    <w:rsid w:val="000D4613"/>
    <w:rsid w:val="000E2EA5"/>
    <w:rsid w:val="000E4506"/>
    <w:rsid w:val="000E4581"/>
    <w:rsid w:val="000E4A9A"/>
    <w:rsid w:val="000E591E"/>
    <w:rsid w:val="000E7A11"/>
    <w:rsid w:val="00100F21"/>
    <w:rsid w:val="00102C92"/>
    <w:rsid w:val="0010458B"/>
    <w:rsid w:val="00107ED8"/>
    <w:rsid w:val="00121553"/>
    <w:rsid w:val="00122808"/>
    <w:rsid w:val="00122A79"/>
    <w:rsid w:val="0012673B"/>
    <w:rsid w:val="0013025A"/>
    <w:rsid w:val="0013351E"/>
    <w:rsid w:val="0013497E"/>
    <w:rsid w:val="00136473"/>
    <w:rsid w:val="00137532"/>
    <w:rsid w:val="00154C27"/>
    <w:rsid w:val="00155143"/>
    <w:rsid w:val="001561D3"/>
    <w:rsid w:val="00163942"/>
    <w:rsid w:val="00171A37"/>
    <w:rsid w:val="00173302"/>
    <w:rsid w:val="00174FDF"/>
    <w:rsid w:val="0017634D"/>
    <w:rsid w:val="0017652B"/>
    <w:rsid w:val="001814D5"/>
    <w:rsid w:val="00181C1D"/>
    <w:rsid w:val="00183950"/>
    <w:rsid w:val="00183E9C"/>
    <w:rsid w:val="001853E2"/>
    <w:rsid w:val="0018781F"/>
    <w:rsid w:val="001878BB"/>
    <w:rsid w:val="00190BD2"/>
    <w:rsid w:val="00193B90"/>
    <w:rsid w:val="00194D47"/>
    <w:rsid w:val="00197C30"/>
    <w:rsid w:val="001A1003"/>
    <w:rsid w:val="001A359E"/>
    <w:rsid w:val="001A5D82"/>
    <w:rsid w:val="001B0A7D"/>
    <w:rsid w:val="001B27FA"/>
    <w:rsid w:val="001B6C1D"/>
    <w:rsid w:val="001C3976"/>
    <w:rsid w:val="001C533B"/>
    <w:rsid w:val="001D003F"/>
    <w:rsid w:val="001D0CE4"/>
    <w:rsid w:val="001E5AA8"/>
    <w:rsid w:val="001F1A20"/>
    <w:rsid w:val="001F4868"/>
    <w:rsid w:val="001F5628"/>
    <w:rsid w:val="0020361E"/>
    <w:rsid w:val="0021787D"/>
    <w:rsid w:val="0022013B"/>
    <w:rsid w:val="00220951"/>
    <w:rsid w:val="00222356"/>
    <w:rsid w:val="00225D13"/>
    <w:rsid w:val="002305E5"/>
    <w:rsid w:val="0023294D"/>
    <w:rsid w:val="00235D16"/>
    <w:rsid w:val="00240BEE"/>
    <w:rsid w:val="00241402"/>
    <w:rsid w:val="0024402C"/>
    <w:rsid w:val="00247E17"/>
    <w:rsid w:val="0025468E"/>
    <w:rsid w:val="00256134"/>
    <w:rsid w:val="00256C9D"/>
    <w:rsid w:val="0026283C"/>
    <w:rsid w:val="002638F7"/>
    <w:rsid w:val="00266436"/>
    <w:rsid w:val="00267A28"/>
    <w:rsid w:val="002726A2"/>
    <w:rsid w:val="00274A32"/>
    <w:rsid w:val="00275111"/>
    <w:rsid w:val="00276099"/>
    <w:rsid w:val="00280644"/>
    <w:rsid w:val="00280C5D"/>
    <w:rsid w:val="00285079"/>
    <w:rsid w:val="0029684D"/>
    <w:rsid w:val="00296E28"/>
    <w:rsid w:val="002A3F76"/>
    <w:rsid w:val="002A4D1C"/>
    <w:rsid w:val="002A60D0"/>
    <w:rsid w:val="002A68CE"/>
    <w:rsid w:val="002B07BE"/>
    <w:rsid w:val="002B1272"/>
    <w:rsid w:val="002B1346"/>
    <w:rsid w:val="002B62E3"/>
    <w:rsid w:val="002B671E"/>
    <w:rsid w:val="002C0AB7"/>
    <w:rsid w:val="002C51D0"/>
    <w:rsid w:val="002D0541"/>
    <w:rsid w:val="002D0C8A"/>
    <w:rsid w:val="002D46CB"/>
    <w:rsid w:val="002D6A75"/>
    <w:rsid w:val="002E0C30"/>
    <w:rsid w:val="002E415E"/>
    <w:rsid w:val="002E5A05"/>
    <w:rsid w:val="002F0404"/>
    <w:rsid w:val="002F107A"/>
    <w:rsid w:val="002F45D8"/>
    <w:rsid w:val="00301A8F"/>
    <w:rsid w:val="00303C05"/>
    <w:rsid w:val="003040FA"/>
    <w:rsid w:val="00304B56"/>
    <w:rsid w:val="00305E60"/>
    <w:rsid w:val="003103A4"/>
    <w:rsid w:val="00316200"/>
    <w:rsid w:val="003162ED"/>
    <w:rsid w:val="00321217"/>
    <w:rsid w:val="00325642"/>
    <w:rsid w:val="00327E49"/>
    <w:rsid w:val="00330CB6"/>
    <w:rsid w:val="003323C9"/>
    <w:rsid w:val="0033275C"/>
    <w:rsid w:val="00333753"/>
    <w:rsid w:val="0034021C"/>
    <w:rsid w:val="00342AF4"/>
    <w:rsid w:val="003431D8"/>
    <w:rsid w:val="0034445A"/>
    <w:rsid w:val="00347D7A"/>
    <w:rsid w:val="00350A7D"/>
    <w:rsid w:val="00351001"/>
    <w:rsid w:val="00352E24"/>
    <w:rsid w:val="0035318F"/>
    <w:rsid w:val="00353B18"/>
    <w:rsid w:val="003543AB"/>
    <w:rsid w:val="00354DE0"/>
    <w:rsid w:val="00360F77"/>
    <w:rsid w:val="00365A39"/>
    <w:rsid w:val="00372C2C"/>
    <w:rsid w:val="00373C8B"/>
    <w:rsid w:val="00375E95"/>
    <w:rsid w:val="00376AF5"/>
    <w:rsid w:val="00377826"/>
    <w:rsid w:val="00380743"/>
    <w:rsid w:val="00383B48"/>
    <w:rsid w:val="00392860"/>
    <w:rsid w:val="0039349B"/>
    <w:rsid w:val="003943A0"/>
    <w:rsid w:val="00397FC4"/>
    <w:rsid w:val="003A2574"/>
    <w:rsid w:val="003A3500"/>
    <w:rsid w:val="003B029D"/>
    <w:rsid w:val="003B40AC"/>
    <w:rsid w:val="003B5DB6"/>
    <w:rsid w:val="003D4827"/>
    <w:rsid w:val="003D5A9F"/>
    <w:rsid w:val="003D7114"/>
    <w:rsid w:val="003D7956"/>
    <w:rsid w:val="003E358B"/>
    <w:rsid w:val="003E3990"/>
    <w:rsid w:val="003E3D40"/>
    <w:rsid w:val="003E4AFB"/>
    <w:rsid w:val="003E4B99"/>
    <w:rsid w:val="003E51FA"/>
    <w:rsid w:val="003E7B82"/>
    <w:rsid w:val="003F089A"/>
    <w:rsid w:val="003F1A4E"/>
    <w:rsid w:val="003F2A1B"/>
    <w:rsid w:val="003F3240"/>
    <w:rsid w:val="003F3E25"/>
    <w:rsid w:val="003F74FB"/>
    <w:rsid w:val="003F76DE"/>
    <w:rsid w:val="00404634"/>
    <w:rsid w:val="004051A7"/>
    <w:rsid w:val="00405EB0"/>
    <w:rsid w:val="00407256"/>
    <w:rsid w:val="00410D9D"/>
    <w:rsid w:val="00410F2E"/>
    <w:rsid w:val="00411C18"/>
    <w:rsid w:val="004127A0"/>
    <w:rsid w:val="0042174D"/>
    <w:rsid w:val="00422121"/>
    <w:rsid w:val="0042263B"/>
    <w:rsid w:val="00426178"/>
    <w:rsid w:val="004263D8"/>
    <w:rsid w:val="00434698"/>
    <w:rsid w:val="00435CE3"/>
    <w:rsid w:val="00440414"/>
    <w:rsid w:val="00446F89"/>
    <w:rsid w:val="00447C69"/>
    <w:rsid w:val="004503FD"/>
    <w:rsid w:val="004515F2"/>
    <w:rsid w:val="00451EC6"/>
    <w:rsid w:val="004619DB"/>
    <w:rsid w:val="00462E67"/>
    <w:rsid w:val="00463117"/>
    <w:rsid w:val="004716BA"/>
    <w:rsid w:val="004720DC"/>
    <w:rsid w:val="004725CE"/>
    <w:rsid w:val="00473ABC"/>
    <w:rsid w:val="0047763E"/>
    <w:rsid w:val="00490B17"/>
    <w:rsid w:val="00493F34"/>
    <w:rsid w:val="004A01DF"/>
    <w:rsid w:val="004A2F1A"/>
    <w:rsid w:val="004A5DFE"/>
    <w:rsid w:val="004B0E23"/>
    <w:rsid w:val="004B5170"/>
    <w:rsid w:val="004B610A"/>
    <w:rsid w:val="004B6F66"/>
    <w:rsid w:val="004B7C06"/>
    <w:rsid w:val="004C0E08"/>
    <w:rsid w:val="004D006D"/>
    <w:rsid w:val="004D411E"/>
    <w:rsid w:val="004D4854"/>
    <w:rsid w:val="004D4AC4"/>
    <w:rsid w:val="004D4F6F"/>
    <w:rsid w:val="004D5B76"/>
    <w:rsid w:val="004E2604"/>
    <w:rsid w:val="004E3D02"/>
    <w:rsid w:val="004E44DE"/>
    <w:rsid w:val="00500B74"/>
    <w:rsid w:val="005013BE"/>
    <w:rsid w:val="005039A6"/>
    <w:rsid w:val="00510728"/>
    <w:rsid w:val="00512D86"/>
    <w:rsid w:val="00517271"/>
    <w:rsid w:val="00517BE9"/>
    <w:rsid w:val="005246C2"/>
    <w:rsid w:val="00525D6E"/>
    <w:rsid w:val="0052788A"/>
    <w:rsid w:val="005321CC"/>
    <w:rsid w:val="00532240"/>
    <w:rsid w:val="005324D6"/>
    <w:rsid w:val="00534643"/>
    <w:rsid w:val="00536504"/>
    <w:rsid w:val="00536FDA"/>
    <w:rsid w:val="00541650"/>
    <w:rsid w:val="0054190C"/>
    <w:rsid w:val="00542C55"/>
    <w:rsid w:val="00547CA9"/>
    <w:rsid w:val="0055223C"/>
    <w:rsid w:val="005527E3"/>
    <w:rsid w:val="00552B54"/>
    <w:rsid w:val="00557D81"/>
    <w:rsid w:val="00560F62"/>
    <w:rsid w:val="00561827"/>
    <w:rsid w:val="0056595B"/>
    <w:rsid w:val="0056647C"/>
    <w:rsid w:val="005676DC"/>
    <w:rsid w:val="00567955"/>
    <w:rsid w:val="00573F63"/>
    <w:rsid w:val="00574C43"/>
    <w:rsid w:val="005820A5"/>
    <w:rsid w:val="005831E7"/>
    <w:rsid w:val="00583956"/>
    <w:rsid w:val="00585B14"/>
    <w:rsid w:val="0058618D"/>
    <w:rsid w:val="005907AA"/>
    <w:rsid w:val="00590E5F"/>
    <w:rsid w:val="00593A29"/>
    <w:rsid w:val="00593C10"/>
    <w:rsid w:val="00595E32"/>
    <w:rsid w:val="005A4C09"/>
    <w:rsid w:val="005A766C"/>
    <w:rsid w:val="005A7CDD"/>
    <w:rsid w:val="005B22D6"/>
    <w:rsid w:val="005B25EE"/>
    <w:rsid w:val="005C10FF"/>
    <w:rsid w:val="005C22D4"/>
    <w:rsid w:val="005C40D7"/>
    <w:rsid w:val="005D0A78"/>
    <w:rsid w:val="005D1E1F"/>
    <w:rsid w:val="005D2A4F"/>
    <w:rsid w:val="005D6AD0"/>
    <w:rsid w:val="005E07C6"/>
    <w:rsid w:val="005E0E4F"/>
    <w:rsid w:val="005E5A17"/>
    <w:rsid w:val="005F14BA"/>
    <w:rsid w:val="005F4B0B"/>
    <w:rsid w:val="006006F1"/>
    <w:rsid w:val="00602798"/>
    <w:rsid w:val="006044D2"/>
    <w:rsid w:val="00604845"/>
    <w:rsid w:val="00604CFD"/>
    <w:rsid w:val="00605E39"/>
    <w:rsid w:val="00610A17"/>
    <w:rsid w:val="00612674"/>
    <w:rsid w:val="00614F1B"/>
    <w:rsid w:val="006151F3"/>
    <w:rsid w:val="0061647C"/>
    <w:rsid w:val="006175F7"/>
    <w:rsid w:val="00617EB0"/>
    <w:rsid w:val="006202EA"/>
    <w:rsid w:val="00622F8D"/>
    <w:rsid w:val="00626DBE"/>
    <w:rsid w:val="0062780F"/>
    <w:rsid w:val="0063166D"/>
    <w:rsid w:val="00633964"/>
    <w:rsid w:val="00634620"/>
    <w:rsid w:val="00634E5A"/>
    <w:rsid w:val="0064042F"/>
    <w:rsid w:val="00642E02"/>
    <w:rsid w:val="00644549"/>
    <w:rsid w:val="006455CE"/>
    <w:rsid w:val="0064785E"/>
    <w:rsid w:val="00647FD0"/>
    <w:rsid w:val="00650FD8"/>
    <w:rsid w:val="0065171B"/>
    <w:rsid w:val="00665741"/>
    <w:rsid w:val="00672075"/>
    <w:rsid w:val="00672C1A"/>
    <w:rsid w:val="0067591D"/>
    <w:rsid w:val="0067693F"/>
    <w:rsid w:val="00680219"/>
    <w:rsid w:val="00687378"/>
    <w:rsid w:val="00687B1C"/>
    <w:rsid w:val="00687E35"/>
    <w:rsid w:val="00690463"/>
    <w:rsid w:val="006937F7"/>
    <w:rsid w:val="0069418E"/>
    <w:rsid w:val="00695AE0"/>
    <w:rsid w:val="00696F82"/>
    <w:rsid w:val="006A0669"/>
    <w:rsid w:val="006A16A4"/>
    <w:rsid w:val="006A4032"/>
    <w:rsid w:val="006A456D"/>
    <w:rsid w:val="006A4A3D"/>
    <w:rsid w:val="006A5628"/>
    <w:rsid w:val="006B0CFD"/>
    <w:rsid w:val="006B2E4C"/>
    <w:rsid w:val="006B77FE"/>
    <w:rsid w:val="006C1D45"/>
    <w:rsid w:val="006C2FE2"/>
    <w:rsid w:val="006C6BD3"/>
    <w:rsid w:val="006D0DFB"/>
    <w:rsid w:val="006D1049"/>
    <w:rsid w:val="006E0C2F"/>
    <w:rsid w:val="006E1123"/>
    <w:rsid w:val="006E3876"/>
    <w:rsid w:val="006E39C9"/>
    <w:rsid w:val="006E3ED4"/>
    <w:rsid w:val="006E4781"/>
    <w:rsid w:val="006E6254"/>
    <w:rsid w:val="006F01F8"/>
    <w:rsid w:val="006F09A7"/>
    <w:rsid w:val="00704A9A"/>
    <w:rsid w:val="0070692D"/>
    <w:rsid w:val="00711DCF"/>
    <w:rsid w:val="00712F47"/>
    <w:rsid w:val="0072237A"/>
    <w:rsid w:val="007229C7"/>
    <w:rsid w:val="00722E57"/>
    <w:rsid w:val="00726816"/>
    <w:rsid w:val="007379B0"/>
    <w:rsid w:val="00737AC2"/>
    <w:rsid w:val="00743093"/>
    <w:rsid w:val="00746F4C"/>
    <w:rsid w:val="00747506"/>
    <w:rsid w:val="00747C3B"/>
    <w:rsid w:val="00750579"/>
    <w:rsid w:val="00750C62"/>
    <w:rsid w:val="00752007"/>
    <w:rsid w:val="00756172"/>
    <w:rsid w:val="00756581"/>
    <w:rsid w:val="00760107"/>
    <w:rsid w:val="00766120"/>
    <w:rsid w:val="00771E89"/>
    <w:rsid w:val="007721C4"/>
    <w:rsid w:val="0077308A"/>
    <w:rsid w:val="007750D3"/>
    <w:rsid w:val="00775316"/>
    <w:rsid w:val="007829C2"/>
    <w:rsid w:val="007833C5"/>
    <w:rsid w:val="00791073"/>
    <w:rsid w:val="00792BCD"/>
    <w:rsid w:val="007944F0"/>
    <w:rsid w:val="0079566A"/>
    <w:rsid w:val="007966DD"/>
    <w:rsid w:val="0079747D"/>
    <w:rsid w:val="007A222F"/>
    <w:rsid w:val="007A2EFA"/>
    <w:rsid w:val="007A5EE7"/>
    <w:rsid w:val="007B1E60"/>
    <w:rsid w:val="007B3B9D"/>
    <w:rsid w:val="007B4636"/>
    <w:rsid w:val="007C6FB6"/>
    <w:rsid w:val="007E321F"/>
    <w:rsid w:val="007E5090"/>
    <w:rsid w:val="007E6009"/>
    <w:rsid w:val="007E705D"/>
    <w:rsid w:val="007F1D40"/>
    <w:rsid w:val="007F2C13"/>
    <w:rsid w:val="007F3A65"/>
    <w:rsid w:val="007F58CC"/>
    <w:rsid w:val="007F6988"/>
    <w:rsid w:val="007F7987"/>
    <w:rsid w:val="0080012B"/>
    <w:rsid w:val="0080135A"/>
    <w:rsid w:val="00803AE3"/>
    <w:rsid w:val="008040AB"/>
    <w:rsid w:val="008053EF"/>
    <w:rsid w:val="008103F4"/>
    <w:rsid w:val="00811B82"/>
    <w:rsid w:val="008128E0"/>
    <w:rsid w:val="00822E06"/>
    <w:rsid w:val="00823432"/>
    <w:rsid w:val="0082572E"/>
    <w:rsid w:val="0083095D"/>
    <w:rsid w:val="00832B84"/>
    <w:rsid w:val="00837C3E"/>
    <w:rsid w:val="00841D57"/>
    <w:rsid w:val="0084206E"/>
    <w:rsid w:val="00844E6F"/>
    <w:rsid w:val="00846196"/>
    <w:rsid w:val="008468F8"/>
    <w:rsid w:val="00847779"/>
    <w:rsid w:val="00851A31"/>
    <w:rsid w:val="008528A4"/>
    <w:rsid w:val="00856B13"/>
    <w:rsid w:val="00860A88"/>
    <w:rsid w:val="00860BFA"/>
    <w:rsid w:val="008659CA"/>
    <w:rsid w:val="008666C6"/>
    <w:rsid w:val="00872022"/>
    <w:rsid w:val="00874690"/>
    <w:rsid w:val="00876A53"/>
    <w:rsid w:val="00880820"/>
    <w:rsid w:val="00892A8B"/>
    <w:rsid w:val="0089365E"/>
    <w:rsid w:val="008A2859"/>
    <w:rsid w:val="008A4917"/>
    <w:rsid w:val="008A60CF"/>
    <w:rsid w:val="008A651F"/>
    <w:rsid w:val="008B14E8"/>
    <w:rsid w:val="008B45D7"/>
    <w:rsid w:val="008B4C1B"/>
    <w:rsid w:val="008B4F73"/>
    <w:rsid w:val="008C29A0"/>
    <w:rsid w:val="008C2F13"/>
    <w:rsid w:val="008C5EA2"/>
    <w:rsid w:val="008D3248"/>
    <w:rsid w:val="008D6107"/>
    <w:rsid w:val="008E1CFF"/>
    <w:rsid w:val="008E427A"/>
    <w:rsid w:val="008E7DF8"/>
    <w:rsid w:val="008F1281"/>
    <w:rsid w:val="008F529C"/>
    <w:rsid w:val="00901250"/>
    <w:rsid w:val="0090628C"/>
    <w:rsid w:val="009063B0"/>
    <w:rsid w:val="00911753"/>
    <w:rsid w:val="0091380B"/>
    <w:rsid w:val="009169FF"/>
    <w:rsid w:val="0092285E"/>
    <w:rsid w:val="00923A9B"/>
    <w:rsid w:val="0093112F"/>
    <w:rsid w:val="00935725"/>
    <w:rsid w:val="0094229A"/>
    <w:rsid w:val="00943DC5"/>
    <w:rsid w:val="00945833"/>
    <w:rsid w:val="00945E3E"/>
    <w:rsid w:val="00946290"/>
    <w:rsid w:val="009508F4"/>
    <w:rsid w:val="009557F2"/>
    <w:rsid w:val="00957994"/>
    <w:rsid w:val="0096107A"/>
    <w:rsid w:val="009615DB"/>
    <w:rsid w:val="009630C6"/>
    <w:rsid w:val="00967D80"/>
    <w:rsid w:val="00970A69"/>
    <w:rsid w:val="00972E60"/>
    <w:rsid w:val="00977957"/>
    <w:rsid w:val="00980E0E"/>
    <w:rsid w:val="009836F6"/>
    <w:rsid w:val="00990772"/>
    <w:rsid w:val="00997A74"/>
    <w:rsid w:val="009A0947"/>
    <w:rsid w:val="009A3BEE"/>
    <w:rsid w:val="009A63E3"/>
    <w:rsid w:val="009B695D"/>
    <w:rsid w:val="009C0800"/>
    <w:rsid w:val="009C0C89"/>
    <w:rsid w:val="009C2247"/>
    <w:rsid w:val="009C2B9A"/>
    <w:rsid w:val="009C35AD"/>
    <w:rsid w:val="009C53C3"/>
    <w:rsid w:val="009C7DD5"/>
    <w:rsid w:val="009D2B79"/>
    <w:rsid w:val="009D7157"/>
    <w:rsid w:val="009E202D"/>
    <w:rsid w:val="009E31FB"/>
    <w:rsid w:val="009E3425"/>
    <w:rsid w:val="009E7B1B"/>
    <w:rsid w:val="009F1076"/>
    <w:rsid w:val="009F59E4"/>
    <w:rsid w:val="009F6D5D"/>
    <w:rsid w:val="00A00263"/>
    <w:rsid w:val="00A04DDE"/>
    <w:rsid w:val="00A0516E"/>
    <w:rsid w:val="00A05E17"/>
    <w:rsid w:val="00A06BF2"/>
    <w:rsid w:val="00A0751B"/>
    <w:rsid w:val="00A075CA"/>
    <w:rsid w:val="00A1016F"/>
    <w:rsid w:val="00A13806"/>
    <w:rsid w:val="00A25DD7"/>
    <w:rsid w:val="00A27216"/>
    <w:rsid w:val="00A27C2A"/>
    <w:rsid w:val="00A305B4"/>
    <w:rsid w:val="00A3251B"/>
    <w:rsid w:val="00A338CB"/>
    <w:rsid w:val="00A34ACC"/>
    <w:rsid w:val="00A34CF3"/>
    <w:rsid w:val="00A44DF1"/>
    <w:rsid w:val="00A45AFE"/>
    <w:rsid w:val="00A5013C"/>
    <w:rsid w:val="00A508FD"/>
    <w:rsid w:val="00A549E7"/>
    <w:rsid w:val="00A56A69"/>
    <w:rsid w:val="00A60D67"/>
    <w:rsid w:val="00A60DCB"/>
    <w:rsid w:val="00A62804"/>
    <w:rsid w:val="00A63C90"/>
    <w:rsid w:val="00A660AB"/>
    <w:rsid w:val="00A6624E"/>
    <w:rsid w:val="00A73973"/>
    <w:rsid w:val="00A74858"/>
    <w:rsid w:val="00A839D8"/>
    <w:rsid w:val="00A852FC"/>
    <w:rsid w:val="00A855A0"/>
    <w:rsid w:val="00A876AA"/>
    <w:rsid w:val="00A9166A"/>
    <w:rsid w:val="00A9256C"/>
    <w:rsid w:val="00A94C9A"/>
    <w:rsid w:val="00A95627"/>
    <w:rsid w:val="00A95F87"/>
    <w:rsid w:val="00A976C5"/>
    <w:rsid w:val="00A97C7D"/>
    <w:rsid w:val="00AA0A0F"/>
    <w:rsid w:val="00AA465D"/>
    <w:rsid w:val="00AA7EBB"/>
    <w:rsid w:val="00AB35B0"/>
    <w:rsid w:val="00AB37D6"/>
    <w:rsid w:val="00AB4AAB"/>
    <w:rsid w:val="00AC2A09"/>
    <w:rsid w:val="00AD05F8"/>
    <w:rsid w:val="00AD0611"/>
    <w:rsid w:val="00AD617C"/>
    <w:rsid w:val="00AE0A80"/>
    <w:rsid w:val="00AE3C15"/>
    <w:rsid w:val="00AE68C5"/>
    <w:rsid w:val="00AF7F6A"/>
    <w:rsid w:val="00B011AD"/>
    <w:rsid w:val="00B04964"/>
    <w:rsid w:val="00B05FF1"/>
    <w:rsid w:val="00B061CC"/>
    <w:rsid w:val="00B10AE8"/>
    <w:rsid w:val="00B15623"/>
    <w:rsid w:val="00B15920"/>
    <w:rsid w:val="00B15BB1"/>
    <w:rsid w:val="00B179C5"/>
    <w:rsid w:val="00B17F02"/>
    <w:rsid w:val="00B2147D"/>
    <w:rsid w:val="00B251D7"/>
    <w:rsid w:val="00B261A7"/>
    <w:rsid w:val="00B26567"/>
    <w:rsid w:val="00B30AC9"/>
    <w:rsid w:val="00B30FA3"/>
    <w:rsid w:val="00B40EA0"/>
    <w:rsid w:val="00B41517"/>
    <w:rsid w:val="00B4462A"/>
    <w:rsid w:val="00B4544B"/>
    <w:rsid w:val="00B45515"/>
    <w:rsid w:val="00B5290B"/>
    <w:rsid w:val="00B55552"/>
    <w:rsid w:val="00B5666E"/>
    <w:rsid w:val="00B63A1B"/>
    <w:rsid w:val="00B65EF2"/>
    <w:rsid w:val="00B669A3"/>
    <w:rsid w:val="00B71512"/>
    <w:rsid w:val="00B752BC"/>
    <w:rsid w:val="00B81638"/>
    <w:rsid w:val="00B848B0"/>
    <w:rsid w:val="00B87B9B"/>
    <w:rsid w:val="00B9105B"/>
    <w:rsid w:val="00BA55EA"/>
    <w:rsid w:val="00BA681D"/>
    <w:rsid w:val="00BA6DBA"/>
    <w:rsid w:val="00BB0D27"/>
    <w:rsid w:val="00BB181A"/>
    <w:rsid w:val="00BB47F7"/>
    <w:rsid w:val="00BB49D8"/>
    <w:rsid w:val="00BB536A"/>
    <w:rsid w:val="00BB58EE"/>
    <w:rsid w:val="00BC0B2E"/>
    <w:rsid w:val="00BC3B9E"/>
    <w:rsid w:val="00BC5831"/>
    <w:rsid w:val="00BC6583"/>
    <w:rsid w:val="00BC6DC8"/>
    <w:rsid w:val="00BC6FEA"/>
    <w:rsid w:val="00BD1833"/>
    <w:rsid w:val="00BD2DE4"/>
    <w:rsid w:val="00BD305C"/>
    <w:rsid w:val="00BD618D"/>
    <w:rsid w:val="00BD6CE1"/>
    <w:rsid w:val="00BE1CBF"/>
    <w:rsid w:val="00BE2338"/>
    <w:rsid w:val="00BE5901"/>
    <w:rsid w:val="00BE690D"/>
    <w:rsid w:val="00BF0D48"/>
    <w:rsid w:val="00BF3642"/>
    <w:rsid w:val="00BF58F1"/>
    <w:rsid w:val="00BF6949"/>
    <w:rsid w:val="00C025A2"/>
    <w:rsid w:val="00C04A87"/>
    <w:rsid w:val="00C05531"/>
    <w:rsid w:val="00C13B55"/>
    <w:rsid w:val="00C16547"/>
    <w:rsid w:val="00C175A9"/>
    <w:rsid w:val="00C2088E"/>
    <w:rsid w:val="00C2199A"/>
    <w:rsid w:val="00C26E9B"/>
    <w:rsid w:val="00C379AA"/>
    <w:rsid w:val="00C41729"/>
    <w:rsid w:val="00C46A26"/>
    <w:rsid w:val="00C471D4"/>
    <w:rsid w:val="00C5019A"/>
    <w:rsid w:val="00C507C7"/>
    <w:rsid w:val="00C51CA7"/>
    <w:rsid w:val="00C53E7D"/>
    <w:rsid w:val="00C54EFC"/>
    <w:rsid w:val="00C57F62"/>
    <w:rsid w:val="00C61184"/>
    <w:rsid w:val="00C61EFF"/>
    <w:rsid w:val="00C64DE7"/>
    <w:rsid w:val="00C67809"/>
    <w:rsid w:val="00C70C41"/>
    <w:rsid w:val="00C739C2"/>
    <w:rsid w:val="00C752B1"/>
    <w:rsid w:val="00C7764B"/>
    <w:rsid w:val="00C84389"/>
    <w:rsid w:val="00C84DD1"/>
    <w:rsid w:val="00C86362"/>
    <w:rsid w:val="00C91F10"/>
    <w:rsid w:val="00C92421"/>
    <w:rsid w:val="00C93A8F"/>
    <w:rsid w:val="00C94AEF"/>
    <w:rsid w:val="00C94F86"/>
    <w:rsid w:val="00C965A0"/>
    <w:rsid w:val="00CA57A1"/>
    <w:rsid w:val="00CA78B1"/>
    <w:rsid w:val="00CB237A"/>
    <w:rsid w:val="00CB3183"/>
    <w:rsid w:val="00CB5A8B"/>
    <w:rsid w:val="00CB5D97"/>
    <w:rsid w:val="00CC368D"/>
    <w:rsid w:val="00CC4701"/>
    <w:rsid w:val="00CD05D7"/>
    <w:rsid w:val="00CD4FAF"/>
    <w:rsid w:val="00CD7D14"/>
    <w:rsid w:val="00CE2826"/>
    <w:rsid w:val="00CE437B"/>
    <w:rsid w:val="00CF14C3"/>
    <w:rsid w:val="00CF550F"/>
    <w:rsid w:val="00CF5F89"/>
    <w:rsid w:val="00D02433"/>
    <w:rsid w:val="00D12167"/>
    <w:rsid w:val="00D12A83"/>
    <w:rsid w:val="00D1327E"/>
    <w:rsid w:val="00D21F2E"/>
    <w:rsid w:val="00D244F9"/>
    <w:rsid w:val="00D24B65"/>
    <w:rsid w:val="00D31294"/>
    <w:rsid w:val="00D33922"/>
    <w:rsid w:val="00D34236"/>
    <w:rsid w:val="00D34B1F"/>
    <w:rsid w:val="00D378F0"/>
    <w:rsid w:val="00D40B18"/>
    <w:rsid w:val="00D419B1"/>
    <w:rsid w:val="00D42021"/>
    <w:rsid w:val="00D45D39"/>
    <w:rsid w:val="00D45F06"/>
    <w:rsid w:val="00D52E08"/>
    <w:rsid w:val="00D61876"/>
    <w:rsid w:val="00D65D5B"/>
    <w:rsid w:val="00D66268"/>
    <w:rsid w:val="00D66741"/>
    <w:rsid w:val="00D679B6"/>
    <w:rsid w:val="00D77755"/>
    <w:rsid w:val="00D77EA3"/>
    <w:rsid w:val="00D813DD"/>
    <w:rsid w:val="00D81E3F"/>
    <w:rsid w:val="00D822D1"/>
    <w:rsid w:val="00D8358C"/>
    <w:rsid w:val="00D84214"/>
    <w:rsid w:val="00DA15FE"/>
    <w:rsid w:val="00DA2638"/>
    <w:rsid w:val="00DA4787"/>
    <w:rsid w:val="00DA62F4"/>
    <w:rsid w:val="00DA6423"/>
    <w:rsid w:val="00DB372D"/>
    <w:rsid w:val="00DB3C2D"/>
    <w:rsid w:val="00DB5F1F"/>
    <w:rsid w:val="00DC3173"/>
    <w:rsid w:val="00DC3622"/>
    <w:rsid w:val="00DC542C"/>
    <w:rsid w:val="00DD1C6F"/>
    <w:rsid w:val="00DD2B8F"/>
    <w:rsid w:val="00DD389A"/>
    <w:rsid w:val="00DD48DB"/>
    <w:rsid w:val="00DE0555"/>
    <w:rsid w:val="00DE1487"/>
    <w:rsid w:val="00DE1997"/>
    <w:rsid w:val="00DE71D0"/>
    <w:rsid w:val="00DF3960"/>
    <w:rsid w:val="00DF6D79"/>
    <w:rsid w:val="00DF7B8C"/>
    <w:rsid w:val="00E00D6F"/>
    <w:rsid w:val="00E03C56"/>
    <w:rsid w:val="00E10402"/>
    <w:rsid w:val="00E10A6A"/>
    <w:rsid w:val="00E1293C"/>
    <w:rsid w:val="00E14705"/>
    <w:rsid w:val="00E149A4"/>
    <w:rsid w:val="00E1636B"/>
    <w:rsid w:val="00E2329D"/>
    <w:rsid w:val="00E251A0"/>
    <w:rsid w:val="00E26F9A"/>
    <w:rsid w:val="00E274E5"/>
    <w:rsid w:val="00E3077F"/>
    <w:rsid w:val="00E353EF"/>
    <w:rsid w:val="00E4784C"/>
    <w:rsid w:val="00E47E02"/>
    <w:rsid w:val="00E527BA"/>
    <w:rsid w:val="00E558C5"/>
    <w:rsid w:val="00E56416"/>
    <w:rsid w:val="00E56524"/>
    <w:rsid w:val="00E607F4"/>
    <w:rsid w:val="00E61133"/>
    <w:rsid w:val="00E619FA"/>
    <w:rsid w:val="00E643EB"/>
    <w:rsid w:val="00E67CDD"/>
    <w:rsid w:val="00E75A9C"/>
    <w:rsid w:val="00E84D74"/>
    <w:rsid w:val="00E90377"/>
    <w:rsid w:val="00E903E6"/>
    <w:rsid w:val="00E911E2"/>
    <w:rsid w:val="00E91251"/>
    <w:rsid w:val="00E96262"/>
    <w:rsid w:val="00E962A5"/>
    <w:rsid w:val="00E9687C"/>
    <w:rsid w:val="00EA0D4B"/>
    <w:rsid w:val="00EA1ACD"/>
    <w:rsid w:val="00EA37CC"/>
    <w:rsid w:val="00EB2A41"/>
    <w:rsid w:val="00EB5A23"/>
    <w:rsid w:val="00EB6BEC"/>
    <w:rsid w:val="00EC0093"/>
    <w:rsid w:val="00EC049E"/>
    <w:rsid w:val="00EC39D4"/>
    <w:rsid w:val="00EC41E5"/>
    <w:rsid w:val="00ED0407"/>
    <w:rsid w:val="00ED5442"/>
    <w:rsid w:val="00ED5A7A"/>
    <w:rsid w:val="00EE04B8"/>
    <w:rsid w:val="00EE1262"/>
    <w:rsid w:val="00EE5DC0"/>
    <w:rsid w:val="00EE6C08"/>
    <w:rsid w:val="00EE7347"/>
    <w:rsid w:val="00EF18E0"/>
    <w:rsid w:val="00EF57E9"/>
    <w:rsid w:val="00EF62C0"/>
    <w:rsid w:val="00F04339"/>
    <w:rsid w:val="00F04B2E"/>
    <w:rsid w:val="00F05435"/>
    <w:rsid w:val="00F0758D"/>
    <w:rsid w:val="00F12430"/>
    <w:rsid w:val="00F16A2A"/>
    <w:rsid w:val="00F200CA"/>
    <w:rsid w:val="00F206A2"/>
    <w:rsid w:val="00F21759"/>
    <w:rsid w:val="00F273F8"/>
    <w:rsid w:val="00F3003B"/>
    <w:rsid w:val="00F30550"/>
    <w:rsid w:val="00F31C52"/>
    <w:rsid w:val="00F34B80"/>
    <w:rsid w:val="00F35657"/>
    <w:rsid w:val="00F41487"/>
    <w:rsid w:val="00F44ED3"/>
    <w:rsid w:val="00F47936"/>
    <w:rsid w:val="00F529CB"/>
    <w:rsid w:val="00F574EB"/>
    <w:rsid w:val="00F60536"/>
    <w:rsid w:val="00F61180"/>
    <w:rsid w:val="00F6137F"/>
    <w:rsid w:val="00F61736"/>
    <w:rsid w:val="00F639D9"/>
    <w:rsid w:val="00F6650A"/>
    <w:rsid w:val="00F6763D"/>
    <w:rsid w:val="00F76BE7"/>
    <w:rsid w:val="00F7780C"/>
    <w:rsid w:val="00F77D8B"/>
    <w:rsid w:val="00F801BD"/>
    <w:rsid w:val="00F833BA"/>
    <w:rsid w:val="00F85534"/>
    <w:rsid w:val="00F92079"/>
    <w:rsid w:val="00F944E9"/>
    <w:rsid w:val="00F969E7"/>
    <w:rsid w:val="00F97EB4"/>
    <w:rsid w:val="00FA0CB5"/>
    <w:rsid w:val="00FA26CD"/>
    <w:rsid w:val="00FA4EF9"/>
    <w:rsid w:val="00FB6975"/>
    <w:rsid w:val="00FB6E53"/>
    <w:rsid w:val="00FB75AF"/>
    <w:rsid w:val="00FB7DDB"/>
    <w:rsid w:val="00FC259B"/>
    <w:rsid w:val="00FC66EB"/>
    <w:rsid w:val="00FC7C93"/>
    <w:rsid w:val="00FD29D2"/>
    <w:rsid w:val="00FD33C2"/>
    <w:rsid w:val="00FD33EB"/>
    <w:rsid w:val="00FD73E3"/>
    <w:rsid w:val="00FE5D9F"/>
    <w:rsid w:val="00FE66C4"/>
    <w:rsid w:val="00FF04BE"/>
    <w:rsid w:val="00FF147B"/>
    <w:rsid w:val="00FF2F39"/>
    <w:rsid w:val="00FF6C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E3E"/>
    <w:pPr>
      <w:widowControl w:val="0"/>
      <w:jc w:val="both"/>
    </w:pPr>
  </w:style>
  <w:style w:type="paragraph" w:styleId="10">
    <w:name w:val="heading 1"/>
    <w:basedOn w:val="a"/>
    <w:next w:val="a"/>
    <w:link w:val="1Char"/>
    <w:uiPriority w:val="9"/>
    <w:qFormat/>
    <w:rsid w:val="0039349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A0516E"/>
    <w:pPr>
      <w:keepNext/>
      <w:keepLines/>
      <w:spacing w:before="240" w:after="240" w:line="416" w:lineRule="auto"/>
      <w:ind w:leftChars="100" w:left="100" w:rightChars="100" w:right="100"/>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A0516E"/>
    <w:pPr>
      <w:keepNext/>
      <w:keepLines/>
      <w:spacing w:before="120" w:after="120" w:line="416" w:lineRule="auto"/>
      <w:ind w:leftChars="100" w:left="100" w:rightChars="100" w:right="100"/>
      <w:outlineLvl w:val="2"/>
    </w:pPr>
    <w:rPr>
      <w:b/>
      <w:bCs/>
      <w:sz w:val="28"/>
      <w:szCs w:val="32"/>
    </w:rPr>
  </w:style>
  <w:style w:type="paragraph" w:styleId="40">
    <w:name w:val="heading 4"/>
    <w:basedOn w:val="a"/>
    <w:next w:val="a"/>
    <w:link w:val="4Char"/>
    <w:uiPriority w:val="9"/>
    <w:unhideWhenUsed/>
    <w:qFormat/>
    <w:rsid w:val="00410D9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3462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34620"/>
    <w:rPr>
      <w:sz w:val="18"/>
      <w:szCs w:val="18"/>
    </w:rPr>
  </w:style>
  <w:style w:type="paragraph" w:styleId="a4">
    <w:name w:val="footer"/>
    <w:basedOn w:val="a"/>
    <w:link w:val="Char0"/>
    <w:uiPriority w:val="99"/>
    <w:unhideWhenUsed/>
    <w:rsid w:val="00634620"/>
    <w:pPr>
      <w:tabs>
        <w:tab w:val="center" w:pos="4153"/>
        <w:tab w:val="right" w:pos="8306"/>
      </w:tabs>
      <w:snapToGrid w:val="0"/>
      <w:jc w:val="left"/>
    </w:pPr>
    <w:rPr>
      <w:sz w:val="18"/>
      <w:szCs w:val="18"/>
    </w:rPr>
  </w:style>
  <w:style w:type="character" w:customStyle="1" w:styleId="Char0">
    <w:name w:val="页脚 Char"/>
    <w:basedOn w:val="a0"/>
    <w:link w:val="a4"/>
    <w:uiPriority w:val="99"/>
    <w:rsid w:val="00634620"/>
    <w:rPr>
      <w:sz w:val="18"/>
      <w:szCs w:val="18"/>
    </w:rPr>
  </w:style>
  <w:style w:type="paragraph" w:styleId="a5">
    <w:name w:val="List Paragraph"/>
    <w:basedOn w:val="a"/>
    <w:uiPriority w:val="34"/>
    <w:qFormat/>
    <w:rsid w:val="00634620"/>
    <w:pPr>
      <w:ind w:firstLineChars="200" w:firstLine="420"/>
    </w:pPr>
  </w:style>
  <w:style w:type="character" w:customStyle="1" w:styleId="1Char">
    <w:name w:val="标题 1 Char"/>
    <w:basedOn w:val="a0"/>
    <w:link w:val="10"/>
    <w:uiPriority w:val="9"/>
    <w:rsid w:val="0039349B"/>
    <w:rPr>
      <w:b/>
      <w:bCs/>
      <w:kern w:val="44"/>
      <w:sz w:val="44"/>
      <w:szCs w:val="44"/>
    </w:rPr>
  </w:style>
  <w:style w:type="character" w:customStyle="1" w:styleId="2Char">
    <w:name w:val="标题 2 Char"/>
    <w:basedOn w:val="a0"/>
    <w:link w:val="20"/>
    <w:uiPriority w:val="9"/>
    <w:rsid w:val="00A0516E"/>
    <w:rPr>
      <w:rFonts w:asciiTheme="majorHAnsi" w:eastAsiaTheme="majorEastAsia" w:hAnsiTheme="majorHAnsi" w:cstheme="majorBidi"/>
      <w:b/>
      <w:bCs/>
      <w:sz w:val="32"/>
      <w:szCs w:val="32"/>
    </w:rPr>
  </w:style>
  <w:style w:type="character" w:customStyle="1" w:styleId="3Char">
    <w:name w:val="标题 3 Char"/>
    <w:basedOn w:val="a0"/>
    <w:link w:val="30"/>
    <w:uiPriority w:val="9"/>
    <w:rsid w:val="00A0516E"/>
    <w:rPr>
      <w:b/>
      <w:bCs/>
      <w:sz w:val="28"/>
      <w:szCs w:val="32"/>
    </w:rPr>
  </w:style>
  <w:style w:type="paragraph" w:styleId="a6">
    <w:name w:val="Balloon Text"/>
    <w:basedOn w:val="a"/>
    <w:link w:val="Char1"/>
    <w:uiPriority w:val="99"/>
    <w:semiHidden/>
    <w:unhideWhenUsed/>
    <w:rsid w:val="00256134"/>
    <w:rPr>
      <w:sz w:val="18"/>
      <w:szCs w:val="18"/>
    </w:rPr>
  </w:style>
  <w:style w:type="character" w:customStyle="1" w:styleId="Char1">
    <w:name w:val="批注框文本 Char"/>
    <w:basedOn w:val="a0"/>
    <w:link w:val="a6"/>
    <w:uiPriority w:val="99"/>
    <w:semiHidden/>
    <w:rsid w:val="00256134"/>
    <w:rPr>
      <w:sz w:val="18"/>
      <w:szCs w:val="18"/>
    </w:rPr>
  </w:style>
  <w:style w:type="character" w:styleId="a7">
    <w:name w:val="Hyperlink"/>
    <w:basedOn w:val="a0"/>
    <w:uiPriority w:val="99"/>
    <w:unhideWhenUsed/>
    <w:rsid w:val="00F30550"/>
    <w:rPr>
      <w:color w:val="0000FF" w:themeColor="hyperlink"/>
      <w:u w:val="single"/>
    </w:rPr>
  </w:style>
  <w:style w:type="character" w:customStyle="1" w:styleId="Internet">
    <w:name w:val="Internet 链接"/>
    <w:rsid w:val="00F12430"/>
    <w:rPr>
      <w:color w:val="000080"/>
      <w:u w:val="single"/>
    </w:rPr>
  </w:style>
  <w:style w:type="paragraph" w:styleId="a8">
    <w:name w:val="Normal (Web)"/>
    <w:basedOn w:val="a"/>
    <w:uiPriority w:val="99"/>
    <w:semiHidden/>
    <w:unhideWhenUsed/>
    <w:rsid w:val="00AA0A0F"/>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
    <w:uiPriority w:val="39"/>
    <w:semiHidden/>
    <w:unhideWhenUsed/>
    <w:qFormat/>
    <w:rsid w:val="00792BCD"/>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1">
    <w:name w:val="toc 2"/>
    <w:basedOn w:val="a"/>
    <w:next w:val="a"/>
    <w:autoRedefine/>
    <w:uiPriority w:val="39"/>
    <w:unhideWhenUsed/>
    <w:rsid w:val="0082572E"/>
    <w:pPr>
      <w:tabs>
        <w:tab w:val="left" w:pos="1260"/>
        <w:tab w:val="right" w:leader="dot" w:pos="8296"/>
      </w:tabs>
      <w:spacing w:line="480" w:lineRule="auto"/>
      <w:ind w:leftChars="200" w:left="420"/>
    </w:pPr>
  </w:style>
  <w:style w:type="paragraph" w:styleId="31">
    <w:name w:val="toc 3"/>
    <w:basedOn w:val="a"/>
    <w:next w:val="a"/>
    <w:autoRedefine/>
    <w:uiPriority w:val="39"/>
    <w:unhideWhenUsed/>
    <w:rsid w:val="00792BCD"/>
    <w:pPr>
      <w:ind w:leftChars="400" w:left="840"/>
    </w:pPr>
  </w:style>
  <w:style w:type="table" w:styleId="a9">
    <w:name w:val="Table Grid"/>
    <w:basedOn w:val="a1"/>
    <w:uiPriority w:val="59"/>
    <w:rsid w:val="00945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ED5A7A"/>
    <w:pPr>
      <w:numPr>
        <w:numId w:val="23"/>
      </w:numPr>
    </w:pPr>
  </w:style>
  <w:style w:type="numbering" w:customStyle="1" w:styleId="2">
    <w:name w:val="样式2"/>
    <w:uiPriority w:val="99"/>
    <w:rsid w:val="00ED5A7A"/>
    <w:pPr>
      <w:numPr>
        <w:numId w:val="24"/>
      </w:numPr>
    </w:pPr>
  </w:style>
  <w:style w:type="numbering" w:customStyle="1" w:styleId="3">
    <w:name w:val="样式3"/>
    <w:uiPriority w:val="99"/>
    <w:rsid w:val="00ED5A7A"/>
    <w:pPr>
      <w:numPr>
        <w:numId w:val="25"/>
      </w:numPr>
    </w:pPr>
  </w:style>
  <w:style w:type="numbering" w:customStyle="1" w:styleId="4">
    <w:name w:val="样式4"/>
    <w:uiPriority w:val="99"/>
    <w:rsid w:val="00542C55"/>
    <w:pPr>
      <w:numPr>
        <w:numId w:val="26"/>
      </w:numPr>
    </w:pPr>
  </w:style>
  <w:style w:type="paragraph" w:customStyle="1" w:styleId="aa">
    <w:name w:val="编号"/>
    <w:basedOn w:val="a"/>
    <w:next w:val="a"/>
    <w:qFormat/>
    <w:rsid w:val="00354DE0"/>
    <w:pPr>
      <w:keepNext/>
      <w:tabs>
        <w:tab w:val="center" w:pos="4200"/>
        <w:tab w:val="right" w:pos="8400"/>
      </w:tabs>
      <w:spacing w:line="360" w:lineRule="auto"/>
      <w:ind w:left="420"/>
      <w:textAlignment w:val="center"/>
    </w:pPr>
    <w:rPr>
      <w:rFonts w:ascii="Calibri" w:eastAsia="宋体" w:hAnsi="Calibri" w:cs="宋体"/>
      <w:iCs/>
    </w:rPr>
  </w:style>
  <w:style w:type="character" w:customStyle="1" w:styleId="4Char">
    <w:name w:val="标题 4 Char"/>
    <w:basedOn w:val="a0"/>
    <w:link w:val="40"/>
    <w:uiPriority w:val="9"/>
    <w:rsid w:val="00410D9D"/>
    <w:rPr>
      <w:rFonts w:asciiTheme="majorHAnsi" w:eastAsiaTheme="majorEastAsia" w:hAnsiTheme="majorHAnsi" w:cstheme="majorBidi"/>
      <w:b/>
      <w:bCs/>
      <w:sz w:val="28"/>
      <w:szCs w:val="28"/>
    </w:rPr>
  </w:style>
  <w:style w:type="character" w:styleId="ab">
    <w:name w:val="Placeholder Text"/>
    <w:basedOn w:val="a0"/>
    <w:uiPriority w:val="99"/>
    <w:semiHidden/>
    <w:rsid w:val="007944F0"/>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E3E"/>
    <w:pPr>
      <w:widowControl w:val="0"/>
      <w:jc w:val="both"/>
    </w:pPr>
  </w:style>
  <w:style w:type="paragraph" w:styleId="10">
    <w:name w:val="heading 1"/>
    <w:basedOn w:val="a"/>
    <w:next w:val="a"/>
    <w:link w:val="1Char"/>
    <w:uiPriority w:val="9"/>
    <w:qFormat/>
    <w:rsid w:val="0039349B"/>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A0516E"/>
    <w:pPr>
      <w:keepNext/>
      <w:keepLines/>
      <w:spacing w:before="240" w:after="240" w:line="416" w:lineRule="auto"/>
      <w:ind w:leftChars="100" w:left="100" w:rightChars="100" w:right="100"/>
      <w:outlineLvl w:val="1"/>
    </w:pPr>
    <w:rPr>
      <w:rFonts w:asciiTheme="majorHAnsi" w:eastAsiaTheme="majorEastAsia" w:hAnsiTheme="majorHAnsi" w:cstheme="majorBidi"/>
      <w:b/>
      <w:bCs/>
      <w:sz w:val="32"/>
      <w:szCs w:val="32"/>
    </w:rPr>
  </w:style>
  <w:style w:type="paragraph" w:styleId="30">
    <w:name w:val="heading 3"/>
    <w:basedOn w:val="a"/>
    <w:next w:val="a"/>
    <w:link w:val="3Char"/>
    <w:uiPriority w:val="9"/>
    <w:unhideWhenUsed/>
    <w:qFormat/>
    <w:rsid w:val="00A0516E"/>
    <w:pPr>
      <w:keepNext/>
      <w:keepLines/>
      <w:spacing w:before="120" w:after="120" w:line="416" w:lineRule="auto"/>
      <w:ind w:leftChars="100" w:left="100" w:rightChars="100" w:right="100"/>
      <w:outlineLvl w:val="2"/>
    </w:pPr>
    <w:rPr>
      <w:b/>
      <w:bCs/>
      <w:sz w:val="28"/>
      <w:szCs w:val="32"/>
    </w:rPr>
  </w:style>
  <w:style w:type="paragraph" w:styleId="40">
    <w:name w:val="heading 4"/>
    <w:basedOn w:val="a"/>
    <w:next w:val="a"/>
    <w:link w:val="4Char"/>
    <w:uiPriority w:val="9"/>
    <w:unhideWhenUsed/>
    <w:qFormat/>
    <w:rsid w:val="00410D9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34620"/>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34620"/>
    <w:rPr>
      <w:sz w:val="18"/>
      <w:szCs w:val="18"/>
    </w:rPr>
  </w:style>
  <w:style w:type="paragraph" w:styleId="a4">
    <w:name w:val="footer"/>
    <w:basedOn w:val="a"/>
    <w:link w:val="Char0"/>
    <w:uiPriority w:val="99"/>
    <w:unhideWhenUsed/>
    <w:rsid w:val="00634620"/>
    <w:pPr>
      <w:tabs>
        <w:tab w:val="center" w:pos="4153"/>
        <w:tab w:val="right" w:pos="8306"/>
      </w:tabs>
      <w:snapToGrid w:val="0"/>
      <w:jc w:val="left"/>
    </w:pPr>
    <w:rPr>
      <w:sz w:val="18"/>
      <w:szCs w:val="18"/>
    </w:rPr>
  </w:style>
  <w:style w:type="character" w:customStyle="1" w:styleId="Char0">
    <w:name w:val="页脚 Char"/>
    <w:basedOn w:val="a0"/>
    <w:link w:val="a4"/>
    <w:uiPriority w:val="99"/>
    <w:rsid w:val="00634620"/>
    <w:rPr>
      <w:sz w:val="18"/>
      <w:szCs w:val="18"/>
    </w:rPr>
  </w:style>
  <w:style w:type="paragraph" w:styleId="a5">
    <w:name w:val="List Paragraph"/>
    <w:basedOn w:val="a"/>
    <w:uiPriority w:val="34"/>
    <w:qFormat/>
    <w:rsid w:val="00634620"/>
    <w:pPr>
      <w:ind w:firstLineChars="200" w:firstLine="420"/>
    </w:pPr>
  </w:style>
  <w:style w:type="character" w:customStyle="1" w:styleId="1Char">
    <w:name w:val="标题 1 Char"/>
    <w:basedOn w:val="a0"/>
    <w:link w:val="10"/>
    <w:uiPriority w:val="9"/>
    <w:rsid w:val="0039349B"/>
    <w:rPr>
      <w:b/>
      <w:bCs/>
      <w:kern w:val="44"/>
      <w:sz w:val="44"/>
      <w:szCs w:val="44"/>
    </w:rPr>
  </w:style>
  <w:style w:type="character" w:customStyle="1" w:styleId="2Char">
    <w:name w:val="标题 2 Char"/>
    <w:basedOn w:val="a0"/>
    <w:link w:val="20"/>
    <w:uiPriority w:val="9"/>
    <w:rsid w:val="00A0516E"/>
    <w:rPr>
      <w:rFonts w:asciiTheme="majorHAnsi" w:eastAsiaTheme="majorEastAsia" w:hAnsiTheme="majorHAnsi" w:cstheme="majorBidi"/>
      <w:b/>
      <w:bCs/>
      <w:sz w:val="32"/>
      <w:szCs w:val="32"/>
    </w:rPr>
  </w:style>
  <w:style w:type="character" w:customStyle="1" w:styleId="3Char">
    <w:name w:val="标题 3 Char"/>
    <w:basedOn w:val="a0"/>
    <w:link w:val="30"/>
    <w:uiPriority w:val="9"/>
    <w:rsid w:val="00A0516E"/>
    <w:rPr>
      <w:b/>
      <w:bCs/>
      <w:sz w:val="28"/>
      <w:szCs w:val="32"/>
    </w:rPr>
  </w:style>
  <w:style w:type="paragraph" w:styleId="a6">
    <w:name w:val="Balloon Text"/>
    <w:basedOn w:val="a"/>
    <w:link w:val="Char1"/>
    <w:uiPriority w:val="99"/>
    <w:semiHidden/>
    <w:unhideWhenUsed/>
    <w:rsid w:val="00256134"/>
    <w:rPr>
      <w:sz w:val="18"/>
      <w:szCs w:val="18"/>
    </w:rPr>
  </w:style>
  <w:style w:type="character" w:customStyle="1" w:styleId="Char1">
    <w:name w:val="批注框文本 Char"/>
    <w:basedOn w:val="a0"/>
    <w:link w:val="a6"/>
    <w:uiPriority w:val="99"/>
    <w:semiHidden/>
    <w:rsid w:val="00256134"/>
    <w:rPr>
      <w:sz w:val="18"/>
      <w:szCs w:val="18"/>
    </w:rPr>
  </w:style>
  <w:style w:type="character" w:styleId="a7">
    <w:name w:val="Hyperlink"/>
    <w:basedOn w:val="a0"/>
    <w:uiPriority w:val="99"/>
    <w:unhideWhenUsed/>
    <w:rsid w:val="00F30550"/>
    <w:rPr>
      <w:color w:val="0000FF" w:themeColor="hyperlink"/>
      <w:u w:val="single"/>
    </w:rPr>
  </w:style>
  <w:style w:type="character" w:customStyle="1" w:styleId="Internet">
    <w:name w:val="Internet 链接"/>
    <w:rsid w:val="00F12430"/>
    <w:rPr>
      <w:color w:val="000080"/>
      <w:u w:val="single"/>
    </w:rPr>
  </w:style>
  <w:style w:type="paragraph" w:styleId="a8">
    <w:name w:val="Normal (Web)"/>
    <w:basedOn w:val="a"/>
    <w:uiPriority w:val="99"/>
    <w:semiHidden/>
    <w:unhideWhenUsed/>
    <w:rsid w:val="00AA0A0F"/>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
    <w:uiPriority w:val="39"/>
    <w:semiHidden/>
    <w:unhideWhenUsed/>
    <w:qFormat/>
    <w:rsid w:val="00792BCD"/>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21">
    <w:name w:val="toc 2"/>
    <w:basedOn w:val="a"/>
    <w:next w:val="a"/>
    <w:autoRedefine/>
    <w:uiPriority w:val="39"/>
    <w:unhideWhenUsed/>
    <w:rsid w:val="0082572E"/>
    <w:pPr>
      <w:tabs>
        <w:tab w:val="left" w:pos="1260"/>
        <w:tab w:val="right" w:leader="dot" w:pos="8296"/>
      </w:tabs>
      <w:spacing w:line="480" w:lineRule="auto"/>
      <w:ind w:leftChars="200" w:left="420"/>
    </w:pPr>
  </w:style>
  <w:style w:type="paragraph" w:styleId="31">
    <w:name w:val="toc 3"/>
    <w:basedOn w:val="a"/>
    <w:next w:val="a"/>
    <w:autoRedefine/>
    <w:uiPriority w:val="39"/>
    <w:unhideWhenUsed/>
    <w:rsid w:val="00792BCD"/>
    <w:pPr>
      <w:ind w:leftChars="400" w:left="840"/>
    </w:pPr>
  </w:style>
  <w:style w:type="table" w:styleId="a9">
    <w:name w:val="Table Grid"/>
    <w:basedOn w:val="a1"/>
    <w:uiPriority w:val="59"/>
    <w:rsid w:val="00945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样式1"/>
    <w:uiPriority w:val="99"/>
    <w:rsid w:val="00ED5A7A"/>
    <w:pPr>
      <w:numPr>
        <w:numId w:val="23"/>
      </w:numPr>
    </w:pPr>
  </w:style>
  <w:style w:type="numbering" w:customStyle="1" w:styleId="2">
    <w:name w:val="样式2"/>
    <w:uiPriority w:val="99"/>
    <w:rsid w:val="00ED5A7A"/>
    <w:pPr>
      <w:numPr>
        <w:numId w:val="24"/>
      </w:numPr>
    </w:pPr>
  </w:style>
  <w:style w:type="numbering" w:customStyle="1" w:styleId="3">
    <w:name w:val="样式3"/>
    <w:uiPriority w:val="99"/>
    <w:rsid w:val="00ED5A7A"/>
    <w:pPr>
      <w:numPr>
        <w:numId w:val="25"/>
      </w:numPr>
    </w:pPr>
  </w:style>
  <w:style w:type="numbering" w:customStyle="1" w:styleId="4">
    <w:name w:val="样式4"/>
    <w:uiPriority w:val="99"/>
    <w:rsid w:val="00542C55"/>
    <w:pPr>
      <w:numPr>
        <w:numId w:val="26"/>
      </w:numPr>
    </w:pPr>
  </w:style>
  <w:style w:type="paragraph" w:customStyle="1" w:styleId="aa">
    <w:name w:val="编号"/>
    <w:basedOn w:val="a"/>
    <w:next w:val="a"/>
    <w:qFormat/>
    <w:rsid w:val="00354DE0"/>
    <w:pPr>
      <w:keepNext/>
      <w:tabs>
        <w:tab w:val="center" w:pos="4200"/>
        <w:tab w:val="right" w:pos="8400"/>
      </w:tabs>
      <w:spacing w:line="360" w:lineRule="auto"/>
      <w:ind w:left="420"/>
      <w:textAlignment w:val="center"/>
    </w:pPr>
    <w:rPr>
      <w:rFonts w:ascii="Calibri" w:eastAsia="宋体" w:hAnsi="Calibri" w:cs="宋体"/>
      <w:iCs/>
    </w:rPr>
  </w:style>
  <w:style w:type="character" w:customStyle="1" w:styleId="4Char">
    <w:name w:val="标题 4 Char"/>
    <w:basedOn w:val="a0"/>
    <w:link w:val="40"/>
    <w:uiPriority w:val="9"/>
    <w:rsid w:val="00410D9D"/>
    <w:rPr>
      <w:rFonts w:asciiTheme="majorHAnsi" w:eastAsiaTheme="majorEastAsia" w:hAnsiTheme="majorHAnsi" w:cstheme="majorBidi"/>
      <w:b/>
      <w:bCs/>
      <w:sz w:val="28"/>
      <w:szCs w:val="28"/>
    </w:rPr>
  </w:style>
  <w:style w:type="character" w:styleId="ab">
    <w:name w:val="Placeholder Text"/>
    <w:basedOn w:val="a0"/>
    <w:uiPriority w:val="99"/>
    <w:semiHidden/>
    <w:rsid w:val="007944F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823489">
      <w:bodyDiv w:val="1"/>
      <w:marLeft w:val="0"/>
      <w:marRight w:val="0"/>
      <w:marTop w:val="0"/>
      <w:marBottom w:val="0"/>
      <w:divBdr>
        <w:top w:val="none" w:sz="0" w:space="0" w:color="auto"/>
        <w:left w:val="none" w:sz="0" w:space="0" w:color="auto"/>
        <w:bottom w:val="none" w:sz="0" w:space="0" w:color="auto"/>
        <w:right w:val="none" w:sz="0" w:space="0" w:color="auto"/>
      </w:divBdr>
    </w:div>
    <w:div w:id="214002250">
      <w:bodyDiv w:val="1"/>
      <w:marLeft w:val="0"/>
      <w:marRight w:val="0"/>
      <w:marTop w:val="0"/>
      <w:marBottom w:val="0"/>
      <w:divBdr>
        <w:top w:val="none" w:sz="0" w:space="0" w:color="auto"/>
        <w:left w:val="none" w:sz="0" w:space="0" w:color="auto"/>
        <w:bottom w:val="none" w:sz="0" w:space="0" w:color="auto"/>
        <w:right w:val="none" w:sz="0" w:space="0" w:color="auto"/>
      </w:divBdr>
      <w:divsChild>
        <w:div w:id="741949061">
          <w:marLeft w:val="547"/>
          <w:marRight w:val="0"/>
          <w:marTop w:val="0"/>
          <w:marBottom w:val="0"/>
          <w:divBdr>
            <w:top w:val="none" w:sz="0" w:space="0" w:color="auto"/>
            <w:left w:val="none" w:sz="0" w:space="0" w:color="auto"/>
            <w:bottom w:val="none" w:sz="0" w:space="0" w:color="auto"/>
            <w:right w:val="none" w:sz="0" w:space="0" w:color="auto"/>
          </w:divBdr>
        </w:div>
        <w:div w:id="1220365574">
          <w:marLeft w:val="547"/>
          <w:marRight w:val="0"/>
          <w:marTop w:val="0"/>
          <w:marBottom w:val="0"/>
          <w:divBdr>
            <w:top w:val="none" w:sz="0" w:space="0" w:color="auto"/>
            <w:left w:val="none" w:sz="0" w:space="0" w:color="auto"/>
            <w:bottom w:val="none" w:sz="0" w:space="0" w:color="auto"/>
            <w:right w:val="none" w:sz="0" w:space="0" w:color="auto"/>
          </w:divBdr>
        </w:div>
      </w:divsChild>
    </w:div>
    <w:div w:id="232013814">
      <w:bodyDiv w:val="1"/>
      <w:marLeft w:val="0"/>
      <w:marRight w:val="0"/>
      <w:marTop w:val="0"/>
      <w:marBottom w:val="0"/>
      <w:divBdr>
        <w:top w:val="none" w:sz="0" w:space="0" w:color="auto"/>
        <w:left w:val="none" w:sz="0" w:space="0" w:color="auto"/>
        <w:bottom w:val="none" w:sz="0" w:space="0" w:color="auto"/>
        <w:right w:val="none" w:sz="0" w:space="0" w:color="auto"/>
      </w:divBdr>
    </w:div>
    <w:div w:id="347948054">
      <w:bodyDiv w:val="1"/>
      <w:marLeft w:val="0"/>
      <w:marRight w:val="0"/>
      <w:marTop w:val="0"/>
      <w:marBottom w:val="0"/>
      <w:divBdr>
        <w:top w:val="none" w:sz="0" w:space="0" w:color="auto"/>
        <w:left w:val="none" w:sz="0" w:space="0" w:color="auto"/>
        <w:bottom w:val="none" w:sz="0" w:space="0" w:color="auto"/>
        <w:right w:val="none" w:sz="0" w:space="0" w:color="auto"/>
      </w:divBdr>
    </w:div>
    <w:div w:id="604073609">
      <w:bodyDiv w:val="1"/>
      <w:marLeft w:val="0"/>
      <w:marRight w:val="0"/>
      <w:marTop w:val="0"/>
      <w:marBottom w:val="0"/>
      <w:divBdr>
        <w:top w:val="none" w:sz="0" w:space="0" w:color="auto"/>
        <w:left w:val="none" w:sz="0" w:space="0" w:color="auto"/>
        <w:bottom w:val="none" w:sz="0" w:space="0" w:color="auto"/>
        <w:right w:val="none" w:sz="0" w:space="0" w:color="auto"/>
      </w:divBdr>
    </w:div>
    <w:div w:id="732241856">
      <w:bodyDiv w:val="1"/>
      <w:marLeft w:val="0"/>
      <w:marRight w:val="0"/>
      <w:marTop w:val="0"/>
      <w:marBottom w:val="0"/>
      <w:divBdr>
        <w:top w:val="none" w:sz="0" w:space="0" w:color="auto"/>
        <w:left w:val="none" w:sz="0" w:space="0" w:color="auto"/>
        <w:bottom w:val="none" w:sz="0" w:space="0" w:color="auto"/>
        <w:right w:val="none" w:sz="0" w:space="0" w:color="auto"/>
      </w:divBdr>
    </w:div>
    <w:div w:id="891581421">
      <w:bodyDiv w:val="1"/>
      <w:marLeft w:val="0"/>
      <w:marRight w:val="0"/>
      <w:marTop w:val="0"/>
      <w:marBottom w:val="0"/>
      <w:divBdr>
        <w:top w:val="none" w:sz="0" w:space="0" w:color="auto"/>
        <w:left w:val="none" w:sz="0" w:space="0" w:color="auto"/>
        <w:bottom w:val="none" w:sz="0" w:space="0" w:color="auto"/>
        <w:right w:val="none" w:sz="0" w:space="0" w:color="auto"/>
      </w:divBdr>
    </w:div>
    <w:div w:id="988825506">
      <w:bodyDiv w:val="1"/>
      <w:marLeft w:val="0"/>
      <w:marRight w:val="0"/>
      <w:marTop w:val="0"/>
      <w:marBottom w:val="0"/>
      <w:divBdr>
        <w:top w:val="none" w:sz="0" w:space="0" w:color="auto"/>
        <w:left w:val="none" w:sz="0" w:space="0" w:color="auto"/>
        <w:bottom w:val="none" w:sz="0" w:space="0" w:color="auto"/>
        <w:right w:val="none" w:sz="0" w:space="0" w:color="auto"/>
      </w:divBdr>
      <w:divsChild>
        <w:div w:id="733703380">
          <w:marLeft w:val="965"/>
          <w:marRight w:val="0"/>
          <w:marTop w:val="0"/>
          <w:marBottom w:val="0"/>
          <w:divBdr>
            <w:top w:val="none" w:sz="0" w:space="0" w:color="auto"/>
            <w:left w:val="none" w:sz="0" w:space="0" w:color="auto"/>
            <w:bottom w:val="none" w:sz="0" w:space="0" w:color="auto"/>
            <w:right w:val="none" w:sz="0" w:space="0" w:color="auto"/>
          </w:divBdr>
        </w:div>
      </w:divsChild>
    </w:div>
    <w:div w:id="1161232433">
      <w:bodyDiv w:val="1"/>
      <w:marLeft w:val="0"/>
      <w:marRight w:val="0"/>
      <w:marTop w:val="0"/>
      <w:marBottom w:val="0"/>
      <w:divBdr>
        <w:top w:val="none" w:sz="0" w:space="0" w:color="auto"/>
        <w:left w:val="none" w:sz="0" w:space="0" w:color="auto"/>
        <w:bottom w:val="none" w:sz="0" w:space="0" w:color="auto"/>
        <w:right w:val="none" w:sz="0" w:space="0" w:color="auto"/>
      </w:divBdr>
      <w:divsChild>
        <w:div w:id="661084720">
          <w:marLeft w:val="547"/>
          <w:marRight w:val="0"/>
          <w:marTop w:val="0"/>
          <w:marBottom w:val="0"/>
          <w:divBdr>
            <w:top w:val="none" w:sz="0" w:space="0" w:color="auto"/>
            <w:left w:val="none" w:sz="0" w:space="0" w:color="auto"/>
            <w:bottom w:val="none" w:sz="0" w:space="0" w:color="auto"/>
            <w:right w:val="none" w:sz="0" w:space="0" w:color="auto"/>
          </w:divBdr>
        </w:div>
        <w:div w:id="616447829">
          <w:marLeft w:val="547"/>
          <w:marRight w:val="0"/>
          <w:marTop w:val="0"/>
          <w:marBottom w:val="0"/>
          <w:divBdr>
            <w:top w:val="none" w:sz="0" w:space="0" w:color="auto"/>
            <w:left w:val="none" w:sz="0" w:space="0" w:color="auto"/>
            <w:bottom w:val="none" w:sz="0" w:space="0" w:color="auto"/>
            <w:right w:val="none" w:sz="0" w:space="0" w:color="auto"/>
          </w:divBdr>
        </w:div>
        <w:div w:id="2094009459">
          <w:marLeft w:val="547"/>
          <w:marRight w:val="0"/>
          <w:marTop w:val="0"/>
          <w:marBottom w:val="0"/>
          <w:divBdr>
            <w:top w:val="none" w:sz="0" w:space="0" w:color="auto"/>
            <w:left w:val="none" w:sz="0" w:space="0" w:color="auto"/>
            <w:bottom w:val="none" w:sz="0" w:space="0" w:color="auto"/>
            <w:right w:val="none" w:sz="0" w:space="0" w:color="auto"/>
          </w:divBdr>
        </w:div>
        <w:div w:id="1335304670">
          <w:marLeft w:val="1267"/>
          <w:marRight w:val="0"/>
          <w:marTop w:val="0"/>
          <w:marBottom w:val="0"/>
          <w:divBdr>
            <w:top w:val="none" w:sz="0" w:space="0" w:color="auto"/>
            <w:left w:val="none" w:sz="0" w:space="0" w:color="auto"/>
            <w:bottom w:val="none" w:sz="0" w:space="0" w:color="auto"/>
            <w:right w:val="none" w:sz="0" w:space="0" w:color="auto"/>
          </w:divBdr>
        </w:div>
        <w:div w:id="381833841">
          <w:marLeft w:val="1267"/>
          <w:marRight w:val="0"/>
          <w:marTop w:val="0"/>
          <w:marBottom w:val="0"/>
          <w:divBdr>
            <w:top w:val="none" w:sz="0" w:space="0" w:color="auto"/>
            <w:left w:val="none" w:sz="0" w:space="0" w:color="auto"/>
            <w:bottom w:val="none" w:sz="0" w:space="0" w:color="auto"/>
            <w:right w:val="none" w:sz="0" w:space="0" w:color="auto"/>
          </w:divBdr>
        </w:div>
        <w:div w:id="546264088">
          <w:marLeft w:val="547"/>
          <w:marRight w:val="0"/>
          <w:marTop w:val="0"/>
          <w:marBottom w:val="0"/>
          <w:divBdr>
            <w:top w:val="none" w:sz="0" w:space="0" w:color="auto"/>
            <w:left w:val="none" w:sz="0" w:space="0" w:color="auto"/>
            <w:bottom w:val="none" w:sz="0" w:space="0" w:color="auto"/>
            <w:right w:val="none" w:sz="0" w:space="0" w:color="auto"/>
          </w:divBdr>
        </w:div>
      </w:divsChild>
    </w:div>
    <w:div w:id="1161501604">
      <w:bodyDiv w:val="1"/>
      <w:marLeft w:val="0"/>
      <w:marRight w:val="0"/>
      <w:marTop w:val="0"/>
      <w:marBottom w:val="0"/>
      <w:divBdr>
        <w:top w:val="none" w:sz="0" w:space="0" w:color="auto"/>
        <w:left w:val="none" w:sz="0" w:space="0" w:color="auto"/>
        <w:bottom w:val="none" w:sz="0" w:space="0" w:color="auto"/>
        <w:right w:val="none" w:sz="0" w:space="0" w:color="auto"/>
      </w:divBdr>
    </w:div>
    <w:div w:id="1275747928">
      <w:bodyDiv w:val="1"/>
      <w:marLeft w:val="0"/>
      <w:marRight w:val="0"/>
      <w:marTop w:val="0"/>
      <w:marBottom w:val="0"/>
      <w:divBdr>
        <w:top w:val="none" w:sz="0" w:space="0" w:color="auto"/>
        <w:left w:val="none" w:sz="0" w:space="0" w:color="auto"/>
        <w:bottom w:val="none" w:sz="0" w:space="0" w:color="auto"/>
        <w:right w:val="none" w:sz="0" w:space="0" w:color="auto"/>
      </w:divBdr>
    </w:div>
    <w:div w:id="1335646151">
      <w:bodyDiv w:val="1"/>
      <w:marLeft w:val="0"/>
      <w:marRight w:val="0"/>
      <w:marTop w:val="0"/>
      <w:marBottom w:val="0"/>
      <w:divBdr>
        <w:top w:val="none" w:sz="0" w:space="0" w:color="auto"/>
        <w:left w:val="none" w:sz="0" w:space="0" w:color="auto"/>
        <w:bottom w:val="none" w:sz="0" w:space="0" w:color="auto"/>
        <w:right w:val="none" w:sz="0" w:space="0" w:color="auto"/>
      </w:divBdr>
      <w:divsChild>
        <w:div w:id="1245644852">
          <w:marLeft w:val="0"/>
          <w:marRight w:val="0"/>
          <w:marTop w:val="0"/>
          <w:marBottom w:val="0"/>
          <w:divBdr>
            <w:top w:val="none" w:sz="0" w:space="0" w:color="auto"/>
            <w:left w:val="none" w:sz="0" w:space="0" w:color="auto"/>
            <w:bottom w:val="none" w:sz="0" w:space="0" w:color="auto"/>
            <w:right w:val="none" w:sz="0" w:space="0" w:color="auto"/>
          </w:divBdr>
          <w:divsChild>
            <w:div w:id="6996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8919">
      <w:bodyDiv w:val="1"/>
      <w:marLeft w:val="0"/>
      <w:marRight w:val="0"/>
      <w:marTop w:val="0"/>
      <w:marBottom w:val="0"/>
      <w:divBdr>
        <w:top w:val="none" w:sz="0" w:space="0" w:color="auto"/>
        <w:left w:val="none" w:sz="0" w:space="0" w:color="auto"/>
        <w:bottom w:val="none" w:sz="0" w:space="0" w:color="auto"/>
        <w:right w:val="none" w:sz="0" w:space="0" w:color="auto"/>
      </w:divBdr>
      <w:divsChild>
        <w:div w:id="71003462">
          <w:marLeft w:val="547"/>
          <w:marRight w:val="0"/>
          <w:marTop w:val="0"/>
          <w:marBottom w:val="0"/>
          <w:divBdr>
            <w:top w:val="none" w:sz="0" w:space="0" w:color="auto"/>
            <w:left w:val="none" w:sz="0" w:space="0" w:color="auto"/>
            <w:bottom w:val="none" w:sz="0" w:space="0" w:color="auto"/>
            <w:right w:val="none" w:sz="0" w:space="0" w:color="auto"/>
          </w:divBdr>
        </w:div>
        <w:div w:id="2147161145">
          <w:marLeft w:val="547"/>
          <w:marRight w:val="0"/>
          <w:marTop w:val="0"/>
          <w:marBottom w:val="0"/>
          <w:divBdr>
            <w:top w:val="none" w:sz="0" w:space="0" w:color="auto"/>
            <w:left w:val="none" w:sz="0" w:space="0" w:color="auto"/>
            <w:bottom w:val="none" w:sz="0" w:space="0" w:color="auto"/>
            <w:right w:val="none" w:sz="0" w:space="0" w:color="auto"/>
          </w:divBdr>
        </w:div>
      </w:divsChild>
    </w:div>
    <w:div w:id="1466702960">
      <w:bodyDiv w:val="1"/>
      <w:marLeft w:val="0"/>
      <w:marRight w:val="0"/>
      <w:marTop w:val="0"/>
      <w:marBottom w:val="0"/>
      <w:divBdr>
        <w:top w:val="none" w:sz="0" w:space="0" w:color="auto"/>
        <w:left w:val="none" w:sz="0" w:space="0" w:color="auto"/>
        <w:bottom w:val="none" w:sz="0" w:space="0" w:color="auto"/>
        <w:right w:val="none" w:sz="0" w:space="0" w:color="auto"/>
      </w:divBdr>
    </w:div>
    <w:div w:id="1511989328">
      <w:bodyDiv w:val="1"/>
      <w:marLeft w:val="0"/>
      <w:marRight w:val="0"/>
      <w:marTop w:val="0"/>
      <w:marBottom w:val="0"/>
      <w:divBdr>
        <w:top w:val="none" w:sz="0" w:space="0" w:color="auto"/>
        <w:left w:val="none" w:sz="0" w:space="0" w:color="auto"/>
        <w:bottom w:val="none" w:sz="0" w:space="0" w:color="auto"/>
        <w:right w:val="none" w:sz="0" w:space="0" w:color="auto"/>
      </w:divBdr>
    </w:div>
    <w:div w:id="1513956623">
      <w:bodyDiv w:val="1"/>
      <w:marLeft w:val="0"/>
      <w:marRight w:val="0"/>
      <w:marTop w:val="0"/>
      <w:marBottom w:val="0"/>
      <w:divBdr>
        <w:top w:val="none" w:sz="0" w:space="0" w:color="auto"/>
        <w:left w:val="none" w:sz="0" w:space="0" w:color="auto"/>
        <w:bottom w:val="none" w:sz="0" w:space="0" w:color="auto"/>
        <w:right w:val="none" w:sz="0" w:space="0" w:color="auto"/>
      </w:divBdr>
    </w:div>
    <w:div w:id="1522427273">
      <w:bodyDiv w:val="1"/>
      <w:marLeft w:val="0"/>
      <w:marRight w:val="0"/>
      <w:marTop w:val="0"/>
      <w:marBottom w:val="0"/>
      <w:divBdr>
        <w:top w:val="none" w:sz="0" w:space="0" w:color="auto"/>
        <w:left w:val="none" w:sz="0" w:space="0" w:color="auto"/>
        <w:bottom w:val="none" w:sz="0" w:space="0" w:color="auto"/>
        <w:right w:val="none" w:sz="0" w:space="0" w:color="auto"/>
      </w:divBdr>
    </w:div>
    <w:div w:id="1572959588">
      <w:bodyDiv w:val="1"/>
      <w:marLeft w:val="0"/>
      <w:marRight w:val="0"/>
      <w:marTop w:val="0"/>
      <w:marBottom w:val="0"/>
      <w:divBdr>
        <w:top w:val="none" w:sz="0" w:space="0" w:color="auto"/>
        <w:left w:val="none" w:sz="0" w:space="0" w:color="auto"/>
        <w:bottom w:val="none" w:sz="0" w:space="0" w:color="auto"/>
        <w:right w:val="none" w:sz="0" w:space="0" w:color="auto"/>
      </w:divBdr>
    </w:div>
    <w:div w:id="1596017844">
      <w:bodyDiv w:val="1"/>
      <w:marLeft w:val="0"/>
      <w:marRight w:val="0"/>
      <w:marTop w:val="0"/>
      <w:marBottom w:val="0"/>
      <w:divBdr>
        <w:top w:val="none" w:sz="0" w:space="0" w:color="auto"/>
        <w:left w:val="none" w:sz="0" w:space="0" w:color="auto"/>
        <w:bottom w:val="none" w:sz="0" w:space="0" w:color="auto"/>
        <w:right w:val="none" w:sz="0" w:space="0" w:color="auto"/>
      </w:divBdr>
    </w:div>
    <w:div w:id="1629705424">
      <w:bodyDiv w:val="1"/>
      <w:marLeft w:val="0"/>
      <w:marRight w:val="0"/>
      <w:marTop w:val="0"/>
      <w:marBottom w:val="0"/>
      <w:divBdr>
        <w:top w:val="none" w:sz="0" w:space="0" w:color="auto"/>
        <w:left w:val="none" w:sz="0" w:space="0" w:color="auto"/>
        <w:bottom w:val="none" w:sz="0" w:space="0" w:color="auto"/>
        <w:right w:val="none" w:sz="0" w:space="0" w:color="auto"/>
      </w:divBdr>
      <w:divsChild>
        <w:div w:id="506796699">
          <w:marLeft w:val="547"/>
          <w:marRight w:val="0"/>
          <w:marTop w:val="0"/>
          <w:marBottom w:val="0"/>
          <w:divBdr>
            <w:top w:val="none" w:sz="0" w:space="0" w:color="auto"/>
            <w:left w:val="none" w:sz="0" w:space="0" w:color="auto"/>
            <w:bottom w:val="none" w:sz="0" w:space="0" w:color="auto"/>
            <w:right w:val="none" w:sz="0" w:space="0" w:color="auto"/>
          </w:divBdr>
        </w:div>
        <w:div w:id="742140159">
          <w:marLeft w:val="547"/>
          <w:marRight w:val="0"/>
          <w:marTop w:val="0"/>
          <w:marBottom w:val="0"/>
          <w:divBdr>
            <w:top w:val="none" w:sz="0" w:space="0" w:color="auto"/>
            <w:left w:val="none" w:sz="0" w:space="0" w:color="auto"/>
            <w:bottom w:val="none" w:sz="0" w:space="0" w:color="auto"/>
            <w:right w:val="none" w:sz="0" w:space="0" w:color="auto"/>
          </w:divBdr>
        </w:div>
        <w:div w:id="444813620">
          <w:marLeft w:val="547"/>
          <w:marRight w:val="0"/>
          <w:marTop w:val="0"/>
          <w:marBottom w:val="0"/>
          <w:divBdr>
            <w:top w:val="none" w:sz="0" w:space="0" w:color="auto"/>
            <w:left w:val="none" w:sz="0" w:space="0" w:color="auto"/>
            <w:bottom w:val="none" w:sz="0" w:space="0" w:color="auto"/>
            <w:right w:val="none" w:sz="0" w:space="0" w:color="auto"/>
          </w:divBdr>
        </w:div>
      </w:divsChild>
    </w:div>
    <w:div w:id="1640112097">
      <w:bodyDiv w:val="1"/>
      <w:marLeft w:val="0"/>
      <w:marRight w:val="0"/>
      <w:marTop w:val="0"/>
      <w:marBottom w:val="0"/>
      <w:divBdr>
        <w:top w:val="none" w:sz="0" w:space="0" w:color="auto"/>
        <w:left w:val="none" w:sz="0" w:space="0" w:color="auto"/>
        <w:bottom w:val="none" w:sz="0" w:space="0" w:color="auto"/>
        <w:right w:val="none" w:sz="0" w:space="0" w:color="auto"/>
      </w:divBdr>
    </w:div>
    <w:div w:id="1762528529">
      <w:bodyDiv w:val="1"/>
      <w:marLeft w:val="0"/>
      <w:marRight w:val="0"/>
      <w:marTop w:val="0"/>
      <w:marBottom w:val="0"/>
      <w:divBdr>
        <w:top w:val="none" w:sz="0" w:space="0" w:color="auto"/>
        <w:left w:val="none" w:sz="0" w:space="0" w:color="auto"/>
        <w:bottom w:val="none" w:sz="0" w:space="0" w:color="auto"/>
        <w:right w:val="none" w:sz="0" w:space="0" w:color="auto"/>
      </w:divBdr>
    </w:div>
    <w:div w:id="1818837167">
      <w:bodyDiv w:val="1"/>
      <w:marLeft w:val="0"/>
      <w:marRight w:val="0"/>
      <w:marTop w:val="0"/>
      <w:marBottom w:val="0"/>
      <w:divBdr>
        <w:top w:val="none" w:sz="0" w:space="0" w:color="auto"/>
        <w:left w:val="none" w:sz="0" w:space="0" w:color="auto"/>
        <w:bottom w:val="none" w:sz="0" w:space="0" w:color="auto"/>
        <w:right w:val="none" w:sz="0" w:space="0" w:color="auto"/>
      </w:divBdr>
    </w:div>
    <w:div w:id="1837988563">
      <w:bodyDiv w:val="1"/>
      <w:marLeft w:val="0"/>
      <w:marRight w:val="0"/>
      <w:marTop w:val="0"/>
      <w:marBottom w:val="0"/>
      <w:divBdr>
        <w:top w:val="none" w:sz="0" w:space="0" w:color="auto"/>
        <w:left w:val="none" w:sz="0" w:space="0" w:color="auto"/>
        <w:bottom w:val="none" w:sz="0" w:space="0" w:color="auto"/>
        <w:right w:val="none" w:sz="0" w:space="0" w:color="auto"/>
      </w:divBdr>
    </w:div>
    <w:div w:id="2024547894">
      <w:bodyDiv w:val="1"/>
      <w:marLeft w:val="0"/>
      <w:marRight w:val="0"/>
      <w:marTop w:val="0"/>
      <w:marBottom w:val="0"/>
      <w:divBdr>
        <w:top w:val="none" w:sz="0" w:space="0" w:color="auto"/>
        <w:left w:val="none" w:sz="0" w:space="0" w:color="auto"/>
        <w:bottom w:val="none" w:sz="0" w:space="0" w:color="auto"/>
        <w:right w:val="none" w:sz="0" w:space="0" w:color="auto"/>
      </w:divBdr>
    </w:div>
    <w:div w:id="2074421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PyBI/Zeo++/zeo/trunk/cython_wrapper/zeo/tests/cifs/Li2CO3-LDA.cif"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1.png"/><Relationship Id="rId38"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PyBI/Zeo++/zeo/trunk/cython_wrapper/zeo/tests/cifs/Li2CO3-LDA.cif"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PyBI/Zeo++/zeo/trunk/cython_wrapper/zeo/tests/cifs/Li2CO3-LDA.cif" TargetMode="External"/><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PyBI/Zeo++/zeo/trunk/cython_wrapper/zeo/tests/cifs/Li2CO3-LDA.cif" TargetMode="External"/><Relationship Id="rId30" Type="http://schemas.openxmlformats.org/officeDocument/2006/relationships/hyperlink" Target="PyBI/Zeo++/zeo/trunk/cython_wrapper/zeo/tests/cifs/results/Li2CO3-LDA.bi" TargetMode="External"/><Relationship Id="rId35" Type="http://schemas.openxmlformats.org/officeDocument/2006/relationships/hyperlink" Target="PyBI/Zeo++/zeo/trunk/cython_wrapper/zeo/tests/cifs/results/Li2CO3-LDA.bi"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B61086-AA1A-46BC-9B10-D9B4086F4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2492</TotalTime>
  <Pages>26</Pages>
  <Words>3630</Words>
  <Characters>20693</Characters>
  <Application>Microsoft Office Word</Application>
  <DocSecurity>0</DocSecurity>
  <Lines>172</Lines>
  <Paragraphs>48</Paragraphs>
  <ScaleCrop>false</ScaleCrop>
  <Company/>
  <LinksUpToDate>false</LinksUpToDate>
  <CharactersWithSpaces>24275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dc:description/>
  <cp:lastModifiedBy>YAJ</cp:lastModifiedBy>
  <cp:revision>790</cp:revision>
  <dcterms:created xsi:type="dcterms:W3CDTF">2018-07-03T14:21:00Z</dcterms:created>
  <dcterms:modified xsi:type="dcterms:W3CDTF">2020-02-01T07:12:00Z</dcterms:modified>
</cp:coreProperties>
</file>