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E75F24">
        <w:rPr>
          <w:rFonts w:cs="宋体" w:hint="eastAsia"/>
          <w:bCs/>
          <w:kern w:val="0"/>
          <w:sz w:val="32"/>
          <w:szCs w:val="32"/>
        </w:rPr>
        <w:t>9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E75F24" w:rsidRPr="00E75F24">
        <w:rPr>
          <w:rFonts w:hint="eastAsia"/>
          <w:sz w:val="32"/>
          <w:szCs w:val="32"/>
        </w:rPr>
        <w:t>数据库应用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FF2292">
        <w:rPr>
          <w:rFonts w:hint="eastAsia"/>
          <w:sz w:val="24"/>
          <w:szCs w:val="24"/>
        </w:rPr>
        <w:t>4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2228A1" w:rsidRDefault="002228A1" w:rsidP="002228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、掌握数据库应用的基本方法。</w:t>
      </w:r>
    </w:p>
    <w:p w:rsidR="0077006F" w:rsidRDefault="002228A1" w:rsidP="002228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、掌握将查询结果表与数据集绑定，并在相应控件上同步显示查询结果的方法。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2228A1" w:rsidRDefault="002228A1" w:rsidP="002228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、连接数据库。</w:t>
      </w:r>
    </w:p>
    <w:p w:rsidR="002228A1" w:rsidRDefault="002228A1" w:rsidP="002228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、在线访问数据库。</w:t>
      </w:r>
    </w:p>
    <w:p w:rsidR="000533D2" w:rsidRDefault="002228A1" w:rsidP="002228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、离线访问数据库。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2228A1" w:rsidRPr="002228A1" w:rsidRDefault="002228A1" w:rsidP="002228A1">
      <w:r>
        <w:rPr>
          <w:rFonts w:hint="eastAsia"/>
        </w:rPr>
        <w:t>1</w:t>
      </w:r>
      <w:r>
        <w:rPr>
          <w:rFonts w:hint="eastAsia"/>
        </w:rPr>
        <w:t>、</w:t>
      </w:r>
      <w:r w:rsidRPr="002228A1">
        <w:rPr>
          <w:rFonts w:hint="eastAsia"/>
        </w:rPr>
        <w:t>在</w:t>
      </w:r>
      <w:r w:rsidRPr="002228A1">
        <w:t>using</w:t>
      </w:r>
      <w:r w:rsidRPr="002228A1">
        <w:rPr>
          <w:rFonts w:hint="eastAsia"/>
        </w:rPr>
        <w:t>语句块中打开数据库连接，并显示连接状态。</w:t>
      </w:r>
      <w:r>
        <w:rPr>
          <w:rFonts w:hint="eastAsia"/>
        </w:rPr>
        <w:t>可参考教材</w:t>
      </w:r>
      <w:r>
        <w:rPr>
          <w:rFonts w:hint="eastAsia"/>
        </w:rPr>
        <w:t>P278</w:t>
      </w:r>
      <w:r>
        <w:rPr>
          <w:rFonts w:hint="eastAsia"/>
        </w:rPr>
        <w:t>。</w:t>
      </w:r>
    </w:p>
    <w:p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228A1" w:rsidRDefault="002228A1" w:rsidP="002228A1">
      <w:pPr>
        <w:ind w:firstLineChars="200" w:firstLine="420"/>
        <w:jc w:val="left"/>
      </w:pPr>
    </w:p>
    <w:p w:rsidR="002228A1" w:rsidRDefault="002228A1" w:rsidP="002228A1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228A1" w:rsidRPr="002228A1" w:rsidRDefault="002228A1" w:rsidP="002228A1">
      <w:pPr>
        <w:ind w:firstLineChars="200" w:firstLine="420"/>
      </w:pPr>
    </w:p>
    <w:p w:rsidR="002228A1" w:rsidRDefault="002228A1" w:rsidP="002228A1">
      <w:r>
        <w:rPr>
          <w:rFonts w:hint="eastAsia"/>
        </w:rPr>
        <w:t>2</w:t>
      </w:r>
      <w:r>
        <w:rPr>
          <w:rFonts w:hint="eastAsia"/>
        </w:rPr>
        <w:t>、</w:t>
      </w:r>
      <w:r w:rsidRPr="002228A1">
        <w:rPr>
          <w:rFonts w:hint="eastAsia"/>
        </w:rPr>
        <w:t>利用</w:t>
      </w:r>
      <w:r w:rsidRPr="002228A1">
        <w:t>Command</w:t>
      </w:r>
      <w:r w:rsidRPr="002228A1">
        <w:rPr>
          <w:rFonts w:hint="eastAsia"/>
        </w:rPr>
        <w:t>对象和</w:t>
      </w:r>
      <w:r w:rsidRPr="002228A1">
        <w:t>DataReader</w:t>
      </w:r>
      <w:r w:rsidRPr="002228A1">
        <w:rPr>
          <w:rFonts w:hint="eastAsia"/>
        </w:rPr>
        <w:t>对象相互配合的方式，在线访问</w:t>
      </w:r>
      <w:r w:rsidRPr="002228A1">
        <w:rPr>
          <w:lang w:val="en-AU"/>
        </w:rPr>
        <w:t>XSCJDB</w:t>
      </w:r>
      <w:r w:rsidRPr="002228A1">
        <w:rPr>
          <w:rFonts w:hint="eastAsia"/>
        </w:rPr>
        <w:t>数据库。</w:t>
      </w:r>
    </w:p>
    <w:p w:rsidR="002228A1" w:rsidRDefault="002228A1" w:rsidP="002228A1">
      <w:r w:rsidRPr="002228A1">
        <w:rPr>
          <w:rFonts w:hint="eastAsia"/>
        </w:rPr>
        <w:t>要求：能实现学生记录的添加和实时查看功能。</w:t>
      </w:r>
      <w:r>
        <w:rPr>
          <w:rFonts w:hint="eastAsia"/>
        </w:rPr>
        <w:t>界面设计效果如下图所示：</w:t>
      </w:r>
    </w:p>
    <w:p w:rsidR="002228A1" w:rsidRPr="002228A1" w:rsidRDefault="002228A1" w:rsidP="002228A1">
      <w:pPr>
        <w:jc w:val="center"/>
      </w:pPr>
      <w:r w:rsidRPr="002228A1">
        <w:rPr>
          <w:noProof/>
        </w:rPr>
        <w:drawing>
          <wp:inline distT="0" distB="0" distL="0" distR="0" wp14:anchorId="63CECD58" wp14:editId="0FA895D8">
            <wp:extent cx="3101340" cy="2035486"/>
            <wp:effectExtent l="0" t="0" r="3810" b="3175"/>
            <wp:docPr id="25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05" cy="203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228A1" w:rsidRDefault="002228A1" w:rsidP="002228A1">
      <w:pPr>
        <w:ind w:firstLineChars="200" w:firstLine="420"/>
        <w:jc w:val="left"/>
      </w:pPr>
    </w:p>
    <w:p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228A1" w:rsidRPr="002228A1" w:rsidRDefault="002228A1" w:rsidP="002228A1">
      <w:pPr>
        <w:jc w:val="left"/>
      </w:pPr>
      <w:r>
        <w:rPr>
          <w:rFonts w:hint="eastAsia"/>
        </w:rPr>
        <w:t xml:space="preserve">    </w:t>
      </w:r>
    </w:p>
    <w:p w:rsidR="002228A1" w:rsidRPr="002228A1" w:rsidRDefault="002228A1" w:rsidP="002228A1">
      <w:r>
        <w:rPr>
          <w:rFonts w:hint="eastAsia"/>
        </w:rPr>
        <w:t>3</w:t>
      </w:r>
      <w:r>
        <w:rPr>
          <w:rFonts w:hint="eastAsia"/>
        </w:rPr>
        <w:t>、</w:t>
      </w:r>
      <w:r w:rsidRPr="002228A1">
        <w:rPr>
          <w:rFonts w:hint="eastAsia"/>
        </w:rPr>
        <w:t>使用</w:t>
      </w:r>
      <w:r w:rsidRPr="002228A1">
        <w:t>DataAdapter</w:t>
      </w:r>
      <w:r w:rsidRPr="002228A1">
        <w:rPr>
          <w:rFonts w:hint="eastAsia"/>
        </w:rPr>
        <w:t>对象填充</w:t>
      </w:r>
      <w:r w:rsidRPr="002228A1">
        <w:t>DataSet</w:t>
      </w:r>
      <w:r w:rsidRPr="002228A1">
        <w:rPr>
          <w:rFonts w:hint="eastAsia"/>
        </w:rPr>
        <w:t>的方法，离线访问</w:t>
      </w:r>
      <w:r w:rsidRPr="002228A1">
        <w:rPr>
          <w:lang w:val="en-AU"/>
        </w:rPr>
        <w:t>XSCJDB</w:t>
      </w:r>
      <w:r w:rsidRPr="002228A1">
        <w:rPr>
          <w:rFonts w:hint="eastAsia"/>
        </w:rPr>
        <w:t>数据库。</w:t>
      </w:r>
      <w:r>
        <w:rPr>
          <w:rFonts w:hint="eastAsia"/>
        </w:rPr>
        <w:t>界面设计效果及功能要求同上一题。</w:t>
      </w:r>
    </w:p>
    <w:p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228A1" w:rsidRDefault="002228A1" w:rsidP="002228A1">
      <w:pPr>
        <w:ind w:firstLineChars="200" w:firstLine="420"/>
        <w:jc w:val="left"/>
      </w:pPr>
    </w:p>
    <w:p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172502" w:rsidRDefault="00172502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lastRenderedPageBreak/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402FE0" w:rsidRPr="00A27F3C" w:rsidRDefault="00A96931" w:rsidP="00A27F3C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167EAD" w:rsidRPr="00F33379">
        <w:rPr>
          <w:rFonts w:ascii="Times New Roman" w:hAnsi="Times New Roman"/>
        </w:rPr>
        <w:t>以</w:t>
      </w:r>
      <w:r w:rsidR="00167EAD" w:rsidRPr="0028344E">
        <w:rPr>
          <w:rFonts w:ascii="Times New Roman" w:hAnsi="Times New Roman" w:cs="Times New Roman"/>
        </w:rPr>
        <w:t>学号姓名</w:t>
      </w:r>
      <w:r w:rsidR="00167EAD" w:rsidRPr="0028344E">
        <w:rPr>
          <w:rFonts w:ascii="Times New Roman" w:hAnsi="Times New Roman" w:cs="Times New Roman"/>
        </w:rPr>
        <w:t>sy</w:t>
      </w:r>
      <w:r w:rsidR="00167EAD">
        <w:rPr>
          <w:rFonts w:ascii="Times New Roman" w:hAnsi="Times New Roman" w:cs="Times New Roman"/>
        </w:rPr>
        <w:t>9</w:t>
      </w:r>
      <w:r w:rsidR="00167EAD" w:rsidRPr="0028344E">
        <w:rPr>
          <w:rFonts w:ascii="Times New Roman" w:hAnsi="Times New Roman" w:cs="Times New Roman"/>
        </w:rPr>
        <w:t>为名</w:t>
      </w:r>
      <w:r w:rsidR="00167EAD" w:rsidRPr="0028344E">
        <w:rPr>
          <w:rFonts w:ascii="Times New Roman" w:hAnsi="Times New Roman" w:cs="Times New Roman"/>
        </w:rPr>
        <w:t>(</w:t>
      </w:r>
      <w:r w:rsidR="00167EAD" w:rsidRPr="0028344E">
        <w:rPr>
          <w:rFonts w:ascii="Times New Roman" w:hAnsi="Times New Roman" w:cs="Times New Roman"/>
        </w:rPr>
        <w:t>形如</w:t>
      </w:r>
      <w:r w:rsidR="00167EAD" w:rsidRPr="0028344E">
        <w:rPr>
          <w:rFonts w:ascii="Times New Roman" w:hAnsi="Times New Roman" w:cs="Times New Roman"/>
        </w:rPr>
        <w:t>0</w:t>
      </w:r>
      <w:r w:rsidR="00167EAD">
        <w:rPr>
          <w:rFonts w:ascii="Times New Roman" w:hAnsi="Times New Roman" w:cs="Times New Roman"/>
        </w:rPr>
        <w:t>19</w:t>
      </w:r>
      <w:r w:rsidR="00167EAD" w:rsidRPr="0028344E">
        <w:rPr>
          <w:rFonts w:ascii="Times New Roman" w:hAnsi="Times New Roman" w:cs="Times New Roman"/>
        </w:rPr>
        <w:t>301784160</w:t>
      </w:r>
      <w:r w:rsidR="00167EAD" w:rsidRPr="0028344E">
        <w:rPr>
          <w:rFonts w:ascii="Times New Roman" w:hAnsi="Times New Roman" w:cs="Times New Roman"/>
        </w:rPr>
        <w:t>张三</w:t>
      </w:r>
      <w:r w:rsidR="00167EAD" w:rsidRPr="0028344E">
        <w:rPr>
          <w:rFonts w:ascii="Times New Roman" w:hAnsi="Times New Roman" w:cs="Times New Roman"/>
        </w:rPr>
        <w:t>sy</w:t>
      </w:r>
      <w:r w:rsidR="00167EAD">
        <w:rPr>
          <w:rFonts w:ascii="Times New Roman" w:hAnsi="Times New Roman" w:cs="Times New Roman"/>
        </w:rPr>
        <w:t>9</w:t>
      </w:r>
      <w:bookmarkStart w:id="0" w:name="_GoBack"/>
      <w:bookmarkEnd w:id="0"/>
      <w:r w:rsidR="00167EAD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sectPr w:rsidR="00402FE0" w:rsidRPr="00A2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EEB" w:rsidRDefault="00241EEB" w:rsidP="00335CF0">
      <w:r>
        <w:separator/>
      </w:r>
    </w:p>
  </w:endnote>
  <w:endnote w:type="continuationSeparator" w:id="0">
    <w:p w:rsidR="00241EEB" w:rsidRDefault="00241EEB" w:rsidP="0033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EEB" w:rsidRDefault="00241EEB" w:rsidP="00335CF0">
      <w:r>
        <w:separator/>
      </w:r>
    </w:p>
  </w:footnote>
  <w:footnote w:type="continuationSeparator" w:id="0">
    <w:p w:rsidR="00241EEB" w:rsidRDefault="00241EEB" w:rsidP="00335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0533D2"/>
    <w:rsid w:val="00101B90"/>
    <w:rsid w:val="00167EAD"/>
    <w:rsid w:val="00172502"/>
    <w:rsid w:val="002146F0"/>
    <w:rsid w:val="002228A1"/>
    <w:rsid w:val="00225CA4"/>
    <w:rsid w:val="00241EEB"/>
    <w:rsid w:val="002C7AEA"/>
    <w:rsid w:val="00335CF0"/>
    <w:rsid w:val="00402FE0"/>
    <w:rsid w:val="00551CDF"/>
    <w:rsid w:val="00664555"/>
    <w:rsid w:val="00763D2D"/>
    <w:rsid w:val="0077006F"/>
    <w:rsid w:val="00984E76"/>
    <w:rsid w:val="00A27F3C"/>
    <w:rsid w:val="00A96931"/>
    <w:rsid w:val="00C56EA8"/>
    <w:rsid w:val="00CB4C09"/>
    <w:rsid w:val="00CD075E"/>
    <w:rsid w:val="00D743AD"/>
    <w:rsid w:val="00E75F24"/>
    <w:rsid w:val="00ED33B7"/>
    <w:rsid w:val="00F2124E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9417"/>
  <w15:docId w15:val="{CD7CEF30-FF78-4D46-82F6-A797778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3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C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413</Characters>
  <Application>Microsoft Office Word</Application>
  <DocSecurity>0</DocSecurity>
  <Lines>3</Lines>
  <Paragraphs>1</Paragraphs>
  <ScaleCrop>false</ScaleCrop>
  <Company>Sky123.Org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2019-02-24T03:43:00Z</dcterms:created>
  <dcterms:modified xsi:type="dcterms:W3CDTF">2022-02-22T11:36:00Z</dcterms:modified>
</cp:coreProperties>
</file>