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sz w:val="52"/>
          <w:szCs w:val="52"/>
        </w:rPr>
      </w:pPr>
    </w:p>
    <w:p>
      <w:pPr>
        <w:bidi w:val="0"/>
        <w:rPr>
          <w:sz w:val="52"/>
          <w:szCs w:val="52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220" w:lineRule="atLeast"/>
        <w:ind w:left="0" w:right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</w:rPr>
        <w:t>大厂学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苑-</w:t>
      </w:r>
      <w:r>
        <w:rPr>
          <w:rFonts w:hint="eastAsia" w:ascii="宋体" w:hAnsi="宋体" w:eastAsia="宋体" w:cs="宋体"/>
          <w:b/>
          <w:bCs/>
          <w:sz w:val="44"/>
          <w:szCs w:val="44"/>
        </w:rPr>
        <w:t>大数据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&amp;人工智能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20" w:lineRule="atLeast"/>
        <w:ind w:left="0" w:right="0"/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学习环境准备</w:t>
      </w:r>
    </w:p>
    <w:p>
      <w:pPr>
        <w:jc w:val="center"/>
      </w:pPr>
    </w:p>
    <w:p>
      <w:pPr>
        <w:jc w:val="center"/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版本：V</w:t>
      </w:r>
      <w:r>
        <w:rPr>
          <w:rFonts w:hint="eastAsia" w:cs="Times New Roman"/>
          <w:kern w:val="0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.</w:t>
      </w:r>
      <w:r>
        <w:rPr>
          <w:rFonts w:hint="eastAsia" w:cs="Times New Roman"/>
          <w:kern w:val="0"/>
          <w:sz w:val="24"/>
          <w:szCs w:val="24"/>
          <w:lang w:val="en-US" w:eastAsia="zh-CN"/>
        </w:rPr>
        <w:t>0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6300" cy="2843530"/>
            <wp:effectExtent l="0" t="0" r="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48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numPr>
          <w:ilvl w:val="0"/>
          <w:numId w:val="1"/>
        </w:numPr>
        <w:spacing w:before="0" w:after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VM与Linux的安装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学习大数据，为了能够在本机模拟真实环境，需要在本机安装虚拟机软件(VMware)和虚拟系统（CentOS7）。相关软件在资料文件夹中，请大家下载后，进行安装。</w:t>
      </w:r>
    </w:p>
    <w:p>
      <w:pPr>
        <w:pStyle w:val="3"/>
        <w:spacing w:before="0" w:after="0"/>
        <w:rPr>
          <w:rFonts w:ascii="Times New Roman" w:hAnsi="Times New Roman"/>
          <w:sz w:val="30"/>
          <w:szCs w:val="30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1</w:t>
      </w:r>
      <w:r>
        <w:rPr>
          <w:rFonts w:ascii="Times New Roman" w:hAnsi="Times New Roman"/>
          <w:sz w:val="30"/>
          <w:szCs w:val="30"/>
        </w:rPr>
        <w:t>.1 VMWare安装</w:t>
      </w:r>
    </w:p>
    <w:p>
      <w:pPr>
        <w:spacing w:line="360" w:lineRule="auto"/>
        <w:rPr>
          <w:rFonts w:hint="default" w:ascii="Times New Roman" w:hAnsi="Times New Roman" w:eastAsia="宋体" w:cs="Times New Roman"/>
          <w:szCs w:val="21"/>
        </w:rPr>
      </w:pPr>
      <w:r>
        <w:rPr>
          <w:rFonts w:hint="default" w:ascii="Times New Roman" w:hAnsi="Times New Roman" w:eastAsia="宋体" w:cs="Times New Roman"/>
          <w:szCs w:val="21"/>
        </w:rPr>
        <w:t>1）VMware Workstation Pro安装向导</w:t>
      </w:r>
    </w:p>
    <w:p>
      <w:pPr>
        <w:jc w:val="center"/>
      </w:pPr>
      <w:r>
        <w:drawing>
          <wp:inline distT="0" distB="0" distL="0" distR="0">
            <wp:extent cx="4338955" cy="343598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520" cy="34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2）VMware Workstation安装的许可协议。</w:t>
      </w:r>
    </w:p>
    <w:p>
      <w:pPr>
        <w:jc w:val="center"/>
      </w:pPr>
      <w:r>
        <w:drawing>
          <wp:inline distT="0" distB="0" distL="0" distR="0">
            <wp:extent cx="4352925" cy="344678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483" cy="34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Workstation安装路径。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Workstation增强型键盘功能。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5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Workstation软件检查更新和帮助完善</w:t>
      </w:r>
    </w:p>
    <w:p>
      <w:pPr>
        <w:jc w:val="center"/>
      </w:pPr>
      <w:r>
        <w:drawing>
          <wp:inline distT="0" distB="0" distL="0" distR="0">
            <wp:extent cx="4530090" cy="358775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692" cy="35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6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Workstation快捷方式。</w:t>
      </w:r>
    </w:p>
    <w:p>
      <w:pPr>
        <w:jc w:val="center"/>
      </w:pPr>
      <w:r>
        <w:drawing>
          <wp:inline distT="0" distB="0" distL="0" distR="0">
            <wp:extent cx="4502785" cy="3566160"/>
            <wp:effectExtent l="0" t="0" r="1206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736" cy="35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7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执行请求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8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正在执行请求。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9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点击许可证。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10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输入许可证密钥。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11</w:t>
      </w:r>
      <w:r>
        <w:rPr>
          <w:rFonts w:hint="eastAsia" w:ascii="Times New Roman" w:hAnsi="Times New Roman" w:cs="Times New Roman"/>
          <w:szCs w:val="21"/>
        </w:rPr>
        <w:t>）VMware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Workstation</w:t>
      </w:r>
      <w:r>
        <w:rPr>
          <w:rFonts w:hint="default" w:ascii="Times New Roman" w:hAnsi="Times New Roman" w:cs="Times New Roman"/>
          <w:szCs w:val="21"/>
        </w:rPr>
        <w:t xml:space="preserve"> </w:t>
      </w:r>
      <w:r>
        <w:rPr>
          <w:rFonts w:hint="eastAsia" w:ascii="Times New Roman" w:hAnsi="Times New Roman" w:cs="Times New Roman"/>
          <w:szCs w:val="21"/>
        </w:rPr>
        <w:t>安装向导完成</w:t>
      </w:r>
    </w:p>
    <w:p>
      <w:pPr>
        <w:jc w:val="center"/>
      </w:pPr>
      <w:r>
        <w:drawing>
          <wp:inline distT="0" distB="0" distL="0" distR="0">
            <wp:extent cx="4714875" cy="3733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default" w:ascii="Times New Roman" w:hAnsi="Times New Roman" w:eastAsiaTheme="majorEastAsia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1</w:t>
      </w:r>
      <w:r>
        <w:rPr>
          <w:rFonts w:ascii="Times New Roman" w:hAnsi="Times New Roman"/>
          <w:sz w:val="30"/>
          <w:szCs w:val="30"/>
        </w:rPr>
        <w:t xml:space="preserve">.2 </w:t>
      </w:r>
      <w:r>
        <w:rPr>
          <w:rFonts w:hint="eastAsia" w:ascii="Times New Roman" w:hAnsi="Times New Roman"/>
          <w:sz w:val="30"/>
          <w:szCs w:val="30"/>
          <w:lang w:val="en-US" w:eastAsia="zh-CN"/>
        </w:rPr>
        <w:t>导入Linux系统</w:t>
      </w:r>
    </w:p>
    <w:p>
      <w:pPr>
        <w:spacing w:line="360" w:lineRule="auto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</w:rPr>
        <w:t>1）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点击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【文件/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打开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】菜单，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选择资料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文件目录中的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3个虚拟机，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依次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导入到vmware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即可。</w:t>
      </w:r>
    </w:p>
    <w:p>
      <w:pPr>
        <w:spacing w:line="360" w:lineRule="auto"/>
        <w:rPr>
          <w:szCs w:val="21"/>
        </w:rPr>
      </w:pPr>
      <w:r>
        <w:drawing>
          <wp:inline distT="0" distB="0" distL="114300" distR="114300">
            <wp:extent cx="3846195" cy="2576830"/>
            <wp:effectExtent l="9525" t="9525" r="11430" b="2349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rcRect l="16968" t="6794" r="10039" b="6237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5768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Cs w:val="21"/>
        </w:rPr>
        <w:t>）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导入成功后，启动虚拟机。使用账号root，密码root登录</w:t>
      </w:r>
    </w:p>
    <w:p>
      <w:pPr>
        <w:spacing w:line="360" w:lineRule="auto"/>
        <w:jc w:val="left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Cs w:val="21"/>
        </w:rPr>
        <w:t>）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使用任意远程工具访问虚拟机，能正常访问即可，资料文件夹中的MobaXterm_Installer_v20.2就是远程工具，也是讲师使用的工具。</w:t>
      </w:r>
    </w:p>
    <w:p>
      <w:pPr>
        <w:spacing w:line="360" w:lineRule="auto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drawing>
          <wp:inline distT="0" distB="0" distL="114300" distR="114300">
            <wp:extent cx="5269865" cy="603885"/>
            <wp:effectExtent l="9525" t="9525" r="16510" b="152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38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drawing>
          <wp:inline distT="0" distB="0" distL="114300" distR="114300">
            <wp:extent cx="3735070" cy="1405255"/>
            <wp:effectExtent l="9525" t="9525" r="27305" b="139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05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br w:type="page"/>
      </w:r>
    </w:p>
    <w:p>
      <w:pPr>
        <w:pStyle w:val="2"/>
        <w:spacing w:before="0" w:after="0"/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</w:rPr>
        <w:t>第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/>
          <w:sz w:val="32"/>
          <w:szCs w:val="32"/>
        </w:rPr>
        <w:t xml:space="preserve">章 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基础环境测试</w:t>
      </w:r>
    </w:p>
    <w:p>
      <w:pPr>
        <w:pStyle w:val="3"/>
        <w:spacing w:before="0" w:after="0"/>
        <w:rPr>
          <w:rFonts w:hint="eastAsia" w:ascii="Times New Roman" w:hAnsi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2</w:t>
      </w:r>
      <w:r>
        <w:rPr>
          <w:rFonts w:ascii="Times New Roman" w:hAnsi="Times New Roman"/>
          <w:sz w:val="30"/>
          <w:szCs w:val="30"/>
        </w:rPr>
        <w:t xml:space="preserve">.1 </w:t>
      </w:r>
      <w:r>
        <w:rPr>
          <w:rFonts w:hint="eastAsia" w:ascii="Times New Roman" w:hAnsi="Times New Roman"/>
          <w:sz w:val="30"/>
          <w:szCs w:val="30"/>
          <w:lang w:val="en-US" w:eastAsia="zh-CN"/>
        </w:rPr>
        <w:t>主机名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环境中的3台虚拟机已经配置好了对应的主机名，分别为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1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2</w:t>
      </w:r>
    </w:p>
    <w:p>
      <w:pPr>
        <w:pStyle w:val="14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3</w:t>
      </w:r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textAlignment w:val="auto"/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>2.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 xml:space="preserve">.1 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查看主机名</w:t>
      </w:r>
    </w:p>
    <w:p>
      <w:pPr>
        <w:pStyle w:val="14"/>
        <w:topLinePunct/>
        <w:adjustRightInd w:val="0"/>
        <w:ind w:left="420" w:leftChars="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</w:t>
      </w:r>
      <w:r>
        <w:rPr>
          <w:rFonts w:hint="eastAsia"/>
          <w:sz w:val="21"/>
          <w:szCs w:val="21"/>
          <w:lang w:val="en-US" w:eastAsia="zh-CN"/>
        </w:rPr>
        <w:t>linux1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~</w:t>
      </w:r>
      <w:r>
        <w:rPr>
          <w:rFonts w:hint="eastAsia"/>
          <w:sz w:val="21"/>
          <w:szCs w:val="21"/>
        </w:rPr>
        <w:t>]# hostname</w:t>
      </w:r>
    </w:p>
    <w:p>
      <w:pPr>
        <w:bidi w:val="0"/>
      </w:pPr>
      <w:r>
        <w:drawing>
          <wp:inline distT="0" distB="0" distL="114300" distR="114300">
            <wp:extent cx="5274310" cy="177800"/>
            <wp:effectExtent l="9525" t="9525" r="12065" b="22225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textAlignment w:val="auto"/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>2.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>.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修改主机名</w:t>
      </w:r>
    </w:p>
    <w:p>
      <w:pPr>
        <w:numPr>
          <w:ilvl w:val="0"/>
          <w:numId w:val="2"/>
        </w:numPr>
        <w:bidi w:val="0"/>
        <w:spacing w:line="360" w:lineRule="auto"/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编辑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/etc/hostname</w:t>
      </w:r>
      <w:r>
        <w:rPr>
          <w:rFonts w:hint="eastAsia" w:ascii="Times New Roman" w:hAnsi="Times New Roman" w:cs="Times New Roman"/>
          <w:lang w:val="en-US" w:eastAsia="zh-CN"/>
        </w:rPr>
        <w:t>文件</w:t>
      </w:r>
    </w:p>
    <w:p>
      <w:pPr>
        <w:pStyle w:val="14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[root@</w:t>
      </w:r>
      <w:r>
        <w:rPr>
          <w:rFonts w:hint="eastAsia"/>
          <w:sz w:val="21"/>
          <w:szCs w:val="21"/>
          <w:lang w:val="en-US" w:eastAsia="zh-CN"/>
        </w:rPr>
        <w:t>linux1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~</w:t>
      </w:r>
      <w:r>
        <w:rPr>
          <w:rFonts w:hint="eastAsia"/>
          <w:sz w:val="21"/>
          <w:szCs w:val="21"/>
        </w:rPr>
        <w:t xml:space="preserve">]# </w:t>
      </w:r>
      <w:bookmarkStart w:id="0" w:name="OLE_LINK8"/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m </w:t>
      </w:r>
      <w:r>
        <w:rPr>
          <w:rFonts w:hint="eastAsia"/>
          <w:sz w:val="21"/>
          <w:szCs w:val="21"/>
        </w:rPr>
        <w:t>/etc/</w:t>
      </w:r>
      <w:bookmarkEnd w:id="0"/>
      <w:r>
        <w:rPr>
          <w:sz w:val="21"/>
          <w:szCs w:val="21"/>
        </w:rPr>
        <w:t>hostname</w:t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如果不想使用当前的主机名，修改为我们想要修改的主机名即可</w:t>
      </w:r>
    </w:p>
    <w:p>
      <w:pPr>
        <w:numPr>
          <w:ilvl w:val="0"/>
          <w:numId w:val="3"/>
        </w:numPr>
        <w:bidi w:val="0"/>
        <w:spacing w:line="360" w:lineRule="auto"/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etc/hosts</w:t>
      </w:r>
    </w:p>
    <w:p>
      <w:pPr>
        <w:pStyle w:val="14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[root@</w:t>
      </w:r>
      <w:r>
        <w:rPr>
          <w:rFonts w:hint="eastAsia"/>
          <w:sz w:val="21"/>
          <w:szCs w:val="21"/>
          <w:lang w:val="en-US" w:eastAsia="zh-CN"/>
        </w:rPr>
        <w:t>linux1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~</w:t>
      </w:r>
      <w:r>
        <w:rPr>
          <w:rFonts w:hint="eastAsia"/>
          <w:sz w:val="21"/>
          <w:szCs w:val="21"/>
        </w:rPr>
        <w:t>]# vim /etc/hosts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添加内容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192.168.1.101 </w:t>
      </w: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1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192.168.1.102 </w:t>
      </w: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2</w:t>
      </w:r>
    </w:p>
    <w:p>
      <w:pPr>
        <w:pStyle w:val="14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192.168.1.103 </w:t>
      </w: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3</w:t>
      </w:r>
    </w:p>
    <w:p>
      <w:pPr>
        <w:pStyle w:val="3"/>
        <w:spacing w:before="0" w:after="0"/>
        <w:rPr>
          <w:rFonts w:hint="eastAsia" w:ascii="Times New Roman" w:hAnsi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2.2 IP地址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环境中的3台虚拟机已经配置好了对应的IP地址，分别为：</w:t>
      </w:r>
    </w:p>
    <w:p>
      <w:pPr>
        <w:pStyle w:val="14"/>
        <w:topLinePunct/>
        <w:adjustRightInd w:val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192.168.1.101 </w:t>
      </w: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192.168.1.102 </w:t>
      </w: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2</w:t>
      </w:r>
    </w:p>
    <w:p>
      <w:pPr>
        <w:pStyle w:val="14"/>
        <w:topLinePunct/>
        <w:adjustRightInd w:val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/>
          <w:sz w:val="21"/>
          <w:szCs w:val="21"/>
        </w:rPr>
        <w:t xml:space="preserve">192.168.1.103 </w:t>
      </w:r>
      <w:r>
        <w:rPr>
          <w:rFonts w:hint="eastAsia"/>
          <w:sz w:val="21"/>
          <w:szCs w:val="21"/>
          <w:lang w:val="en-US" w:eastAsia="zh-CN"/>
        </w:rPr>
        <w:t>linux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            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修改IP地址</w:t>
      </w:r>
    </w:p>
    <w:p>
      <w:pPr>
        <w:pStyle w:val="14"/>
        <w:topLinePunct/>
        <w:adjustRightInd w:val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[root@linux1 ~]# vim /etc/sysconfig/network-scripts/ifcfg-ens33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3675" cy="464185"/>
            <wp:effectExtent l="9525" t="9525" r="1270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41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2.3 防火墙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虚拟机中以及配置好了防火墙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sz w:val="21"/>
          <w:szCs w:val="21"/>
        </w:rPr>
        <w:t>关闭防火墙的自动启动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[root@</w:t>
      </w:r>
      <w:r>
        <w:rPr>
          <w:rFonts w:hint="eastAsia"/>
          <w:sz w:val="21"/>
          <w:szCs w:val="21"/>
          <w:lang w:val="en-US" w:eastAsia="zh-CN"/>
        </w:rPr>
        <w:t>linux1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~</w:t>
      </w:r>
      <w:r>
        <w:rPr>
          <w:rFonts w:hint="eastAsia"/>
          <w:sz w:val="21"/>
          <w:szCs w:val="21"/>
        </w:rPr>
        <w:t>]#systemctl disable firewalld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sz w:val="21"/>
          <w:szCs w:val="21"/>
        </w:rPr>
        <w:t>开启防火墙的自动启动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[root@</w:t>
      </w:r>
      <w:r>
        <w:rPr>
          <w:rFonts w:hint="eastAsia"/>
          <w:sz w:val="21"/>
          <w:szCs w:val="21"/>
          <w:lang w:val="en-US" w:eastAsia="zh-CN"/>
        </w:rPr>
        <w:t>linux1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~</w:t>
      </w:r>
      <w:r>
        <w:rPr>
          <w:rFonts w:hint="eastAsia"/>
          <w:sz w:val="21"/>
          <w:szCs w:val="21"/>
        </w:rPr>
        <w:t>]#systemctl enable firewalld</w:t>
      </w:r>
    </w:p>
    <w:p>
      <w:pPr>
        <w:pStyle w:val="14"/>
        <w:topLinePunct/>
        <w:adjustRightInd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sz w:val="21"/>
          <w:szCs w:val="21"/>
        </w:rPr>
        <w:t>查看防火墙状态</w:t>
      </w:r>
    </w:p>
    <w:p>
      <w:pPr>
        <w:pStyle w:val="14"/>
        <w:topLinePunct/>
        <w:adjustRightInd w:val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[root@</w:t>
      </w:r>
      <w:r>
        <w:rPr>
          <w:rFonts w:hint="eastAsia"/>
          <w:sz w:val="21"/>
          <w:szCs w:val="21"/>
          <w:lang w:val="en-US" w:eastAsia="zh-CN"/>
        </w:rPr>
        <w:t>linux1</w:t>
      </w:r>
      <w:r>
        <w:rPr>
          <w:rFonts w:hint="eastAsia"/>
          <w:sz w:val="21"/>
          <w:szCs w:val="21"/>
          <w:lang w:eastAsia="zh-CN"/>
        </w:rPr>
        <w:t>~</w:t>
      </w:r>
      <w:r>
        <w:rPr>
          <w:rFonts w:hint="eastAsia"/>
          <w:sz w:val="21"/>
          <w:szCs w:val="21"/>
        </w:rPr>
        <w:t>]#systemctl is-enabled firewalld</w:t>
      </w:r>
    </w:p>
    <w:p>
      <w:pPr>
        <w:pStyle w:val="3"/>
        <w:spacing w:before="0" w:after="0"/>
        <w:rPr>
          <w:rFonts w:hint="eastAsia" w:ascii="Times New Roman" w:hAnsi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2.4 HOST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环境中的3台虚拟机已经配置好了对应的IP地址和主机名，为了能够在Windows环境中能正确访问，需要配置Windows的域名解析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929640"/>
            <wp:effectExtent l="9525" t="9525" r="1778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96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修改hosts文件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6690" cy="1054100"/>
            <wp:effectExtent l="9525" t="9525" r="19685" b="222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41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修改本机VMware的Ipv4配置</w:t>
      </w:r>
      <w:r>
        <w:rPr>
          <w:rFonts w:hint="eastAsia" w:ascii="Times New Roman" w:hAnsi="Times New Roman" w:cs="Times New Roman"/>
          <w:lang w:val="en-US" w:eastAsia="zh-CN"/>
        </w:rPr>
        <w:t>，配置如下图：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74310" cy="1042670"/>
            <wp:effectExtent l="9525" t="9525" r="1206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00680"/>
            <wp:effectExtent l="9525" t="9525" r="16510" b="2349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06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2.5 基础脚本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虚拟机中有很多软件和命令需要执行，每一次都要输入大量的指令，非常的麻烦，在掌握了基本的语法后，可以通过脚本文件直接执行相关的命令，为此，系统中封装了一些简单的脚本文件</w:t>
      </w:r>
    </w:p>
    <w:p>
      <w:r>
        <w:drawing>
          <wp:inline distT="0" distB="0" distL="114300" distR="114300">
            <wp:extent cx="5268595" cy="1102995"/>
            <wp:effectExtent l="9525" t="9525" r="17780" b="1143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29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call</w:t>
      </w:r>
      <w:r>
        <w:rPr>
          <w:rFonts w:hint="default" w:ascii="Times New Roman" w:hAnsi="Times New Roman" w:cs="Times New Roman"/>
          <w:lang w:val="en-US" w:eastAsia="zh-CN"/>
        </w:rPr>
        <w:t xml:space="preserve"> 用于执行全局系统指令：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xcall jps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961390"/>
            <wp:effectExtent l="9525" t="9525" r="21590" b="1968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13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xstart, xstop</w:t>
      </w:r>
      <w:r>
        <w:rPr>
          <w:rFonts w:hint="default" w:ascii="Times New Roman" w:hAnsi="Times New Roman" w:cs="Times New Roman"/>
          <w:lang w:val="en-US" w:eastAsia="zh-CN"/>
        </w:rPr>
        <w:t xml:space="preserve"> 用于执行全局</w:t>
      </w:r>
      <w:r>
        <w:rPr>
          <w:rFonts w:hint="eastAsia" w:ascii="Times New Roman" w:hAnsi="Times New Roman" w:cs="Times New Roman"/>
          <w:lang w:val="en-US" w:eastAsia="zh-CN"/>
        </w:rPr>
        <w:t>软件启动，关闭</w:t>
      </w:r>
      <w:r>
        <w:rPr>
          <w:rFonts w:hint="default" w:ascii="Times New Roman" w:hAnsi="Times New Roman" w:cs="Times New Roman"/>
          <w:lang w:val="en-US" w:eastAsia="zh-CN"/>
        </w:rPr>
        <w:t>指令：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x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start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zk,kafka</w:t>
      </w:r>
    </w:p>
    <w:p>
      <w:r>
        <w:drawing>
          <wp:inline distT="0" distB="0" distL="114300" distR="114300">
            <wp:extent cx="5273040" cy="1024890"/>
            <wp:effectExtent l="9525" t="9525" r="13335" b="1333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4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xsync</w:t>
      </w:r>
      <w:r>
        <w:rPr>
          <w:rFonts w:hint="default" w:ascii="Times New Roman" w:hAnsi="Times New Roman" w:cs="Times New Roman"/>
          <w:lang w:val="en-US" w:eastAsia="zh-CN"/>
        </w:rPr>
        <w:t>用于执行</w:t>
      </w:r>
      <w:r>
        <w:rPr>
          <w:rFonts w:hint="eastAsia" w:ascii="Times New Roman" w:hAnsi="Times New Roman" w:cs="Times New Roman"/>
          <w:lang w:val="en-US" w:eastAsia="zh-CN"/>
        </w:rPr>
        <w:t>文件同步</w:t>
      </w:r>
      <w:r>
        <w:rPr>
          <w:rFonts w:hint="default" w:ascii="Times New Roman" w:hAnsi="Times New Roman" w:cs="Times New Roman"/>
          <w:lang w:val="en-US" w:eastAsia="zh-CN"/>
        </w:rPr>
        <w:t>指令：</w:t>
      </w:r>
      <w:r>
        <w:rPr>
          <w:rFonts w:hint="default" w:ascii="Times New Roman" w:hAnsi="Times New Roman" w:cs="Times New Roman"/>
          <w:b/>
          <w:bCs/>
          <w:color w:val="0000FF"/>
          <w:lang w:val="en-US" w:eastAsia="zh-CN"/>
        </w:rPr>
        <w:t>x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sync kafka</w:t>
      </w:r>
    </w:p>
    <w:p>
      <w:pPr>
        <w:pStyle w:val="3"/>
        <w:spacing w:before="0" w:after="0"/>
        <w:rPr>
          <w:rFonts w:hint="eastAsia" w:ascii="Times New Roman" w:hAnsi="Times New Roman"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sz w:val="30"/>
          <w:szCs w:val="30"/>
          <w:lang w:val="en-US" w:eastAsia="zh-CN"/>
        </w:rPr>
        <w:t>2.6 SSH无密登录配置</w:t>
      </w:r>
    </w:p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虚拟机之间想要互相访问，可以通过ssh命令进行操作，但是需要输入密码，比较麻烦，所以咱们的3台虚拟机之间已经配置了无密登录</w:t>
      </w:r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textAlignment w:val="auto"/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</w:pP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>2.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 xml:space="preserve">.1 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ssh连接另外一台电脑</w:t>
      </w:r>
    </w:p>
    <w:p>
      <w:pPr>
        <w:pStyle w:val="14"/>
        <w:topLinePunct/>
        <w:adjustRightInd w:val="0"/>
        <w:rPr>
          <w:rFonts w:hint="default" w:eastAsiaTheme="minorEastAsia"/>
          <w:sz w:val="21"/>
          <w:szCs w:val="21"/>
          <w:lang w:val="en-US" w:eastAsia="zh-CN"/>
        </w:rPr>
      </w:pPr>
      <w:bookmarkStart w:id="2" w:name="_GoBack"/>
      <w:bookmarkEnd w:id="2"/>
      <w:bookmarkStart w:id="1" w:name="_Hlk510200544"/>
      <w:r>
        <w:rPr>
          <w:rFonts w:hint="eastAsia"/>
          <w:sz w:val="21"/>
          <w:szCs w:val="21"/>
        </w:rPr>
        <w:t xml:space="preserve">ssh </w:t>
      </w:r>
      <w:r>
        <w:rPr>
          <w:rFonts w:hint="eastAsia"/>
          <w:sz w:val="21"/>
          <w:szCs w:val="21"/>
          <w:lang w:val="en-US" w:eastAsia="zh-CN"/>
        </w:rPr>
        <w:t>linux2</w:t>
      </w:r>
    </w:p>
    <w:bookmarkEnd w:id="1"/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6" w:lineRule="auto"/>
        <w:textAlignment w:val="auto"/>
        <w:rPr>
          <w:rFonts w:hint="default" w:ascii="Times New Roman" w:hAnsi="Times New Roman" w:eastAsia="宋体" w:cs="Times New Roman"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>2.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>.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Cs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bCs/>
          <w:sz w:val="28"/>
          <w:szCs w:val="28"/>
          <w:lang w:val="en-US" w:eastAsia="zh-CN"/>
        </w:rPr>
        <w:t>无密登录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</w:pPr>
      <w:r>
        <w:t>生成公钥和私钥：</w:t>
      </w:r>
    </w:p>
    <w:p>
      <w:pPr>
        <w:pStyle w:val="14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ssh-keygen -t rsa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然后敲（三个回车），就会生成两个文件id_rsa（私钥）、id_rsa.pub（公钥）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</w:pPr>
      <w:r>
        <w:t>将公钥拷贝到要免密登录的目标机器上</w:t>
      </w:r>
    </w:p>
    <w:p>
      <w:pPr>
        <w:pStyle w:val="14"/>
        <w:topLinePunct/>
        <w:adjustRightInd w:val="0"/>
        <w:ind w:left="420" w:left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ssh-copy-id </w:t>
      </w:r>
      <w:r>
        <w:rPr>
          <w:rFonts w:hint="eastAsia"/>
          <w:sz w:val="21"/>
          <w:szCs w:val="21"/>
          <w:lang w:val="en-US" w:eastAsia="zh-CN"/>
        </w:rPr>
        <w:t>linux1</w:t>
      </w:r>
    </w:p>
    <w:p>
      <w:pPr>
        <w:pStyle w:val="14"/>
        <w:topLinePunct/>
        <w:adjustRightInd w:val="0"/>
        <w:ind w:left="420" w:left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ssh-copy-id </w:t>
      </w:r>
      <w:r>
        <w:rPr>
          <w:rFonts w:hint="eastAsia"/>
          <w:sz w:val="21"/>
          <w:szCs w:val="21"/>
          <w:lang w:val="en-US" w:eastAsia="zh-CN"/>
        </w:rPr>
        <w:t>linux2</w:t>
      </w:r>
    </w:p>
    <w:p>
      <w:pPr>
        <w:pStyle w:val="14"/>
        <w:topLinePunct/>
        <w:adjustRightInd w:val="0"/>
        <w:ind w:left="420" w:left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ssh-copy-id </w:t>
      </w:r>
      <w:r>
        <w:rPr>
          <w:rFonts w:hint="eastAsia"/>
          <w:sz w:val="21"/>
          <w:szCs w:val="21"/>
          <w:lang w:val="en-US" w:eastAsia="zh-CN"/>
        </w:rPr>
        <w:t>linux3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注意：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还需要在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linux2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上采用root账号，配置一下无密登录到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linux1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linux2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linux3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还需要在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linux3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上采用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root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账号，配置一下无密登录到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linux1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linux2</w:t>
      </w:r>
      <w:r>
        <w:rPr>
          <w:rFonts w:hint="default" w:ascii="Times New Roman" w:hAnsi="Times New Roman" w:cs="Times New Roman"/>
          <w:b w:val="0"/>
          <w:bCs w:val="0"/>
          <w:color w:val="0000FF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linux3</w:t>
      </w:r>
    </w:p>
    <w:p>
      <w:pPr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cs="Times New Roman"/>
          <w:sz w:val="30"/>
          <w:szCs w:val="30"/>
        </w:rPr>
        <w:br w:type="page"/>
      </w:r>
    </w:p>
    <w:p>
      <w:pPr>
        <w:pStyle w:val="2"/>
        <w:spacing w:before="0" w:after="0"/>
        <w:rPr>
          <w:rFonts w:hint="default" w:ascii="Times New Roman" w:hAnsi="Times New Roman" w:cs="Times New Roman" w:eastAsiaTheme="minorEastAsia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sz w:val="30"/>
          <w:szCs w:val="30"/>
        </w:rPr>
        <w:t>第</w:t>
      </w:r>
      <w:r>
        <w:rPr>
          <w:rFonts w:hint="eastAsia" w:ascii="Times New Roman" w:hAnsi="Times New Roman" w:cs="Times New Roman"/>
          <w:sz w:val="30"/>
          <w:szCs w:val="30"/>
          <w:lang w:val="en-US" w:eastAsia="zh-CN"/>
        </w:rPr>
        <w:t>3</w:t>
      </w:r>
      <w:r>
        <w:rPr>
          <w:rFonts w:hint="default" w:ascii="Times New Roman" w:hAnsi="Times New Roman" w:cs="Times New Roman"/>
          <w:sz w:val="30"/>
          <w:szCs w:val="30"/>
        </w:rPr>
        <w:t xml:space="preserve">章 </w:t>
      </w:r>
      <w:r>
        <w:rPr>
          <w:rFonts w:hint="eastAsia" w:ascii="Times New Roman" w:hAnsi="Times New Roman" w:cs="Times New Roman"/>
          <w:sz w:val="30"/>
          <w:szCs w:val="30"/>
          <w:lang w:val="en-US" w:eastAsia="zh-CN"/>
        </w:rPr>
        <w:t>软件环境测试</w:t>
      </w:r>
    </w:p>
    <w:p>
      <w:pPr>
        <w:bidi w:val="0"/>
        <w:spacing w:line="360" w:lineRule="auto"/>
        <w:ind w:firstLine="420" w:firstLineChars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在课程中，需要使用很多的大数据软件，为了更好的学习效果和教学体验，课程中需要的一些基础软件已经事先在虚拟机中安装好了。在使用前，需要对已经安装的软件进行测试。</w:t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Java</w:t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Java软件是整个大数据软件的语言基础。软件在linux系统的的</w:t>
      </w:r>
      <w:r>
        <w:rPr>
          <w:rFonts w:hint="eastAsia" w:ascii="Times New Roman" w:hAnsi="Times New Roman" w:cs="Times New Roman"/>
          <w:b w:val="0"/>
          <w:bCs w:val="0"/>
          <w:color w:val="0000FF"/>
          <w:lang w:val="en-US" w:eastAsia="zh-CN"/>
        </w:rPr>
        <w:t>/opt/module/software</w:t>
      </w:r>
      <w:r>
        <w:rPr>
          <w:rFonts w:hint="eastAsia" w:ascii="Times New Roman" w:hAnsi="Times New Roman" w:cs="Times New Roman"/>
          <w:lang w:val="en-US" w:eastAsia="zh-CN"/>
        </w:rPr>
        <w:t>中。</w:t>
      </w:r>
    </w:p>
    <w:p>
      <w:r>
        <w:drawing>
          <wp:inline distT="0" distB="0" distL="114300" distR="114300">
            <wp:extent cx="5270500" cy="1497965"/>
            <wp:effectExtent l="9525" t="9525" r="15875" b="1651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9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软件安装目录在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/opt/module/java8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9865" cy="1256665"/>
            <wp:effectExtent l="9525" t="9525" r="16510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66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环境变量配置在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/etc/profile.d/my_env.sh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8595" cy="447675"/>
            <wp:effectExtent l="9525" t="9525" r="17780" b="1905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6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命令行中输入指令：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java -version</w:t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7960" cy="332740"/>
            <wp:effectExtent l="9525" t="9525" r="18415" b="196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7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Hadoop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Hadoop框架为大数据的基础框架，在当前环境中必须安装。软件在linux系统的的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/opt/module/software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74310" cy="1094740"/>
            <wp:effectExtent l="9525" t="9525" r="12065" b="196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软件安装目录在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/opt/module/hadoop3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66055" cy="1089660"/>
            <wp:effectExtent l="9525" t="9525" r="20320" b="2476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96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环境变量配置在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/etc/profile.d/my_env.sh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65420" cy="561975"/>
            <wp:effectExtent l="9525" t="9525" r="20955" b="190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1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启动</w:t>
      </w:r>
      <w:r>
        <w:rPr>
          <w:rFonts w:hint="eastAsia" w:ascii="Times New Roman" w:hAnsi="Times New Roman" w:cs="Times New Roman"/>
          <w:lang w:val="en-US" w:eastAsia="zh-CN"/>
        </w:rPr>
        <w:t>hadoop软件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xstart hadoop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8595" cy="1149985"/>
            <wp:effectExtent l="9525" t="9525" r="17780" b="2159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99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在浏览器中输入网址查看UI页面：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"http://linux1:9870"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cs="Times New Roman"/>
          <w:lang w:val="en-US" w:eastAsia="zh-CN"/>
        </w:rPr>
        <w:t>http://linux1:9870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bidi w:val="0"/>
        <w:spacing w:line="360" w:lineRule="auto"/>
      </w:pPr>
      <w:r>
        <w:drawing>
          <wp:inline distT="0" distB="0" distL="114300" distR="114300">
            <wp:extent cx="5273675" cy="1748790"/>
            <wp:effectExtent l="9525" t="9525" r="12700" b="1333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87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关闭</w:t>
      </w:r>
      <w:r>
        <w:rPr>
          <w:rFonts w:hint="eastAsia" w:ascii="Times New Roman" w:hAnsi="Times New Roman" w:cs="Times New Roman"/>
          <w:lang w:val="en-US" w:eastAsia="zh-CN"/>
        </w:rPr>
        <w:t>hadoop软件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xstop hadoop</w:t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Hive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Hive软件为基于Hadoop软件的SQL操作工具软件，所以使用前，必须保证hadoop可以正确启动</w:t>
      </w:r>
    </w:p>
    <w:p>
      <w:r>
        <w:drawing>
          <wp:inline distT="0" distB="0" distL="114300" distR="114300">
            <wp:extent cx="5268595" cy="1149985"/>
            <wp:effectExtent l="9525" t="9525" r="17780" b="2159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99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软件在linux系统的的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/opt/module/software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72405" cy="1095375"/>
            <wp:effectExtent l="9525" t="9525" r="13970" b="1905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53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软件安装目录在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/opt/module/hive3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72405" cy="1108710"/>
            <wp:effectExtent l="9525" t="9525" r="13970" b="2476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7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环境变量配置在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/etc/profile.d/my_env.sh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7510"/>
            <wp:effectExtent l="9525" t="9525" r="13335" b="1206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5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使用命令行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启动</w:t>
      </w:r>
      <w:r>
        <w:rPr>
          <w:rFonts w:hint="eastAsia" w:ascii="Times New Roman" w:hAnsi="Times New Roman" w:cs="Times New Roman"/>
          <w:lang w:val="en-US" w:eastAsia="zh-CN"/>
        </w:rPr>
        <w:t>Hive：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hiverserverices.sh start</w:t>
      </w:r>
    </w:p>
    <w:p>
      <w:r>
        <w:drawing>
          <wp:inline distT="0" distB="0" distL="114300" distR="114300">
            <wp:extent cx="5269230" cy="645795"/>
            <wp:effectExtent l="9525" t="9525" r="17145" b="1143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7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启动后，执行命令：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bin/hive</w:t>
      </w:r>
      <w:r>
        <w:rPr>
          <w:rFonts w:hint="eastAsia" w:ascii="Times New Roman" w:hAnsi="Times New Roman" w:cs="Times New Roman"/>
          <w:lang w:val="en-US" w:eastAsia="zh-CN"/>
        </w:rPr>
        <w:t xml:space="preserve">进入Hive中查询数据 : 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show tables;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454785"/>
            <wp:effectExtent l="9525" t="9525" r="20320" b="2159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4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使用命令行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关闭</w:t>
      </w:r>
      <w:r>
        <w:rPr>
          <w:rFonts w:hint="eastAsia" w:ascii="Times New Roman" w:hAnsi="Times New Roman" w:cs="Times New Roman"/>
          <w:lang w:val="en-US" w:eastAsia="zh-CN"/>
        </w:rPr>
        <w:t>Hive：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hiverserverices.sh stop</w:t>
      </w:r>
    </w:p>
    <w:p>
      <w:pPr>
        <w:pStyle w:val="3"/>
        <w:spacing w:before="0" w:after="0"/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Zookeeper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软件在linux系统的的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/opt/module/software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</w:pPr>
      <w:r>
        <w:drawing>
          <wp:inline distT="0" distB="0" distL="114300" distR="114300">
            <wp:extent cx="5265420" cy="1087755"/>
            <wp:effectExtent l="9525" t="9525" r="20955" b="2667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877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软件安装目录在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/opt/module/zookeeper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65420" cy="948690"/>
            <wp:effectExtent l="9525" t="9525" r="20955" b="133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86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启动</w:t>
      </w:r>
      <w:r>
        <w:rPr>
          <w:rFonts w:hint="eastAsia" w:ascii="Times New Roman" w:hAnsi="Times New Roman" w:cs="Times New Roman"/>
          <w:lang w:val="en-US" w:eastAsia="zh-CN"/>
        </w:rPr>
        <w:t>zookeeper软件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xstart zk</w:t>
      </w:r>
    </w:p>
    <w:p>
      <w:r>
        <w:drawing>
          <wp:inline distT="0" distB="0" distL="114300" distR="114300">
            <wp:extent cx="5264785" cy="1663700"/>
            <wp:effectExtent l="9525" t="9525" r="21590" b="2222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37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关闭</w:t>
      </w:r>
      <w:r>
        <w:rPr>
          <w:rFonts w:hint="eastAsia" w:ascii="Times New Roman" w:hAnsi="Times New Roman" w:cs="Times New Roman"/>
          <w:lang w:val="en-US" w:eastAsia="zh-CN"/>
        </w:rPr>
        <w:t>zookeeper软件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xstop zk</w:t>
      </w:r>
    </w:p>
    <w:p>
      <w:pPr>
        <w:pStyle w:val="3"/>
        <w:spacing w:before="0" w:after="0"/>
        <w:rPr>
          <w:rFonts w:hint="default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HBase</w:t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HBase软件为基于Hadoop软件的海量数据存储软件，所以使用前，必须保证hadoop可以正确启动。并且HBase软件基于zookeeper进行集群管理，所以也必须保证zookeeper正常启动。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软件在linux系统的的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/opt/module/software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5420" cy="1082675"/>
            <wp:effectExtent l="9525" t="9525" r="20955" b="1270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826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软件安装目录在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/opt/module/hbase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4785" cy="1018540"/>
            <wp:effectExtent l="9525" t="9525" r="21590" b="1968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18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环境变量配置在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/etc/profile.d/my_env.sh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8595" cy="422275"/>
            <wp:effectExtent l="9525" t="9525" r="17780" b="2540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启动</w:t>
      </w:r>
      <w:r>
        <w:rPr>
          <w:rFonts w:hint="eastAsia" w:ascii="Times New Roman" w:hAnsi="Times New Roman" w:cs="Times New Roman"/>
          <w:lang w:val="en-US" w:eastAsia="zh-CN"/>
        </w:rPr>
        <w:t>hbase软件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xstart hbase</w:t>
      </w:r>
    </w:p>
    <w:p>
      <w:r>
        <w:drawing>
          <wp:inline distT="0" distB="0" distL="114300" distR="114300">
            <wp:extent cx="5265420" cy="1384935"/>
            <wp:effectExtent l="9525" t="9525" r="20955" b="1524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49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24025"/>
            <wp:effectExtent l="9525" t="9525" r="13970" b="1905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40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在浏览器中输入网址查看UI页面：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0000FF"/>
          <w:lang w:val="en-US" w:eastAsia="zh-CN"/>
        </w:rPr>
        <w:instrText xml:space="preserve"> HYPERLINK "http://linux1:9870" </w:instrText>
      </w:r>
      <w:r>
        <w:rPr>
          <w:rFonts w:hint="eastAsia" w:ascii="Times New Roman" w:hAnsi="Times New Roman" w:cs="Times New Roman"/>
          <w:color w:val="0000FF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cs="Times New Roman"/>
          <w:color w:val="0000FF"/>
          <w:lang w:val="en-US" w:eastAsia="zh-CN"/>
        </w:rPr>
        <w:t>http://linux1:1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0000FF"/>
          <w:lang w:val="en-US" w:eastAsia="zh-CN"/>
        </w:rPr>
        <w:t>6010</w:t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4310" cy="1840230"/>
            <wp:effectExtent l="9525" t="9525" r="12065" b="1714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关闭</w:t>
      </w:r>
      <w:r>
        <w:rPr>
          <w:rFonts w:hint="eastAsia" w:ascii="Times New Roman" w:hAnsi="Times New Roman" w:cs="Times New Roman"/>
          <w:lang w:val="en-US" w:eastAsia="zh-CN"/>
        </w:rPr>
        <w:t>hbase软件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xstop hbase</w:t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MySQL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mysql已经作为系统服务，系统启动后可以直接访问。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853565" cy="2162175"/>
            <wp:effectExtent l="9525" t="9525" r="22860" b="1905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21621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default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Kafka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Kafka软件基于zookeeper进行集群管理，所以也必须保证zookeeper正常启动。</w:t>
      </w:r>
    </w:p>
    <w:p>
      <w:r>
        <w:drawing>
          <wp:inline distT="0" distB="0" distL="114300" distR="114300">
            <wp:extent cx="5264785" cy="655320"/>
            <wp:effectExtent l="9525" t="9525" r="21590" b="2095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53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软件在linux系统的的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/opt/module/software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64785" cy="1090295"/>
            <wp:effectExtent l="9525" t="9525" r="21590" b="24130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90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软件安装目录在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/opt/module/kafka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71770" cy="803275"/>
            <wp:effectExtent l="9525" t="9525" r="14605" b="2540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环境变量配置在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/etc/profile.d/my_env.sh</w:t>
      </w:r>
      <w:r>
        <w:rPr>
          <w:rFonts w:hint="eastAsia" w:ascii="Times New Roman" w:hAnsi="Times New Roman" w:cs="Times New Roman"/>
          <w:lang w:val="en-US" w:eastAsia="zh-CN"/>
        </w:rPr>
        <w:t>中</w:t>
      </w:r>
    </w:p>
    <w:p>
      <w:r>
        <w:drawing>
          <wp:inline distT="0" distB="0" distL="114300" distR="114300">
            <wp:extent cx="5264785" cy="392430"/>
            <wp:effectExtent l="9525" t="9525" r="21590" b="1714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24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启动kafka</w:t>
      </w:r>
      <w:r>
        <w:rPr>
          <w:rFonts w:hint="eastAsia" w:ascii="Times New Roman" w:hAnsi="Times New Roman" w:cs="Times New Roman"/>
          <w:lang w:val="en-US" w:eastAsia="zh-CN"/>
        </w:rPr>
        <w:t>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xstart kafka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67325" cy="1228725"/>
            <wp:effectExtent l="9525" t="9525" r="19050" b="1905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使用群起脚本命令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关闭kafka</w:t>
      </w:r>
      <w:r>
        <w:rPr>
          <w:rFonts w:hint="eastAsia" w:ascii="Times New Roman" w:hAnsi="Times New Roman" w:cs="Times New Roman"/>
          <w:lang w:val="en-US" w:eastAsia="zh-CN"/>
        </w:rPr>
        <w:t>软件 ：</w:t>
      </w:r>
      <w:r>
        <w:rPr>
          <w:rFonts w:hint="eastAsia" w:ascii="Times New Roman" w:hAnsi="Times New Roman" w:cs="Times New Roman"/>
          <w:b/>
          <w:bCs/>
          <w:color w:val="0000FF"/>
          <w:lang w:val="en-US" w:eastAsia="zh-CN"/>
        </w:rPr>
        <w:t>xstop kafka</w:t>
      </w: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  <w:r>
      <w:pict>
        <v:shape id="WordPictureWatermark27288211" o:spid="_x0000_s4098" o:spt="75" type="#_x0000_t75" style="position:absolute;left:0pt;height:414.65pt;width:414.6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大厂学苑不带投影3 "/>
          <o:lock v:ext="edit" aspectratio="t"/>
        </v:shape>
      </w:pict>
    </w:r>
    <w:r>
      <w:drawing>
        <wp:inline distT="0" distB="0" distL="0" distR="0">
          <wp:extent cx="1668145" cy="380365"/>
          <wp:effectExtent l="19050" t="0" r="7757" b="0"/>
          <wp:docPr id="2" name="图片 1" descr="大厂学院-LOGO小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大厂学院-LOGO小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68643" cy="380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WordPictureWatermark27288210" o:spid="_x0000_s4099" o:spt="75" type="#_x0000_t75" style="position:absolute;left:0pt;height:414.65pt;width:414.6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大厂学苑不带投影3 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WordPictureWatermark27288209" o:spid="_x0000_s4097" o:spt="75" type="#_x0000_t75" style="position:absolute;left:0pt;height:414.65pt;width:414.6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大厂学苑不带投影3 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C71897"/>
    <w:multiLevelType w:val="singleLevel"/>
    <w:tmpl w:val="9AC718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D461AAA"/>
    <w:multiLevelType w:val="singleLevel"/>
    <w:tmpl w:val="DD461AAA"/>
    <w:lvl w:ilvl="0" w:tentative="0">
      <w:start w:val="1"/>
      <w:numFmt w:val="decimal"/>
      <w:suff w:val="space"/>
      <w:lvlText w:val="第%1章"/>
      <w:lvlJc w:val="left"/>
    </w:lvl>
  </w:abstractNum>
  <w:abstractNum w:abstractNumId="2">
    <w:nsid w:val="2C5398E8"/>
    <w:multiLevelType w:val="singleLevel"/>
    <w:tmpl w:val="2C5398E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726F9"/>
    <w:rsid w:val="001B2B32"/>
    <w:rsid w:val="0041180C"/>
    <w:rsid w:val="004A51A1"/>
    <w:rsid w:val="005240D3"/>
    <w:rsid w:val="005726F9"/>
    <w:rsid w:val="00761391"/>
    <w:rsid w:val="008063BE"/>
    <w:rsid w:val="008F63EC"/>
    <w:rsid w:val="009D00AF"/>
    <w:rsid w:val="00A4291A"/>
    <w:rsid w:val="00B101F3"/>
    <w:rsid w:val="00C03D81"/>
    <w:rsid w:val="00DA0EEA"/>
    <w:rsid w:val="00E438C2"/>
    <w:rsid w:val="00EA5F9D"/>
    <w:rsid w:val="00EC676E"/>
    <w:rsid w:val="00FA2D9D"/>
    <w:rsid w:val="014136EF"/>
    <w:rsid w:val="017821E0"/>
    <w:rsid w:val="0199462D"/>
    <w:rsid w:val="01CC05EB"/>
    <w:rsid w:val="01CD3BC4"/>
    <w:rsid w:val="0290681C"/>
    <w:rsid w:val="02D948E6"/>
    <w:rsid w:val="036F3E25"/>
    <w:rsid w:val="04563AC3"/>
    <w:rsid w:val="04A8054E"/>
    <w:rsid w:val="04D85AA0"/>
    <w:rsid w:val="05E61908"/>
    <w:rsid w:val="05FB116D"/>
    <w:rsid w:val="061B3CBB"/>
    <w:rsid w:val="06231AFD"/>
    <w:rsid w:val="06495E4E"/>
    <w:rsid w:val="067231EF"/>
    <w:rsid w:val="06C55711"/>
    <w:rsid w:val="07F63A08"/>
    <w:rsid w:val="0891597D"/>
    <w:rsid w:val="0956094D"/>
    <w:rsid w:val="09CC750C"/>
    <w:rsid w:val="0AB77FC5"/>
    <w:rsid w:val="0BC97BD9"/>
    <w:rsid w:val="0C0D5194"/>
    <w:rsid w:val="0CCB24A4"/>
    <w:rsid w:val="0CD34F42"/>
    <w:rsid w:val="0DC211A0"/>
    <w:rsid w:val="0E7C26D4"/>
    <w:rsid w:val="0E940470"/>
    <w:rsid w:val="0F55456E"/>
    <w:rsid w:val="0F9E6A66"/>
    <w:rsid w:val="0FAF1167"/>
    <w:rsid w:val="0FCB0233"/>
    <w:rsid w:val="0FD117EF"/>
    <w:rsid w:val="0FF91989"/>
    <w:rsid w:val="102C3697"/>
    <w:rsid w:val="10535C6D"/>
    <w:rsid w:val="10FF7B61"/>
    <w:rsid w:val="11055117"/>
    <w:rsid w:val="1106379A"/>
    <w:rsid w:val="11527E4E"/>
    <w:rsid w:val="12B872D9"/>
    <w:rsid w:val="14545B76"/>
    <w:rsid w:val="14BF763C"/>
    <w:rsid w:val="14FC72D8"/>
    <w:rsid w:val="162B3736"/>
    <w:rsid w:val="16BC4670"/>
    <w:rsid w:val="1741350D"/>
    <w:rsid w:val="17C80244"/>
    <w:rsid w:val="17CD7FA9"/>
    <w:rsid w:val="18025705"/>
    <w:rsid w:val="18475CD0"/>
    <w:rsid w:val="18DE17D3"/>
    <w:rsid w:val="19313F85"/>
    <w:rsid w:val="19982A7C"/>
    <w:rsid w:val="199F4AFA"/>
    <w:rsid w:val="19FB4ACE"/>
    <w:rsid w:val="1A0A358A"/>
    <w:rsid w:val="1ABE7543"/>
    <w:rsid w:val="1AD50F61"/>
    <w:rsid w:val="1B165C8B"/>
    <w:rsid w:val="1B4249DF"/>
    <w:rsid w:val="1B656654"/>
    <w:rsid w:val="1B9114D7"/>
    <w:rsid w:val="1B9544E1"/>
    <w:rsid w:val="1BAE0787"/>
    <w:rsid w:val="1C74599C"/>
    <w:rsid w:val="1C9D5707"/>
    <w:rsid w:val="1CD23A15"/>
    <w:rsid w:val="1DAC7622"/>
    <w:rsid w:val="1DB76CD3"/>
    <w:rsid w:val="1DDB73CB"/>
    <w:rsid w:val="1E017332"/>
    <w:rsid w:val="1E9E4134"/>
    <w:rsid w:val="1F1B6FF4"/>
    <w:rsid w:val="1F5A5981"/>
    <w:rsid w:val="20103A1C"/>
    <w:rsid w:val="20360794"/>
    <w:rsid w:val="21106935"/>
    <w:rsid w:val="21986C49"/>
    <w:rsid w:val="228E1ABF"/>
    <w:rsid w:val="22F75CF0"/>
    <w:rsid w:val="23BE4D85"/>
    <w:rsid w:val="2433691C"/>
    <w:rsid w:val="24374D8A"/>
    <w:rsid w:val="254E6F30"/>
    <w:rsid w:val="25626085"/>
    <w:rsid w:val="25DD4EC8"/>
    <w:rsid w:val="26077364"/>
    <w:rsid w:val="260E4FDD"/>
    <w:rsid w:val="261F4FA0"/>
    <w:rsid w:val="26406B65"/>
    <w:rsid w:val="26AA7EDB"/>
    <w:rsid w:val="26B15D86"/>
    <w:rsid w:val="27741713"/>
    <w:rsid w:val="282F6471"/>
    <w:rsid w:val="288138A5"/>
    <w:rsid w:val="290D5FA8"/>
    <w:rsid w:val="29AE5A28"/>
    <w:rsid w:val="2A527EC3"/>
    <w:rsid w:val="2B7F6B4B"/>
    <w:rsid w:val="2BF95EB1"/>
    <w:rsid w:val="2D4F55BC"/>
    <w:rsid w:val="2D5F0984"/>
    <w:rsid w:val="2E025BB6"/>
    <w:rsid w:val="2E1C7164"/>
    <w:rsid w:val="2E8F7526"/>
    <w:rsid w:val="2E99076F"/>
    <w:rsid w:val="2EA71784"/>
    <w:rsid w:val="2FB6488C"/>
    <w:rsid w:val="30096652"/>
    <w:rsid w:val="307A4E1F"/>
    <w:rsid w:val="308A4398"/>
    <w:rsid w:val="30A90914"/>
    <w:rsid w:val="31014481"/>
    <w:rsid w:val="3176535E"/>
    <w:rsid w:val="31780C26"/>
    <w:rsid w:val="32AE04CD"/>
    <w:rsid w:val="32E5250A"/>
    <w:rsid w:val="34362112"/>
    <w:rsid w:val="35BF7A39"/>
    <w:rsid w:val="35C21727"/>
    <w:rsid w:val="365C6A19"/>
    <w:rsid w:val="36784E04"/>
    <w:rsid w:val="36AD4DEF"/>
    <w:rsid w:val="36BA0D1D"/>
    <w:rsid w:val="36BF6277"/>
    <w:rsid w:val="37D93D3B"/>
    <w:rsid w:val="37FB4EE6"/>
    <w:rsid w:val="3841507A"/>
    <w:rsid w:val="38A63F9E"/>
    <w:rsid w:val="398363EC"/>
    <w:rsid w:val="39CC5CCD"/>
    <w:rsid w:val="39E43A3C"/>
    <w:rsid w:val="3A174B40"/>
    <w:rsid w:val="3A380BA4"/>
    <w:rsid w:val="3A8856DE"/>
    <w:rsid w:val="3ADF5441"/>
    <w:rsid w:val="3B511154"/>
    <w:rsid w:val="3B540319"/>
    <w:rsid w:val="3B8F416D"/>
    <w:rsid w:val="3C1B720C"/>
    <w:rsid w:val="3C3F2155"/>
    <w:rsid w:val="3C484633"/>
    <w:rsid w:val="3C814BA9"/>
    <w:rsid w:val="3C9B0563"/>
    <w:rsid w:val="3DA32610"/>
    <w:rsid w:val="3E2C044C"/>
    <w:rsid w:val="3E7C182F"/>
    <w:rsid w:val="3EA20C78"/>
    <w:rsid w:val="3EB636F0"/>
    <w:rsid w:val="3EB66175"/>
    <w:rsid w:val="3EC25133"/>
    <w:rsid w:val="3EEB6C34"/>
    <w:rsid w:val="3EFA3964"/>
    <w:rsid w:val="3EFF7993"/>
    <w:rsid w:val="401E04FF"/>
    <w:rsid w:val="407023D9"/>
    <w:rsid w:val="414523A1"/>
    <w:rsid w:val="414E6B78"/>
    <w:rsid w:val="41B5783A"/>
    <w:rsid w:val="42061DF3"/>
    <w:rsid w:val="425D2BFE"/>
    <w:rsid w:val="434C6696"/>
    <w:rsid w:val="435F68AD"/>
    <w:rsid w:val="436B3EB0"/>
    <w:rsid w:val="447D47ED"/>
    <w:rsid w:val="44AC0F76"/>
    <w:rsid w:val="44BD40B2"/>
    <w:rsid w:val="44C75F87"/>
    <w:rsid w:val="44D4399B"/>
    <w:rsid w:val="44F02A40"/>
    <w:rsid w:val="45C71D50"/>
    <w:rsid w:val="45FB1B11"/>
    <w:rsid w:val="463367AC"/>
    <w:rsid w:val="465C1611"/>
    <w:rsid w:val="468C607D"/>
    <w:rsid w:val="46A21C78"/>
    <w:rsid w:val="47525070"/>
    <w:rsid w:val="47740913"/>
    <w:rsid w:val="47C9071B"/>
    <w:rsid w:val="47EB6285"/>
    <w:rsid w:val="48550D5C"/>
    <w:rsid w:val="486C7341"/>
    <w:rsid w:val="49524CAA"/>
    <w:rsid w:val="49813B9E"/>
    <w:rsid w:val="499E151B"/>
    <w:rsid w:val="49E90C33"/>
    <w:rsid w:val="4A0A5880"/>
    <w:rsid w:val="4AD01D2E"/>
    <w:rsid w:val="4AF11067"/>
    <w:rsid w:val="4B30071E"/>
    <w:rsid w:val="4BF67E77"/>
    <w:rsid w:val="4C563F1F"/>
    <w:rsid w:val="4D3B4EF7"/>
    <w:rsid w:val="4DAD0ABB"/>
    <w:rsid w:val="4DC936DD"/>
    <w:rsid w:val="4E064325"/>
    <w:rsid w:val="4E2B3FE6"/>
    <w:rsid w:val="4E5E03AF"/>
    <w:rsid w:val="4EB9062B"/>
    <w:rsid w:val="4EDD59A1"/>
    <w:rsid w:val="4EE10FEA"/>
    <w:rsid w:val="4F082DEA"/>
    <w:rsid w:val="4F204D8F"/>
    <w:rsid w:val="4F370588"/>
    <w:rsid w:val="4F7D4CFA"/>
    <w:rsid w:val="4F9727FC"/>
    <w:rsid w:val="4FC07C01"/>
    <w:rsid w:val="4FEF73A4"/>
    <w:rsid w:val="50704D38"/>
    <w:rsid w:val="50984C5B"/>
    <w:rsid w:val="50CE117C"/>
    <w:rsid w:val="51D54817"/>
    <w:rsid w:val="525E411A"/>
    <w:rsid w:val="528D35F8"/>
    <w:rsid w:val="52DB2D7B"/>
    <w:rsid w:val="53687A5F"/>
    <w:rsid w:val="53773688"/>
    <w:rsid w:val="53BC56E2"/>
    <w:rsid w:val="53D534C7"/>
    <w:rsid w:val="5439302B"/>
    <w:rsid w:val="54451081"/>
    <w:rsid w:val="545071D8"/>
    <w:rsid w:val="54BD69DD"/>
    <w:rsid w:val="552D2B09"/>
    <w:rsid w:val="556B66B8"/>
    <w:rsid w:val="55877DDE"/>
    <w:rsid w:val="559813D7"/>
    <w:rsid w:val="55D30380"/>
    <w:rsid w:val="562076CC"/>
    <w:rsid w:val="56836AEB"/>
    <w:rsid w:val="570E550B"/>
    <w:rsid w:val="57C14DD1"/>
    <w:rsid w:val="587F7E97"/>
    <w:rsid w:val="588B407E"/>
    <w:rsid w:val="59D65B33"/>
    <w:rsid w:val="5A1C4BCA"/>
    <w:rsid w:val="5A39373C"/>
    <w:rsid w:val="5AC7611C"/>
    <w:rsid w:val="5BA97911"/>
    <w:rsid w:val="5CA06B6E"/>
    <w:rsid w:val="5CBF1939"/>
    <w:rsid w:val="5CC82113"/>
    <w:rsid w:val="5CFE6DD1"/>
    <w:rsid w:val="5D0F4437"/>
    <w:rsid w:val="5DDF6A68"/>
    <w:rsid w:val="5E7F1604"/>
    <w:rsid w:val="5EA35074"/>
    <w:rsid w:val="5EAC1CF8"/>
    <w:rsid w:val="5EDB0571"/>
    <w:rsid w:val="5FA1563B"/>
    <w:rsid w:val="5FB14859"/>
    <w:rsid w:val="60320E66"/>
    <w:rsid w:val="60935ED5"/>
    <w:rsid w:val="616870A4"/>
    <w:rsid w:val="61A57C2E"/>
    <w:rsid w:val="61E42547"/>
    <w:rsid w:val="62515271"/>
    <w:rsid w:val="62F274BF"/>
    <w:rsid w:val="62F96906"/>
    <w:rsid w:val="633B03FC"/>
    <w:rsid w:val="63A65585"/>
    <w:rsid w:val="647E6F58"/>
    <w:rsid w:val="64936237"/>
    <w:rsid w:val="65C67FC1"/>
    <w:rsid w:val="65E23BB8"/>
    <w:rsid w:val="66237F6F"/>
    <w:rsid w:val="666341EC"/>
    <w:rsid w:val="66E23C5F"/>
    <w:rsid w:val="670E4B45"/>
    <w:rsid w:val="67980B3F"/>
    <w:rsid w:val="67A2274F"/>
    <w:rsid w:val="67A544C1"/>
    <w:rsid w:val="67EB25C5"/>
    <w:rsid w:val="68A25465"/>
    <w:rsid w:val="68ED5E62"/>
    <w:rsid w:val="69CC21CB"/>
    <w:rsid w:val="69E72A56"/>
    <w:rsid w:val="6A7C592B"/>
    <w:rsid w:val="6AB46BE0"/>
    <w:rsid w:val="6AC27836"/>
    <w:rsid w:val="6AF575C3"/>
    <w:rsid w:val="6B125326"/>
    <w:rsid w:val="6B29642B"/>
    <w:rsid w:val="6B7F035D"/>
    <w:rsid w:val="6B854F6D"/>
    <w:rsid w:val="6BFE5E21"/>
    <w:rsid w:val="6C8B65AF"/>
    <w:rsid w:val="6D235168"/>
    <w:rsid w:val="6D5F4291"/>
    <w:rsid w:val="6D6C7CDA"/>
    <w:rsid w:val="6DAC5597"/>
    <w:rsid w:val="6ECB6EDD"/>
    <w:rsid w:val="6EE9464A"/>
    <w:rsid w:val="6F1260D3"/>
    <w:rsid w:val="6F2C206F"/>
    <w:rsid w:val="6F6A6F9F"/>
    <w:rsid w:val="6FA84BE5"/>
    <w:rsid w:val="708E0942"/>
    <w:rsid w:val="70B23EDB"/>
    <w:rsid w:val="71001C62"/>
    <w:rsid w:val="710B433D"/>
    <w:rsid w:val="716E5F72"/>
    <w:rsid w:val="71961761"/>
    <w:rsid w:val="7239538A"/>
    <w:rsid w:val="724B2B65"/>
    <w:rsid w:val="72741D9F"/>
    <w:rsid w:val="7282103F"/>
    <w:rsid w:val="72EE63C8"/>
    <w:rsid w:val="73C04653"/>
    <w:rsid w:val="73EB3DC2"/>
    <w:rsid w:val="73FF2275"/>
    <w:rsid w:val="740D37C0"/>
    <w:rsid w:val="741F04EA"/>
    <w:rsid w:val="74A17507"/>
    <w:rsid w:val="74C26D1D"/>
    <w:rsid w:val="754513AE"/>
    <w:rsid w:val="75A00E0C"/>
    <w:rsid w:val="75C46980"/>
    <w:rsid w:val="76004149"/>
    <w:rsid w:val="766049C1"/>
    <w:rsid w:val="780C159C"/>
    <w:rsid w:val="78795395"/>
    <w:rsid w:val="79213D1D"/>
    <w:rsid w:val="79220523"/>
    <w:rsid w:val="796328BB"/>
    <w:rsid w:val="7A6C45C4"/>
    <w:rsid w:val="7B2453DC"/>
    <w:rsid w:val="7B384E29"/>
    <w:rsid w:val="7B55745B"/>
    <w:rsid w:val="7B682571"/>
    <w:rsid w:val="7BEF29BA"/>
    <w:rsid w:val="7C0312FB"/>
    <w:rsid w:val="7C4205AE"/>
    <w:rsid w:val="7D832FAE"/>
    <w:rsid w:val="7E8A2381"/>
    <w:rsid w:val="7E9175C7"/>
    <w:rsid w:val="7EB253BC"/>
    <w:rsid w:val="7F02322E"/>
    <w:rsid w:val="7F2006DF"/>
    <w:rsid w:val="7F4B5AAA"/>
    <w:rsid w:val="7FA0640B"/>
    <w:rsid w:val="7FBC1637"/>
    <w:rsid w:val="7FCA7145"/>
    <w:rsid w:val="7FD96F47"/>
    <w:rsid w:val="7FF5145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customStyle="1" w:styleId="11">
    <w:name w:val="批注框文本 Char"/>
    <w:basedOn w:val="9"/>
    <w:link w:val="5"/>
    <w:semiHidden/>
    <w:qFormat/>
    <w:uiPriority w:val="99"/>
    <w:rPr>
      <w:sz w:val="18"/>
      <w:szCs w:val="18"/>
    </w:rPr>
  </w:style>
  <w:style w:type="character" w:customStyle="1" w:styleId="12">
    <w:name w:val="页眉 Char"/>
    <w:basedOn w:val="9"/>
    <w:link w:val="7"/>
    <w:semiHidden/>
    <w:qFormat/>
    <w:uiPriority w:val="99"/>
    <w:rPr>
      <w:sz w:val="18"/>
      <w:szCs w:val="18"/>
    </w:rPr>
  </w:style>
  <w:style w:type="character" w:customStyle="1" w:styleId="13">
    <w:name w:val="页脚 Char"/>
    <w:basedOn w:val="9"/>
    <w:link w:val="6"/>
    <w:semiHidden/>
    <w:qFormat/>
    <w:uiPriority w:val="99"/>
    <w:rPr>
      <w:sz w:val="18"/>
      <w:szCs w:val="18"/>
    </w:rPr>
  </w:style>
  <w:style w:type="paragraph" w:customStyle="1" w:styleId="14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12</TotalTime>
  <ScaleCrop>false</ScaleCrop>
  <LinksUpToDate>false</LinksUpToDate>
  <CharactersWithSpaces>1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2020-03-03T08:35:00Z</dcterms:created>
  <dc:creator>Johui</dc:creator>
  <cp:lastModifiedBy>18801</cp:lastModifiedBy>
  <dcterms:modified xsi:type="dcterms:W3CDTF">2021-06-08T05:01:04Z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5BBF645BF99D477B9C6EAAE41D9259FE</vt:lpwstr>
  </property>
</Properties>
</file>