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春天的杰作Spring源码分析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阅读源码注意事项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源码</w:t>
      </w:r>
      <w:r>
        <w:rPr>
          <w:rFonts w:hint="eastAsia" w:ascii="微软雅黑" w:hAnsi="微软雅黑" w:eastAsia="微软雅黑"/>
          <w:sz w:val="24"/>
        </w:rPr>
        <w:t>看</w:t>
      </w:r>
      <w:r>
        <w:rPr>
          <w:rFonts w:hint="eastAsia" w:ascii="微软雅黑" w:hAnsi="微软雅黑" w:eastAsia="微软雅黑"/>
          <w:sz w:val="24"/>
          <w:lang w:eastAsia="zh-CN"/>
        </w:rPr>
        <w:t>第</w:t>
      </w:r>
      <w:r>
        <w:rPr>
          <w:rFonts w:hint="eastAsia" w:ascii="微软雅黑" w:hAnsi="微软雅黑" w:eastAsia="微软雅黑"/>
          <w:sz w:val="24"/>
        </w:rPr>
        <w:t>一遍</w:t>
      </w:r>
      <w:r>
        <w:rPr>
          <w:rFonts w:hint="eastAsia" w:ascii="微软雅黑" w:hAnsi="微软雅黑" w:eastAsia="微软雅黑"/>
          <w:sz w:val="24"/>
          <w:lang w:eastAsia="zh-CN"/>
        </w:rPr>
        <w:t>基本上都会晕车的，特别是之前没有看过源码的学员；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2、</w:t>
      </w:r>
      <w:r>
        <w:rPr>
          <w:rFonts w:hint="eastAsia" w:ascii="微软雅黑" w:hAnsi="微软雅黑" w:eastAsia="微软雅黑"/>
          <w:sz w:val="24"/>
        </w:rPr>
        <w:t>一开始看源码</w:t>
      </w:r>
      <w:r>
        <w:rPr>
          <w:rFonts w:hint="eastAsia" w:ascii="微软雅黑" w:hAnsi="微软雅黑" w:eastAsia="微软雅黑"/>
          <w:sz w:val="24"/>
          <w:lang w:eastAsia="zh-CN"/>
        </w:rPr>
        <w:t>晕车</w:t>
      </w:r>
      <w:r>
        <w:rPr>
          <w:rFonts w:hint="eastAsia" w:ascii="微软雅黑" w:hAnsi="微软雅黑" w:eastAsia="微软雅黑"/>
          <w:sz w:val="24"/>
        </w:rPr>
        <w:t>很正常</w:t>
      </w:r>
      <w:r>
        <w:rPr>
          <w:rFonts w:hint="eastAsia" w:ascii="微软雅黑" w:hAnsi="微软雅黑" w:eastAsia="微软雅黑"/>
          <w:sz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建议</w:t>
      </w:r>
      <w:r>
        <w:rPr>
          <w:rFonts w:hint="eastAsia" w:ascii="微软雅黑" w:hAnsi="微软雅黑" w:eastAsia="微软雅黑"/>
          <w:sz w:val="24"/>
        </w:rPr>
        <w:t>至少</w:t>
      </w:r>
      <w:r>
        <w:rPr>
          <w:rFonts w:hint="eastAsia" w:ascii="微软雅黑" w:hAnsi="微软雅黑" w:eastAsia="微软雅黑"/>
          <w:sz w:val="24"/>
          <w:lang w:val="en-US" w:eastAsia="zh-CN"/>
        </w:rPr>
        <w:t>看3</w:t>
      </w:r>
      <w:r>
        <w:rPr>
          <w:rFonts w:hint="eastAsia" w:ascii="微软雅黑" w:hAnsi="微软雅黑" w:eastAsia="微软雅黑"/>
          <w:sz w:val="24"/>
        </w:rPr>
        <w:t>遍</w:t>
      </w:r>
      <w:r>
        <w:rPr>
          <w:rFonts w:hint="eastAsia" w:ascii="微软雅黑" w:hAnsi="微软雅黑" w:eastAsia="微软雅黑"/>
          <w:sz w:val="24"/>
          <w:lang w:val="en-US" w:eastAsia="zh-CN"/>
        </w:rPr>
        <w:t>以上</w:t>
      </w:r>
      <w:r>
        <w:rPr>
          <w:rFonts w:hint="eastAsia" w:ascii="微软雅黑" w:hAnsi="微软雅黑" w:eastAsia="微软雅黑"/>
          <w:sz w:val="24"/>
          <w:lang w:eastAsia="zh-CN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然后可能</w:t>
      </w:r>
      <w:r>
        <w:rPr>
          <w:rFonts w:hint="eastAsia" w:ascii="微软雅黑" w:hAnsi="微软雅黑" w:eastAsia="微软雅黑"/>
          <w:sz w:val="24"/>
        </w:rPr>
        <w:t>才</w:t>
      </w:r>
      <w:r>
        <w:rPr>
          <w:rFonts w:hint="eastAsia" w:ascii="微软雅黑" w:hAnsi="微软雅黑" w:eastAsia="微软雅黑"/>
          <w:sz w:val="24"/>
          <w:lang w:val="en-US" w:eastAsia="zh-CN"/>
        </w:rPr>
        <w:t>感觉</w:t>
      </w:r>
      <w:r>
        <w:rPr>
          <w:rFonts w:hint="eastAsia" w:ascii="微软雅黑" w:hAnsi="微软雅黑" w:eastAsia="微软雅黑"/>
          <w:sz w:val="24"/>
        </w:rPr>
        <w:t>不晕车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3、看源码目的主要了解其</w:t>
      </w:r>
      <w:r>
        <w:rPr>
          <w:rFonts w:hint="eastAsia" w:ascii="微软雅黑" w:hAnsi="微软雅黑" w:eastAsia="微软雅黑"/>
          <w:sz w:val="24"/>
          <w:lang w:eastAsia="zh-CN"/>
        </w:rPr>
        <w:t>底层实现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  <w:lang w:eastAsia="zh-CN"/>
        </w:rPr>
        <w:t>设计思想</w:t>
      </w:r>
      <w:r>
        <w:rPr>
          <w:rFonts w:hint="eastAsia" w:ascii="微软雅黑" w:hAnsi="微软雅黑" w:eastAsia="微软雅黑"/>
          <w:sz w:val="24"/>
          <w:lang w:val="en-US" w:eastAsia="zh-CN"/>
        </w:rPr>
        <w:t>，拓展思维，开发时借鉴和参考；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4、不必</w:t>
      </w:r>
      <w:r>
        <w:rPr>
          <w:rFonts w:hint="eastAsia" w:ascii="微软雅黑" w:hAnsi="微软雅黑" w:eastAsia="微软雅黑"/>
          <w:sz w:val="24"/>
        </w:rPr>
        <w:t>把每一个细节</w:t>
      </w:r>
      <w:r>
        <w:rPr>
          <w:rFonts w:hint="eastAsia" w:ascii="微软雅黑" w:hAnsi="微软雅黑" w:eastAsia="微软雅黑"/>
          <w:sz w:val="24"/>
          <w:lang w:val="en-US" w:eastAsia="zh-CN"/>
        </w:rPr>
        <w:t>都</w:t>
      </w:r>
      <w:r>
        <w:rPr>
          <w:rFonts w:hint="eastAsia" w:ascii="微软雅黑" w:hAnsi="微软雅黑" w:eastAsia="微软雅黑"/>
          <w:sz w:val="24"/>
        </w:rPr>
        <w:t>弄明白，当今社会</w:t>
      </w:r>
      <w:r>
        <w:rPr>
          <w:rFonts w:hint="eastAsia" w:ascii="微软雅黑" w:hAnsi="微软雅黑" w:eastAsia="微软雅黑"/>
          <w:sz w:val="24"/>
          <w:lang w:val="en-US" w:eastAsia="zh-CN"/>
        </w:rPr>
        <w:t>追求</w:t>
      </w:r>
      <w:r>
        <w:rPr>
          <w:rFonts w:hint="eastAsia" w:ascii="微软雅黑" w:hAnsi="微软雅黑" w:eastAsia="微软雅黑"/>
          <w:sz w:val="24"/>
        </w:rPr>
        <w:t>高效，不必重复造轮子</w:t>
      </w:r>
      <w:r>
        <w:rPr>
          <w:rFonts w:hint="eastAsia" w:ascii="微软雅黑" w:hAnsi="微软雅黑" w:eastAsia="微软雅黑"/>
          <w:sz w:val="24"/>
          <w:lang w:eastAsia="zh-CN"/>
        </w:rPr>
        <w:t>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看源码不必有完美主义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  <w:lang w:val="en-US" w:eastAsia="zh-CN"/>
        </w:rPr>
        <w:t>开源代码中也有不尽人意之处；</w:t>
      </w:r>
    </w:p>
    <w:p>
      <w:pPr>
        <w:pStyle w:val="29"/>
        <w:numPr>
          <w:ilvl w:val="0"/>
          <w:numId w:val="0"/>
        </w:numPr>
        <w:ind w:leftChars="0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hint="eastAsia" w:ascii="微软雅黑" w:hAnsi="微软雅黑" w:eastAsia="微软雅黑"/>
          <w:sz w:val="24"/>
          <w:lang w:val="en-US" w:eastAsia="zh-CN"/>
        </w:rPr>
        <w:t>看源码主要掌握</w:t>
      </w:r>
      <w:r>
        <w:rPr>
          <w:rFonts w:hint="eastAsia" w:ascii="微软雅黑" w:hAnsi="微软雅黑" w:eastAsia="微软雅黑"/>
          <w:sz w:val="24"/>
          <w:lang w:eastAsia="zh-CN"/>
        </w:rPr>
        <w:t>核心底层实现</w:t>
      </w:r>
      <w:r>
        <w:rPr>
          <w:rFonts w:hint="eastAsia" w:ascii="微软雅黑" w:hAnsi="微软雅黑" w:eastAsia="微软雅黑"/>
          <w:sz w:val="24"/>
          <w:lang w:val="en-US" w:eastAsia="zh-CN"/>
        </w:rPr>
        <w:t>及</w:t>
      </w:r>
      <w:r>
        <w:rPr>
          <w:rFonts w:hint="eastAsia" w:ascii="微软雅黑" w:hAnsi="微软雅黑" w:eastAsia="微软雅黑"/>
          <w:sz w:val="24"/>
        </w:rPr>
        <w:t>精华之处</w:t>
      </w:r>
      <w:r>
        <w:rPr>
          <w:rFonts w:hint="eastAsia" w:ascii="微软雅黑" w:hAnsi="微软雅黑" w:eastAsia="微软雅黑"/>
          <w:sz w:val="24"/>
          <w:lang w:eastAsia="zh-CN"/>
        </w:rPr>
        <w:t>，在工作中遇到异常能快速定位；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阅读源码指导原则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ascii="微软雅黑" w:hAnsi="微软雅黑" w:eastAsia="微软雅黑"/>
          <w:color w:val="FF0000"/>
          <w:sz w:val="24"/>
        </w:rPr>
        <w:t>1</w:t>
      </w:r>
      <w:r>
        <w:rPr>
          <w:rFonts w:hint="eastAsia" w:ascii="微软雅黑" w:hAnsi="微软雅黑" w:eastAsia="微软雅黑"/>
          <w:color w:val="FF0000"/>
          <w:sz w:val="24"/>
        </w:rPr>
        <w:t>、寻找入口</w:t>
      </w:r>
    </w:p>
    <w:p>
      <w:pPr>
        <w:rPr>
          <w:rFonts w:ascii="微软雅黑" w:hAnsi="微软雅黑" w:eastAsia="微软雅黑"/>
          <w:color w:val="FF0000"/>
          <w:sz w:val="24"/>
        </w:rPr>
      </w:pPr>
      <w:r>
        <w:rPr>
          <w:rFonts w:hint="eastAsia" w:ascii="微软雅黑" w:hAnsi="微软雅黑" w:eastAsia="微软雅黑"/>
          <w:color w:val="FF0000"/>
          <w:sz w:val="24"/>
        </w:rPr>
        <w:t>2、断点跟踪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  <w:r>
        <w:rPr>
          <w:rFonts w:hint="eastAsia" w:ascii="微软雅黑" w:hAnsi="微软雅黑" w:eastAsia="微软雅黑"/>
          <w:sz w:val="24"/>
        </w:rPr>
        <w:t>、先粗后细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  <w:r>
        <w:rPr>
          <w:rFonts w:hint="eastAsia" w:ascii="微软雅黑" w:hAnsi="微软雅黑" w:eastAsia="微软雅黑"/>
          <w:sz w:val="24"/>
        </w:rPr>
        <w:t>、精略结合</w:t>
      </w:r>
    </w:p>
    <w:p>
      <w:pPr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5、猜想验证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注：建议先自己看一遍源码，然后再看一遍视频，然后再自己看一轮源码，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源码建议看3遍以上；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3年及3年以上工作经验的学员，一定要学会看源码，什么事情开始了就开始了，不开始可能一拖再拖，一直就不会去看源码，强迫自己学会看源码；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Spring源码分析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官网：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"https://spring.io/"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https://spring.io/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Github：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"https://github.com/spring-projects"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20"/>
          <w:rFonts w:hint="eastAsia"/>
          <w:color w:val="0070C0"/>
          <w:lang w:val="en-US" w:eastAsia="zh-CN"/>
        </w:rPr>
        <w:t>https://github.com/spring-projects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当前最新版本：</w:t>
      </w:r>
      <w:r>
        <w:rPr>
          <w:rFonts w:hint="eastAsia"/>
          <w:color w:val="0070C0"/>
          <w:lang w:val="en-US" w:eastAsia="zh-CN"/>
        </w:rPr>
        <w:t>5.2.6.RELEASE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Spring现在相当于是一个统称了，也称为Spring家族；（Spring family）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 xml:space="preserve">其下有20几个项目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instrText xml:space="preserve"> HYPERLINK "https://spring.io/projects" </w:instrTex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bCs/>
          <w:sz w:val="24"/>
          <w:szCs w:val="24"/>
          <w:shd w:val="clear" w:fill="FFFFFF"/>
          <w:lang w:val="en-US" w:eastAsia="zh-CN"/>
        </w:rPr>
        <w:t>https://spring.io/projects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 xml:space="preserve"> ，Spring </w:t>
      </w:r>
      <w:r>
        <w:rPr>
          <w:rFonts w:hint="default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 xml:space="preserve">Framework 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只是其中一个；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2003年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2月</w:t>
      </w:r>
      <w:r>
        <w:rPr>
          <w:rFonts w:hint="eastAsia" w:ascii="微软雅黑" w:hAnsi="微软雅黑" w:eastAsia="微软雅黑" w:cs="微软雅黑"/>
          <w:sz w:val="24"/>
          <w:szCs w:val="28"/>
        </w:rPr>
        <w:t>，春天，为了解决Java编程开发中的一些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基础性的、重复的</w:t>
      </w:r>
      <w:r>
        <w:rPr>
          <w:rFonts w:hint="eastAsia" w:ascii="微软雅黑" w:hAnsi="微软雅黑" w:eastAsia="微软雅黑" w:cs="微软雅黑"/>
          <w:sz w:val="24"/>
          <w:szCs w:val="28"/>
        </w:rPr>
        <w:t>问题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而产生的</w:t>
      </w:r>
      <w:r>
        <w:rPr>
          <w:rFonts w:hint="eastAsia" w:ascii="微软雅黑" w:hAnsi="微软雅黑" w:eastAsia="微软雅黑" w:cs="微软雅黑"/>
          <w:sz w:val="24"/>
          <w:szCs w:val="28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Sping是Java编程的春天来了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drawing>
          <wp:inline distT="0" distB="0" distL="114300" distR="114300">
            <wp:extent cx="2243455" cy="1682750"/>
            <wp:effectExtent l="0" t="0" r="4445" b="1270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</w:t>
      </w:r>
      <w:r>
        <w:rPr>
          <w:rFonts w:hint="eastAsia" w:ascii="微软雅黑" w:hAnsi="微软雅黑" w:eastAsia="微软雅黑" w:cs="微软雅黑"/>
          <w:sz w:val="24"/>
          <w:szCs w:val="28"/>
        </w:rPr>
        <w:t>轻量级、面向Bean，只需要编写非常普通的Java bean对象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设计优雅，松耦合，将Java中经典的设计模式运用得淋淋尽致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Spring是个</w:t>
      </w:r>
      <w:r>
        <w:rPr>
          <w:rFonts w:hint="eastAsia" w:ascii="微软雅黑" w:hAnsi="微软雅黑" w:eastAsia="微软雅黑" w:cs="微软雅黑"/>
          <w:sz w:val="24"/>
          <w:szCs w:val="28"/>
        </w:rPr>
        <w:t>粘合剂，与主流框架无缝集成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Java是咖啡，bean翻译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8"/>
        </w:rPr>
        <w:t xml:space="preserve"> 豆子，是咖啡中的豆子，一个豆子就是一个java对象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Spring bean就是咖啡豆</w:t>
      </w:r>
      <w:r>
        <w:rPr>
          <w:rFonts w:hint="eastAsia" w:ascii="微软雅黑" w:hAnsi="微软雅黑" w:eastAsia="微软雅黑" w:cs="微软雅黑"/>
          <w:sz w:val="24"/>
          <w:szCs w:val="28"/>
        </w:rPr>
        <w:t>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</w:rPr>
        <w:t>Spring的初心：</w:t>
      </w: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8"/>
        </w:rPr>
        <w:t>简化开发</w:t>
      </w:r>
      <w:r>
        <w:rPr>
          <w:rFonts w:hint="eastAsia" w:ascii="微软雅黑" w:hAnsi="微软雅黑" w:eastAsia="微软雅黑" w:cs="微软雅黑"/>
          <w:sz w:val="24"/>
          <w:szCs w:val="28"/>
        </w:rPr>
        <w:t>，她始终如一地坚持这一理念</w:t>
      </w:r>
      <w:r>
        <w:rPr>
          <w:rFonts w:hint="eastAsia" w:ascii="微软雅黑" w:hAnsi="微软雅黑" w:eastAsia="微软雅黑" w:cs="微软雅黑"/>
          <w:sz w:val="24"/>
          <w:szCs w:val="28"/>
          <w:lang w:eastAsia="zh-CN"/>
        </w:rPr>
        <w:t>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微软雅黑" w:cs="Consolas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 w:val="0"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0070C0"/>
          <w:sz w:val="24"/>
          <w:szCs w:val="24"/>
          <w:shd w:val="clear" w:fill="FFFFFF"/>
          <w:lang w:val="en-US" w:eastAsia="zh-CN"/>
        </w:rPr>
        <w:t>Spring对JDK版本要求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Framework 5.3.x: JDK 8-17 (expected)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Framework 5.2.x: JDK 8-15 (expected)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Framework 5.1.x: JDK 8-12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Framework 5.0.x: JDK 8-10</w:t>
      </w:r>
    </w:p>
    <w:p>
      <w:pPr>
        <w:bidi w:val="0"/>
        <w:rPr>
          <w:rFonts w:hint="default" w:ascii="Consolas" w:hAnsi="Consolas" w:eastAsia="微软雅黑" w:cs="Consolas"/>
          <w:b w:val="0"/>
          <w:bCs/>
          <w:color w:val="auto"/>
          <w:szCs w:val="24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Spring Framework 4.3.x: JDK 6-8</w:t>
      </w:r>
    </w:p>
    <w:p>
      <w:pPr>
        <w:pStyle w:val="3"/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Spring源码构建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1）Spring源码采用Gradle工具构建；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2）下载gradle，官网：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"https://gradle.org"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https://gradle.org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3）安装gradle （需要先安装JDK）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Gradle直接解压到一个目录即完成安装；</w:t>
      </w:r>
    </w:p>
    <w:p>
      <w:pPr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4）Gradle配置环境变量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配置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GRADLE_HOME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和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Path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验证 gradle -v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验证Gradle环境是否正常；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确保本机安装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JDK 8 update 60 or later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 并配置环境变量. 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其他JDK9、10、11、12、13我没有试过，但是我用JDK14试过，会提示兼容性问题报错；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7）当前我使用的是IDEA 2020.1.2 旗舰版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File --&gt;Setting--&gt;Editor--&gt;File Encodings --&gt;全部改为UTF-8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安装代码统计插件：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Statistic</w:t>
      </w:r>
    </w:p>
    <w:p>
      <w:pP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安装英文翻译插件：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ECTranslation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8）Spring 5源码下载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"https://github.com/spring-projects/spring-framework/releases"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https://github.com/spring-projects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9）将下载下来的spring 5源码压缩包解压到本地某个目录下；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10）将解压后的spring 5源码导入到idea中；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具体导入到Idea中的步骤如下：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8"/>
          <w:lang w:val="en-US" w:eastAsia="zh-CN"/>
        </w:rPr>
        <w:t>根据解压的spring5源码下import-into-idea.md文件说明来操作；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70C0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70C0"/>
          <w:sz w:val="24"/>
          <w:szCs w:val="28"/>
          <w:lang w:val="en-US" w:eastAsia="zh-CN"/>
        </w:rPr>
        <w:t>import-into-idea.md文件：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（1）切换到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D:\project\opensource\spring-framework-5.2.6.RELEASE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 xml:space="preserve"> 目录下；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（2）执行 </w:t>
      </w:r>
      <w:r>
        <w:rPr>
          <w:rFonts w:hint="eastAsia" w:ascii="微软雅黑" w:hAnsi="微软雅黑" w:eastAsia="微软雅黑" w:cs="微软雅黑"/>
          <w:color w:val="0070C0"/>
          <w:sz w:val="24"/>
          <w:szCs w:val="28"/>
          <w:lang w:val="en-US" w:eastAsia="zh-CN"/>
        </w:rPr>
        <w:t>gradlew :spring-oxm:compileTestJava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它会开始下载gradle-5.6.4-bin.zip, 默认是下载到</w:t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24"/>
          <w:szCs w:val="28"/>
          <w:lang w:val="en-US" w:eastAsia="zh-CN"/>
        </w:rPr>
        <w:t>C:\Users\Administrator\.gradle\wrapper\dists\gradle-5.6.4-bin\目录；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当没有使用vpn的时候，可能构建会因为网络原因构建失败，主要是连不上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instrText xml:space="preserve"> HYPERLINK "https://plugins.gradle.org" </w:instrTex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sz w:val="24"/>
          <w:szCs w:val="28"/>
          <w:lang w:val="en-US" w:eastAsia="zh-CN"/>
        </w:rPr>
        <w:t>https://plugins.gradle.org</w:t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到这里下载一些依赖的插件失败；如下图：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082540"/>
            <wp:effectExtent l="0" t="0" r="5715" b="381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上面的错误是因为在这个过程中需要连接</w:t>
      </w:r>
      <w:r>
        <w:rPr>
          <w:rFonts w:hint="eastAsia"/>
          <w:lang w:val="en-US" w:eastAsia="zh-CN"/>
        </w:rPr>
        <w:t>gradle官网下载一些gradle的插件，如果插件下载失败，就会导致构建失败；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当我们解决了网络连接问题后，构建会出现下面的错误，如下图所示：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363720"/>
            <wp:effectExtent l="0" t="0" r="8255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出现上面这个错误，那么需要在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D:\project\opensource\spring-framework-5.2.6.RELEASE 目录下使用git创建git仓库；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切换到D:\project\opensource\spring-framework-5.2.6.RELEASE 目录；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创建.git目录： </w:t>
      </w:r>
      <w:r>
        <w:rPr>
          <w:rFonts w:hint="eastAsia"/>
          <w:color w:val="0070C0"/>
          <w:lang w:val="en-US" w:eastAsia="zh-CN"/>
        </w:rPr>
        <w:t>git init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将spring源码目录加入暂存区： </w:t>
      </w:r>
      <w:r>
        <w:rPr>
          <w:rFonts w:hint="eastAsia"/>
          <w:color w:val="0070C0"/>
          <w:lang w:val="en-US" w:eastAsia="zh-CN"/>
        </w:rPr>
        <w:t>git add *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提交spring源码到本地Git仓库： </w:t>
      </w:r>
      <w:r>
        <w:rPr>
          <w:rFonts w:hint="eastAsia"/>
          <w:color w:val="0070C0"/>
          <w:lang w:val="en-US" w:eastAsia="zh-CN"/>
        </w:rPr>
        <w:t>git commit -m</w:t>
      </w:r>
      <w:r>
        <w:rPr>
          <w:rFonts w:hint="default"/>
          <w:color w:val="0070C0"/>
          <w:lang w:val="en-US" w:eastAsia="zh-CN"/>
        </w:rPr>
        <w:t>‘</w:t>
      </w:r>
      <w:r>
        <w:rPr>
          <w:rFonts w:hint="eastAsia"/>
          <w:color w:val="0070C0"/>
          <w:lang w:val="en-US" w:eastAsia="zh-CN"/>
        </w:rPr>
        <w:t>spring</w:t>
      </w:r>
      <w:r>
        <w:rPr>
          <w:rFonts w:hint="default"/>
          <w:color w:val="0070C0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最后再构建就会构建成功，如下图所示：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975995"/>
            <wp:effectExtent l="0" t="0" r="3810" b="1460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构建成功之后，我们将代码导入到Idea中；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File -&gt; New -&gt; Project from Existing Sources -&gt; Navigate to directory -&gt; Select build.gradle</w:t>
      </w:r>
    </w:p>
    <w:p>
      <w:pPr>
        <w:numPr>
          <w:ilvl w:val="0"/>
          <w:numId w:val="0"/>
        </w:numPr>
        <w:ind w:leftChars="0"/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导入到idea中，idea构建大概需要一会儿，请耐心等待；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然后会弹出配置web、jpa属性：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04870" cy="3006090"/>
            <wp:effectExtent l="0" t="0" r="5080" b="381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48860" cy="3206750"/>
            <wp:effectExtent l="0" t="0" r="8890" b="1270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至此我们的spring源码环境就准备OK了，可以开始着手阅读源码了；</w:t>
      </w:r>
    </w:p>
    <w:p>
      <w:pPr>
        <w:pStyle w:val="3"/>
        <w:bidi w:val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验证Spring源码环境是否正常</w:t>
      </w:r>
    </w:p>
    <w:p>
      <w:pP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创建一个spring-z-ioc模块，编写spring代码并运行，验证spring源码环境构建是否正常；</w:t>
      </w:r>
    </w:p>
    <w:p>
      <w:pP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8"/>
          <w:lang w:val="en-US" w:eastAsia="zh-CN"/>
        </w:rPr>
        <w:t>加入spring的依赖，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完整的依赖如下：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b/>
          <w:color w:val="008000"/>
          <w:sz w:val="27"/>
          <w:szCs w:val="27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dependencies </w:t>
      </w:r>
      <w:r>
        <w:rPr>
          <w:rFonts w:hint="default" w:ascii="Consolas" w:hAnsi="Consolas" w:eastAsia="Consolas" w:cs="Consolas"/>
          <w:b/>
          <w:color w:val="080808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testCompile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group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'junit'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name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'junit'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'4.12'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":spring-aop"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>//compile (project(":spring-aspects"))</w:t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C8C8C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":spring-beans"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":spring-context"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":spring-context-indexer"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":spring-context-support"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":spring-core"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":spring-expression"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":spring-instrument"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":spring-jcl"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":spring-jdbc"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":spring-jms"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":spring-messaging"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":spring-orm"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":spring-oxm"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":spring-test"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":spring-tx"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":spring-web"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":spring-webmvc"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":spring-webflux"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 xml:space="preserve">    compile (project(</w:t>
      </w:r>
      <w:r>
        <w:rPr>
          <w:rFonts w:hint="default" w:ascii="Consolas" w:hAnsi="Consolas" w:eastAsia="Consolas" w:cs="Consolas"/>
          <w:color w:val="067D17"/>
          <w:sz w:val="24"/>
          <w:szCs w:val="24"/>
          <w:shd w:val="clear" w:fill="FFFFFF"/>
        </w:rPr>
        <w:t>":spring-websocket"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80808"/>
          <w:sz w:val="24"/>
          <w:szCs w:val="24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最后运行spring-z-ioc的类测试一下spring环境是否正常？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一般情况下，第一次运行会比较慢，后面的运行会变快；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 w:val="0"/>
          <w:bCs/>
          <w:color w:val="0070C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shd w:val="clear" w:fill="FFFFFF"/>
          <w:lang w:val="en-US" w:eastAsia="zh-CN"/>
        </w:rPr>
        <w:t>注：Spring-aspect工程里面的类不要去打开，打开后某些类可能会报错</w:t>
      </w:r>
      <w:r>
        <w:rPr>
          <w:rFonts w:hint="eastAsia" w:ascii="微软雅黑" w:hAnsi="微软雅黑" w:eastAsia="微软雅黑" w:cs="微软雅黑"/>
          <w:b w:val="0"/>
          <w:bCs/>
          <w:color w:val="0070C0"/>
          <w:sz w:val="24"/>
          <w:szCs w:val="24"/>
          <w:shd w:val="clear" w:fill="FFFFFF"/>
          <w:lang w:val="en-US" w:eastAsia="zh-CN"/>
        </w:rPr>
        <w:t>，重启一下idea即可恢复正常；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70C0"/>
          <w:sz w:val="21"/>
          <w:szCs w:val="21"/>
          <w:shd w:val="clear" w:fill="FFFFFF"/>
        </w:rPr>
        <w:t>ApplicationContext context = new AnnotationConfigApplicationContext(SpringConfig.class);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70C0"/>
          <w:sz w:val="21"/>
          <w:szCs w:val="21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2、new 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AnnotationConfigApplicationContext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(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SpringConfig.class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--&gt;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  <w:t>2.1、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this();</w:t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--&gt;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{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//spring内部加载了5个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：就是对bean的描述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  <w:t>2.2、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this.reader = new AnnotatedBeanDefinitionReader(this);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//放置了Compment注解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ab/>
        <w:t>2.3、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this.scanner = new ClassPathBeanDefinitionScanner(this);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register(componentClasses);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componentClasses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变成bean的描述：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包装成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//然后注册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BeanDefinitionHolder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//注册put到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Map&lt;String, BeanDefinition&gt; beanDefinitionMap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Consolas" w:hAnsi="Consolas" w:cs="Consolas"/>
          <w:color w:val="0070C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refresh();</w:t>
      </w: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 xml:space="preserve"> {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扫描项目中的bean（@Service、@Compment...注解的bean）得到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放入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把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beanDefinitionMap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里面的</w:t>
      </w:r>
      <w:r>
        <w:rPr>
          <w:rFonts w:hint="default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BeanDefinition</w:t>
      </w:r>
      <w:r>
        <w:rPr>
          <w:rFonts w:hint="eastAsia" w:ascii="Consolas" w:hAnsi="Consolas" w:eastAsia="宋体" w:cs="Consolas"/>
          <w:color w:val="auto"/>
          <w:sz w:val="21"/>
          <w:szCs w:val="21"/>
          <w:shd w:val="clear" w:fill="FFFFFF"/>
          <w:lang w:val="en-US" w:eastAsia="zh-CN"/>
        </w:rPr>
        <w:t>拿出来，依次创建所对应的对象；</w:t>
      </w:r>
    </w:p>
    <w:p>
      <w:pPr>
        <w:pStyle w:val="12"/>
        <w:keepNext w:val="0"/>
        <w:keepLines w:val="0"/>
        <w:widowControl/>
        <w:suppressLineNumbers w:val="0"/>
        <w:shd w:val="clear" w:fill="FFFFFF"/>
        <w:ind w:firstLine="210" w:firstLineChars="100"/>
        <w:rPr>
          <w:rFonts w:hint="default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70C0"/>
          <w:sz w:val="21"/>
          <w:szCs w:val="21"/>
          <w:shd w:val="clear" w:fill="FFFFFF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3A5D90"/>
    <w:multiLevelType w:val="singleLevel"/>
    <w:tmpl w:val="DD3A5D90"/>
    <w:lvl w:ilvl="0" w:tentative="0">
      <w:start w:val="5"/>
      <w:numFmt w:val="decimal"/>
      <w:suff w:val="nothing"/>
      <w:lvlText w:val="%1）"/>
      <w:lvlJc w:val="left"/>
    </w:lvl>
  </w:abstractNum>
  <w:abstractNum w:abstractNumId="1">
    <w:nsid w:val="66FB6AB2"/>
    <w:multiLevelType w:val="singleLevel"/>
    <w:tmpl w:val="66FB6A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0EEC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161CE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8B1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0AA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4158E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810C6"/>
    <w:rsid w:val="058A68AB"/>
    <w:rsid w:val="058C6223"/>
    <w:rsid w:val="058E2540"/>
    <w:rsid w:val="058F4A3B"/>
    <w:rsid w:val="05902F78"/>
    <w:rsid w:val="05925082"/>
    <w:rsid w:val="059343EF"/>
    <w:rsid w:val="0595551B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325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A4216"/>
    <w:rsid w:val="06CE4035"/>
    <w:rsid w:val="06CF311B"/>
    <w:rsid w:val="06D061A5"/>
    <w:rsid w:val="06D172A2"/>
    <w:rsid w:val="06D50E4C"/>
    <w:rsid w:val="06D57DE0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44A22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712B4"/>
    <w:rsid w:val="07AB1CA7"/>
    <w:rsid w:val="07AB7251"/>
    <w:rsid w:val="07AB7AC3"/>
    <w:rsid w:val="07B0323D"/>
    <w:rsid w:val="07B50946"/>
    <w:rsid w:val="07B54313"/>
    <w:rsid w:val="07B56F4A"/>
    <w:rsid w:val="07B57B7F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4F22CF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B244A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CF66E6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5687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21E8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227E1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40C21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017B6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B1C21"/>
    <w:rsid w:val="0DEE18DC"/>
    <w:rsid w:val="0DEE2314"/>
    <w:rsid w:val="0DEE4E53"/>
    <w:rsid w:val="0DEF4875"/>
    <w:rsid w:val="0DF247A4"/>
    <w:rsid w:val="0DF24975"/>
    <w:rsid w:val="0DF469E4"/>
    <w:rsid w:val="0DFF1438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A4D77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B7336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46819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67065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91B"/>
    <w:rsid w:val="0F754CE6"/>
    <w:rsid w:val="0F7717EB"/>
    <w:rsid w:val="0F7919A7"/>
    <w:rsid w:val="0F7B78F8"/>
    <w:rsid w:val="0F7F15A3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D31E8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9E0E40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74E97"/>
    <w:rsid w:val="122C5896"/>
    <w:rsid w:val="12304A03"/>
    <w:rsid w:val="1230673D"/>
    <w:rsid w:val="1231574D"/>
    <w:rsid w:val="12367E44"/>
    <w:rsid w:val="12381D5C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2FE03AB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12469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75D96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E7663"/>
    <w:rsid w:val="143F5A4B"/>
    <w:rsid w:val="14401BEE"/>
    <w:rsid w:val="14414962"/>
    <w:rsid w:val="144169E2"/>
    <w:rsid w:val="14457BD3"/>
    <w:rsid w:val="144710CD"/>
    <w:rsid w:val="14473586"/>
    <w:rsid w:val="14486124"/>
    <w:rsid w:val="14497BAB"/>
    <w:rsid w:val="144A0B43"/>
    <w:rsid w:val="144B57D9"/>
    <w:rsid w:val="144E37EA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970"/>
    <w:rsid w:val="14AE5F74"/>
    <w:rsid w:val="14B03781"/>
    <w:rsid w:val="14B46818"/>
    <w:rsid w:val="14B47F34"/>
    <w:rsid w:val="14B60723"/>
    <w:rsid w:val="14B733AD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6CD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37EE7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02604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65FDB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87C78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1E77E4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B7D8F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D7DAC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06159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012C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6588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D48B1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511D1"/>
    <w:rsid w:val="21D61CD4"/>
    <w:rsid w:val="21D80CDB"/>
    <w:rsid w:val="21D8622C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46395"/>
    <w:rsid w:val="236500C7"/>
    <w:rsid w:val="23671755"/>
    <w:rsid w:val="236C3093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B0418"/>
    <w:rsid w:val="239D0AC9"/>
    <w:rsid w:val="239D0B6C"/>
    <w:rsid w:val="239D10E6"/>
    <w:rsid w:val="239E1309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45304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0F4B32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56E21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AF526F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2F028D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AE759A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0DF1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C5C21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AFB6E3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D3BD2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767F3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85FCD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0447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D2F01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67EEB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A6FD8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E74B8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7418B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670ED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1022EFA"/>
    <w:rsid w:val="31095680"/>
    <w:rsid w:val="31095F25"/>
    <w:rsid w:val="31107D51"/>
    <w:rsid w:val="3111315C"/>
    <w:rsid w:val="311242FA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93B8C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5545A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562B6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42287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1D3B0A"/>
    <w:rsid w:val="33201B39"/>
    <w:rsid w:val="33217C60"/>
    <w:rsid w:val="332215CF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353CD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E4616"/>
    <w:rsid w:val="33F136CF"/>
    <w:rsid w:val="33F1414F"/>
    <w:rsid w:val="33F351B1"/>
    <w:rsid w:val="33F35F4C"/>
    <w:rsid w:val="33F63AA0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3481F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04652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A76B4"/>
    <w:rsid w:val="361B06FB"/>
    <w:rsid w:val="361C59BE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A6828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B47AD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73D68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CD6431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A713A"/>
    <w:rsid w:val="37ED2C7D"/>
    <w:rsid w:val="37F27581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31CC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ED4501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9E5A0D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6F6D27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4F03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66650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17E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BF60C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02577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155AA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87CEA"/>
    <w:rsid w:val="3FBE49C6"/>
    <w:rsid w:val="3FBF0ED7"/>
    <w:rsid w:val="3FC40650"/>
    <w:rsid w:val="3FC56E88"/>
    <w:rsid w:val="3FCA73C7"/>
    <w:rsid w:val="3FCC752E"/>
    <w:rsid w:val="3FCF4D7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A0949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AF1715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97B3C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871AF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30A33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36D3D"/>
    <w:rsid w:val="436457FB"/>
    <w:rsid w:val="43651BFC"/>
    <w:rsid w:val="43652018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634FC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271C4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209FC"/>
    <w:rsid w:val="44B46D88"/>
    <w:rsid w:val="44B51B5C"/>
    <w:rsid w:val="44B807A4"/>
    <w:rsid w:val="44B8277A"/>
    <w:rsid w:val="44B94921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31B2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25EA9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17BE4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83D6C"/>
    <w:rsid w:val="46CA003F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2C4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F0913"/>
    <w:rsid w:val="4800295E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0A38"/>
    <w:rsid w:val="48114AB2"/>
    <w:rsid w:val="48117C79"/>
    <w:rsid w:val="48121C2D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2478B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588F"/>
    <w:rsid w:val="487070FB"/>
    <w:rsid w:val="4871422D"/>
    <w:rsid w:val="48717681"/>
    <w:rsid w:val="4872532E"/>
    <w:rsid w:val="48777747"/>
    <w:rsid w:val="48780395"/>
    <w:rsid w:val="48783F95"/>
    <w:rsid w:val="48786F54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51E32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4270B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25CD0"/>
    <w:rsid w:val="4B025EA0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D42CB"/>
    <w:rsid w:val="4B1E6EE4"/>
    <w:rsid w:val="4B251B3F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73B2F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751A1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27FF"/>
    <w:rsid w:val="4DBB3AB5"/>
    <w:rsid w:val="4DBB621F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B12C7"/>
    <w:rsid w:val="4E1B1B32"/>
    <w:rsid w:val="4E1D0E7F"/>
    <w:rsid w:val="4E1F1893"/>
    <w:rsid w:val="4E224DAB"/>
    <w:rsid w:val="4E252238"/>
    <w:rsid w:val="4E26299E"/>
    <w:rsid w:val="4E2743C0"/>
    <w:rsid w:val="4E2A195A"/>
    <w:rsid w:val="4E30688F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7802E2"/>
    <w:rsid w:val="4E78644B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9C1616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25E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BE525B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1524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2F2DEA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6594D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853A0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91A5C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05F5C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94232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50370"/>
    <w:rsid w:val="57266046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0C40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B4DBA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A3D36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2572E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5F4D86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7E7506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17D24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61B5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13BC9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473CD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46D55"/>
    <w:rsid w:val="5F364CC1"/>
    <w:rsid w:val="5F39655D"/>
    <w:rsid w:val="5F3A15B4"/>
    <w:rsid w:val="5F3A32D5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9F7365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C7A6D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5262A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05B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A1641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C2055"/>
    <w:rsid w:val="60EE77FF"/>
    <w:rsid w:val="60EF4B00"/>
    <w:rsid w:val="60F12B91"/>
    <w:rsid w:val="60F16CF5"/>
    <w:rsid w:val="60F6763A"/>
    <w:rsid w:val="60F720F4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45969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0F90"/>
    <w:rsid w:val="62E43E47"/>
    <w:rsid w:val="62E54292"/>
    <w:rsid w:val="62E67421"/>
    <w:rsid w:val="62E72D62"/>
    <w:rsid w:val="62E86F30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30271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44CAE"/>
    <w:rsid w:val="63487F91"/>
    <w:rsid w:val="634C6A3D"/>
    <w:rsid w:val="634F3D3A"/>
    <w:rsid w:val="63504556"/>
    <w:rsid w:val="63546966"/>
    <w:rsid w:val="63555CA5"/>
    <w:rsid w:val="6359005B"/>
    <w:rsid w:val="635905F7"/>
    <w:rsid w:val="635C3D4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00895"/>
    <w:rsid w:val="6383145D"/>
    <w:rsid w:val="63873A3C"/>
    <w:rsid w:val="63892D1B"/>
    <w:rsid w:val="63895043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A649A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354F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058C4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0E03E4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35549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634E0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1E65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3C20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EC0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0734C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13E2D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14F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70C80"/>
    <w:rsid w:val="6B090889"/>
    <w:rsid w:val="6B0A6B48"/>
    <w:rsid w:val="6B0C58F7"/>
    <w:rsid w:val="6B0C5EE0"/>
    <w:rsid w:val="6B0C7EB6"/>
    <w:rsid w:val="6B0D7C3F"/>
    <w:rsid w:val="6B0E66DC"/>
    <w:rsid w:val="6B0F71B4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77FDB"/>
    <w:rsid w:val="6B2860D8"/>
    <w:rsid w:val="6B2A6B1D"/>
    <w:rsid w:val="6B2C0565"/>
    <w:rsid w:val="6B2C7321"/>
    <w:rsid w:val="6B30469D"/>
    <w:rsid w:val="6B345582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A4519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D06BA"/>
    <w:rsid w:val="6BCD28A2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B62ED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5603B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82763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960D6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57B93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62B9F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6E7B8A"/>
    <w:rsid w:val="6F7128AC"/>
    <w:rsid w:val="6F771136"/>
    <w:rsid w:val="6F775872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90F60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80BB1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57CFC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8D5C95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B6A63"/>
    <w:rsid w:val="72ED03F4"/>
    <w:rsid w:val="72ED1187"/>
    <w:rsid w:val="72F24F34"/>
    <w:rsid w:val="72F43AD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A65E8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74D09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3675F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01A98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32309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8E3A44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77B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4E0504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C0073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0522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3C39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A4C43"/>
    <w:rsid w:val="7A4B461C"/>
    <w:rsid w:val="7A4E7947"/>
    <w:rsid w:val="7A510F1B"/>
    <w:rsid w:val="7A5420E1"/>
    <w:rsid w:val="7A5520B0"/>
    <w:rsid w:val="7A574CE3"/>
    <w:rsid w:val="7A5C3796"/>
    <w:rsid w:val="7A5C75AA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669FE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55B3D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1417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A39E3"/>
    <w:rsid w:val="7C1D3BDC"/>
    <w:rsid w:val="7C1F3E1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3268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6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2020-06-07T14:48:41Z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