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02DE" w14:textId="36E1C1E1" w:rsidR="00CE3775" w:rsidRPr="00D75178" w:rsidRDefault="00A2216B" w:rsidP="00A2216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E3655E">
        <w:rPr>
          <w:b/>
          <w:bCs/>
          <w:sz w:val="28"/>
          <w:szCs w:val="32"/>
        </w:rPr>
        <w:t>8</w:t>
      </w:r>
      <w:r w:rsidR="005220C5">
        <w:rPr>
          <w:b/>
          <w:bCs/>
          <w:sz w:val="28"/>
          <w:szCs w:val="32"/>
        </w:rPr>
        <w:t>.</w:t>
      </w:r>
      <w:r w:rsidR="00DB7B3A">
        <w:rPr>
          <w:b/>
          <w:bCs/>
          <w:sz w:val="28"/>
          <w:szCs w:val="32"/>
        </w:rPr>
        <w:t>4</w:t>
      </w:r>
      <w:r w:rsidR="003C2FE8">
        <w:rPr>
          <w:rFonts w:hint="eastAsia"/>
          <w:b/>
          <w:bCs/>
          <w:sz w:val="28"/>
          <w:szCs w:val="32"/>
        </w:rPr>
        <w:t xml:space="preserve"> </w:t>
      </w:r>
      <w:r w:rsidR="00D75178">
        <w:rPr>
          <w:b/>
          <w:bCs/>
          <w:sz w:val="28"/>
          <w:szCs w:val="32"/>
        </w:rPr>
        <w:t xml:space="preserve"> </w:t>
      </w:r>
      <w:r w:rsidR="00CC5CB2">
        <w:rPr>
          <w:rFonts w:hint="eastAsia"/>
          <w:b/>
          <w:bCs/>
          <w:sz w:val="28"/>
          <w:szCs w:val="32"/>
        </w:rPr>
        <w:t>完善聊天</w:t>
      </w:r>
      <w:r w:rsidR="00DB7B3A">
        <w:rPr>
          <w:rFonts w:hint="eastAsia"/>
          <w:b/>
          <w:bCs/>
          <w:sz w:val="28"/>
          <w:szCs w:val="32"/>
        </w:rPr>
        <w:t>应用</w:t>
      </w:r>
      <w:r w:rsidR="00D75178" w:rsidRPr="00D75178">
        <w:rPr>
          <w:rFonts w:hint="eastAsia"/>
          <w:b/>
          <w:bCs/>
          <w:sz w:val="28"/>
          <w:szCs w:val="32"/>
        </w:rPr>
        <w:t>程序</w:t>
      </w:r>
    </w:p>
    <w:p w14:paraId="24B51D87" w14:textId="7B3F34C3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sz w:val="18"/>
          <w:szCs w:val="21"/>
        </w:rPr>
        <w:t>实验相关材料位于：</w:t>
      </w:r>
      <w:r w:rsidR="00D374B2">
        <w:fldChar w:fldCharType="begin"/>
      </w:r>
      <w:r w:rsidR="00D374B2">
        <w:instrText xml:space="preserve"> HYPERLINK "ftp://192.168.40.100/" </w:instrText>
      </w:r>
      <w:r w:rsidR="00D374B2">
        <w:fldChar w:fldCharType="separate"/>
      </w:r>
      <w:r w:rsidRPr="008F727F">
        <w:rPr>
          <w:rStyle w:val="a3"/>
          <w:sz w:val="18"/>
          <w:szCs w:val="21"/>
        </w:rPr>
        <w:t>ftp://192.168.40.100/</w:t>
      </w:r>
      <w:r w:rsidR="00D374B2">
        <w:rPr>
          <w:rStyle w:val="a3"/>
          <w:sz w:val="18"/>
          <w:szCs w:val="21"/>
        </w:rPr>
        <w:fldChar w:fldCharType="end"/>
      </w:r>
      <w:r w:rsidRPr="008F727F">
        <w:rPr>
          <w:rFonts w:hint="eastAsia"/>
          <w:sz w:val="18"/>
          <w:szCs w:val="21"/>
        </w:rPr>
        <w:t>下的“</w:t>
      </w:r>
      <w:r w:rsidRPr="008F727F">
        <w:rPr>
          <w:b/>
          <w:sz w:val="18"/>
          <w:szCs w:val="21"/>
        </w:rPr>
        <w:t xml:space="preserve">---   </w:t>
      </w:r>
      <w:r w:rsidRPr="008F727F">
        <w:rPr>
          <w:rFonts w:hint="eastAsia"/>
          <w:b/>
          <w:sz w:val="18"/>
          <w:szCs w:val="21"/>
        </w:rPr>
        <w:t>梁其洋</w:t>
      </w:r>
      <w:r w:rsidRPr="008F727F">
        <w:rPr>
          <w:rFonts w:hint="eastAsia"/>
          <w:sz w:val="18"/>
          <w:szCs w:val="21"/>
        </w:rPr>
        <w:t>”目录下（可以通过搜索名字找到）</w:t>
      </w:r>
    </w:p>
    <w:p w14:paraId="533A8A53" w14:textId="77777777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作业提交到：</w:t>
      </w:r>
      <w:hyperlink r:id="rId6" w:history="1">
        <w:r w:rsidRPr="008F727F">
          <w:rPr>
            <w:rStyle w:val="a3"/>
            <w:bCs/>
            <w:sz w:val="18"/>
            <w:szCs w:val="21"/>
          </w:rPr>
          <w:t>ftp://192.168.40.14/</w:t>
        </w:r>
        <w:r w:rsidRPr="008F727F">
          <w:rPr>
            <w:rStyle w:val="a3"/>
            <w:rFonts w:hint="eastAsia"/>
            <w:bCs/>
            <w:sz w:val="18"/>
            <w:szCs w:val="21"/>
          </w:rPr>
          <w:t>梁其洋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网络编程</w:t>
        </w:r>
        <w:r w:rsidRPr="008F727F">
          <w:rPr>
            <w:rStyle w:val="a3"/>
            <w:bCs/>
            <w:sz w:val="18"/>
            <w:szCs w:val="21"/>
          </w:rPr>
          <w:t>**</w:t>
        </w:r>
        <w:r w:rsidRPr="008F727F">
          <w:rPr>
            <w:rStyle w:val="a3"/>
            <w:bCs/>
            <w:sz w:val="18"/>
            <w:szCs w:val="21"/>
          </w:rPr>
          <w:t>班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实验</w:t>
        </w:r>
        <w:r w:rsidRPr="008F727F">
          <w:rPr>
            <w:rStyle w:val="a3"/>
            <w:rFonts w:hint="eastAsia"/>
            <w:bCs/>
            <w:sz w:val="18"/>
            <w:szCs w:val="21"/>
          </w:rPr>
          <w:t>*</w:t>
        </w:r>
      </w:hyperlink>
      <w:r w:rsidRPr="008F727F">
        <w:rPr>
          <w:bCs/>
          <w:sz w:val="18"/>
          <w:szCs w:val="21"/>
        </w:rPr>
        <w:t xml:space="preserve">  </w:t>
      </w:r>
      <w:r w:rsidRPr="008F727F">
        <w:rPr>
          <w:sz w:val="18"/>
          <w:szCs w:val="21"/>
        </w:rPr>
        <w:t xml:space="preserve"> </w:t>
      </w:r>
    </w:p>
    <w:p w14:paraId="3D3E67DB" w14:textId="42559C73" w:rsidR="008C49A6" w:rsidRPr="008F727F" w:rsidRDefault="008C49A6" w:rsidP="008F7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21"/>
        </w:rPr>
      </w:pPr>
      <w:r w:rsidRPr="008F727F">
        <w:rPr>
          <w:rFonts w:hint="eastAsia"/>
          <w:sz w:val="18"/>
          <w:szCs w:val="21"/>
        </w:rPr>
        <w:t>要求：</w:t>
      </w:r>
      <w:r w:rsidRPr="008F727F">
        <w:rPr>
          <w:rFonts w:hint="eastAsia"/>
          <w:sz w:val="18"/>
          <w:szCs w:val="21"/>
        </w:rPr>
        <w:t>1</w:t>
      </w:r>
      <w:r w:rsidRPr="008F727F">
        <w:rPr>
          <w:sz w:val="18"/>
          <w:szCs w:val="21"/>
        </w:rPr>
        <w:t xml:space="preserve">. </w:t>
      </w:r>
      <w:r w:rsidRPr="008F727F">
        <w:rPr>
          <w:rFonts w:hint="eastAsia"/>
          <w:sz w:val="18"/>
          <w:szCs w:val="21"/>
        </w:rPr>
        <w:t>提交时</w:t>
      </w:r>
      <w:r w:rsidRPr="008F727F">
        <w:rPr>
          <w:rFonts w:hint="eastAsia"/>
          <w:b/>
          <w:sz w:val="18"/>
          <w:szCs w:val="21"/>
        </w:rPr>
        <w:t>将本文档重新命名</w:t>
      </w:r>
      <w:r w:rsidRPr="008F727F">
        <w:rPr>
          <w:rFonts w:hint="eastAsia"/>
          <w:sz w:val="18"/>
          <w:szCs w:val="21"/>
        </w:rPr>
        <w:t>，文档命名规则：学号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姓名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实验</w:t>
      </w:r>
      <w:r w:rsidRPr="008F727F">
        <w:rPr>
          <w:rFonts w:hint="eastAsia"/>
          <w:sz w:val="18"/>
          <w:szCs w:val="21"/>
        </w:rPr>
        <w:t>*</w:t>
      </w:r>
      <w:r w:rsidRPr="008F727F">
        <w:rPr>
          <w:rFonts w:hint="eastAsia"/>
          <w:sz w:val="18"/>
          <w:szCs w:val="21"/>
        </w:rPr>
        <w:t>，例如，</w:t>
      </w:r>
      <w:r w:rsidRPr="008F727F">
        <w:rPr>
          <w:b/>
          <w:color w:val="FF0000"/>
          <w:sz w:val="18"/>
          <w:szCs w:val="21"/>
        </w:rPr>
        <w:t xml:space="preserve">517300614400 </w:t>
      </w:r>
      <w:r w:rsidRPr="008F727F">
        <w:rPr>
          <w:rFonts w:hint="eastAsia"/>
          <w:b/>
          <w:color w:val="FF0000"/>
          <w:sz w:val="18"/>
          <w:szCs w:val="21"/>
        </w:rPr>
        <w:t>张三</w:t>
      </w:r>
      <w:r w:rsidRPr="008F727F">
        <w:rPr>
          <w:b/>
          <w:color w:val="FF0000"/>
          <w:sz w:val="18"/>
          <w:szCs w:val="21"/>
        </w:rPr>
        <w:t xml:space="preserve"> </w:t>
      </w:r>
      <w:r w:rsidRPr="008F727F">
        <w:rPr>
          <w:rFonts w:hint="eastAsia"/>
          <w:b/>
          <w:color w:val="FF0000"/>
          <w:sz w:val="18"/>
          <w:szCs w:val="21"/>
        </w:rPr>
        <w:t>实验</w:t>
      </w:r>
      <w:r w:rsidRPr="008F727F">
        <w:rPr>
          <w:rFonts w:hint="eastAsia"/>
          <w:b/>
          <w:color w:val="FF0000"/>
          <w:sz w:val="18"/>
          <w:szCs w:val="21"/>
        </w:rPr>
        <w:t>*</w:t>
      </w:r>
      <w:r w:rsidRPr="008F727F">
        <w:rPr>
          <w:b/>
          <w:color w:val="FF0000"/>
          <w:sz w:val="18"/>
          <w:szCs w:val="21"/>
        </w:rPr>
        <w:t xml:space="preserve">.docx   </w:t>
      </w:r>
      <w:r w:rsidRPr="008F727F">
        <w:rPr>
          <w:rFonts w:hint="eastAsia"/>
          <w:b/>
          <w:color w:val="FF0000"/>
          <w:sz w:val="18"/>
          <w:szCs w:val="21"/>
        </w:rPr>
        <w:t>（一定要学号在前姓名在后，方便自动排序！）</w:t>
      </w:r>
    </w:p>
    <w:p w14:paraId="1E231C18" w14:textId="77777777" w:rsidR="008C49A6" w:rsidRPr="008F727F" w:rsidRDefault="008C49A6" w:rsidP="00E830B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b/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2</w:t>
      </w:r>
      <w:r w:rsidRPr="008F727F">
        <w:rPr>
          <w:bCs/>
          <w:sz w:val="18"/>
          <w:szCs w:val="21"/>
        </w:rPr>
        <w:t xml:space="preserve">. </w:t>
      </w:r>
      <w:r w:rsidRPr="008F727F">
        <w:rPr>
          <w:rFonts w:hint="eastAsia"/>
          <w:bCs/>
          <w:sz w:val="18"/>
          <w:szCs w:val="21"/>
        </w:rPr>
        <w:t>你们没有</w:t>
      </w:r>
      <w:r w:rsidRPr="008F727F">
        <w:rPr>
          <w:bCs/>
          <w:sz w:val="18"/>
          <w:szCs w:val="21"/>
        </w:rPr>
        <w:t>FTP</w:t>
      </w:r>
      <w:r w:rsidRPr="008F727F">
        <w:rPr>
          <w:rFonts w:hint="eastAsia"/>
          <w:bCs/>
          <w:sz w:val="18"/>
          <w:szCs w:val="21"/>
        </w:rPr>
        <w:t>文件的删除权限，</w:t>
      </w:r>
      <w:r w:rsidRPr="008F727F">
        <w:rPr>
          <w:rFonts w:hint="eastAsia"/>
          <w:b/>
          <w:sz w:val="18"/>
          <w:szCs w:val="21"/>
        </w:rPr>
        <w:t>如果需要提交新版本，在姓名后加序号后提交即可，例如，</w:t>
      </w:r>
      <w:r w:rsidRPr="008F727F">
        <w:rPr>
          <w:b/>
          <w:sz w:val="18"/>
          <w:szCs w:val="21"/>
        </w:rPr>
        <w:t>517300614400</w:t>
      </w:r>
      <w:r w:rsidRPr="008F727F">
        <w:rPr>
          <w:rFonts w:hint="eastAsia"/>
          <w:b/>
          <w:sz w:val="18"/>
          <w:szCs w:val="21"/>
        </w:rPr>
        <w:t>张三</w:t>
      </w:r>
      <w:r w:rsidRPr="008F727F">
        <w:rPr>
          <w:rFonts w:hint="eastAsia"/>
          <w:b/>
          <w:color w:val="FF0000"/>
          <w:sz w:val="18"/>
          <w:szCs w:val="21"/>
        </w:rPr>
        <w:t>（</w:t>
      </w:r>
      <w:r w:rsidRPr="008F727F">
        <w:rPr>
          <w:b/>
          <w:color w:val="FF0000"/>
          <w:sz w:val="18"/>
          <w:szCs w:val="21"/>
        </w:rPr>
        <w:t>1</w:t>
      </w:r>
      <w:r w:rsidRPr="008F727F">
        <w:rPr>
          <w:rFonts w:hint="eastAsia"/>
          <w:b/>
          <w:color w:val="FF0000"/>
          <w:sz w:val="18"/>
          <w:szCs w:val="21"/>
        </w:rPr>
        <w:t>）</w:t>
      </w:r>
      <w:r w:rsidRPr="008F727F">
        <w:rPr>
          <w:rFonts w:hint="eastAsia"/>
          <w:b/>
          <w:sz w:val="18"/>
          <w:szCs w:val="21"/>
        </w:rPr>
        <w:t>实验</w:t>
      </w:r>
      <w:r w:rsidRPr="008F727F">
        <w:rPr>
          <w:rFonts w:hint="eastAsia"/>
          <w:b/>
          <w:sz w:val="18"/>
          <w:szCs w:val="21"/>
        </w:rPr>
        <w:t>*</w:t>
      </w:r>
      <w:r w:rsidRPr="008F727F">
        <w:rPr>
          <w:b/>
          <w:sz w:val="18"/>
          <w:szCs w:val="21"/>
        </w:rPr>
        <w:t>.docx</w:t>
      </w:r>
    </w:p>
    <w:p w14:paraId="1597EB8D" w14:textId="28AF8CE3" w:rsidR="0011366B" w:rsidRPr="00E87C9F" w:rsidRDefault="0011366B" w:rsidP="001136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578FAA" w14:textId="53EE4889" w:rsidR="005220C5" w:rsidRDefault="005220C5" w:rsidP="005220C5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1061EA">
        <w:rPr>
          <w:rFonts w:hint="eastAsia"/>
          <w:sz w:val="28"/>
          <w:szCs w:val="36"/>
        </w:rPr>
        <w:t>实验</w:t>
      </w:r>
      <w:r>
        <w:rPr>
          <w:rFonts w:hint="eastAsia"/>
          <w:sz w:val="28"/>
          <w:szCs w:val="36"/>
        </w:rPr>
        <w:t>目的</w:t>
      </w:r>
      <w:r w:rsidRPr="001061EA">
        <w:rPr>
          <w:rFonts w:hint="eastAsia"/>
          <w:sz w:val="28"/>
          <w:szCs w:val="36"/>
        </w:rPr>
        <w:t>：</w:t>
      </w:r>
    </w:p>
    <w:p w14:paraId="765E7B05" w14:textId="4BA40ED9" w:rsidR="00CC5CB2" w:rsidRPr="00CC5CB2" w:rsidRDefault="00CC5CB2" w:rsidP="004F2640">
      <w:pPr>
        <w:autoSpaceDE w:val="0"/>
        <w:autoSpaceDN w:val="0"/>
        <w:adjustRightInd w:val="0"/>
        <w:ind w:firstLineChars="100" w:firstLine="240"/>
        <w:jc w:val="left"/>
        <w:rPr>
          <w:sz w:val="24"/>
          <w:szCs w:val="32"/>
        </w:rPr>
      </w:pPr>
      <w:r w:rsidRPr="00CC5CB2">
        <w:rPr>
          <w:rFonts w:hint="eastAsia"/>
          <w:sz w:val="24"/>
          <w:szCs w:val="32"/>
        </w:rPr>
        <w:t>收到消息时，实现任务栏托盘里图标闪烁，单击图标即可打开信息浏览。</w:t>
      </w:r>
    </w:p>
    <w:p w14:paraId="484E6E19" w14:textId="0CDC3798" w:rsidR="00DB7B3A" w:rsidRDefault="00DB7B3A" w:rsidP="005220C5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实验内容：</w:t>
      </w:r>
    </w:p>
    <w:p w14:paraId="4EB4AE46" w14:textId="47592B18" w:rsidR="006C5377" w:rsidRPr="00CC5CB2" w:rsidRDefault="00517AB7" w:rsidP="005220C5">
      <w:pPr>
        <w:autoSpaceDE w:val="0"/>
        <w:autoSpaceDN w:val="0"/>
        <w:adjustRightInd w:val="0"/>
        <w:jc w:val="left"/>
        <w:rPr>
          <w:rStyle w:val="ab"/>
          <w:b w:val="0"/>
          <w:bCs w:val="0"/>
        </w:rPr>
      </w:pPr>
      <w:r>
        <w:rPr>
          <w:rStyle w:val="ab"/>
          <w:rFonts w:hint="eastAsia"/>
        </w:rPr>
        <w:t xml:space="preserve"> </w:t>
      </w:r>
      <w:r>
        <w:rPr>
          <w:rStyle w:val="ab"/>
        </w:rPr>
        <w:t xml:space="preserve">  </w:t>
      </w:r>
      <w:r w:rsidRPr="00CC5CB2">
        <w:rPr>
          <w:b/>
          <w:bCs/>
          <w:sz w:val="24"/>
          <w:szCs w:val="32"/>
        </w:rPr>
        <w:t xml:space="preserve">  </w:t>
      </w:r>
      <w:r w:rsidR="006C5377" w:rsidRPr="00CC5CB2">
        <w:rPr>
          <w:sz w:val="24"/>
          <w:szCs w:val="32"/>
        </w:rPr>
        <w:t>本</w:t>
      </w:r>
      <w:r w:rsidRPr="00CC5CB2">
        <w:rPr>
          <w:rFonts w:hint="eastAsia"/>
          <w:sz w:val="24"/>
          <w:szCs w:val="32"/>
        </w:rPr>
        <w:t>此实验</w:t>
      </w:r>
      <w:r w:rsidR="006C5377" w:rsidRPr="00CC5CB2">
        <w:rPr>
          <w:sz w:val="24"/>
          <w:szCs w:val="32"/>
        </w:rPr>
        <w:t>在实现网络数据传输功能时用到了</w:t>
      </w:r>
      <w:proofErr w:type="spellStart"/>
      <w:r w:rsidR="006C5377" w:rsidRPr="00CC5CB2">
        <w:rPr>
          <w:sz w:val="24"/>
          <w:szCs w:val="32"/>
        </w:rPr>
        <w:t>TcpListener</w:t>
      </w:r>
      <w:proofErr w:type="spellEnd"/>
      <w:r w:rsidR="006C5377" w:rsidRPr="00CC5CB2">
        <w:rPr>
          <w:sz w:val="24"/>
          <w:szCs w:val="32"/>
        </w:rPr>
        <w:t>类</w:t>
      </w:r>
      <w:r w:rsidR="006C5377" w:rsidRPr="00CC5CB2">
        <w:rPr>
          <w:sz w:val="24"/>
          <w:szCs w:val="32"/>
        </w:rPr>
        <w:t xml:space="preserve"> </w:t>
      </w:r>
      <w:proofErr w:type="spellStart"/>
      <w:r w:rsidR="006C5377" w:rsidRPr="00CC5CB2">
        <w:rPr>
          <w:sz w:val="24"/>
          <w:szCs w:val="32"/>
        </w:rPr>
        <w:t>TcpClient</w:t>
      </w:r>
      <w:proofErr w:type="spellEnd"/>
      <w:r w:rsidR="006C5377" w:rsidRPr="00CC5CB2">
        <w:rPr>
          <w:sz w:val="24"/>
          <w:szCs w:val="32"/>
        </w:rPr>
        <w:t>类和</w:t>
      </w:r>
      <w:r w:rsidR="006C5377" w:rsidRPr="00CC5CB2">
        <w:rPr>
          <w:sz w:val="24"/>
          <w:szCs w:val="32"/>
        </w:rPr>
        <w:t xml:space="preserve"> </w:t>
      </w:r>
      <w:proofErr w:type="spellStart"/>
      <w:r w:rsidR="006C5377" w:rsidRPr="00CC5CB2">
        <w:rPr>
          <w:sz w:val="24"/>
          <w:szCs w:val="32"/>
        </w:rPr>
        <w:t>NetworkStream</w:t>
      </w:r>
      <w:proofErr w:type="spellEnd"/>
      <w:r w:rsidR="006C5377" w:rsidRPr="00CC5CB2">
        <w:rPr>
          <w:sz w:val="24"/>
          <w:szCs w:val="32"/>
        </w:rPr>
        <w:t>类，在控制托盘图标的闪动时用到</w:t>
      </w:r>
      <w:r w:rsidR="006C5377" w:rsidRPr="00CC5CB2">
        <w:rPr>
          <w:sz w:val="24"/>
          <w:szCs w:val="32"/>
        </w:rPr>
        <w:t>Timer</w:t>
      </w:r>
      <w:r w:rsidR="006C5377" w:rsidRPr="00CC5CB2">
        <w:rPr>
          <w:sz w:val="24"/>
          <w:szCs w:val="32"/>
        </w:rPr>
        <w:t>组件。</w:t>
      </w:r>
      <w:r w:rsidR="006C5377" w:rsidRPr="00CC5CB2">
        <w:rPr>
          <w:rFonts w:hint="eastAsia"/>
          <w:sz w:val="24"/>
          <w:szCs w:val="32"/>
        </w:rPr>
        <w:t>用到的关键技术如下：</w:t>
      </w:r>
    </w:p>
    <w:p w14:paraId="2C3348AE" w14:textId="77777777" w:rsidR="00517AB7" w:rsidRPr="00CC5CB2" w:rsidRDefault="006C5377" w:rsidP="005220C5">
      <w:pPr>
        <w:autoSpaceDE w:val="0"/>
        <w:autoSpaceDN w:val="0"/>
        <w:adjustRightInd w:val="0"/>
        <w:jc w:val="left"/>
        <w:rPr>
          <w:b/>
          <w:bCs/>
          <w:sz w:val="24"/>
          <w:szCs w:val="32"/>
        </w:rPr>
      </w:pPr>
      <w:r w:rsidRPr="00CC5CB2">
        <w:rPr>
          <w:b/>
          <w:bCs/>
          <w:sz w:val="24"/>
          <w:szCs w:val="32"/>
        </w:rPr>
        <w:t>（</w:t>
      </w:r>
      <w:r w:rsidRPr="00CC5CB2">
        <w:rPr>
          <w:rFonts w:hint="eastAsia"/>
          <w:b/>
          <w:bCs/>
          <w:sz w:val="24"/>
          <w:szCs w:val="32"/>
        </w:rPr>
        <w:t>1</w:t>
      </w:r>
      <w:r w:rsidRPr="00CC5CB2">
        <w:rPr>
          <w:b/>
          <w:bCs/>
          <w:sz w:val="24"/>
          <w:szCs w:val="32"/>
        </w:rPr>
        <w:t>）</w:t>
      </w:r>
      <w:proofErr w:type="spellStart"/>
      <w:r w:rsidRPr="00CC5CB2">
        <w:rPr>
          <w:rFonts w:hint="eastAsia"/>
          <w:b/>
          <w:bCs/>
          <w:sz w:val="24"/>
          <w:szCs w:val="32"/>
        </w:rPr>
        <w:t>TCPLis</w:t>
      </w:r>
      <w:r w:rsidRPr="00CC5CB2">
        <w:rPr>
          <w:b/>
          <w:bCs/>
          <w:sz w:val="24"/>
          <w:szCs w:val="32"/>
        </w:rPr>
        <w:t>tener</w:t>
      </w:r>
      <w:proofErr w:type="spellEnd"/>
      <w:r w:rsidRPr="00CC5CB2">
        <w:rPr>
          <w:b/>
          <w:bCs/>
          <w:sz w:val="24"/>
          <w:szCs w:val="32"/>
        </w:rPr>
        <w:t>类</w:t>
      </w:r>
    </w:p>
    <w:p w14:paraId="65CB0B5E" w14:textId="2B00A122" w:rsidR="006C5377" w:rsidRPr="00CC5CB2" w:rsidRDefault="00517AB7" w:rsidP="005220C5">
      <w:pPr>
        <w:autoSpaceDE w:val="0"/>
        <w:autoSpaceDN w:val="0"/>
        <w:adjustRightInd w:val="0"/>
        <w:jc w:val="left"/>
        <w:rPr>
          <w:b/>
          <w:bCs/>
          <w:sz w:val="24"/>
          <w:szCs w:val="32"/>
        </w:rPr>
      </w:pPr>
      <w:r w:rsidRPr="00CC5CB2">
        <w:rPr>
          <w:b/>
          <w:bCs/>
          <w:sz w:val="24"/>
          <w:szCs w:val="32"/>
        </w:rPr>
        <w:t xml:space="preserve">     </w:t>
      </w:r>
      <w:proofErr w:type="spellStart"/>
      <w:r w:rsidRPr="00CC5CB2">
        <w:rPr>
          <w:sz w:val="24"/>
          <w:szCs w:val="32"/>
        </w:rPr>
        <w:t>Tcplistener</w:t>
      </w:r>
      <w:proofErr w:type="spellEnd"/>
      <w:r w:rsidRPr="00CC5CB2">
        <w:rPr>
          <w:sz w:val="24"/>
          <w:szCs w:val="32"/>
        </w:rPr>
        <w:t>是对</w:t>
      </w:r>
      <w:r w:rsidRPr="00CC5CB2">
        <w:rPr>
          <w:sz w:val="24"/>
          <w:szCs w:val="32"/>
        </w:rPr>
        <w:t xml:space="preserve">socket </w:t>
      </w:r>
      <w:proofErr w:type="spellStart"/>
      <w:r w:rsidRPr="00CC5CB2">
        <w:rPr>
          <w:sz w:val="24"/>
          <w:szCs w:val="32"/>
        </w:rPr>
        <w:t>tcp</w:t>
      </w:r>
      <w:proofErr w:type="spellEnd"/>
      <w:r w:rsidRPr="00CC5CB2">
        <w:rPr>
          <w:sz w:val="24"/>
          <w:szCs w:val="32"/>
        </w:rPr>
        <w:t>协议封装的接口，更便于开发</w:t>
      </w:r>
      <w:r w:rsidR="006C5377" w:rsidRPr="00CC5CB2">
        <w:rPr>
          <w:rFonts w:hint="eastAsia"/>
          <w:b/>
          <w:bCs/>
          <w:sz w:val="24"/>
          <w:szCs w:val="32"/>
        </w:rPr>
        <w:t>，</w:t>
      </w:r>
      <w:r w:rsidR="006C5377" w:rsidRPr="00CC5CB2">
        <w:rPr>
          <w:sz w:val="24"/>
          <w:szCs w:val="32"/>
        </w:rPr>
        <w:t>用来从</w:t>
      </w:r>
      <w:proofErr w:type="spellStart"/>
      <w:r w:rsidR="006C5377" w:rsidRPr="00CC5CB2">
        <w:rPr>
          <w:sz w:val="24"/>
          <w:szCs w:val="32"/>
        </w:rPr>
        <w:t>Tcp</w:t>
      </w:r>
      <w:proofErr w:type="spellEnd"/>
      <w:r w:rsidR="006C5377" w:rsidRPr="00CC5CB2">
        <w:rPr>
          <w:sz w:val="24"/>
          <w:szCs w:val="32"/>
        </w:rPr>
        <w:t>网络客户端侦听连接</w:t>
      </w:r>
      <w:r w:rsidR="006C5377" w:rsidRPr="00CC5CB2">
        <w:rPr>
          <w:rFonts w:hint="eastAsia"/>
          <w:sz w:val="24"/>
          <w:szCs w:val="32"/>
        </w:rPr>
        <w:t>，常用方法及说明如下表</w:t>
      </w:r>
    </w:p>
    <w:p w14:paraId="4A11765F" w14:textId="3541746F" w:rsidR="006C5377" w:rsidRDefault="006C5377" w:rsidP="00B30DE3">
      <w:pPr>
        <w:autoSpaceDE w:val="0"/>
        <w:autoSpaceDN w:val="0"/>
        <w:adjustRightInd w:val="0"/>
        <w:jc w:val="center"/>
        <w:rPr>
          <w:rStyle w:val="ab"/>
        </w:rPr>
      </w:pPr>
      <w:r>
        <w:rPr>
          <w:noProof/>
        </w:rPr>
        <w:drawing>
          <wp:inline distT="0" distB="0" distL="0" distR="0" wp14:anchorId="01CAC77B" wp14:editId="4DFB1AD6">
            <wp:extent cx="4096385" cy="6788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2D90" w14:textId="77777777" w:rsidR="00517AB7" w:rsidRPr="00CC5CB2" w:rsidRDefault="00517AB7" w:rsidP="005220C5">
      <w:pPr>
        <w:autoSpaceDE w:val="0"/>
        <w:autoSpaceDN w:val="0"/>
        <w:adjustRightInd w:val="0"/>
        <w:jc w:val="left"/>
        <w:rPr>
          <w:sz w:val="24"/>
          <w:szCs w:val="32"/>
        </w:rPr>
      </w:pPr>
      <w:r w:rsidRPr="00CC5CB2">
        <w:rPr>
          <w:b/>
          <w:bCs/>
          <w:sz w:val="24"/>
          <w:szCs w:val="32"/>
        </w:rPr>
        <w:t>（</w:t>
      </w:r>
      <w:r w:rsidRPr="00CC5CB2">
        <w:rPr>
          <w:b/>
          <w:bCs/>
          <w:sz w:val="24"/>
          <w:szCs w:val="32"/>
        </w:rPr>
        <w:t>2</w:t>
      </w:r>
      <w:r w:rsidRPr="00CC5CB2">
        <w:rPr>
          <w:b/>
          <w:bCs/>
          <w:sz w:val="24"/>
          <w:szCs w:val="32"/>
        </w:rPr>
        <w:t>）</w:t>
      </w:r>
      <w:proofErr w:type="spellStart"/>
      <w:r w:rsidRPr="00CC5CB2">
        <w:rPr>
          <w:sz w:val="24"/>
          <w:szCs w:val="32"/>
        </w:rPr>
        <w:t>TcpClient</w:t>
      </w:r>
      <w:proofErr w:type="spellEnd"/>
      <w:r w:rsidRPr="00CC5CB2">
        <w:rPr>
          <w:sz w:val="24"/>
          <w:szCs w:val="32"/>
        </w:rPr>
        <w:t xml:space="preserve">类　　</w:t>
      </w:r>
      <w:proofErr w:type="gramStart"/>
      <w:r w:rsidRPr="00CC5CB2">
        <w:rPr>
          <w:sz w:val="24"/>
          <w:szCs w:val="32"/>
        </w:rPr>
        <w:t xml:space="preserve">　</w:t>
      </w:r>
      <w:proofErr w:type="gramEnd"/>
    </w:p>
    <w:p w14:paraId="48CDF5A1" w14:textId="2DAE8B3E" w:rsidR="006C5377" w:rsidRPr="00CC5CB2" w:rsidRDefault="00517AB7" w:rsidP="005220C5">
      <w:pPr>
        <w:autoSpaceDE w:val="0"/>
        <w:autoSpaceDN w:val="0"/>
        <w:adjustRightInd w:val="0"/>
        <w:jc w:val="left"/>
        <w:rPr>
          <w:sz w:val="24"/>
          <w:szCs w:val="32"/>
        </w:rPr>
      </w:pPr>
      <w:r w:rsidRPr="00CC5CB2">
        <w:rPr>
          <w:sz w:val="24"/>
          <w:szCs w:val="32"/>
        </w:rPr>
        <w:t>为</w:t>
      </w:r>
      <w:proofErr w:type="spellStart"/>
      <w:r w:rsidRPr="00CC5CB2">
        <w:rPr>
          <w:sz w:val="24"/>
          <w:szCs w:val="32"/>
        </w:rPr>
        <w:t>Tcp</w:t>
      </w:r>
      <w:proofErr w:type="spellEnd"/>
      <w:r w:rsidRPr="00CC5CB2">
        <w:rPr>
          <w:sz w:val="24"/>
          <w:szCs w:val="32"/>
        </w:rPr>
        <w:t>网络服务提供客户端连接</w:t>
      </w:r>
      <w:r w:rsidR="0068601E">
        <w:rPr>
          <w:rFonts w:hint="eastAsia"/>
          <w:sz w:val="24"/>
          <w:szCs w:val="32"/>
        </w:rPr>
        <w:t>.</w:t>
      </w:r>
    </w:p>
    <w:p w14:paraId="46CCCB34" w14:textId="7489A6BF" w:rsidR="00EF737D" w:rsidRDefault="00EF737D" w:rsidP="005220C5">
      <w:pPr>
        <w:autoSpaceDE w:val="0"/>
        <w:autoSpaceDN w:val="0"/>
        <w:adjustRightInd w:val="0"/>
        <w:jc w:val="left"/>
      </w:pPr>
      <w:r>
        <w:t xml:space="preserve">public </w:t>
      </w:r>
      <w:proofErr w:type="spellStart"/>
      <w:r>
        <w:t>TcpClient</w:t>
      </w:r>
      <w:proofErr w:type="spellEnd"/>
      <w:r>
        <w:t xml:space="preserve">(string </w:t>
      </w:r>
      <w:proofErr w:type="spellStart"/>
      <w:r>
        <w:t>hostname,int</w:t>
      </w:r>
      <w:proofErr w:type="spellEnd"/>
      <w:r>
        <w:t xml:space="preserve"> port)</w:t>
      </w:r>
      <w:r>
        <w:t xml:space="preserve">　　</w:t>
      </w:r>
      <w:r>
        <w:t>//</w:t>
      </w:r>
      <w:r>
        <w:t>远程主机的</w:t>
      </w:r>
      <w:r>
        <w:rPr>
          <w:rStyle w:val="ab"/>
        </w:rPr>
        <w:t>DNS</w:t>
      </w:r>
      <w:r>
        <w:t>名</w:t>
      </w:r>
      <w:r w:rsidR="00A835E7">
        <w:rPr>
          <w:rFonts w:hint="eastAsia"/>
        </w:rPr>
        <w:t>、</w:t>
      </w:r>
      <w:r>
        <w:t>端口号</w:t>
      </w:r>
    </w:p>
    <w:p w14:paraId="5D679EA4" w14:textId="77777777" w:rsidR="00CC5CB2" w:rsidRPr="00C0121A" w:rsidRDefault="00EF737D" w:rsidP="005220C5">
      <w:pPr>
        <w:autoSpaceDE w:val="0"/>
        <w:autoSpaceDN w:val="0"/>
        <w:adjustRightInd w:val="0"/>
        <w:jc w:val="left"/>
        <w:rPr>
          <w:b/>
          <w:bCs/>
          <w:sz w:val="24"/>
          <w:szCs w:val="32"/>
        </w:rPr>
      </w:pPr>
      <w:r w:rsidRPr="00C0121A">
        <w:rPr>
          <w:sz w:val="24"/>
          <w:szCs w:val="32"/>
        </w:rPr>
        <w:t>（</w:t>
      </w:r>
      <w:r w:rsidRPr="00C0121A">
        <w:rPr>
          <w:rFonts w:hint="eastAsia"/>
          <w:sz w:val="24"/>
          <w:szCs w:val="32"/>
        </w:rPr>
        <w:t>3</w:t>
      </w:r>
      <w:r w:rsidRPr="00C0121A">
        <w:rPr>
          <w:sz w:val="24"/>
          <w:szCs w:val="32"/>
        </w:rPr>
        <w:t>）</w:t>
      </w:r>
      <w:proofErr w:type="spellStart"/>
      <w:r w:rsidRPr="00C0121A">
        <w:rPr>
          <w:sz w:val="24"/>
          <w:szCs w:val="32"/>
        </w:rPr>
        <w:t>NetworkStream</w:t>
      </w:r>
      <w:proofErr w:type="spellEnd"/>
      <w:r w:rsidRPr="00C0121A">
        <w:rPr>
          <w:sz w:val="24"/>
          <w:szCs w:val="32"/>
        </w:rPr>
        <w:t xml:space="preserve">类　</w:t>
      </w:r>
    </w:p>
    <w:p w14:paraId="078FFC16" w14:textId="463AFE1F" w:rsidR="00EF737D" w:rsidRPr="00B30DE3" w:rsidRDefault="00CC5CB2" w:rsidP="00CC5CB2">
      <w:pPr>
        <w:autoSpaceDE w:val="0"/>
        <w:autoSpaceDN w:val="0"/>
        <w:adjustRightInd w:val="0"/>
        <w:jc w:val="left"/>
      </w:pPr>
      <w:r>
        <w:t xml:space="preserve">  </w:t>
      </w:r>
      <w:r w:rsidR="00A835E7">
        <w:t xml:space="preserve"> </w:t>
      </w:r>
      <w:r w:rsidR="00EF737D">
        <w:t>提供在阻</w:t>
      </w:r>
      <w:r w:rsidR="00EF737D">
        <w:rPr>
          <w:rFonts w:hint="eastAsia"/>
        </w:rPr>
        <w:t>塞</w:t>
      </w:r>
      <w:r w:rsidR="00EF737D">
        <w:t>模式下通过</w:t>
      </w:r>
      <w:r w:rsidR="00EF737D">
        <w:t>Stream</w:t>
      </w:r>
      <w:r w:rsidR="00EF737D">
        <w:t>套接字发送和接受数据的方法</w:t>
      </w:r>
      <w:r>
        <w:rPr>
          <w:rFonts w:hint="eastAsia"/>
        </w:rPr>
        <w:t>。</w:t>
      </w:r>
      <w:r w:rsidR="004F2EE6" w:rsidRPr="00B30DE3">
        <w:rPr>
          <w:rFonts w:hint="eastAsia"/>
        </w:rPr>
        <w:t>其</w:t>
      </w:r>
      <w:r w:rsidR="004F2EE6" w:rsidRPr="00B30DE3">
        <w:rPr>
          <w:rFonts w:hint="eastAsia"/>
        </w:rPr>
        <w:t>Read</w:t>
      </w:r>
      <w:r w:rsidR="004F2EE6" w:rsidRPr="00B30DE3">
        <w:rPr>
          <w:rFonts w:hint="eastAsia"/>
        </w:rPr>
        <w:t>方法用于从</w:t>
      </w:r>
      <w:proofErr w:type="spellStart"/>
      <w:r w:rsidR="004F2EE6" w:rsidRPr="00B30DE3">
        <w:rPr>
          <w:rFonts w:hint="eastAsia"/>
        </w:rPr>
        <w:t>NetworkStream</w:t>
      </w:r>
      <w:proofErr w:type="spellEnd"/>
      <w:r w:rsidR="004F2EE6" w:rsidRPr="00B30DE3">
        <w:rPr>
          <w:rFonts w:hint="eastAsia"/>
        </w:rPr>
        <w:t>类读取数据</w:t>
      </w:r>
    </w:p>
    <w:p w14:paraId="22DBE894" w14:textId="38D7F26D" w:rsidR="004F2EE6" w:rsidRPr="00A835E7" w:rsidRDefault="00B30DE3" w:rsidP="004F2EE6">
      <w:pPr>
        <w:autoSpaceDE w:val="0"/>
        <w:autoSpaceDN w:val="0"/>
        <w:adjustRightInd w:val="0"/>
        <w:ind w:firstLine="560"/>
        <w:jc w:val="left"/>
        <w:rPr>
          <w:b/>
          <w:bCs/>
          <w:sz w:val="28"/>
          <w:szCs w:val="36"/>
        </w:rPr>
      </w:pPr>
      <w:r w:rsidRPr="00A835E7">
        <w:rPr>
          <w:rStyle w:val="ab"/>
          <w:b w:val="0"/>
          <w:bCs w:val="0"/>
        </w:rPr>
        <w:t>public override int Read(</w:t>
      </w:r>
      <w:proofErr w:type="gramStart"/>
      <w:r w:rsidRPr="00A835E7">
        <w:rPr>
          <w:rStyle w:val="ab"/>
          <w:b w:val="0"/>
          <w:bCs w:val="0"/>
        </w:rPr>
        <w:t>byte[</w:t>
      </w:r>
      <w:proofErr w:type="gramEnd"/>
      <w:r w:rsidRPr="00A835E7">
        <w:rPr>
          <w:rStyle w:val="ab"/>
          <w:b w:val="0"/>
          <w:bCs w:val="0"/>
        </w:rPr>
        <w:t xml:space="preserve">] </w:t>
      </w:r>
      <w:proofErr w:type="spellStart"/>
      <w:r w:rsidRPr="00A835E7">
        <w:rPr>
          <w:rStyle w:val="ab"/>
          <w:b w:val="0"/>
          <w:bCs w:val="0"/>
        </w:rPr>
        <w:t>buffer,int</w:t>
      </w:r>
      <w:proofErr w:type="spellEnd"/>
      <w:r w:rsidRPr="00A835E7">
        <w:rPr>
          <w:rStyle w:val="ab"/>
          <w:b w:val="0"/>
          <w:bCs w:val="0"/>
        </w:rPr>
        <w:t xml:space="preserve"> </w:t>
      </w:r>
      <w:proofErr w:type="spellStart"/>
      <w:r w:rsidRPr="00A835E7">
        <w:rPr>
          <w:rStyle w:val="ab"/>
          <w:b w:val="0"/>
          <w:bCs w:val="0"/>
        </w:rPr>
        <w:t>offset,int</w:t>
      </w:r>
      <w:proofErr w:type="spellEnd"/>
      <w:r w:rsidRPr="00A835E7">
        <w:rPr>
          <w:rStyle w:val="ab"/>
          <w:b w:val="0"/>
          <w:bCs w:val="0"/>
        </w:rPr>
        <w:t xml:space="preserve"> size)</w:t>
      </w:r>
    </w:p>
    <w:p w14:paraId="72BDF6DA" w14:textId="4FDF57E0" w:rsidR="004F2EE6" w:rsidRDefault="00A835E7" w:rsidP="00A835E7">
      <w:pPr>
        <w:autoSpaceDE w:val="0"/>
        <w:autoSpaceDN w:val="0"/>
        <w:adjustRightInd w:val="0"/>
        <w:ind w:firstLine="560"/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3A02BDA0" wp14:editId="7529639C">
            <wp:extent cx="4997450" cy="9099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CB44" w14:textId="4388CDF7" w:rsidR="00B30DE3" w:rsidRDefault="00B30DE3" w:rsidP="005220C5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）托盘图标闪动的原理</w:t>
      </w:r>
    </w:p>
    <w:p w14:paraId="72526135" w14:textId="208B7989" w:rsidR="00B30DE3" w:rsidRPr="00B30DE3" w:rsidRDefault="00B30DE3" w:rsidP="005220C5">
      <w:pPr>
        <w:autoSpaceDE w:val="0"/>
        <w:autoSpaceDN w:val="0"/>
        <w:adjustRightInd w:val="0"/>
        <w:jc w:val="left"/>
        <w:rPr>
          <w:sz w:val="24"/>
          <w:szCs w:val="32"/>
        </w:rPr>
      </w:pP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 xml:space="preserve"> </w:t>
      </w:r>
      <w:r w:rsidRPr="00B30DE3">
        <w:rPr>
          <w:sz w:val="24"/>
          <w:szCs w:val="32"/>
        </w:rPr>
        <w:t xml:space="preserve">  </w:t>
      </w:r>
      <w:r w:rsidRPr="00B30DE3">
        <w:rPr>
          <w:rFonts w:hint="eastAsia"/>
          <w:sz w:val="24"/>
          <w:szCs w:val="32"/>
        </w:rPr>
        <w:t>托盘图标闪动主要是在</w:t>
      </w:r>
      <w:r w:rsidRPr="00B30DE3">
        <w:rPr>
          <w:rFonts w:hint="eastAsia"/>
          <w:sz w:val="24"/>
          <w:szCs w:val="32"/>
        </w:rPr>
        <w:t>Timer</w:t>
      </w:r>
      <w:r w:rsidRPr="00B30DE3">
        <w:rPr>
          <w:rFonts w:hint="eastAsia"/>
          <w:sz w:val="24"/>
          <w:szCs w:val="32"/>
        </w:rPr>
        <w:t>组件的</w:t>
      </w:r>
      <w:r w:rsidRPr="00B30DE3">
        <w:rPr>
          <w:rFonts w:hint="eastAsia"/>
          <w:sz w:val="24"/>
          <w:szCs w:val="32"/>
        </w:rPr>
        <w:t>Tick</w:t>
      </w:r>
      <w:r w:rsidRPr="00B30DE3">
        <w:rPr>
          <w:rFonts w:hint="eastAsia"/>
          <w:sz w:val="24"/>
          <w:szCs w:val="32"/>
        </w:rPr>
        <w:t>事件中实现的，在该事件中，如果网络中有数据传输，则通过</w:t>
      </w:r>
      <w:r w:rsidRPr="00B30DE3">
        <w:rPr>
          <w:rFonts w:hint="eastAsia"/>
          <w:sz w:val="24"/>
          <w:szCs w:val="32"/>
        </w:rPr>
        <w:t>notify</w:t>
      </w:r>
      <w:r w:rsidRPr="00B30DE3">
        <w:rPr>
          <w:sz w:val="24"/>
          <w:szCs w:val="32"/>
        </w:rPr>
        <w:t>Icon1</w:t>
      </w:r>
      <w:r w:rsidRPr="00B30DE3">
        <w:rPr>
          <w:rFonts w:hint="eastAsia"/>
          <w:sz w:val="24"/>
          <w:szCs w:val="32"/>
        </w:rPr>
        <w:t>控件的</w:t>
      </w:r>
      <w:r w:rsidRPr="00B30DE3">
        <w:rPr>
          <w:sz w:val="24"/>
          <w:szCs w:val="32"/>
        </w:rPr>
        <w:t>Icon</w:t>
      </w:r>
      <w:r w:rsidRPr="00B30DE3">
        <w:rPr>
          <w:rFonts w:hint="eastAsia"/>
          <w:sz w:val="24"/>
          <w:szCs w:val="32"/>
        </w:rPr>
        <w:t>属性更改托盘图标。需要注意的是，首先准备两个图标文件，其中一个图标文件是透明的，这样两个图标文件相互切换时，就出现图标闪动的效果。</w:t>
      </w:r>
    </w:p>
    <w:p w14:paraId="2A0C189F" w14:textId="77777777" w:rsidR="00100543" w:rsidRDefault="00CC5CB2" w:rsidP="00DB7B3A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</w:t>
      </w:r>
      <w:r w:rsidR="00280FDE">
        <w:rPr>
          <w:rFonts w:hint="eastAsia"/>
          <w:sz w:val="28"/>
          <w:szCs w:val="36"/>
        </w:rPr>
        <w:t>参考</w:t>
      </w:r>
      <w:r>
        <w:rPr>
          <w:rFonts w:hint="eastAsia"/>
          <w:sz w:val="28"/>
          <w:szCs w:val="36"/>
        </w:rPr>
        <w:t>：</w:t>
      </w:r>
    </w:p>
    <w:p w14:paraId="3E98A1F1" w14:textId="7ECE6740" w:rsidR="00100543" w:rsidRPr="00736490" w:rsidRDefault="00D374B2" w:rsidP="00DB7B3A">
      <w:pPr>
        <w:autoSpaceDE w:val="0"/>
        <w:autoSpaceDN w:val="0"/>
        <w:adjustRightInd w:val="0"/>
        <w:jc w:val="left"/>
        <w:rPr>
          <w:rFonts w:ascii="Times New Roman" w:eastAsia="新宋体" w:hAnsi="Times New Roman"/>
          <w:b/>
          <w:kern w:val="0"/>
          <w:sz w:val="22"/>
          <w:szCs w:val="19"/>
        </w:rPr>
      </w:pPr>
      <w:hyperlink r:id="rId9" w:history="1">
        <w:r w:rsidR="00C41E2D" w:rsidRPr="00736490">
          <w:rPr>
            <w:rStyle w:val="a3"/>
            <w:rFonts w:ascii="Times New Roman" w:eastAsia="新宋体" w:hAnsi="Times New Roman"/>
            <w:b/>
            <w:kern w:val="0"/>
            <w:sz w:val="22"/>
            <w:szCs w:val="19"/>
            <w:u w:val="none"/>
          </w:rPr>
          <w:t>https://www.cnblogs.com/wifi/articles/2471712.html</w:t>
        </w:r>
      </w:hyperlink>
      <w:r w:rsidR="00736490" w:rsidRPr="00736490">
        <w:rPr>
          <w:rStyle w:val="a3"/>
          <w:rFonts w:ascii="Times New Roman" w:eastAsia="新宋体" w:hAnsi="Times New Roman"/>
          <w:b/>
          <w:kern w:val="0"/>
          <w:sz w:val="22"/>
          <w:szCs w:val="19"/>
          <w:u w:val="none"/>
        </w:rPr>
        <w:t xml:space="preserve">  -------</w:t>
      </w:r>
      <w:r w:rsidR="00736490">
        <w:rPr>
          <w:rStyle w:val="a3"/>
          <w:rFonts w:ascii="Times New Roman" w:eastAsia="新宋体" w:hAnsi="Times New Roman"/>
          <w:b/>
          <w:kern w:val="0"/>
          <w:sz w:val="22"/>
          <w:szCs w:val="19"/>
          <w:u w:val="none"/>
        </w:rPr>
        <w:t>------------------------------</w:t>
      </w:r>
      <w:r w:rsidR="00736490" w:rsidRPr="00736490">
        <w:rPr>
          <w:rStyle w:val="a3"/>
          <w:rFonts w:ascii="Times New Roman" w:eastAsia="新宋体" w:hAnsi="Times New Roman"/>
          <w:b/>
          <w:kern w:val="0"/>
          <w:sz w:val="22"/>
          <w:szCs w:val="19"/>
          <w:u w:val="none"/>
        </w:rPr>
        <w:t>-</w:t>
      </w:r>
      <w:r w:rsidR="00736490">
        <w:rPr>
          <w:rStyle w:val="a3"/>
          <w:rFonts w:ascii="Times New Roman" w:eastAsia="新宋体" w:hAnsi="Times New Roman"/>
          <w:b/>
          <w:kern w:val="0"/>
          <w:sz w:val="22"/>
          <w:szCs w:val="19"/>
          <w:u w:val="none"/>
        </w:rPr>
        <w:t>url1</w:t>
      </w:r>
    </w:p>
    <w:p w14:paraId="4F5E6A5C" w14:textId="6E103FD5" w:rsidR="00C41E2D" w:rsidRPr="00736490" w:rsidRDefault="00D374B2" w:rsidP="00100543">
      <w:pPr>
        <w:autoSpaceDE w:val="0"/>
        <w:autoSpaceDN w:val="0"/>
        <w:adjustRightInd w:val="0"/>
        <w:jc w:val="left"/>
        <w:rPr>
          <w:rFonts w:ascii="Times New Roman" w:eastAsia="新宋体" w:hAnsi="Times New Roman"/>
          <w:b/>
          <w:kern w:val="0"/>
          <w:sz w:val="22"/>
          <w:szCs w:val="19"/>
        </w:rPr>
      </w:pPr>
      <w:hyperlink r:id="rId10" w:history="1">
        <w:r w:rsidR="0068601E" w:rsidRPr="00736490">
          <w:rPr>
            <w:rStyle w:val="a3"/>
            <w:rFonts w:ascii="Times New Roman" w:eastAsia="新宋体" w:hAnsi="Times New Roman"/>
            <w:b/>
            <w:kern w:val="0"/>
            <w:sz w:val="22"/>
            <w:szCs w:val="19"/>
            <w:u w:val="none"/>
          </w:rPr>
          <w:t>https://blog.csdn.net/CRSUN/article/details/246552</w:t>
        </w:r>
      </w:hyperlink>
      <w:r w:rsidR="00736490">
        <w:rPr>
          <w:rStyle w:val="a3"/>
          <w:rFonts w:ascii="Times New Roman" w:eastAsia="新宋体" w:hAnsi="Times New Roman"/>
          <w:b/>
          <w:kern w:val="0"/>
          <w:sz w:val="22"/>
          <w:szCs w:val="19"/>
          <w:u w:val="none"/>
        </w:rPr>
        <w:t xml:space="preserve">   </w:t>
      </w:r>
      <w:r w:rsidR="00736490" w:rsidRPr="00736490">
        <w:rPr>
          <w:rStyle w:val="a3"/>
          <w:rFonts w:ascii="Times New Roman" w:eastAsia="新宋体" w:hAnsi="Times New Roman"/>
          <w:b/>
          <w:kern w:val="0"/>
          <w:sz w:val="22"/>
          <w:szCs w:val="19"/>
          <w:u w:val="none"/>
        </w:rPr>
        <w:t>-------</w:t>
      </w:r>
      <w:r w:rsidR="00736490">
        <w:rPr>
          <w:rStyle w:val="a3"/>
          <w:rFonts w:ascii="Times New Roman" w:eastAsia="新宋体" w:hAnsi="Times New Roman"/>
          <w:b/>
          <w:kern w:val="0"/>
          <w:sz w:val="22"/>
          <w:szCs w:val="19"/>
          <w:u w:val="none"/>
        </w:rPr>
        <w:t>------------------------------</w:t>
      </w:r>
      <w:r w:rsidR="00736490" w:rsidRPr="00736490">
        <w:rPr>
          <w:rStyle w:val="a3"/>
          <w:rFonts w:ascii="Times New Roman" w:eastAsia="新宋体" w:hAnsi="Times New Roman"/>
          <w:b/>
          <w:kern w:val="0"/>
          <w:sz w:val="22"/>
          <w:szCs w:val="19"/>
          <w:u w:val="none"/>
        </w:rPr>
        <w:t>-</w:t>
      </w:r>
      <w:r w:rsidR="00736490">
        <w:rPr>
          <w:rStyle w:val="a3"/>
          <w:rFonts w:ascii="Times New Roman" w:eastAsia="新宋体" w:hAnsi="Times New Roman"/>
          <w:b/>
          <w:kern w:val="0"/>
          <w:sz w:val="22"/>
          <w:szCs w:val="19"/>
          <w:u w:val="none"/>
        </w:rPr>
        <w:t>url2</w:t>
      </w:r>
    </w:p>
    <w:p w14:paraId="41B7DAD4" w14:textId="77777777" w:rsidR="0086449B" w:rsidRDefault="0068601E" w:rsidP="0068601E">
      <w:pPr>
        <w:autoSpaceDE w:val="0"/>
        <w:autoSpaceDN w:val="0"/>
        <w:adjustRightInd w:val="0"/>
        <w:jc w:val="left"/>
        <w:rPr>
          <w:rFonts w:ascii="Times New Roman" w:eastAsia="新宋体" w:hAnsi="Times New Roman"/>
          <w:b/>
          <w:kern w:val="0"/>
          <w:sz w:val="22"/>
          <w:szCs w:val="19"/>
        </w:rPr>
      </w:pPr>
      <w:r>
        <w:rPr>
          <w:rFonts w:ascii="Times New Roman" w:eastAsia="新宋体" w:hAnsi="Times New Roman" w:hint="eastAsia"/>
          <w:b/>
          <w:kern w:val="0"/>
          <w:sz w:val="22"/>
          <w:szCs w:val="19"/>
        </w:rPr>
        <w:t>注意：</w:t>
      </w:r>
    </w:p>
    <w:p w14:paraId="1C209175" w14:textId="570DA676" w:rsidR="0068601E" w:rsidRDefault="00100543" w:rsidP="0068601E">
      <w:pPr>
        <w:autoSpaceDE w:val="0"/>
        <w:autoSpaceDN w:val="0"/>
        <w:adjustRightInd w:val="0"/>
        <w:jc w:val="left"/>
        <w:rPr>
          <w:rFonts w:ascii="Times New Roman" w:eastAsia="新宋体" w:hAnsi="Times New Roman"/>
          <w:b/>
          <w:kern w:val="0"/>
          <w:sz w:val="22"/>
          <w:szCs w:val="19"/>
        </w:rPr>
      </w:pPr>
      <w:r>
        <w:rPr>
          <w:rFonts w:ascii="Times New Roman" w:eastAsia="新宋体" w:hAnsi="Times New Roman" w:hint="eastAsia"/>
          <w:b/>
          <w:kern w:val="0"/>
          <w:sz w:val="22"/>
          <w:szCs w:val="19"/>
        </w:rPr>
        <w:t>①</w:t>
      </w:r>
      <w:r w:rsidR="0068601E">
        <w:rPr>
          <w:rFonts w:ascii="Times New Roman" w:eastAsia="新宋体" w:hAnsi="Times New Roman" w:hint="eastAsia"/>
          <w:b/>
          <w:kern w:val="0"/>
          <w:sz w:val="22"/>
          <w:szCs w:val="19"/>
        </w:rPr>
        <w:t>需要自己找两张图标</w:t>
      </w:r>
      <w:r w:rsidR="001613FC">
        <w:rPr>
          <w:rFonts w:ascii="Times New Roman" w:eastAsia="新宋体" w:hAnsi="Times New Roman" w:hint="eastAsia"/>
          <w:b/>
          <w:kern w:val="0"/>
          <w:sz w:val="22"/>
          <w:szCs w:val="19"/>
        </w:rPr>
        <w:t>文件</w:t>
      </w:r>
      <w:r w:rsidR="0068601E">
        <w:rPr>
          <w:rFonts w:ascii="Times New Roman" w:eastAsia="新宋体" w:hAnsi="Times New Roman" w:hint="eastAsia"/>
          <w:b/>
          <w:kern w:val="0"/>
          <w:sz w:val="22"/>
          <w:szCs w:val="19"/>
        </w:rPr>
        <w:t>，其中一张透明</w:t>
      </w:r>
      <w:r w:rsidR="001274A6">
        <w:rPr>
          <w:rFonts w:ascii="Times New Roman" w:eastAsia="新宋体" w:hAnsi="Times New Roman" w:hint="eastAsia"/>
          <w:b/>
          <w:kern w:val="0"/>
          <w:sz w:val="22"/>
          <w:szCs w:val="19"/>
        </w:rPr>
        <w:t>（或者颜色、形状不同）</w:t>
      </w:r>
      <w:r w:rsidR="0068601E">
        <w:rPr>
          <w:rFonts w:ascii="Times New Roman" w:eastAsia="新宋体" w:hAnsi="Times New Roman" w:hint="eastAsia"/>
          <w:b/>
          <w:kern w:val="0"/>
          <w:sz w:val="22"/>
          <w:szCs w:val="19"/>
        </w:rPr>
        <w:t>。</w:t>
      </w:r>
    </w:p>
    <w:p w14:paraId="4FE45B7A" w14:textId="73357784" w:rsidR="00522DBC" w:rsidRDefault="00971407" w:rsidP="0068601E">
      <w:pPr>
        <w:autoSpaceDE w:val="0"/>
        <w:autoSpaceDN w:val="0"/>
        <w:adjustRightInd w:val="0"/>
        <w:jc w:val="left"/>
        <w:rPr>
          <w:rFonts w:ascii="Times New Roman" w:eastAsia="新宋体" w:hAnsi="Times New Roman"/>
          <w:b/>
          <w:kern w:val="0"/>
          <w:sz w:val="22"/>
          <w:szCs w:val="19"/>
        </w:rPr>
      </w:pPr>
      <w:r>
        <w:rPr>
          <w:rFonts w:ascii="Times New Roman" w:eastAsia="新宋体" w:hAnsi="Times New Roman" w:hint="eastAsia"/>
          <w:b/>
          <w:kern w:val="0"/>
          <w:sz w:val="22"/>
          <w:szCs w:val="19"/>
        </w:rPr>
        <w:t>免费图标：</w:t>
      </w:r>
      <w:r w:rsidR="00D374B2">
        <w:fldChar w:fldCharType="begin"/>
      </w:r>
      <w:r w:rsidR="00D374B2">
        <w:instrText xml:space="preserve"> HYPERLINK "http://www.icosky.com/icon/ichat-2-1-icon/" </w:instrText>
      </w:r>
      <w:r w:rsidR="00D374B2">
        <w:fldChar w:fldCharType="separate"/>
      </w:r>
      <w:r w:rsidR="00100543" w:rsidRPr="00677D40">
        <w:rPr>
          <w:rStyle w:val="a3"/>
          <w:rFonts w:ascii="Times New Roman" w:eastAsia="新宋体" w:hAnsi="Times New Roman"/>
          <w:b/>
          <w:kern w:val="0"/>
          <w:sz w:val="22"/>
          <w:szCs w:val="19"/>
        </w:rPr>
        <w:t>http://www.icosky.com/icon/ichat-2-1-icon/</w:t>
      </w:r>
      <w:r w:rsidR="00D374B2">
        <w:rPr>
          <w:rStyle w:val="a3"/>
          <w:rFonts w:ascii="Times New Roman" w:eastAsia="新宋体" w:hAnsi="Times New Roman"/>
          <w:b/>
          <w:kern w:val="0"/>
          <w:sz w:val="22"/>
          <w:szCs w:val="19"/>
        </w:rPr>
        <w:fldChar w:fldCharType="end"/>
      </w:r>
    </w:p>
    <w:p w14:paraId="1C35ED39" w14:textId="49450D5B" w:rsidR="00736490" w:rsidRDefault="00100543" w:rsidP="0068601E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2"/>
          <w:szCs w:val="19"/>
        </w:rPr>
      </w:pPr>
      <w:r>
        <w:rPr>
          <w:rFonts w:ascii="宋体" w:hAnsi="宋体" w:cs="宋体" w:hint="eastAsia"/>
          <w:b/>
          <w:kern w:val="0"/>
          <w:sz w:val="22"/>
          <w:szCs w:val="19"/>
          <w:lang w:eastAsia="ja-JP"/>
        </w:rPr>
        <w:t>②</w:t>
      </w:r>
      <w:r w:rsidR="00736490">
        <w:rPr>
          <w:rFonts w:ascii="宋体" w:hAnsi="宋体" w:cs="宋体" w:hint="eastAsia"/>
          <w:b/>
          <w:kern w:val="0"/>
          <w:sz w:val="22"/>
          <w:szCs w:val="19"/>
        </w:rPr>
        <w:t>本次</w:t>
      </w:r>
      <w:r w:rsidR="00736490">
        <w:rPr>
          <w:rFonts w:ascii="宋体" w:hAnsi="宋体" w:cs="宋体"/>
          <w:b/>
          <w:kern w:val="0"/>
          <w:sz w:val="22"/>
          <w:szCs w:val="19"/>
        </w:rPr>
        <w:t>实验采用</w:t>
      </w:r>
      <w:r w:rsidR="00736490">
        <w:rPr>
          <w:rFonts w:ascii="宋体" w:hAnsi="宋体" w:cs="宋体" w:hint="eastAsia"/>
          <w:b/>
          <w:kern w:val="0"/>
          <w:sz w:val="22"/>
          <w:szCs w:val="19"/>
        </w:rPr>
        <w:t>url1提供的</w:t>
      </w:r>
      <w:r w:rsidR="00736490">
        <w:rPr>
          <w:rFonts w:ascii="宋体" w:hAnsi="宋体" w:cs="宋体"/>
          <w:b/>
          <w:kern w:val="0"/>
          <w:sz w:val="22"/>
          <w:szCs w:val="19"/>
        </w:rPr>
        <w:t>完整代码，</w:t>
      </w:r>
      <w:r w:rsidR="00736490">
        <w:rPr>
          <w:rFonts w:ascii="宋体" w:hAnsi="宋体" w:cs="宋体" w:hint="eastAsia"/>
          <w:b/>
          <w:kern w:val="0"/>
          <w:sz w:val="22"/>
          <w:szCs w:val="19"/>
        </w:rPr>
        <w:t>加载</w:t>
      </w:r>
      <w:r w:rsidR="00736490">
        <w:rPr>
          <w:rFonts w:ascii="宋体" w:hAnsi="宋体" w:cs="宋体"/>
          <w:b/>
          <w:kern w:val="0"/>
          <w:sz w:val="22"/>
          <w:szCs w:val="19"/>
        </w:rPr>
        <w:t>图标的方式为：</w:t>
      </w:r>
    </w:p>
    <w:p w14:paraId="19ACE8C8" w14:textId="791E2D94" w:rsidR="00736490" w:rsidRDefault="00736490" w:rsidP="0068601E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2"/>
          <w:szCs w:val="19"/>
        </w:rPr>
      </w:pPr>
      <w:r w:rsidRPr="00736490">
        <w:rPr>
          <w:rFonts w:ascii="宋体" w:hAnsi="宋体" w:cs="宋体"/>
          <w:b/>
          <w:kern w:val="0"/>
          <w:sz w:val="22"/>
          <w:szCs w:val="19"/>
        </w:rPr>
        <w:t xml:space="preserve">notifyIcon1.Icon = </w:t>
      </w:r>
      <w:proofErr w:type="gramStart"/>
      <w:r w:rsidRPr="00736490">
        <w:rPr>
          <w:rFonts w:ascii="宋体" w:hAnsi="宋体" w:cs="宋体"/>
          <w:b/>
          <w:kern w:val="0"/>
          <w:sz w:val="22"/>
          <w:szCs w:val="19"/>
        </w:rPr>
        <w:t>Properties.Resources._</w:t>
      </w:r>
      <w:proofErr w:type="gramEnd"/>
      <w:r w:rsidRPr="00736490">
        <w:rPr>
          <w:rFonts w:ascii="宋体" w:hAnsi="宋体" w:cs="宋体"/>
          <w:b/>
          <w:kern w:val="0"/>
          <w:sz w:val="22"/>
          <w:szCs w:val="19"/>
        </w:rPr>
        <w:t>1;</w:t>
      </w:r>
    </w:p>
    <w:p w14:paraId="20EF14AB" w14:textId="406B3913" w:rsidR="0086449B" w:rsidRDefault="00736490" w:rsidP="0068601E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2"/>
          <w:szCs w:val="19"/>
        </w:rPr>
      </w:pPr>
      <w:r>
        <w:rPr>
          <w:rFonts w:ascii="宋体" w:hAnsi="宋体" w:cs="宋体" w:hint="eastAsia"/>
          <w:b/>
          <w:kern w:val="0"/>
          <w:sz w:val="22"/>
          <w:szCs w:val="19"/>
        </w:rPr>
        <w:t>第二种</w:t>
      </w:r>
      <w:r w:rsidR="0086449B">
        <w:rPr>
          <w:rFonts w:ascii="宋体" w:hAnsi="宋体" w:cs="宋体"/>
          <w:b/>
          <w:kern w:val="0"/>
          <w:sz w:val="22"/>
          <w:szCs w:val="19"/>
        </w:rPr>
        <w:t>图标</w:t>
      </w:r>
      <w:r>
        <w:rPr>
          <w:rFonts w:ascii="宋体" w:hAnsi="宋体" w:cs="宋体"/>
          <w:b/>
          <w:kern w:val="0"/>
          <w:sz w:val="22"/>
          <w:szCs w:val="19"/>
        </w:rPr>
        <w:t>加载方式为</w:t>
      </w:r>
      <w:r w:rsidRPr="0086449B">
        <w:rPr>
          <w:rFonts w:ascii="宋体" w:hAnsi="宋体" w:cs="宋体"/>
        </w:rPr>
        <w:t>url2</w:t>
      </w:r>
      <w:r w:rsidR="0086449B" w:rsidRPr="0086449B">
        <w:rPr>
          <w:rFonts w:ascii="宋体" w:hAnsi="宋体" w:cs="宋体" w:hint="eastAsia"/>
        </w:rPr>
        <w:t>中采用</w:t>
      </w:r>
      <w:r w:rsidR="0086449B" w:rsidRPr="0086449B">
        <w:rPr>
          <w:rFonts w:ascii="宋体" w:hAnsi="宋体" w:cs="宋体"/>
        </w:rPr>
        <w:t>的</w:t>
      </w:r>
      <w:r w:rsidR="0086449B" w:rsidRPr="0086449B">
        <w:rPr>
          <w:rFonts w:ascii="宋体" w:hAnsi="宋体" w:cs="宋体" w:hint="eastAsia"/>
        </w:rPr>
        <w:t>（更</w:t>
      </w:r>
      <w:r w:rsidR="0086449B" w:rsidRPr="0086449B">
        <w:rPr>
          <w:rFonts w:ascii="宋体" w:hAnsi="宋体" w:cs="宋体"/>
        </w:rPr>
        <w:t>常用）</w:t>
      </w:r>
      <w:r>
        <w:rPr>
          <w:rFonts w:ascii="宋体" w:hAnsi="宋体" w:cs="宋体"/>
          <w:b/>
          <w:kern w:val="0"/>
          <w:sz w:val="22"/>
          <w:szCs w:val="19"/>
        </w:rPr>
        <w:t>：</w:t>
      </w:r>
    </w:p>
    <w:p w14:paraId="15C77896" w14:textId="7C45E856" w:rsidR="00736490" w:rsidRDefault="0086449B" w:rsidP="0068601E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2"/>
          <w:szCs w:val="19"/>
        </w:rPr>
      </w:pPr>
      <w:r w:rsidRPr="0086449B">
        <w:rPr>
          <w:rFonts w:ascii="宋体" w:hAnsi="宋体" w:cs="宋体"/>
          <w:b/>
          <w:kern w:val="0"/>
          <w:sz w:val="22"/>
          <w:szCs w:val="19"/>
        </w:rPr>
        <w:t>Icon</w:t>
      </w:r>
      <w:r>
        <w:rPr>
          <w:rFonts w:ascii="宋体" w:hAnsi="宋体" w:cs="宋体"/>
          <w:b/>
          <w:kern w:val="0"/>
          <w:sz w:val="22"/>
          <w:szCs w:val="19"/>
        </w:rPr>
        <w:t xml:space="preserve"> </w:t>
      </w:r>
      <w:r w:rsidRPr="0086449B">
        <w:rPr>
          <w:rFonts w:ascii="宋体" w:hAnsi="宋体" w:cs="宋体" w:hint="eastAsia"/>
          <w:b/>
          <w:kern w:val="0"/>
          <w:sz w:val="22"/>
          <w:szCs w:val="19"/>
        </w:rPr>
        <w:t>m_Icon1 = new Icon("Icon1.ico");//导入图标文件</w:t>
      </w:r>
    </w:p>
    <w:p w14:paraId="3EF3526B" w14:textId="77777777" w:rsidR="0086449B" w:rsidRDefault="0086449B" w:rsidP="0068601E">
      <w:pPr>
        <w:autoSpaceDE w:val="0"/>
        <w:autoSpaceDN w:val="0"/>
        <w:adjustRightInd w:val="0"/>
        <w:jc w:val="left"/>
        <w:rPr>
          <w:rFonts w:ascii="宋体" w:eastAsia="MS Mincho" w:hAnsi="宋体" w:cs="宋体"/>
          <w:b/>
          <w:kern w:val="0"/>
          <w:sz w:val="22"/>
          <w:szCs w:val="19"/>
        </w:rPr>
      </w:pPr>
    </w:p>
    <w:p w14:paraId="41D41CF4" w14:textId="67161049" w:rsidR="00100543" w:rsidRDefault="0086449B" w:rsidP="0068601E">
      <w:pPr>
        <w:autoSpaceDE w:val="0"/>
        <w:autoSpaceDN w:val="0"/>
        <w:adjustRightInd w:val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 w:rsidR="00D43AED">
        <w:rPr>
          <w:rFonts w:ascii="宋体" w:hAnsi="宋体" w:cs="宋体" w:hint="eastAsia"/>
          <w:b/>
          <w:kern w:val="0"/>
          <w:sz w:val="22"/>
          <w:szCs w:val="19"/>
        </w:rPr>
        <w:t>运</w:t>
      </w:r>
      <w:r w:rsidR="00100543">
        <w:rPr>
          <w:rFonts w:ascii="宋体" w:hAnsi="宋体" w:cs="宋体" w:hint="eastAsia"/>
          <w:b/>
          <w:kern w:val="0"/>
          <w:sz w:val="22"/>
          <w:szCs w:val="19"/>
        </w:rPr>
        <w:t>行</w:t>
      </w:r>
      <w:r w:rsidR="00100543">
        <w:rPr>
          <w:rFonts w:ascii="宋体" w:hAnsi="宋体" w:cs="宋体"/>
          <w:b/>
          <w:kern w:val="0"/>
          <w:sz w:val="22"/>
          <w:szCs w:val="19"/>
        </w:rPr>
        <w:t>程序前</w:t>
      </w:r>
      <w:r w:rsidR="00100543">
        <w:rPr>
          <w:rFonts w:ascii="宋体" w:hAnsi="宋体" w:cs="宋体" w:hint="eastAsia"/>
          <w:b/>
          <w:kern w:val="0"/>
          <w:sz w:val="22"/>
          <w:szCs w:val="19"/>
        </w:rPr>
        <w:t>在</w:t>
      </w:r>
      <w:r w:rsidR="00100543">
        <w:rPr>
          <w:rFonts w:ascii="宋体" w:hAnsi="宋体" w:cs="宋体"/>
          <w:b/>
          <w:kern w:val="0"/>
          <w:sz w:val="22"/>
          <w:szCs w:val="19"/>
        </w:rPr>
        <w:t>窗体设计界面设置</w:t>
      </w:r>
      <w:r w:rsidR="00433922">
        <w:rPr>
          <w:rFonts w:ascii="宋体" w:hAnsi="宋体" w:cs="宋体" w:hint="eastAsia"/>
          <w:b/>
          <w:kern w:val="0"/>
          <w:sz w:val="22"/>
          <w:szCs w:val="19"/>
        </w:rPr>
        <w:t>一下</w:t>
      </w:r>
      <w:r w:rsidR="00100543" w:rsidRPr="00B30DE3">
        <w:rPr>
          <w:rFonts w:hint="eastAsia"/>
          <w:sz w:val="24"/>
          <w:szCs w:val="32"/>
        </w:rPr>
        <w:t>notify</w:t>
      </w:r>
      <w:r w:rsidR="00100543" w:rsidRPr="00B30DE3">
        <w:rPr>
          <w:sz w:val="24"/>
          <w:szCs w:val="32"/>
        </w:rPr>
        <w:t>Icon1</w:t>
      </w:r>
      <w:r w:rsidR="00100543" w:rsidRPr="00B30DE3">
        <w:rPr>
          <w:rFonts w:hint="eastAsia"/>
          <w:sz w:val="24"/>
          <w:szCs w:val="32"/>
        </w:rPr>
        <w:t>控件的</w:t>
      </w:r>
      <w:r w:rsidR="00100543" w:rsidRPr="00B30DE3">
        <w:rPr>
          <w:sz w:val="24"/>
          <w:szCs w:val="32"/>
        </w:rPr>
        <w:t>Icon</w:t>
      </w:r>
      <w:r w:rsidR="00100543" w:rsidRPr="00B30DE3">
        <w:rPr>
          <w:rFonts w:hint="eastAsia"/>
          <w:sz w:val="24"/>
          <w:szCs w:val="32"/>
        </w:rPr>
        <w:t>属性</w:t>
      </w:r>
      <w:r w:rsidR="00100543">
        <w:rPr>
          <w:rFonts w:hint="eastAsia"/>
          <w:sz w:val="24"/>
          <w:szCs w:val="32"/>
        </w:rPr>
        <w:t>。</w:t>
      </w:r>
    </w:p>
    <w:p w14:paraId="3BC0A531" w14:textId="111170D3" w:rsidR="00FF3EE8" w:rsidRDefault="0086449B" w:rsidP="0068601E">
      <w:pPr>
        <w:autoSpaceDE w:val="0"/>
        <w:autoSpaceDN w:val="0"/>
        <w:adjustRightInd w:val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④</w:t>
      </w:r>
      <w:r w:rsidR="00FF3EE8">
        <w:rPr>
          <w:sz w:val="24"/>
          <w:szCs w:val="32"/>
        </w:rPr>
        <w:t>采用第二个</w:t>
      </w:r>
      <w:r w:rsidR="00FF3EE8">
        <w:rPr>
          <w:sz w:val="24"/>
          <w:szCs w:val="32"/>
        </w:rPr>
        <w:t>URL</w:t>
      </w:r>
      <w:r w:rsidR="00FF3EE8">
        <w:rPr>
          <w:rFonts w:hint="eastAsia"/>
          <w:sz w:val="24"/>
          <w:szCs w:val="32"/>
        </w:rPr>
        <w:t>里引用</w:t>
      </w:r>
      <w:r w:rsidR="00FF3EE8">
        <w:rPr>
          <w:sz w:val="24"/>
          <w:szCs w:val="32"/>
        </w:rPr>
        <w:t>图标</w:t>
      </w:r>
      <w:r w:rsidR="00FF3EE8">
        <w:rPr>
          <w:rFonts w:hint="eastAsia"/>
          <w:sz w:val="24"/>
          <w:szCs w:val="32"/>
        </w:rPr>
        <w:t>文件</w:t>
      </w:r>
      <w:r w:rsidR="00FF3EE8">
        <w:rPr>
          <w:sz w:val="24"/>
          <w:szCs w:val="32"/>
        </w:rPr>
        <w:t>的方式时需要</w:t>
      </w:r>
      <w:r w:rsidR="00FF3EE8">
        <w:rPr>
          <w:rFonts w:hint="eastAsia"/>
          <w:sz w:val="24"/>
          <w:szCs w:val="32"/>
        </w:rPr>
        <w:t>在</w:t>
      </w:r>
      <w:r w:rsidR="00FF3EE8">
        <w:rPr>
          <w:sz w:val="24"/>
          <w:szCs w:val="32"/>
        </w:rPr>
        <w:t>图标文件的属性里设置</w:t>
      </w:r>
      <w:r w:rsidR="00FF3EE8">
        <w:rPr>
          <w:rFonts w:hint="eastAsia"/>
          <w:sz w:val="24"/>
          <w:szCs w:val="32"/>
        </w:rPr>
        <w:t>：</w:t>
      </w:r>
      <w:r w:rsidR="00FF3EE8">
        <w:rPr>
          <w:sz w:val="24"/>
          <w:szCs w:val="32"/>
        </w:rPr>
        <w:t>每次更新时复制</w:t>
      </w:r>
      <w:r w:rsidR="0019240C">
        <w:rPr>
          <w:rFonts w:hint="eastAsia"/>
          <w:sz w:val="24"/>
          <w:szCs w:val="32"/>
        </w:rPr>
        <w:t>。</w:t>
      </w:r>
    </w:p>
    <w:p w14:paraId="2F1D915A" w14:textId="77777777" w:rsidR="0086449B" w:rsidRPr="00100543" w:rsidRDefault="0086449B" w:rsidP="0068601E">
      <w:pPr>
        <w:autoSpaceDE w:val="0"/>
        <w:autoSpaceDN w:val="0"/>
        <w:adjustRightInd w:val="0"/>
        <w:jc w:val="left"/>
        <w:rPr>
          <w:rFonts w:ascii="宋体" w:eastAsia="MS Mincho" w:hAnsi="宋体" w:cs="宋体"/>
          <w:b/>
          <w:kern w:val="0"/>
          <w:sz w:val="22"/>
          <w:szCs w:val="19"/>
        </w:rPr>
      </w:pPr>
    </w:p>
    <w:p w14:paraId="3AA6EC9E" w14:textId="1C5FA951" w:rsidR="00FE066E" w:rsidRDefault="00FE066E" w:rsidP="006E3DBE">
      <w:pPr>
        <w:rPr>
          <w:sz w:val="28"/>
          <w:szCs w:val="36"/>
        </w:rPr>
      </w:pPr>
      <w:r w:rsidRPr="00FE066E">
        <w:rPr>
          <w:rFonts w:hint="eastAsia"/>
          <w:sz w:val="28"/>
          <w:szCs w:val="36"/>
        </w:rPr>
        <w:t>程序运行截图：</w:t>
      </w:r>
    </w:p>
    <w:p w14:paraId="1CEF4CFD" w14:textId="2369411B" w:rsidR="00FA790E" w:rsidRDefault="00FA790E" w:rsidP="006E3DBE">
      <w:pPr>
        <w:rPr>
          <w:sz w:val="28"/>
          <w:szCs w:val="36"/>
        </w:rPr>
      </w:pPr>
    </w:p>
    <w:p w14:paraId="6577322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DynamicTaskStock</w:t>
      </w:r>
      <w:proofErr w:type="spellEnd"/>
    </w:p>
    <w:p w14:paraId="28CB1BB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2F41640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Frm_Main</w:t>
      </w:r>
      <w:proofErr w:type="spellEnd"/>
    </w:p>
    <w:p w14:paraId="3906610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4C42F5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3558FD7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Required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designer variable.</w:t>
      </w:r>
    </w:p>
    <w:p w14:paraId="320178E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7D89181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System.ComponentModel.IContainer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components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6E8EE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F6C749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1EC2257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Clean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up any resources being used.</w:t>
      </w:r>
    </w:p>
    <w:p w14:paraId="19251BA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3FA3B1E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disposing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false.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/param&gt;</w:t>
      </w:r>
    </w:p>
    <w:p w14:paraId="05EE01D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disposing)</w:t>
      </w:r>
    </w:p>
    <w:p w14:paraId="16C9F4D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CC2C47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(disposing &amp;&amp;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components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36F87D7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75F350A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components.Dispose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26AA0A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FA26D0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(disposing);</w:t>
      </w:r>
    </w:p>
    <w:p w14:paraId="353C91A3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FABDE9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8873B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region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Windows Form Designer generated code</w:t>
      </w:r>
    </w:p>
    <w:p w14:paraId="20CD3523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7C55E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endregion</w:t>
      </w:r>
      <w:proofErr w:type="gramEnd"/>
    </w:p>
    <w:p w14:paraId="6BF7949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140C6EC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设计器支持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所需的方法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</w:t>
      </w:r>
    </w:p>
    <w:p w14:paraId="3C037162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使用代码编辑器修改此方法的内容。</w:t>
      </w:r>
    </w:p>
    <w:p w14:paraId="6B219E4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03C3112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D758730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{</w:t>
      </w:r>
    </w:p>
    <w:p w14:paraId="50D038F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.components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System.ComponentModel.Container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F2657B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System.ComponentModel.ComponentResourceManager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resources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System.ComponentModel.ComponentResourceManager(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(Frm_Main));</w:t>
      </w:r>
    </w:p>
    <w:p w14:paraId="5D00B8B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.notifyIcon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System.Windows.Forms.NotifyIcon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.components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FBC04A5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.timer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System.Windows.Forms.Timer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.components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0B33E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.txtAdd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7D3692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475F29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.label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System.Windows.Forms.Label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BE809C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System.Windows.Forms.GroupBox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FCD0F5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System.Windows.Forms.Button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8D30913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.groupBox1.SuspendLayout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30FF0C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.SuspendLayout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594B1B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1472DF3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notifyIcon1</w:t>
      </w:r>
    </w:p>
    <w:p w14:paraId="15EA5F75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5B5CC57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.notifyIcon1.Icon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((System.Drawing.Icon)(resources.GetObject(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"notifyIcon1.Icon"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)));</w:t>
      </w:r>
    </w:p>
    <w:p w14:paraId="1111899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.notifyIcon1.Visible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D8CB6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6001502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timer1</w:t>
      </w:r>
    </w:p>
    <w:p w14:paraId="2D6C67B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32D3D43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.timer1.Enabled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81EC33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.timer1.Interval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500;</w:t>
      </w:r>
    </w:p>
    <w:p w14:paraId="2A4F114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.timer1.Tick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System.EventHandler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.timer1_Tick);</w:t>
      </w:r>
    </w:p>
    <w:p w14:paraId="3657C0B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5F881A9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txtAdd</w:t>
      </w:r>
      <w:proofErr w:type="spellEnd"/>
    </w:p>
    <w:p w14:paraId="03712053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25F1C13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.txtAdd.Location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(137, 25);</w:t>
      </w:r>
    </w:p>
    <w:p w14:paraId="468ECD4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.txtAdd.Name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txtAdd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66C6C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.txtAdd.Size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(193, 21);</w:t>
      </w:r>
    </w:p>
    <w:p w14:paraId="54E4CF4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.txtAdd.TabIndex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68EFE05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557DF00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button1</w:t>
      </w:r>
    </w:p>
    <w:p w14:paraId="5B6EEE0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49AE4B13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.button1.Location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(174, 52);</w:t>
      </w:r>
    </w:p>
    <w:p w14:paraId="3E82EB2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.button1.Name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"button1"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83E31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.button1.Size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(75, 23);</w:t>
      </w:r>
    </w:p>
    <w:p w14:paraId="41AB3AA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.button1.TabIndex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</w:t>
      </w:r>
    </w:p>
    <w:p w14:paraId="60F6D27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.button1.Text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发送消息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F5145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.button1.UseVisualStyleBackColor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1A4A2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.button1.Click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System.EventHandler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.button1_Click);</w:t>
      </w:r>
    </w:p>
    <w:p w14:paraId="5B9AF65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62E9F280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label1</w:t>
      </w:r>
    </w:p>
    <w:p w14:paraId="4408F27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264B8505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.label1.AutoSize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3AE1F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.label1.Location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(18, 28);</w:t>
      </w:r>
    </w:p>
    <w:p w14:paraId="7FFB8FB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.label1.Name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"label1"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C4D77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.label1.Size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(113, 12);</w:t>
      </w:r>
    </w:p>
    <w:p w14:paraId="4A8AB96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.label1.TabIndex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2;</w:t>
      </w:r>
    </w:p>
    <w:p w14:paraId="46F8C2F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.label1.Text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输入对方主机地址：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5D8B2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2FB01AD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groupBox1</w:t>
      </w:r>
    </w:p>
    <w:p w14:paraId="120211A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746D11C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.groupBox1.Controls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.button2);</w:t>
      </w:r>
    </w:p>
    <w:p w14:paraId="175104A0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.groupBox1.Controls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.button1);</w:t>
      </w:r>
    </w:p>
    <w:p w14:paraId="1A2B1A1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.groupBox1.Controls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.label1);</w:t>
      </w:r>
    </w:p>
    <w:p w14:paraId="02956F8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.groupBox1.Controls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.Add(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.txtAdd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9E543B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.groupBox1.Location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(8, 7);</w:t>
      </w:r>
    </w:p>
    <w:p w14:paraId="2B63DF5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.groupBox1.Name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"groupBox1"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7BA98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.groupBox1.Size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(347, 88);</w:t>
      </w:r>
    </w:p>
    <w:p w14:paraId="70237E3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.groupBox1.TabIndex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3;</w:t>
      </w:r>
    </w:p>
    <w:p w14:paraId="1CAE5D4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.groupBox1.TabStop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3D16F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.groupBox1.Text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发送消息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A758C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5105899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button2</w:t>
      </w:r>
    </w:p>
    <w:p w14:paraId="5C7CEBC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3F6F184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.button2.Location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(255, 52);</w:t>
      </w:r>
    </w:p>
    <w:p w14:paraId="2403187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.button2.Name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"button2"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CF2BD5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.button2.Size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(75, 23);</w:t>
      </w:r>
    </w:p>
    <w:p w14:paraId="17D15B9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.button2.TabIndex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3;</w:t>
      </w:r>
    </w:p>
    <w:p w14:paraId="55B3F8E3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.button2.Text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停止闪动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60036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.button2.UseVisualStyleBackColor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6FE96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.button2.Click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System.EventHandler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.button2_Click);</w:t>
      </w:r>
    </w:p>
    <w:p w14:paraId="3A58E90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7FF1AE7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Frm_Main</w:t>
      </w:r>
      <w:proofErr w:type="spellEnd"/>
    </w:p>
    <w:p w14:paraId="75BF69D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</w:p>
    <w:p w14:paraId="4B4C501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.AutoScaleDimensions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System.Drawing.SizeF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(6F, 12F);</w:t>
      </w:r>
    </w:p>
    <w:p w14:paraId="49AA8835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.AutoScaleMode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System.Windows.Forms.AutoScaleMode.Font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38360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.ClientSize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(363, 100);</w:t>
      </w:r>
    </w:p>
    <w:p w14:paraId="3D7D0C5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.groupBox1);</w:t>
      </w:r>
    </w:p>
    <w:p w14:paraId="014F8475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.FormBorderStyle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System.Windows.Forms.FormBorderStyle.FixedSingle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9932F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.MaximizeBox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457CA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.MinimizeBox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CD1F0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Frm_Main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2C97D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.StartPosition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System.Windows.Forms.FormStartPosition.CenterScreen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C967A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实现动态系统托盘图标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9A17A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.Load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System.EventHandler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.Frm_Main_Load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68A656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.FormClosed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System.Windows.Forms.FormClosedEventHandler(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.Frm_Main_FormClosed);</w:t>
      </w:r>
    </w:p>
    <w:p w14:paraId="6660939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.groupBox1.ResumeLayout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0B78D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.groupBox1.PerformLayout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D27167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.ResumeLayout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96791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5AB09D0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}</w:t>
      </w:r>
    </w:p>
    <w:p w14:paraId="44860E4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14:paraId="65DEC515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System.Windows.Forms.NotifyIcon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notifyIcon1;</w:t>
      </w:r>
    </w:p>
    <w:p w14:paraId="2E3BAA2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System.Windows.Forms.Timer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timer1;</w:t>
      </w:r>
    </w:p>
    <w:p w14:paraId="41FC10E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System.Windows.Forms.TextBox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21739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System.Windows.Forms.Button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button1;</w:t>
      </w:r>
    </w:p>
    <w:p w14:paraId="645C437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System.Windows.Forms.Label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label1;</w:t>
      </w:r>
    </w:p>
    <w:p w14:paraId="4296184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System.Windows.Forms.GroupBox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groupBox1;</w:t>
      </w:r>
    </w:p>
    <w:p w14:paraId="132F58E2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System.Windows.Forms.Button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button2;</w:t>
      </w:r>
    </w:p>
    <w:p w14:paraId="1A7182D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}</w:t>
      </w:r>
    </w:p>
    <w:p w14:paraId="0FB5101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</w:t>
      </w:r>
    </w:p>
    <w:p w14:paraId="17F36F52" w14:textId="4750F6B3" w:rsidR="00FA790E" w:rsidRDefault="00FA790E" w:rsidP="006E3DBE">
      <w:pPr>
        <w:rPr>
          <w:sz w:val="28"/>
          <w:szCs w:val="36"/>
        </w:rPr>
      </w:pPr>
    </w:p>
    <w:p w14:paraId="0815174F" w14:textId="2C2BE2DB" w:rsidR="00FA790E" w:rsidRDefault="00FA790E" w:rsidP="006E3DBE">
      <w:pPr>
        <w:rPr>
          <w:sz w:val="28"/>
          <w:szCs w:val="36"/>
        </w:rPr>
      </w:pPr>
    </w:p>
    <w:p w14:paraId="439461D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2E7A629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2489B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C3923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CDEB7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CE8AF3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B53C8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E0065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604F1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System.Net.Sockets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C7C9A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8FD57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System.IO;</w:t>
      </w:r>
    </w:p>
    <w:p w14:paraId="01FD599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System.Net;</w:t>
      </w:r>
    </w:p>
    <w:p w14:paraId="6F62355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5A53BC0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DynamicTaskStock</w:t>
      </w:r>
      <w:proofErr w:type="spellEnd"/>
    </w:p>
    <w:p w14:paraId="4EF209F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674508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Frm_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Form</w:t>
      </w:r>
    </w:p>
    <w:p w14:paraId="2742D73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A470FF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Frm_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33CD01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F08269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6BD9B6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30017A2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9791C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Thread td;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创建一个线程</w:t>
      </w:r>
    </w:p>
    <w:p w14:paraId="62C100D2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TcpListener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tcpListener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实例化侦听对象</w:t>
      </w:r>
    </w:p>
    <w:p w14:paraId="21495D9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message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记录传输的内容</w:t>
      </w:r>
    </w:p>
    <w:p w14:paraId="169859E0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BCAF0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StartListen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A948D4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2FFC5A2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tcpListener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TcpListener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(888);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TcpListener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实例</w:t>
      </w:r>
    </w:p>
    <w:p w14:paraId="7F1C162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tcpListener.Start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开始监听</w:t>
      </w:r>
    </w:p>
    <w:p w14:paraId="738BFED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CBD2C7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605EC1E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TcpClient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tclient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tcpListener.AcceptTcpClient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接受连接请求</w:t>
      </w:r>
    </w:p>
    <w:p w14:paraId="2E4135A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NetworkStream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tclient.GetStream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获取数据流</w:t>
      </w:r>
    </w:p>
    <w:p w14:paraId="16B4EC4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mbyte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[1024];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建立缓存</w:t>
      </w:r>
    </w:p>
    <w:p w14:paraId="35D8ABF2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nstream.Read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mbyte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mbyte.Length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将数据流写入缓存</w:t>
      </w:r>
    </w:p>
    <w:p w14:paraId="5449221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message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Encoding.Default.GetString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mbyte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获取传输的内容</w:t>
      </w:r>
    </w:p>
    <w:p w14:paraId="14AD37D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4437C55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C05AB2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850FE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Frm_Main_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4BBFE4F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BC0901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Thread(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ThreadStart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.StartListen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通过线程调用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StartListen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方法</w:t>
      </w:r>
    </w:p>
    <w:p w14:paraId="45653F9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td.Start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开始运行线程</w:t>
      </w:r>
    </w:p>
    <w:p w14:paraId="584641C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A563DA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88A2C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Frm_Main_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FormClosed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FormClosedEventArgs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09DAC94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29694A3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.tcpListener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751FA00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2EF0A4C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tcpListener.Stop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停止侦听对象</w:t>
      </w:r>
    </w:p>
    <w:p w14:paraId="60EEF4EF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4A3751F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501BB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td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745058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5DF25DD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td.ThreadState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ThreadState.Running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判断线程是否运行</w:t>
      </w:r>
    </w:p>
    <w:p w14:paraId="3606F1B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43742045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td.Abort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终止线程</w:t>
      </w:r>
    </w:p>
    <w:p w14:paraId="5906DDA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7771CFF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4442C7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669D2A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4C418B4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31F493C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ED5D95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14:paraId="3D0094B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5A56C2D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Dns.GetHostAddresses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Dns.GetHostName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获取本机地址</w:t>
      </w:r>
    </w:p>
    <w:p w14:paraId="4D7E9EE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message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你好兄弟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传输的内容</w:t>
      </w:r>
    </w:p>
    <w:p w14:paraId="0DA3F9F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TcpClient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client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TcpClient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txtAdd.Text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888);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TcpClient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实例</w:t>
      </w:r>
    </w:p>
    <w:p w14:paraId="66B9229D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NetworkStream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netstream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client.GetStream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NetworkStream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实例</w:t>
      </w:r>
    </w:p>
    <w:p w14:paraId="6771CF7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netstream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Encoding.Default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实例</w:t>
      </w:r>
    </w:p>
    <w:p w14:paraId="1431717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wstream.Write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(message);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将信息写入流</w:t>
      </w:r>
    </w:p>
    <w:p w14:paraId="47DB66A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wstream.Flush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6FF09B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wstream.Close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关闭流</w:t>
      </w:r>
    </w:p>
    <w:p w14:paraId="41255A0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client.Close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关闭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TcpClient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</w:t>
      </w:r>
    </w:p>
    <w:p w14:paraId="50FC55A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B6EB29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ex)</w:t>
      </w:r>
    </w:p>
    <w:p w14:paraId="60C663A2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5E925C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C5B1AA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E1A974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D2AE02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E70693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一个标记，用于控制图标闪动</w:t>
      </w:r>
    </w:p>
    <w:p w14:paraId="29F4024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1084592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timer1_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0561BB7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161C4B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message.Length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0)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如果网络中传输了数据</w:t>
      </w:r>
    </w:p>
    <w:p w14:paraId="6EC5277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1C88629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时</w:t>
      </w:r>
    </w:p>
    <w:p w14:paraId="373B0AA8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6F1493AA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notifyIcon1.Icon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Properties.Resources._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托盘图标为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</w:p>
    <w:p w14:paraId="0371C94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设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</w:p>
    <w:p w14:paraId="3F43B7FB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23F5F672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时</w:t>
      </w:r>
    </w:p>
    <w:p w14:paraId="2DFC3A3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40526922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notifyIcon1.Icon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Properties.Resources._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2;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图盘图标为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，透明的图标</w:t>
      </w:r>
    </w:p>
    <w:p w14:paraId="349821A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true</w:t>
      </w:r>
    </w:p>
    <w:p w14:paraId="4B50F25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7B6ED80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662D3F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869BC5C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B6C0046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495331CE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7AA8467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message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清空传输内容</w:t>
      </w:r>
    </w:p>
    <w:p w14:paraId="03A631B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notifyIcon1.Icon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Properties.Resources._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初始化显示的图标</w:t>
      </w:r>
    </w:p>
    <w:p w14:paraId="19CE3291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676AC89" w14:textId="77777777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AAAA508" w14:textId="61C5BEA9" w:rsidR="00FA790E" w:rsidRDefault="00FA790E" w:rsidP="00FA7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sz w:val="28"/>
          <w:szCs w:val="36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128B346" w14:textId="21768A2A" w:rsidR="00485961" w:rsidRDefault="00F62167" w:rsidP="006E3DBE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5B9F2B39" wp14:editId="044A0BDE">
            <wp:extent cx="5171429" cy="3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ADE9" w14:textId="38D9A896" w:rsidR="00C214C0" w:rsidRDefault="00F62167" w:rsidP="00C214C0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noProof/>
        </w:rPr>
        <w:drawing>
          <wp:inline distT="0" distB="0" distL="0" distR="0" wp14:anchorId="02EE4D02" wp14:editId="0B0D0019">
            <wp:extent cx="2723809" cy="8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434F" w14:textId="228B5F10" w:rsidR="00F62167" w:rsidRDefault="00F62167" w:rsidP="00C214C0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57CABD68" wp14:editId="17D11B65">
            <wp:extent cx="2980952" cy="10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3BB4" w14:textId="3EA48D06" w:rsidR="004875FA" w:rsidRPr="00D66763" w:rsidRDefault="004875FA" w:rsidP="00C044CF">
      <w:pPr>
        <w:autoSpaceDE w:val="0"/>
        <w:autoSpaceDN w:val="0"/>
        <w:adjustRightInd w:val="0"/>
        <w:jc w:val="left"/>
        <w:rPr>
          <w:sz w:val="28"/>
          <w:szCs w:val="36"/>
        </w:rPr>
      </w:pPr>
    </w:p>
    <w:sectPr w:rsidR="004875FA" w:rsidRPr="00D66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FA23" w14:textId="77777777" w:rsidR="00D374B2" w:rsidRDefault="00D374B2" w:rsidP="00AD33C8">
      <w:r>
        <w:separator/>
      </w:r>
    </w:p>
  </w:endnote>
  <w:endnote w:type="continuationSeparator" w:id="0">
    <w:p w14:paraId="4BC72475" w14:textId="77777777" w:rsidR="00D374B2" w:rsidRDefault="00D374B2" w:rsidP="00AD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94886" w14:textId="77777777" w:rsidR="00D374B2" w:rsidRDefault="00D374B2" w:rsidP="00AD33C8">
      <w:r>
        <w:separator/>
      </w:r>
    </w:p>
  </w:footnote>
  <w:footnote w:type="continuationSeparator" w:id="0">
    <w:p w14:paraId="0C8A4BD9" w14:textId="77777777" w:rsidR="00D374B2" w:rsidRDefault="00D374B2" w:rsidP="00AD3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282"/>
    <w:rsid w:val="000015C3"/>
    <w:rsid w:val="00023604"/>
    <w:rsid w:val="00030C43"/>
    <w:rsid w:val="00030C8F"/>
    <w:rsid w:val="00043D70"/>
    <w:rsid w:val="00044E6C"/>
    <w:rsid w:val="000514A0"/>
    <w:rsid w:val="0005292F"/>
    <w:rsid w:val="000605AF"/>
    <w:rsid w:val="00062B68"/>
    <w:rsid w:val="00073464"/>
    <w:rsid w:val="0008733F"/>
    <w:rsid w:val="000949F0"/>
    <w:rsid w:val="000C7BDD"/>
    <w:rsid w:val="000F279C"/>
    <w:rsid w:val="00100543"/>
    <w:rsid w:val="001061EA"/>
    <w:rsid w:val="00111DA6"/>
    <w:rsid w:val="0011366B"/>
    <w:rsid w:val="001274A6"/>
    <w:rsid w:val="00137148"/>
    <w:rsid w:val="001548B1"/>
    <w:rsid w:val="001613FC"/>
    <w:rsid w:val="00180074"/>
    <w:rsid w:val="0019240C"/>
    <w:rsid w:val="001A31CA"/>
    <w:rsid w:val="001B3793"/>
    <w:rsid w:val="001C76CC"/>
    <w:rsid w:val="001F3AD4"/>
    <w:rsid w:val="00206CEE"/>
    <w:rsid w:val="00222B4B"/>
    <w:rsid w:val="00240A0E"/>
    <w:rsid w:val="00264B72"/>
    <w:rsid w:val="0027264C"/>
    <w:rsid w:val="00280FDE"/>
    <w:rsid w:val="00291128"/>
    <w:rsid w:val="003102E6"/>
    <w:rsid w:val="00316598"/>
    <w:rsid w:val="00340919"/>
    <w:rsid w:val="00345D40"/>
    <w:rsid w:val="0037030E"/>
    <w:rsid w:val="00373AF7"/>
    <w:rsid w:val="00374D9D"/>
    <w:rsid w:val="003753FC"/>
    <w:rsid w:val="00377DD1"/>
    <w:rsid w:val="00394922"/>
    <w:rsid w:val="003A1A15"/>
    <w:rsid w:val="003B71EE"/>
    <w:rsid w:val="003C2FE8"/>
    <w:rsid w:val="003D20AE"/>
    <w:rsid w:val="003D5D65"/>
    <w:rsid w:val="003E2FD1"/>
    <w:rsid w:val="003F155E"/>
    <w:rsid w:val="004078A2"/>
    <w:rsid w:val="00433922"/>
    <w:rsid w:val="00450A98"/>
    <w:rsid w:val="00473332"/>
    <w:rsid w:val="004745A4"/>
    <w:rsid w:val="00480FA0"/>
    <w:rsid w:val="00485961"/>
    <w:rsid w:val="004875FA"/>
    <w:rsid w:val="00490006"/>
    <w:rsid w:val="004A228A"/>
    <w:rsid w:val="004A3D20"/>
    <w:rsid w:val="004D0282"/>
    <w:rsid w:val="004D412D"/>
    <w:rsid w:val="004F0524"/>
    <w:rsid w:val="004F1654"/>
    <w:rsid w:val="004F2640"/>
    <w:rsid w:val="004F2EE6"/>
    <w:rsid w:val="00507EE1"/>
    <w:rsid w:val="00517AB7"/>
    <w:rsid w:val="005220C5"/>
    <w:rsid w:val="00522DBC"/>
    <w:rsid w:val="00524E61"/>
    <w:rsid w:val="00526ABB"/>
    <w:rsid w:val="00531088"/>
    <w:rsid w:val="005425A8"/>
    <w:rsid w:val="00546D61"/>
    <w:rsid w:val="00552B0E"/>
    <w:rsid w:val="00581201"/>
    <w:rsid w:val="005955EF"/>
    <w:rsid w:val="00595619"/>
    <w:rsid w:val="005D7327"/>
    <w:rsid w:val="005F1B7B"/>
    <w:rsid w:val="00610E22"/>
    <w:rsid w:val="006139EE"/>
    <w:rsid w:val="00644F57"/>
    <w:rsid w:val="00673CC9"/>
    <w:rsid w:val="0068601E"/>
    <w:rsid w:val="00686EE3"/>
    <w:rsid w:val="00695B27"/>
    <w:rsid w:val="006A24F9"/>
    <w:rsid w:val="006A33A5"/>
    <w:rsid w:val="006C5377"/>
    <w:rsid w:val="006C5CCB"/>
    <w:rsid w:val="006E3DBE"/>
    <w:rsid w:val="00716D4D"/>
    <w:rsid w:val="007179CE"/>
    <w:rsid w:val="007243BF"/>
    <w:rsid w:val="0073354F"/>
    <w:rsid w:val="00736133"/>
    <w:rsid w:val="00736490"/>
    <w:rsid w:val="00745A48"/>
    <w:rsid w:val="0076307D"/>
    <w:rsid w:val="00774FFD"/>
    <w:rsid w:val="0079445D"/>
    <w:rsid w:val="007A58F8"/>
    <w:rsid w:val="007E0A2D"/>
    <w:rsid w:val="007E6442"/>
    <w:rsid w:val="008054CA"/>
    <w:rsid w:val="0082251D"/>
    <w:rsid w:val="008314AF"/>
    <w:rsid w:val="00833C77"/>
    <w:rsid w:val="0083417D"/>
    <w:rsid w:val="00851DB2"/>
    <w:rsid w:val="0086449B"/>
    <w:rsid w:val="00873CD5"/>
    <w:rsid w:val="00883194"/>
    <w:rsid w:val="008833EC"/>
    <w:rsid w:val="008A4BF6"/>
    <w:rsid w:val="008C49A6"/>
    <w:rsid w:val="008D7E0B"/>
    <w:rsid w:val="008F23A7"/>
    <w:rsid w:val="008F727F"/>
    <w:rsid w:val="00910B1D"/>
    <w:rsid w:val="009113F9"/>
    <w:rsid w:val="009130FB"/>
    <w:rsid w:val="009241D3"/>
    <w:rsid w:val="009611F7"/>
    <w:rsid w:val="009653A4"/>
    <w:rsid w:val="00971407"/>
    <w:rsid w:val="00981D67"/>
    <w:rsid w:val="009C62D6"/>
    <w:rsid w:val="009C72CC"/>
    <w:rsid w:val="009D11FF"/>
    <w:rsid w:val="009D45CE"/>
    <w:rsid w:val="009D4931"/>
    <w:rsid w:val="009D5745"/>
    <w:rsid w:val="009D7F8B"/>
    <w:rsid w:val="009E396A"/>
    <w:rsid w:val="00A13214"/>
    <w:rsid w:val="00A2216B"/>
    <w:rsid w:val="00A3707E"/>
    <w:rsid w:val="00A65CF2"/>
    <w:rsid w:val="00A71CBA"/>
    <w:rsid w:val="00A835E7"/>
    <w:rsid w:val="00AA7AEF"/>
    <w:rsid w:val="00AC70D2"/>
    <w:rsid w:val="00AD1993"/>
    <w:rsid w:val="00AD33C8"/>
    <w:rsid w:val="00B14E17"/>
    <w:rsid w:val="00B30DE3"/>
    <w:rsid w:val="00B33307"/>
    <w:rsid w:val="00B4386F"/>
    <w:rsid w:val="00B743FF"/>
    <w:rsid w:val="00B8369B"/>
    <w:rsid w:val="00C0121A"/>
    <w:rsid w:val="00C044CF"/>
    <w:rsid w:val="00C214C0"/>
    <w:rsid w:val="00C30521"/>
    <w:rsid w:val="00C41E2D"/>
    <w:rsid w:val="00C51A02"/>
    <w:rsid w:val="00C66578"/>
    <w:rsid w:val="00C766E1"/>
    <w:rsid w:val="00CA7FC2"/>
    <w:rsid w:val="00CB709A"/>
    <w:rsid w:val="00CC5CB2"/>
    <w:rsid w:val="00CD777E"/>
    <w:rsid w:val="00CE1738"/>
    <w:rsid w:val="00CE3775"/>
    <w:rsid w:val="00CF03C2"/>
    <w:rsid w:val="00D04B91"/>
    <w:rsid w:val="00D0673F"/>
    <w:rsid w:val="00D374B2"/>
    <w:rsid w:val="00D43AED"/>
    <w:rsid w:val="00D61F67"/>
    <w:rsid w:val="00D66763"/>
    <w:rsid w:val="00D75178"/>
    <w:rsid w:val="00D82CD0"/>
    <w:rsid w:val="00DB7B3A"/>
    <w:rsid w:val="00DD6F75"/>
    <w:rsid w:val="00DE5E21"/>
    <w:rsid w:val="00E1436B"/>
    <w:rsid w:val="00E26C8D"/>
    <w:rsid w:val="00E315A0"/>
    <w:rsid w:val="00E3655E"/>
    <w:rsid w:val="00E7231F"/>
    <w:rsid w:val="00E830B5"/>
    <w:rsid w:val="00E87C9F"/>
    <w:rsid w:val="00E951AA"/>
    <w:rsid w:val="00E9797A"/>
    <w:rsid w:val="00EA017C"/>
    <w:rsid w:val="00ED3224"/>
    <w:rsid w:val="00ED51C4"/>
    <w:rsid w:val="00EF737D"/>
    <w:rsid w:val="00F1561A"/>
    <w:rsid w:val="00F26663"/>
    <w:rsid w:val="00F44CC4"/>
    <w:rsid w:val="00F44FB4"/>
    <w:rsid w:val="00F62167"/>
    <w:rsid w:val="00F63ED3"/>
    <w:rsid w:val="00FA790E"/>
    <w:rsid w:val="00FC0E3A"/>
    <w:rsid w:val="00FE066E"/>
    <w:rsid w:val="00FF3EE8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DA4CA"/>
  <w15:docId w15:val="{A91AABD5-08F3-42AD-AF88-71BB64B7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16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8C49A6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8C49A6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AD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33C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3C8"/>
    <w:rPr>
      <w:rFonts w:ascii="Calibri" w:eastAsia="宋体" w:hAnsi="Calibri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9E396A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52B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52B0E"/>
    <w:rPr>
      <w:rFonts w:ascii="Calibri" w:eastAsia="宋体" w:hAnsi="Calibri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A33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uiPriority w:val="22"/>
    <w:qFormat/>
    <w:rsid w:val="006C5377"/>
    <w:rPr>
      <w:b/>
      <w:bCs/>
    </w:rPr>
  </w:style>
  <w:style w:type="character" w:styleId="HTML">
    <w:name w:val="HTML Code"/>
    <w:basedOn w:val="a0"/>
    <w:uiPriority w:val="99"/>
    <w:semiHidden/>
    <w:unhideWhenUsed/>
    <w:rsid w:val="005956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192.168.40.14/&#26753;&#20854;&#27915;/&#32593;&#32476;&#32534;&#31243;**&#29677;/&#23454;&#39564;*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CRSUN/article/details/24655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wifi/articles/247171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6426</TotalTime>
  <Pages>8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158</cp:revision>
  <dcterms:created xsi:type="dcterms:W3CDTF">2021-05-07T14:09:00Z</dcterms:created>
  <dcterms:modified xsi:type="dcterms:W3CDTF">2022-06-15T03:06:00Z</dcterms:modified>
</cp:coreProperties>
</file>