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1033A" w14:textId="6BFB4C93" w:rsidR="00E12C2C" w:rsidRDefault="00B47BAE" w:rsidP="00B42C98">
      <w:pPr>
        <w:jc w:val="center"/>
        <w:rPr>
          <w:rFonts w:ascii="华文新魏" w:eastAsia="华文新魏"/>
          <w:b/>
          <w:color w:val="943634" w:themeColor="accent2" w:themeShade="BF"/>
          <w:sz w:val="52"/>
          <w:szCs w:val="52"/>
        </w:rPr>
      </w:pPr>
      <w:proofErr w:type="spellStart"/>
      <w:r>
        <w:rPr>
          <w:rFonts w:ascii="华文新魏" w:eastAsia="华文新魏" w:hint="eastAsia"/>
          <w:b/>
          <w:color w:val="943634" w:themeColor="accent2" w:themeShade="BF"/>
          <w:sz w:val="52"/>
          <w:szCs w:val="52"/>
        </w:rPr>
        <w:t>XXX</w:t>
      </w:r>
      <w:r w:rsidR="00712088">
        <w:rPr>
          <w:rFonts w:ascii="华文新魏" w:eastAsia="华文新魏" w:hint="eastAsia"/>
          <w:b/>
          <w:color w:val="943634" w:themeColor="accent2" w:themeShade="BF"/>
          <w:sz w:val="52"/>
          <w:szCs w:val="52"/>
        </w:rPr>
        <w:t>_</w:t>
      </w:r>
      <w:r w:rsidR="00F07332">
        <w:rPr>
          <w:rFonts w:ascii="华文新魏" w:eastAsia="华文新魏" w:hint="eastAsia"/>
          <w:b/>
          <w:color w:val="943634" w:themeColor="accent2" w:themeShade="BF"/>
          <w:sz w:val="52"/>
          <w:szCs w:val="52"/>
        </w:rPr>
        <w:t>J</w:t>
      </w:r>
      <w:r w:rsidR="00712088">
        <w:rPr>
          <w:rFonts w:ascii="华文新魏" w:eastAsia="华文新魏"/>
          <w:b/>
          <w:color w:val="943634" w:themeColor="accent2" w:themeShade="BF"/>
          <w:sz w:val="52"/>
          <w:szCs w:val="52"/>
        </w:rPr>
        <w:t>ava</w:t>
      </w:r>
      <w:proofErr w:type="spellEnd"/>
      <w:r w:rsidR="00712088">
        <w:rPr>
          <w:rFonts w:ascii="华文新魏" w:eastAsia="华文新魏" w:hint="eastAsia"/>
          <w:b/>
          <w:color w:val="943634" w:themeColor="accent2" w:themeShade="BF"/>
          <w:sz w:val="52"/>
          <w:szCs w:val="52"/>
        </w:rPr>
        <w:t>开发工程师_3年</w:t>
      </w:r>
    </w:p>
    <w:p w14:paraId="4D0599BE" w14:textId="77777777" w:rsidR="00B42C98" w:rsidRPr="00B42C98" w:rsidRDefault="00B42C98" w:rsidP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 w:hint="eastAsia"/>
          <w:color w:val="943634" w:themeColor="accent2" w:themeShade="BF"/>
          <w:sz w:val="32"/>
          <w:szCs w:val="32"/>
        </w:rPr>
        <w:t>基本资料</w:t>
      </w:r>
    </w:p>
    <w:p w14:paraId="6AE7E769" w14:textId="77777777" w:rsidR="00B42C98" w:rsidRDefault="00B42C98">
      <w:r w:rsidRPr="00B42C98">
        <w:rPr>
          <w:noProof/>
        </w:rPr>
        <w:drawing>
          <wp:inline distT="0" distB="0" distL="0" distR="0" wp14:anchorId="72623504" wp14:editId="3C98CB4C">
            <wp:extent cx="5272789" cy="63795"/>
            <wp:effectExtent l="19050" t="0" r="4061" b="0"/>
            <wp:docPr id="5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44DFA" w14:textId="7796C0EC" w:rsidR="002D5629" w:rsidRPr="002F32A9" w:rsidRDefault="002D5629" w:rsidP="002D5629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姓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 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名：</w:t>
      </w:r>
      <w:r w:rsidR="00B47BAE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XXX   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                    性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  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别：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男</w:t>
      </w:r>
    </w:p>
    <w:p w14:paraId="59D042C4" w14:textId="77777777" w:rsidR="002D5629" w:rsidRPr="002F32A9" w:rsidRDefault="002D5629" w:rsidP="002D5629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年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龄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25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            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 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籍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贯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河南</w:t>
      </w:r>
    </w:p>
    <w:p w14:paraId="259E35F7" w14:textId="77777777" w:rsidR="002D5629" w:rsidRPr="002F32A9" w:rsidRDefault="002D5629" w:rsidP="002D5629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学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历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本科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                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 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专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业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计算机科学与技术</w:t>
      </w:r>
    </w:p>
    <w:p w14:paraId="418919A0" w14:textId="1BEF5EED" w:rsidR="002D5629" w:rsidRDefault="002D5629" w:rsidP="002D5629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联系电话：</w:t>
      </w:r>
      <w:r w:rsidRPr="00F07332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132</w:t>
      </w:r>
      <w:r w:rsidR="00B47BAE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XXXX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             </w:t>
      </w:r>
      <w:r w:rsidR="00B47BAE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ab/>
        <w:t xml:space="preserve">  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电子邮件：</w:t>
      </w:r>
      <w:r w:rsidR="00B47BAE">
        <w:rPr>
          <w:rFonts w:asciiTheme="minorEastAsia" w:hAnsiTheme="minorEastAsia"/>
          <w:color w:val="404040" w:themeColor="background1" w:themeShade="40"/>
          <w:sz w:val="24"/>
          <w:szCs w:val="24"/>
        </w:rPr>
        <w:fldChar w:fldCharType="begin"/>
      </w:r>
      <w:r w:rsidR="00B47BAE">
        <w:rPr>
          <w:rFonts w:asciiTheme="minorEastAsia" w:hAnsiTheme="minorEastAsia"/>
          <w:color w:val="404040" w:themeColor="background1" w:themeShade="40"/>
          <w:sz w:val="24"/>
          <w:szCs w:val="24"/>
        </w:rPr>
        <w:instrText xml:space="preserve"> HYPERLINK "mailto:</w:instrText>
      </w:r>
      <w:r w:rsidR="00B47BAE" w:rsidRPr="00B47BAE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instrText>XXXXXX@163</w:instrText>
      </w:r>
      <w:r w:rsidR="00B47BAE" w:rsidRPr="00B47BAE">
        <w:rPr>
          <w:rFonts w:asciiTheme="minorEastAsia" w:hAnsiTheme="minorEastAsia"/>
          <w:color w:val="404040" w:themeColor="background1" w:themeShade="40"/>
          <w:sz w:val="24"/>
          <w:szCs w:val="24"/>
        </w:rPr>
        <w:instrText>.com</w:instrText>
      </w:r>
      <w:r w:rsidR="00B47BAE">
        <w:rPr>
          <w:rFonts w:asciiTheme="minorEastAsia" w:hAnsiTheme="minorEastAsia"/>
          <w:color w:val="404040" w:themeColor="background1" w:themeShade="40"/>
          <w:sz w:val="24"/>
          <w:szCs w:val="24"/>
        </w:rPr>
        <w:instrText xml:space="preserve">" </w:instrText>
      </w:r>
      <w:r w:rsidR="00B47BAE">
        <w:rPr>
          <w:rFonts w:asciiTheme="minorEastAsia" w:hAnsiTheme="minorEastAsia"/>
          <w:color w:val="404040" w:themeColor="background1" w:themeShade="40"/>
          <w:sz w:val="24"/>
          <w:szCs w:val="24"/>
        </w:rPr>
        <w:fldChar w:fldCharType="separate"/>
      </w:r>
      <w:r w:rsidR="00B47BAE" w:rsidRPr="00344AB5">
        <w:rPr>
          <w:rStyle w:val="a6"/>
          <w:rFonts w:asciiTheme="minorEastAsia" w:hAnsiTheme="minorEastAsia" w:hint="eastAsia"/>
          <w:sz w:val="24"/>
          <w:szCs w:val="24"/>
        </w:rPr>
        <w:t>XXXXXX@163</w:t>
      </w:r>
      <w:r w:rsidR="00B47BAE" w:rsidRPr="00344AB5">
        <w:rPr>
          <w:rStyle w:val="a6"/>
          <w:rFonts w:asciiTheme="minorEastAsia" w:hAnsiTheme="minorEastAsia"/>
          <w:sz w:val="24"/>
          <w:szCs w:val="24"/>
        </w:rPr>
        <w:t>.com</w:t>
      </w:r>
      <w:r w:rsidR="00B47BAE">
        <w:rPr>
          <w:rFonts w:asciiTheme="minorEastAsia" w:hAnsiTheme="minorEastAsia"/>
          <w:color w:val="404040" w:themeColor="background1" w:themeShade="40"/>
          <w:sz w:val="24"/>
          <w:szCs w:val="24"/>
        </w:rPr>
        <w:fldChar w:fldCharType="end"/>
      </w:r>
    </w:p>
    <w:p w14:paraId="43A8E13F" w14:textId="77777777" w:rsidR="002D5629" w:rsidRPr="00712088" w:rsidRDefault="002D5629" w:rsidP="002D5629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现居地址：北京</w:t>
      </w:r>
    </w:p>
    <w:p w14:paraId="2EEBC1E3" w14:textId="59210CE7" w:rsidR="00B42C98" w:rsidRDefault="0071208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 w:hint="eastAsia"/>
          <w:color w:val="943634" w:themeColor="accent2" w:themeShade="BF"/>
          <w:sz w:val="32"/>
          <w:szCs w:val="32"/>
        </w:rPr>
        <w:t>求职意向</w:t>
      </w:r>
    </w:p>
    <w:p w14:paraId="2579FBD5" w14:textId="77777777" w:rsidR="00B42C98" w:rsidRP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 wp14:anchorId="604136EF" wp14:editId="40E55B19">
            <wp:extent cx="5272789" cy="63795"/>
            <wp:effectExtent l="19050" t="0" r="4061" b="0"/>
            <wp:docPr id="9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A9259" w14:textId="77777777" w:rsidR="002D5629" w:rsidRDefault="002D5629" w:rsidP="002D5629">
      <w:pPr>
        <w:tabs>
          <w:tab w:val="left" w:pos="8400"/>
        </w:tabs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期望薪资：面议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                  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期望职位：java开发</w:t>
      </w:r>
    </w:p>
    <w:p w14:paraId="612D3FDD" w14:textId="77777777" w:rsidR="002D5629" w:rsidRDefault="002D5629" w:rsidP="002D5629">
      <w:pPr>
        <w:tabs>
          <w:tab w:val="left" w:pos="8400"/>
        </w:tabs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工作性质：全职</w:t>
      </w:r>
      <w:r w:rsidRPr="002F32A9"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</w:t>
      </w:r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 xml:space="preserve">                     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到岗时间：随时</w:t>
      </w:r>
    </w:p>
    <w:p w14:paraId="1FF7F1D4" w14:textId="77777777" w:rsidR="002D5629" w:rsidRDefault="002D5629" w:rsidP="002D5629">
      <w:pPr>
        <w:tabs>
          <w:tab w:val="left" w:pos="8400"/>
        </w:tabs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目前状态：离职</w:t>
      </w:r>
    </w:p>
    <w:p w14:paraId="7FC7671F" w14:textId="4A5342E2" w:rsidR="00712088" w:rsidRDefault="00712088" w:rsidP="0071208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 w:hint="eastAsia"/>
          <w:color w:val="943634" w:themeColor="accent2" w:themeShade="BF"/>
          <w:sz w:val="32"/>
          <w:szCs w:val="32"/>
        </w:rPr>
        <w:t>专业技能</w:t>
      </w:r>
    </w:p>
    <w:p w14:paraId="5F5E1CE2" w14:textId="07E27F69" w:rsidR="00712088" w:rsidRPr="00712088" w:rsidRDefault="00712088" w:rsidP="00712088">
      <w:pPr>
        <w:tabs>
          <w:tab w:val="left" w:pos="8400"/>
        </w:tabs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 wp14:anchorId="173E88E2" wp14:editId="5516003F">
            <wp:extent cx="5272789" cy="63795"/>
            <wp:effectExtent l="19050" t="0" r="4061" b="0"/>
            <wp:docPr id="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9EC35" w14:textId="437B65EB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掌握Java基础知识，熟悉Java集合体系，对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HashMap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ArrayList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、LinkedList有一定的理解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2DF77350" w14:textId="77777777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具有良好的编程习惯以及面向对象的设计思想；</w:t>
      </w:r>
    </w:p>
    <w:p w14:paraId="090F9789" w14:textId="77777777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对JVM有一定的理解，熟悉JVM内存分配，熟悉常用的GC回收算法；</w:t>
      </w:r>
    </w:p>
    <w:p w14:paraId="36352395" w14:textId="10926BA0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熟悉Java多线程，熟练使用JUC并发工具包里的常用类（线程</w:t>
      </w:r>
      <w:proofErr w:type="gram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池设置</w:t>
      </w:r>
      <w:proofErr w:type="gram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与原理、锁（Lock、AQS</w:t>
      </w: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））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2FA2E98A" w14:textId="5C026BA1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熟练使用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SpringCloud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bookmarkStart w:id="0" w:name="OLE_LINK1"/>
      <w:bookmarkStart w:id="1" w:name="OLE_LINK2"/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SpringCloudAlibaba</w:t>
      </w:r>
      <w:bookmarkEnd w:id="0"/>
      <w:bookmarkEnd w:id="1"/>
      <w:proofErr w:type="spellEnd"/>
      <w:proofErr w:type="gram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微服务</w:t>
      </w:r>
      <w:proofErr w:type="gram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框架；熟悉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SpringCloud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的Feign、Gateway网关、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SpringCloudAlibaba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的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Nacos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等。有</w:t>
      </w:r>
      <w:proofErr w:type="gram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微服务</w:t>
      </w:r>
      <w:proofErr w:type="gram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项目的开发经验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17E627E1" w14:textId="54B68D14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熟练掌握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SpringBoot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、Spring、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SpringMVC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Mybatis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等框架技术；了解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SpringBoot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的自动配置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394A6EC" w14:textId="469EA5AB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熟练掌握MySQL关系型数据库的SQL语言编写，熟悉My</w:t>
      </w: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SQL</w:t>
      </w: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性能优化，理解事物、索引等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28D490D0" w14:textId="5E4B10F7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非关系型数据库熟练掌握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Redis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的使用，熟悉基本的数据类型、持久化方案、集群方案等。在项目中有使用经验，使用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Redisson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结合Redis实现过分布式锁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DC456BF" w14:textId="48CD34B1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熟练使用RabbitMQ消息中间件，熟悉基本的消费模型、持久化、消息确认机制等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040DFC2" w14:textId="445E7F02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熟练掌握开发、项目管理工具：IDEA、Maven、Git等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03D517C8" w14:textId="15FDABCA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熟悉Linux、Docker基础命令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20FE0257" w14:textId="7D264C05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了解分布式文件管理系统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FastDFS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及其原理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4BAC7D4D" w14:textId="344D1980" w:rsidR="002D5629" w:rsidRPr="00B60FDF" w:rsidRDefault="002D5629" w:rsidP="002D5629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理解VUE、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Boot</w:t>
      </w: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Strap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JQuery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等前端技术</w:t>
      </w:r>
      <w:r w:rsidR="00C915C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3E44458B" w14:textId="20E8CA1D" w:rsidR="00B42C98" w:rsidRDefault="0071208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 w:hint="eastAsia"/>
          <w:color w:val="943634" w:themeColor="accent2" w:themeShade="BF"/>
          <w:sz w:val="32"/>
          <w:szCs w:val="32"/>
        </w:rPr>
        <w:t>工作</w:t>
      </w:r>
      <w:r w:rsidR="00B42C98" w:rsidRPr="00B42C98">
        <w:rPr>
          <w:rFonts w:ascii="华文新魏" w:eastAsia="华文新魏" w:hint="eastAsia"/>
          <w:color w:val="943634" w:themeColor="accent2" w:themeShade="BF"/>
          <w:sz w:val="32"/>
          <w:szCs w:val="32"/>
        </w:rPr>
        <w:t>经历</w:t>
      </w:r>
    </w:p>
    <w:p w14:paraId="5C2CBEF6" w14:textId="77777777" w:rsidR="00B42C98" w:rsidRP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 wp14:anchorId="39E4939E" wp14:editId="10FFDD75">
            <wp:extent cx="5272789" cy="63795"/>
            <wp:effectExtent l="19050" t="0" r="4061" b="0"/>
            <wp:docPr id="1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03DF0" w14:textId="77DE22B6" w:rsidR="005F7D01" w:rsidRDefault="005F7D01" w:rsidP="005F7D01">
      <w:pPr>
        <w:rPr>
          <w:rFonts w:asciiTheme="minorEastAsia" w:hAnsiTheme="minorEastAsia"/>
          <w:b/>
          <w:color w:val="404040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lastRenderedPageBreak/>
        <w:t>201</w:t>
      </w:r>
      <w:r w:rsidR="00725C1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9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.</w:t>
      </w:r>
      <w:r w:rsidR="00B47BAE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X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 xml:space="preserve"> ～ </w:t>
      </w:r>
      <w:r w:rsidR="0067554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20</w:t>
      </w:r>
      <w:r w:rsidR="00725C1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20</w:t>
      </w:r>
      <w:r w:rsidR="0067554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.</w:t>
      </w:r>
      <w:r w:rsidR="00B47BAE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XX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 xml:space="preserve"> </w:t>
      </w:r>
      <w:r w:rsidRPr="002F32A9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 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 xml:space="preserve"> </w:t>
      </w:r>
      <w:r w:rsidRPr="00A60461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北京</w:t>
      </w:r>
      <w:r w:rsidR="00B47BAE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XX</w:t>
      </w:r>
      <w:r w:rsidRPr="00A60461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科技有限公司</w:t>
      </w:r>
      <w:r w:rsidR="0067554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 xml:space="preserve"> </w:t>
      </w:r>
      <w:r w:rsidR="00675540">
        <w:rPr>
          <w:rFonts w:asciiTheme="minorEastAsia" w:hAnsiTheme="minorEastAsia"/>
          <w:b/>
          <w:color w:val="404040" w:themeColor="background1" w:themeShade="40"/>
          <w:sz w:val="24"/>
          <w:szCs w:val="24"/>
        </w:rPr>
        <w:t xml:space="preserve">   </w:t>
      </w:r>
      <w:r w:rsidR="0067554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Java开发工程师</w:t>
      </w:r>
    </w:p>
    <w:p w14:paraId="50B511C7" w14:textId="6D6F054D" w:rsidR="005F7D01" w:rsidRPr="00B60FDF" w:rsidRDefault="005F7D01" w:rsidP="005F7D01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参与项目组需求分析与设计，对项目工作提出解决方案</w:t>
      </w:r>
      <w:r w:rsidR="00883026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4D77E738" w14:textId="572B5973" w:rsidR="005F7D01" w:rsidRPr="00B60FDF" w:rsidRDefault="005F7D01" w:rsidP="005F7D01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根据新需求开发进度和任务分配，独立开发相应的软件模块</w:t>
      </w:r>
      <w:r w:rsidR="00883026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0BEE26B7" w14:textId="38821861" w:rsidR="005F7D01" w:rsidRPr="00B60FDF" w:rsidRDefault="005F7D01" w:rsidP="005F7D01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解决入场开发中遇到的技术</w:t>
      </w:r>
      <w:r w:rsidR="00F24184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问题</w:t>
      </w: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，根据需要不断修改完善软件</w:t>
      </w:r>
      <w:r w:rsidR="00883026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4A4FE603" w14:textId="5F7CF6D0" w:rsidR="005F7D01" w:rsidRPr="00B60FDF" w:rsidRDefault="005F7D01" w:rsidP="005F7D01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研究项目技术细节，编写对应的说明书</w:t>
      </w:r>
      <w:r w:rsidR="00883026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637EF62" w14:textId="26BF880F" w:rsidR="005F7D01" w:rsidRDefault="005F7D01" w:rsidP="005F7D01">
      <w:pPr>
        <w:rPr>
          <w:rFonts w:asciiTheme="minorEastAsia" w:hAnsiTheme="minorEastAsia"/>
          <w:b/>
          <w:color w:val="404040" w:themeColor="background1" w:themeShade="40"/>
          <w:sz w:val="24"/>
          <w:szCs w:val="24"/>
        </w:rPr>
      </w:pP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201</w:t>
      </w:r>
      <w:r w:rsidR="00A44A43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7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.</w:t>
      </w:r>
      <w:r w:rsidR="00B47BAE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XX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 xml:space="preserve"> ～ 201</w:t>
      </w:r>
      <w:r w:rsidR="00A44A43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9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.</w:t>
      </w:r>
      <w:r w:rsidR="00B47BAE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X</w:t>
      </w:r>
      <w:r w:rsidRPr="002F32A9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 xml:space="preserve">   </w:t>
      </w:r>
      <w:r w:rsidR="00675540">
        <w:rPr>
          <w:rFonts w:asciiTheme="minorEastAsia" w:hAnsiTheme="minorEastAsia"/>
          <w:b/>
          <w:color w:val="404040" w:themeColor="background1" w:themeShade="40"/>
          <w:sz w:val="24"/>
          <w:szCs w:val="24"/>
        </w:rPr>
        <w:t xml:space="preserve">   </w:t>
      </w:r>
      <w:r w:rsidR="00B47BAE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XX</w:t>
      </w:r>
      <w:r w:rsidRPr="00255B06">
        <w:rPr>
          <w:rFonts w:asciiTheme="minorEastAsia" w:hAnsiTheme="minorEastAsia"/>
          <w:b/>
          <w:color w:val="404040" w:themeColor="background1" w:themeShade="40"/>
          <w:sz w:val="24"/>
          <w:szCs w:val="24"/>
        </w:rPr>
        <w:t>信息技术有限公司</w:t>
      </w:r>
      <w:r w:rsidR="0067554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 xml:space="preserve"> </w:t>
      </w:r>
      <w:r w:rsidR="00675540">
        <w:rPr>
          <w:rFonts w:asciiTheme="minorEastAsia" w:hAnsiTheme="minorEastAsia"/>
          <w:b/>
          <w:color w:val="404040" w:themeColor="background1" w:themeShade="40"/>
          <w:sz w:val="24"/>
          <w:szCs w:val="24"/>
        </w:rPr>
        <w:t xml:space="preserve">   </w:t>
      </w:r>
      <w:r w:rsidR="00675540">
        <w:rPr>
          <w:rFonts w:asciiTheme="minorEastAsia" w:hAnsiTheme="minorEastAsia" w:hint="eastAsia"/>
          <w:b/>
          <w:color w:val="404040" w:themeColor="background1" w:themeShade="40"/>
          <w:sz w:val="24"/>
          <w:szCs w:val="24"/>
        </w:rPr>
        <w:t>Java开发工程师</w:t>
      </w:r>
    </w:p>
    <w:p w14:paraId="5AE76AD3" w14:textId="58157FF3" w:rsidR="005F7D01" w:rsidRPr="00B60FDF" w:rsidRDefault="005F7D01" w:rsidP="005F7D01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bookmarkStart w:id="2" w:name="OLE_LINK5"/>
      <w:bookmarkStart w:id="3" w:name="OLE_LINK6"/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主要负责系统功能后端的开发、调试和维护</w:t>
      </w:r>
      <w:r w:rsidR="00883026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AFA13F7" w14:textId="4BDA66D1" w:rsidR="005F7D01" w:rsidRPr="00B60FDF" w:rsidRDefault="005F7D01" w:rsidP="005F7D01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负责与前端开发人员协同配合，按照用户需求对功能进行设计和优化</w:t>
      </w:r>
      <w:r w:rsidR="00883026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66DCD979" w14:textId="54C7A4BB" w:rsidR="005F7D01" w:rsidRPr="00B60FDF" w:rsidRDefault="005F7D01" w:rsidP="005F7D01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/>
          <w:color w:val="404040" w:themeColor="background1" w:themeShade="40"/>
          <w:sz w:val="24"/>
          <w:szCs w:val="24"/>
        </w:rPr>
        <w:t>在理解业务的基础上，配合协助用户进行如后台数据查询等技术支持工作</w:t>
      </w:r>
      <w:r w:rsidR="00883026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bookmarkEnd w:id="2"/>
    <w:bookmarkEnd w:id="3"/>
    <w:p w14:paraId="75ABAA14" w14:textId="671EE13E" w:rsidR="00B42C98" w:rsidRDefault="00F64A4F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>
        <w:rPr>
          <w:rFonts w:ascii="华文新魏" w:eastAsia="华文新魏" w:hint="eastAsia"/>
          <w:color w:val="943634" w:themeColor="accent2" w:themeShade="BF"/>
          <w:sz w:val="32"/>
          <w:szCs w:val="32"/>
        </w:rPr>
        <w:t>项目经验</w:t>
      </w:r>
    </w:p>
    <w:p w14:paraId="55A8A631" w14:textId="77777777" w:rsidR="00B42C98" w:rsidRPr="00B42C98" w:rsidRDefault="00B42C98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 wp14:anchorId="42DF88CD" wp14:editId="148FFC43">
            <wp:extent cx="5272789" cy="63795"/>
            <wp:effectExtent l="19050" t="0" r="4061" b="0"/>
            <wp:docPr id="13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6424" w14:textId="18E3D99F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E3620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项目名称：</w:t>
      </w:r>
      <w:r w:rsidR="00B47BAE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XX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易购</w:t>
      </w:r>
    </w:p>
    <w:p w14:paraId="4E5A958A" w14:textId="77777777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开发工具</w:t>
      </w:r>
      <w:r w:rsidRPr="005850B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IDEA-MySQL-Maven-Git-jdk1.8</w:t>
      </w:r>
    </w:p>
    <w:p w14:paraId="0427AE85" w14:textId="77777777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技术</w:t>
      </w: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架构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：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SpringCloud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SpringBoot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SpringCloudAlibaba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ElasticSearch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FastDFS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、RabbitMQ</w:t>
      </w:r>
    </w:p>
    <w:p w14:paraId="015EE090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项目描述</w:t>
      </w: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</w:p>
    <w:p w14:paraId="2FD9A94A" w14:textId="467634E7" w:rsidR="005F7D01" w:rsidRDefault="00B47BAE" w:rsidP="005F7D01">
      <w:pPr>
        <w:ind w:firstLine="420"/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XX</w:t>
      </w:r>
      <w:r w:rsidR="005F7D01" w:rsidRPr="005349F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易购</w:t>
      </w:r>
      <w:r w:rsidR="005F7D0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是一款B2C的购物商城，</w:t>
      </w:r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因为整个项目实现的功能较多，所以采用</w:t>
      </w:r>
      <w:proofErr w:type="spellStart"/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SpringCloud</w:t>
      </w:r>
      <w:proofErr w:type="spellEnd"/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分布式的</w:t>
      </w:r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fldChar w:fldCharType="begin"/>
      </w:r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instrText xml:space="preserve"> HYPERLINK "http://lib.csdn.net/base/architecture" \o "大型网站架构知识库" \t "https://blog.csdn.net/qq_38584262/article/details/_blank" </w:instrText>
      </w:r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fldChar w:fldCharType="separate"/>
      </w:r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架构</w:t>
      </w:r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fldChar w:fldCharType="end"/>
      </w:r>
      <w:r w:rsidR="005F7D01" w:rsidRPr="009C0855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设计，整个项目包括后台管理系统、前台系统、订单系统、登录系统、搜索系统、购物车系统等，这样做的好处是使每个功能模块独立出来，降低了各系统之间的耦合度，增删一个功能不会影响其他功能模块。</w:t>
      </w:r>
    </w:p>
    <w:p w14:paraId="4C403F78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职责描述：</w:t>
      </w:r>
    </w:p>
    <w:p w14:paraId="57CFBDCA" w14:textId="28B69A74" w:rsidR="005F7D01" w:rsidRPr="00B60FDF" w:rsidRDefault="005F7D01" w:rsidP="005F7D0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前期负责项目的需求分析，参加部分表结构设计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57B0D2C9" w14:textId="00502930" w:rsidR="005F7D01" w:rsidRPr="00B60FDF" w:rsidRDefault="005F7D01" w:rsidP="005F7D0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项目中主要负责商品详情模块，商品的基本信息、商品分类、商品的切换等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35935225" w14:textId="1E48D022" w:rsidR="005F7D01" w:rsidRPr="00B60FDF" w:rsidRDefault="005F7D01" w:rsidP="005F7D0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负责购物车模块，购物车详情、删除、添加商品等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6FC32935" w14:textId="6A657CF2" w:rsidR="005F7D01" w:rsidRPr="00B60FDF" w:rsidRDefault="005F7D01" w:rsidP="005F7D01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参与完成了订单模块，订单的详情、收货地址、结算页面等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2D10D94E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实现技术：</w:t>
      </w:r>
    </w:p>
    <w:p w14:paraId="7A6D5355" w14:textId="318C51A0" w:rsidR="005F7D01" w:rsidRPr="003C52BA" w:rsidRDefault="005F7D01" w:rsidP="005F7D0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商品详情模块使用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AOP</w:t>
      </w:r>
      <w:r w:rsidR="00C83151">
        <w:rPr>
          <w:rFonts w:asciiTheme="minorEastAsia" w:hAnsiTheme="minorEastAsia"/>
          <w:color w:val="404040" w:themeColor="background1" w:themeShade="40"/>
          <w:sz w:val="24"/>
          <w:szCs w:val="24"/>
        </w:rPr>
        <w:t>+</w:t>
      </w:r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分布式</w:t>
      </w:r>
      <w:proofErr w:type="gramStart"/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锁防止</w:t>
      </w:r>
      <w:proofErr w:type="gramEnd"/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缓存击穿。使用</w:t>
      </w:r>
      <w:proofErr w:type="spellStart"/>
      <w:r w:rsidRPr="003C52BA">
        <w:rPr>
          <w:rFonts w:asciiTheme="minorEastAsia" w:hAnsiTheme="minorEastAsia"/>
          <w:color w:val="404040" w:themeColor="background1" w:themeShade="40"/>
          <w:sz w:val="24"/>
          <w:szCs w:val="24"/>
        </w:rPr>
        <w:t>CompletableFuture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实现异步编排</w:t>
      </w:r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，解决feign调用多个接口，耗时的问题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4F22E774" w14:textId="422E9FD8" w:rsidR="005F7D01" w:rsidRDefault="005F7D01" w:rsidP="005F7D0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proofErr w:type="spellStart"/>
      <w:r w:rsidRPr="003C52BA">
        <w:rPr>
          <w:rFonts w:asciiTheme="minorEastAsia" w:hAnsiTheme="minorEastAsia"/>
          <w:color w:val="404040" w:themeColor="background1" w:themeShade="40"/>
          <w:sz w:val="24"/>
          <w:szCs w:val="24"/>
        </w:rPr>
        <w:t>R</w:t>
      </w:r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edis+MySQL</w:t>
      </w:r>
      <w:proofErr w:type="spellEnd"/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持久化的购物车，同步Redis异步My</w:t>
      </w:r>
      <w:r w:rsidRPr="003C52BA">
        <w:rPr>
          <w:rFonts w:asciiTheme="minorEastAsia" w:hAnsiTheme="minorEastAsia"/>
          <w:color w:val="404040" w:themeColor="background1" w:themeShade="40"/>
          <w:sz w:val="24"/>
          <w:szCs w:val="24"/>
        </w:rPr>
        <w:t>SQL</w:t>
      </w:r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实现数据的最终一致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0916257C" w14:textId="6295110C" w:rsidR="005F7D01" w:rsidRPr="00E36209" w:rsidRDefault="005F7D01" w:rsidP="005F7D01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订单模块使用消息队列实现</w:t>
      </w:r>
      <w:proofErr w:type="gram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超时关</w:t>
      </w:r>
      <w:proofErr w:type="gram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单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31A8BF71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</w:p>
    <w:p w14:paraId="31C53123" w14:textId="2EF924C7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项目名称</w:t>
      </w:r>
      <w:r w:rsidRPr="005850B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  <w:r w:rsidR="00B47BAE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XX</w:t>
      </w:r>
      <w:proofErr w:type="gram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企业内训系统</w:t>
      </w:r>
      <w:proofErr w:type="gramEnd"/>
    </w:p>
    <w:p w14:paraId="74FAD272" w14:textId="77777777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开发工具</w:t>
      </w:r>
      <w:r w:rsidRPr="005850B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IDEA-MySQL-Maven-Git-jdk1.8</w:t>
      </w:r>
    </w:p>
    <w:p w14:paraId="55684B3C" w14:textId="24F66EEB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技术</w:t>
      </w: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架构</w:t>
      </w:r>
      <w:r w:rsidRPr="00E3620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 xml:space="preserve">： 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SpringBoot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、OSS、VUE、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Element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Ui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asyExcel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Mybatis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-</w:t>
      </w:r>
      <w:r w:rsidR="00C8315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P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lus</w:t>
      </w:r>
    </w:p>
    <w:p w14:paraId="1D1B2553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项目描述</w:t>
      </w: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</w:p>
    <w:p w14:paraId="3573A38A" w14:textId="5C3A396A" w:rsidR="005F7D01" w:rsidRDefault="00B47BAE" w:rsidP="009F272F">
      <w:pPr>
        <w:ind w:firstLine="42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XX</w:t>
      </w:r>
      <w:r w:rsidR="005F7D0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企业</w:t>
      </w:r>
      <w:proofErr w:type="gramStart"/>
      <w:r w:rsidR="005F7D0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内训系统</w:t>
      </w:r>
      <w:proofErr w:type="gramEnd"/>
      <w:r w:rsidR="005F7D0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是一款加强员工学习，提升企业员工素质而定制开发的学习考核系统。主要功能是发布</w:t>
      </w:r>
      <w:proofErr w:type="gramStart"/>
      <w:r w:rsidR="005F7D0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企业内训课程</w:t>
      </w:r>
      <w:proofErr w:type="gramEnd"/>
      <w:r w:rsidR="005F7D0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，学员通过学习课程参加考核，通过学分+考试成绩，加权平均得到季度得分作为员工绩效考核标准之一。</w:t>
      </w:r>
    </w:p>
    <w:p w14:paraId="3055BC6D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职责描述：</w:t>
      </w:r>
    </w:p>
    <w:p w14:paraId="642A6C86" w14:textId="60096491" w:rsidR="005F7D01" w:rsidRPr="00B60FDF" w:rsidRDefault="005F7D01" w:rsidP="005F7D01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lastRenderedPageBreak/>
        <w:t>前期参与部分表结构设计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4A924318" w14:textId="0BEA1579" w:rsidR="005F7D01" w:rsidRPr="00B60FDF" w:rsidRDefault="005F7D01" w:rsidP="005F7D01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项目中主要负责后台分类管理、分页显示、增删改等功能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6824D791" w14:textId="5F99593D" w:rsidR="005F7D01" w:rsidRPr="00B60FDF" w:rsidRDefault="005F7D01" w:rsidP="005F7D01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负责前台分类的展示，检索，排序等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686ECC6F" w14:textId="62DFB869" w:rsidR="005F7D01" w:rsidRPr="00B60FDF" w:rsidRDefault="005F7D01" w:rsidP="005F7D01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负责前台课程列表的展示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DA5BAB4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实现技术：</w:t>
      </w:r>
    </w:p>
    <w:p w14:paraId="59F8794F" w14:textId="146D95D8" w:rsidR="005F7D01" w:rsidRPr="00B60FDF" w:rsidRDefault="005F7D01" w:rsidP="005F7D01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分类管理使用</w:t>
      </w:r>
      <w:proofErr w:type="spellStart"/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</w:t>
      </w: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asyExcel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，使用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</w:t>
      </w: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xcel文件批量导入分类信息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2C52B786" w14:textId="485A917D" w:rsidR="005F7D01" w:rsidRPr="00B60FDF" w:rsidRDefault="009F272F" w:rsidP="005F7D01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R</w:t>
      </w:r>
      <w:r w:rsidR="005F7D01"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edis缓存实现分类展示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C5751C3" w14:textId="0271706F" w:rsidR="005F7D01" w:rsidRPr="00B60FDF" w:rsidRDefault="005F7D01" w:rsidP="005F7D01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基于</w:t>
      </w:r>
      <w:proofErr w:type="spellStart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Mybatis</w:t>
      </w:r>
      <w:proofErr w:type="spellEnd"/>
      <w:r w:rsidRPr="00B60FD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-Plus的自动实体类，service和mapper，减轻编码工作量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3CE8ADFC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</w:p>
    <w:p w14:paraId="45677809" w14:textId="606B24D1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项目名称</w:t>
      </w:r>
      <w:r w:rsidRPr="005850B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  <w:r w:rsidR="00B47BAE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XX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大酒店用品管理系统</w:t>
      </w:r>
    </w:p>
    <w:p w14:paraId="2D74C2CB" w14:textId="1A1084A1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开发</w:t>
      </w:r>
      <w:r w:rsidR="0005666F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环境</w:t>
      </w:r>
      <w:r w:rsidRPr="005850B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IDEA-MySQL-Maven-Git-jdk1.8</w:t>
      </w:r>
    </w:p>
    <w:p w14:paraId="7361B132" w14:textId="3CE18627" w:rsidR="005F7D01" w:rsidRDefault="005F7D01" w:rsidP="005F7D01">
      <w:pPr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技术</w:t>
      </w: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架构</w:t>
      </w:r>
      <w:r w:rsidRPr="00E36209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SpringBoot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>E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asyExcel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Mybatis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-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P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lus、</w:t>
      </w:r>
      <w:bookmarkStart w:id="4" w:name="OLE_LINK3"/>
      <w:bookmarkStart w:id="5" w:name="OLE_LINK4"/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</w:t>
      </w:r>
      <w:r w:rsidR="009F272F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C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harts</w:t>
      </w:r>
      <w:bookmarkEnd w:id="4"/>
      <w:bookmarkEnd w:id="5"/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/>
          <w:color w:val="404040" w:themeColor="background1" w:themeShade="40"/>
          <w:sz w:val="24"/>
          <w:szCs w:val="24"/>
        </w:rPr>
        <w:t>E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asy</w:t>
      </w:r>
      <w:r w:rsidR="000E61F8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UI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SpringSecurity</w:t>
      </w:r>
      <w:proofErr w:type="spellEnd"/>
    </w:p>
    <w:p w14:paraId="05D7C800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 w:rsidRPr="00BE6BAA"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项目描述</w:t>
      </w: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：</w:t>
      </w:r>
    </w:p>
    <w:p w14:paraId="42204CCA" w14:textId="4A26A908" w:rsidR="005F7D01" w:rsidRPr="00882F19" w:rsidRDefault="00B47BAE" w:rsidP="005F7D01">
      <w:pPr>
        <w:ind w:firstLine="42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XX</w:t>
      </w:r>
      <w:bookmarkStart w:id="6" w:name="_GoBack"/>
      <w:bookmarkEnd w:id="6"/>
      <w:r w:rsidR="005F7D0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大酒店用品管理系统是一款内部使用的进销存管理系统，主要功能是管理仓库库存。功能主要包括，商品模块主要包括商品添加，修改，删除。供应商模块主要包括供应商的增删改查。物资管理模块包括，商品期初、入库、出库、库存报损等。报表模块包括库存预警、库存统计等。</w:t>
      </w:r>
    </w:p>
    <w:p w14:paraId="6C2EC256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职责描述：</w:t>
      </w:r>
    </w:p>
    <w:p w14:paraId="58E25F17" w14:textId="581FB1C1" w:rsidR="005F7D01" w:rsidRPr="001E7BB1" w:rsidRDefault="005F7D01" w:rsidP="005F7D01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1E7BB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前期负责项目的需求分析并参与部分表结构设计</w:t>
      </w:r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F66ED50" w14:textId="54F3CC3D" w:rsidR="005F7D01" w:rsidRPr="003C52BA" w:rsidRDefault="005F7D01" w:rsidP="005F7D01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3C52BA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项目中主要负责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供应</w:t>
      </w:r>
      <w:proofErr w:type="gramStart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商管理</w:t>
      </w:r>
      <w:proofErr w:type="gram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模块，供应商的查询，添加，修改，删除等</w:t>
      </w:r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2AAB0ED9" w14:textId="1CC4ECA8" w:rsidR="005F7D01" w:rsidRPr="001E7BB1" w:rsidRDefault="005F7D01" w:rsidP="005F7D01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负责物资管理模块的出库、入库功能的实现</w:t>
      </w:r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7F656D2D" w14:textId="77777777" w:rsidR="005F7D01" w:rsidRDefault="005F7D01" w:rsidP="005F7D01">
      <w:pPr>
        <w:rPr>
          <w:rFonts w:asciiTheme="minorEastAsia" w:hAnsiTheme="minorEastAsia"/>
          <w:b/>
          <w:bCs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404040" w:themeColor="background1" w:themeShade="40"/>
          <w:sz w:val="24"/>
          <w:szCs w:val="24"/>
        </w:rPr>
        <w:t>实现技术：</w:t>
      </w:r>
    </w:p>
    <w:p w14:paraId="711A4916" w14:textId="5026CDDD" w:rsidR="005F7D01" w:rsidRPr="001E7BB1" w:rsidRDefault="005F7D01" w:rsidP="005F7D01">
      <w:pPr>
        <w:pStyle w:val="a7"/>
        <w:numPr>
          <w:ilvl w:val="0"/>
          <w:numId w:val="19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1E7BB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使用</w:t>
      </w:r>
      <w:proofErr w:type="spellStart"/>
      <w:r w:rsidR="00146393">
        <w:rPr>
          <w:rFonts w:asciiTheme="minorEastAsia" w:hAnsiTheme="minorEastAsia"/>
          <w:color w:val="404040" w:themeColor="background1" w:themeShade="40"/>
          <w:sz w:val="24"/>
          <w:szCs w:val="24"/>
        </w:rPr>
        <w:t>E</w:t>
      </w:r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asyExcel</w:t>
      </w:r>
      <w:proofErr w:type="spellEnd"/>
      <w:r w:rsidRPr="001E7BB1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实现对供应商的批量导入导出</w:t>
      </w:r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1872C702" w14:textId="4A4F5B14" w:rsidR="005F7D01" w:rsidRDefault="005F7D01" w:rsidP="005F7D01">
      <w:pPr>
        <w:pStyle w:val="a7"/>
        <w:numPr>
          <w:ilvl w:val="0"/>
          <w:numId w:val="19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使用</w:t>
      </w:r>
      <w:proofErr w:type="spellStart"/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ECharts</w:t>
      </w:r>
      <w:proofErr w:type="spellEnd"/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实现了数据图表的展示</w:t>
      </w:r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06494E81" w14:textId="0B9DFCF7" w:rsidR="005F7D01" w:rsidRDefault="005F7D01" w:rsidP="005F7D01">
      <w:pPr>
        <w:pStyle w:val="a7"/>
        <w:numPr>
          <w:ilvl w:val="0"/>
          <w:numId w:val="19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使用</w:t>
      </w:r>
      <w:proofErr w:type="spellStart"/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Mybatis</w:t>
      </w:r>
      <w:proofErr w:type="spellEnd"/>
      <w:r w:rsidR="00146393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-Plus</w:t>
      </w:r>
      <w:r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简化了持久层的任务</w:t>
      </w:r>
      <w:r w:rsidR="001353B7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582F100D" w14:textId="78A2C506" w:rsidR="009F26B7" w:rsidRPr="009F26B7" w:rsidRDefault="009F26B7" w:rsidP="009F26B7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9F26B7">
        <w:rPr>
          <w:rFonts w:ascii="华文新魏" w:eastAsia="华文新魏" w:hint="eastAsia"/>
          <w:color w:val="943634" w:themeColor="accent2" w:themeShade="BF"/>
          <w:sz w:val="32"/>
          <w:szCs w:val="32"/>
        </w:rPr>
        <w:t>自我评价</w:t>
      </w:r>
    </w:p>
    <w:p w14:paraId="0D033E99" w14:textId="49604AE6" w:rsidR="001E7BB1" w:rsidRPr="001E7BB1" w:rsidRDefault="00B42C98" w:rsidP="001E7BB1">
      <w:pPr>
        <w:rPr>
          <w:rFonts w:ascii="华文新魏" w:eastAsia="华文新魏"/>
          <w:color w:val="943634" w:themeColor="accent2" w:themeShade="BF"/>
          <w:sz w:val="32"/>
          <w:szCs w:val="32"/>
        </w:rPr>
      </w:pPr>
      <w:r w:rsidRPr="00B42C98">
        <w:rPr>
          <w:rFonts w:ascii="华文新魏" w:eastAsia="华文新魏"/>
          <w:noProof/>
          <w:color w:val="943634" w:themeColor="accent2" w:themeShade="BF"/>
          <w:sz w:val="32"/>
          <w:szCs w:val="32"/>
        </w:rPr>
        <w:drawing>
          <wp:inline distT="0" distB="0" distL="0" distR="0" wp14:anchorId="72CD5D5E" wp14:editId="4B83E6D8">
            <wp:extent cx="5272789" cy="63795"/>
            <wp:effectExtent l="19050" t="0" r="4061" b="0"/>
            <wp:docPr id="14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211FD" w14:textId="46FE4E85" w:rsidR="005F7D01" w:rsidRPr="00683A7C" w:rsidRDefault="005F7D01" w:rsidP="005F7D01">
      <w:pPr>
        <w:pStyle w:val="a7"/>
        <w:numPr>
          <w:ilvl w:val="0"/>
          <w:numId w:val="20"/>
        </w:numPr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683A7C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对新技术有着较强的好奇心，有较强的求知欲</w:t>
      </w:r>
      <w:r w:rsidR="001353B7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12C8CB70" w14:textId="25172666" w:rsidR="005F7D01" w:rsidRPr="00683A7C" w:rsidRDefault="005F7D01" w:rsidP="005F7D01">
      <w:pPr>
        <w:pStyle w:val="a7"/>
        <w:numPr>
          <w:ilvl w:val="0"/>
          <w:numId w:val="20"/>
        </w:numPr>
        <w:tabs>
          <w:tab w:val="left" w:pos="8400"/>
        </w:tabs>
        <w:spacing w:beforeLines="50" w:before="156" w:afterLines="50" w:after="156"/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683A7C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有较强的责任感，团队意识，集体荣誉感</w:t>
      </w:r>
      <w:r w:rsidR="001353B7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3C3147D4" w14:textId="0428E7FB" w:rsidR="005F7D01" w:rsidRPr="00683A7C" w:rsidRDefault="005F7D01" w:rsidP="005F7D01">
      <w:pPr>
        <w:pStyle w:val="a7"/>
        <w:numPr>
          <w:ilvl w:val="0"/>
          <w:numId w:val="20"/>
        </w:numPr>
        <w:tabs>
          <w:tab w:val="left" w:pos="8400"/>
        </w:tabs>
        <w:spacing w:beforeLines="50" w:before="156" w:afterLines="50" w:after="156"/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683A7C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善于解决研究问题</w:t>
      </w:r>
      <w:r w:rsidR="001353B7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p w14:paraId="559F89AD" w14:textId="30584241" w:rsidR="001E7BB1" w:rsidRPr="008B7197" w:rsidRDefault="005F7D01" w:rsidP="008B7197">
      <w:pPr>
        <w:pStyle w:val="a7"/>
        <w:numPr>
          <w:ilvl w:val="0"/>
          <w:numId w:val="20"/>
        </w:numPr>
        <w:tabs>
          <w:tab w:val="left" w:pos="8400"/>
        </w:tabs>
        <w:spacing w:beforeLines="50" w:before="156" w:afterLines="50" w:after="156"/>
        <w:ind w:firstLineChars="0"/>
        <w:rPr>
          <w:rFonts w:asciiTheme="minorEastAsia" w:hAnsiTheme="minorEastAsia"/>
          <w:color w:val="404040" w:themeColor="background1" w:themeShade="40"/>
          <w:sz w:val="24"/>
          <w:szCs w:val="24"/>
        </w:rPr>
      </w:pPr>
      <w:r w:rsidRPr="00683A7C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性格随和乐于和他人沟通</w:t>
      </w:r>
      <w:r w:rsidR="001353B7">
        <w:rPr>
          <w:rFonts w:asciiTheme="minorEastAsia" w:hAnsiTheme="minorEastAsia" w:hint="eastAsia"/>
          <w:color w:val="404040" w:themeColor="background1" w:themeShade="40"/>
          <w:sz w:val="24"/>
          <w:szCs w:val="24"/>
        </w:rPr>
        <w:t>；</w:t>
      </w:r>
    </w:p>
    <w:sectPr w:rsidR="001E7BB1" w:rsidRPr="008B7197" w:rsidSect="00E1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4D0FD" w14:textId="77777777" w:rsidR="005A5BA5" w:rsidRDefault="005A5BA5" w:rsidP="00CB4EB7">
      <w:r>
        <w:separator/>
      </w:r>
    </w:p>
  </w:endnote>
  <w:endnote w:type="continuationSeparator" w:id="0">
    <w:p w14:paraId="67799D5E" w14:textId="77777777" w:rsidR="005A5BA5" w:rsidRDefault="005A5BA5" w:rsidP="00CB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CCF44" w14:textId="77777777" w:rsidR="005A5BA5" w:rsidRDefault="005A5BA5" w:rsidP="00CB4EB7">
      <w:r>
        <w:separator/>
      </w:r>
    </w:p>
  </w:footnote>
  <w:footnote w:type="continuationSeparator" w:id="0">
    <w:p w14:paraId="2D5E879D" w14:textId="77777777" w:rsidR="005A5BA5" w:rsidRDefault="005A5BA5" w:rsidP="00CB4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4A9D6"/>
    <w:multiLevelType w:val="singleLevel"/>
    <w:tmpl w:val="8294A9D6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color w:val="auto"/>
        <w:sz w:val="16"/>
      </w:rPr>
    </w:lvl>
    <w:lvl w:ilvl="2">
      <w:start w:val="2005"/>
      <w:numFmt w:val="bullet"/>
      <w:lvlText w:val="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3910424"/>
    <w:multiLevelType w:val="hybridMultilevel"/>
    <w:tmpl w:val="35382F50"/>
    <w:lvl w:ilvl="0" w:tplc="C4462CF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B40F9D"/>
    <w:multiLevelType w:val="hybridMultilevel"/>
    <w:tmpl w:val="7CEAAD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0F2863"/>
    <w:multiLevelType w:val="hybridMultilevel"/>
    <w:tmpl w:val="50621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FB78C8"/>
    <w:multiLevelType w:val="hybridMultilevel"/>
    <w:tmpl w:val="C200F0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F6717A"/>
    <w:multiLevelType w:val="hybridMultilevel"/>
    <w:tmpl w:val="0AEAF0E0"/>
    <w:lvl w:ilvl="0" w:tplc="9E14E76E">
      <w:start w:val="2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B971EAC"/>
    <w:multiLevelType w:val="hybridMultilevel"/>
    <w:tmpl w:val="9AB6A6FC"/>
    <w:lvl w:ilvl="0" w:tplc="72A0020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8BEC5F2A">
      <w:start w:val="1"/>
      <w:numFmt w:val="decimal"/>
      <w:lvlText w:val="%2．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F5C4860"/>
    <w:multiLevelType w:val="hybridMultilevel"/>
    <w:tmpl w:val="41E0B222"/>
    <w:lvl w:ilvl="0" w:tplc="C4462CF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F857501"/>
    <w:multiLevelType w:val="hybridMultilevel"/>
    <w:tmpl w:val="F5CAFA0C"/>
    <w:lvl w:ilvl="0" w:tplc="2DC2EE48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122567B"/>
    <w:multiLevelType w:val="hybridMultilevel"/>
    <w:tmpl w:val="E3CC92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4120A13"/>
    <w:multiLevelType w:val="hybridMultilevel"/>
    <w:tmpl w:val="4886B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4B3E09"/>
    <w:multiLevelType w:val="hybridMultilevel"/>
    <w:tmpl w:val="C0B2E71C"/>
    <w:lvl w:ilvl="0" w:tplc="6F885322">
      <w:start w:val="2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0956511"/>
    <w:multiLevelType w:val="hybridMultilevel"/>
    <w:tmpl w:val="F15C1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474827"/>
    <w:multiLevelType w:val="hybridMultilevel"/>
    <w:tmpl w:val="35382F50"/>
    <w:lvl w:ilvl="0" w:tplc="C4462CF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3A64C13"/>
    <w:multiLevelType w:val="hybridMultilevel"/>
    <w:tmpl w:val="6B4478A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9851CC0"/>
    <w:multiLevelType w:val="hybridMultilevel"/>
    <w:tmpl w:val="FEC0BD26"/>
    <w:lvl w:ilvl="0" w:tplc="FFECA6A8">
      <w:start w:val="1"/>
      <w:numFmt w:val="decimal"/>
      <w:lvlText w:val="%1、"/>
      <w:lvlJc w:val="left"/>
      <w:pPr>
        <w:ind w:left="114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DF4818"/>
    <w:multiLevelType w:val="hybridMultilevel"/>
    <w:tmpl w:val="F13AE2A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C158BA"/>
    <w:multiLevelType w:val="hybridMultilevel"/>
    <w:tmpl w:val="1CDC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F6C4C51"/>
    <w:multiLevelType w:val="hybridMultilevel"/>
    <w:tmpl w:val="F334B9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12"/>
  </w:num>
  <w:num w:numId="7">
    <w:abstractNumId w:val="2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11"/>
  </w:num>
  <w:num w:numId="16">
    <w:abstractNumId w:val="5"/>
  </w:num>
  <w:num w:numId="17">
    <w:abstractNumId w:val="4"/>
  </w:num>
  <w:num w:numId="18">
    <w:abstractNumId w:val="17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98"/>
    <w:rsid w:val="0004756B"/>
    <w:rsid w:val="00050E3D"/>
    <w:rsid w:val="0005666F"/>
    <w:rsid w:val="0009112D"/>
    <w:rsid w:val="000C496B"/>
    <w:rsid w:val="000C67ED"/>
    <w:rsid w:val="000E61F8"/>
    <w:rsid w:val="001353B7"/>
    <w:rsid w:val="00146393"/>
    <w:rsid w:val="00180A0E"/>
    <w:rsid w:val="001C1ED6"/>
    <w:rsid w:val="001E7BB1"/>
    <w:rsid w:val="002075AB"/>
    <w:rsid w:val="00255B06"/>
    <w:rsid w:val="00265855"/>
    <w:rsid w:val="002B3EDE"/>
    <w:rsid w:val="002D5629"/>
    <w:rsid w:val="00336F4B"/>
    <w:rsid w:val="00380C04"/>
    <w:rsid w:val="003A7664"/>
    <w:rsid w:val="003C52BA"/>
    <w:rsid w:val="003D1E85"/>
    <w:rsid w:val="00447C47"/>
    <w:rsid w:val="00471745"/>
    <w:rsid w:val="00502724"/>
    <w:rsid w:val="005349F1"/>
    <w:rsid w:val="0055438E"/>
    <w:rsid w:val="005660C9"/>
    <w:rsid w:val="00572D06"/>
    <w:rsid w:val="005850B9"/>
    <w:rsid w:val="00596579"/>
    <w:rsid w:val="005A5BA5"/>
    <w:rsid w:val="005C479C"/>
    <w:rsid w:val="005F7D01"/>
    <w:rsid w:val="00675540"/>
    <w:rsid w:val="006B624D"/>
    <w:rsid w:val="00712088"/>
    <w:rsid w:val="00725C10"/>
    <w:rsid w:val="007A1BC3"/>
    <w:rsid w:val="00824A8A"/>
    <w:rsid w:val="00853C7A"/>
    <w:rsid w:val="00882F19"/>
    <w:rsid w:val="00883026"/>
    <w:rsid w:val="008B7197"/>
    <w:rsid w:val="008F5E18"/>
    <w:rsid w:val="00902249"/>
    <w:rsid w:val="00990528"/>
    <w:rsid w:val="009C0855"/>
    <w:rsid w:val="009F26B7"/>
    <w:rsid w:val="009F272F"/>
    <w:rsid w:val="00A23199"/>
    <w:rsid w:val="00A44A43"/>
    <w:rsid w:val="00A60461"/>
    <w:rsid w:val="00B42C98"/>
    <w:rsid w:val="00B47BAE"/>
    <w:rsid w:val="00B83D8D"/>
    <w:rsid w:val="00B97A79"/>
    <w:rsid w:val="00BE6BAA"/>
    <w:rsid w:val="00C504AF"/>
    <w:rsid w:val="00C62B1B"/>
    <w:rsid w:val="00C83151"/>
    <w:rsid w:val="00C915CA"/>
    <w:rsid w:val="00C95352"/>
    <w:rsid w:val="00CB4EB7"/>
    <w:rsid w:val="00CF704A"/>
    <w:rsid w:val="00D31691"/>
    <w:rsid w:val="00D77E5B"/>
    <w:rsid w:val="00DB0FD8"/>
    <w:rsid w:val="00DD5A78"/>
    <w:rsid w:val="00DE7B09"/>
    <w:rsid w:val="00DF7E14"/>
    <w:rsid w:val="00E05002"/>
    <w:rsid w:val="00E12C2C"/>
    <w:rsid w:val="00E23BCA"/>
    <w:rsid w:val="00F07332"/>
    <w:rsid w:val="00F24184"/>
    <w:rsid w:val="00F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55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C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C9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4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4EB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4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4EB7"/>
    <w:rPr>
      <w:sz w:val="18"/>
      <w:szCs w:val="18"/>
    </w:rPr>
  </w:style>
  <w:style w:type="character" w:styleId="a6">
    <w:name w:val="Hyperlink"/>
    <w:basedOn w:val="a0"/>
    <w:uiPriority w:val="99"/>
    <w:unhideWhenUsed/>
    <w:rsid w:val="0071208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208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E7B09"/>
    <w:pPr>
      <w:ind w:firstLineChars="200" w:firstLine="420"/>
    </w:pPr>
  </w:style>
  <w:style w:type="paragraph" w:styleId="3">
    <w:name w:val="Body Text Indent 3"/>
    <w:basedOn w:val="a"/>
    <w:link w:val="3Char"/>
    <w:qFormat/>
    <w:rsid w:val="001E7BB1"/>
    <w:pPr>
      <w:widowControl/>
      <w:spacing w:after="120"/>
      <w:ind w:leftChars="200" w:left="420"/>
      <w:jc w:val="left"/>
    </w:pPr>
    <w:rPr>
      <w:rFonts w:ascii="Book Antiqua" w:eastAsia="宋体" w:hAnsi="Book Antiqua" w:cs="Times New Roman"/>
      <w:sz w:val="16"/>
      <w:szCs w:val="16"/>
    </w:rPr>
  </w:style>
  <w:style w:type="character" w:customStyle="1" w:styleId="3Char">
    <w:name w:val="正文文本缩进 3 Char"/>
    <w:basedOn w:val="a0"/>
    <w:link w:val="3"/>
    <w:rsid w:val="001E7BB1"/>
    <w:rPr>
      <w:rFonts w:ascii="Book Antiqua" w:eastAsia="宋体" w:hAnsi="Book Antiqua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C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C9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4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4EB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4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4EB7"/>
    <w:rPr>
      <w:sz w:val="18"/>
      <w:szCs w:val="18"/>
    </w:rPr>
  </w:style>
  <w:style w:type="character" w:styleId="a6">
    <w:name w:val="Hyperlink"/>
    <w:basedOn w:val="a0"/>
    <w:uiPriority w:val="99"/>
    <w:unhideWhenUsed/>
    <w:rsid w:val="0071208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208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E7B09"/>
    <w:pPr>
      <w:ind w:firstLineChars="200" w:firstLine="420"/>
    </w:pPr>
  </w:style>
  <w:style w:type="paragraph" w:styleId="3">
    <w:name w:val="Body Text Indent 3"/>
    <w:basedOn w:val="a"/>
    <w:link w:val="3Char"/>
    <w:qFormat/>
    <w:rsid w:val="001E7BB1"/>
    <w:pPr>
      <w:widowControl/>
      <w:spacing w:after="120"/>
      <w:ind w:leftChars="200" w:left="420"/>
      <w:jc w:val="left"/>
    </w:pPr>
    <w:rPr>
      <w:rFonts w:ascii="Book Antiqua" w:eastAsia="宋体" w:hAnsi="Book Antiqua" w:cs="Times New Roman"/>
      <w:sz w:val="16"/>
      <w:szCs w:val="16"/>
    </w:rPr>
  </w:style>
  <w:style w:type="character" w:customStyle="1" w:styleId="3Char">
    <w:name w:val="正文文本缩进 3 Char"/>
    <w:basedOn w:val="a0"/>
    <w:link w:val="3"/>
    <w:rsid w:val="001E7BB1"/>
    <w:rPr>
      <w:rFonts w:ascii="Book Antiqua" w:eastAsia="宋体" w:hAnsi="Book Antiqu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3DC48-F2F2-43E2-9AFC-3F3FB93C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419</Words>
  <Characters>2394</Characters>
  <Application>Microsoft Office Word</Application>
  <DocSecurity>0</DocSecurity>
  <Lines>19</Lines>
  <Paragraphs>5</Paragraphs>
  <ScaleCrop>false</ScaleCrop>
  <Company>微软中国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zhangzhanbao</cp:lastModifiedBy>
  <cp:revision>41</cp:revision>
  <dcterms:created xsi:type="dcterms:W3CDTF">2020-12-08T03:48:00Z</dcterms:created>
  <dcterms:modified xsi:type="dcterms:W3CDTF">2020-12-29T08:23:00Z</dcterms:modified>
</cp:coreProperties>
</file>