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CF" w:rsidRDefault="005A0628">
      <w:pPr>
        <w:spacing w:beforeLines="50" w:before="156" w:after="0" w:line="300" w:lineRule="exact"/>
        <w:jc w:val="center"/>
        <w:rPr>
          <w:rFonts w:asciiTheme="minorEastAsia" w:eastAsiaTheme="minorEastAsia" w:hAnsiTheme="minorEastAsia" w:cs="宋体"/>
          <w:b/>
          <w:sz w:val="44"/>
          <w:szCs w:val="44"/>
        </w:rPr>
      </w:pPr>
      <w:r>
        <w:rPr>
          <w:rFonts w:asciiTheme="minorEastAsia" w:eastAsiaTheme="minorEastAsia" w:hAnsiTheme="minorEastAsia" w:cs="宋体" w:hint="eastAsia"/>
          <w:b/>
          <w:sz w:val="44"/>
          <w:szCs w:val="44"/>
        </w:rPr>
        <w:t xml:space="preserve"> </w:t>
      </w:r>
    </w:p>
    <w:p w:rsidR="00E745CF" w:rsidRDefault="005A0628">
      <w:pPr>
        <w:spacing w:beforeLines="50" w:before="156" w:after="0" w:line="300" w:lineRule="exact"/>
        <w:jc w:val="center"/>
        <w:rPr>
          <w:rFonts w:asciiTheme="minorEastAsia" w:eastAsiaTheme="minorEastAsia" w:hAnsiTheme="minorEastAsia" w:cstheme="majorEastAsia"/>
          <w:szCs w:val="21"/>
        </w:rPr>
      </w:pPr>
      <w:r>
        <w:rPr>
          <w:rFonts w:asciiTheme="minorEastAsia" w:eastAsiaTheme="minorEastAsia" w:hAnsiTheme="minorEastAsia" w:cstheme="majorEastAsia" w:hint="eastAsia"/>
          <w:szCs w:val="21"/>
        </w:rPr>
        <w:t>重庆邮电大学</w:t>
      </w:r>
      <w:r>
        <w:rPr>
          <w:rFonts w:asciiTheme="minorEastAsia" w:eastAsiaTheme="minorEastAsia" w:hAnsiTheme="minorEastAsia" w:cstheme="majorEastAsia"/>
          <w:szCs w:val="21"/>
        </w:rPr>
        <w:t xml:space="preserve">  </w:t>
      </w:r>
      <w:r>
        <w:rPr>
          <w:rFonts w:asciiTheme="minorEastAsia" w:eastAsiaTheme="minorEastAsia" w:hAnsiTheme="minorEastAsia" w:cstheme="majorEastAsia" w:hint="eastAsia"/>
          <w:szCs w:val="21"/>
        </w:rPr>
        <w:t>本科</w:t>
      </w:r>
      <w:r>
        <w:rPr>
          <w:rFonts w:asciiTheme="minorEastAsia" w:eastAsiaTheme="minorEastAsia" w:hAnsiTheme="minorEastAsia" w:cstheme="maj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ajorEastAsia"/>
          <w:szCs w:val="21"/>
        </w:rPr>
        <w:t xml:space="preserve"> 25</w:t>
      </w:r>
      <w:r>
        <w:rPr>
          <w:rFonts w:asciiTheme="minorEastAsia" w:eastAsiaTheme="minorEastAsia" w:hAnsiTheme="minorEastAsia" w:cstheme="majorEastAsia" w:hint="eastAsia"/>
          <w:szCs w:val="21"/>
        </w:rPr>
        <w:t>岁</w:t>
      </w:r>
      <w:r>
        <w:rPr>
          <w:rFonts w:asciiTheme="minorEastAsia" w:eastAsiaTheme="minorEastAsia" w:hAnsiTheme="minorEastAsia" w:cstheme="maj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ajorEastAsia"/>
          <w:szCs w:val="21"/>
        </w:rPr>
        <w:t xml:space="preserve"> </w:t>
      </w:r>
      <w:r>
        <w:rPr>
          <w:rFonts w:asciiTheme="minorEastAsia" w:eastAsiaTheme="minorEastAsia" w:hAnsiTheme="minorEastAsia" w:cstheme="majorEastAsia" w:hint="eastAsia"/>
          <w:szCs w:val="21"/>
        </w:rPr>
        <w:t>工作经历</w:t>
      </w:r>
      <w:r>
        <w:rPr>
          <w:rFonts w:asciiTheme="minorEastAsia" w:eastAsiaTheme="minorEastAsia" w:hAnsiTheme="minorEastAsia" w:cstheme="majorEastAsia" w:hint="eastAsia"/>
          <w:szCs w:val="21"/>
        </w:rPr>
        <w:t>3</w:t>
      </w:r>
      <w:r>
        <w:rPr>
          <w:rFonts w:asciiTheme="minorEastAsia" w:eastAsiaTheme="minorEastAsia" w:hAnsiTheme="minorEastAsia" w:cstheme="majorEastAsia" w:hint="eastAsia"/>
          <w:szCs w:val="21"/>
        </w:rPr>
        <w:t>年</w:t>
      </w:r>
    </w:p>
    <w:p w:rsidR="00E745CF" w:rsidRDefault="00E745CF">
      <w:pPr>
        <w:pStyle w:val="HTML"/>
        <w:widowControl/>
        <w:spacing w:after="0"/>
        <w:jc w:val="center"/>
        <w:rPr>
          <w:rFonts w:asciiTheme="minorEastAsia" w:eastAsiaTheme="minorEastAsia" w:hAnsiTheme="minorEastAsia" w:cstheme="majorEastAsia" w:hint="default"/>
          <w:kern w:val="2"/>
          <w:sz w:val="21"/>
          <w:szCs w:val="21"/>
        </w:rPr>
      </w:pPr>
    </w:p>
    <w:p w:rsidR="00E745CF" w:rsidRDefault="005A0628">
      <w:pPr>
        <w:spacing w:after="0" w:line="340" w:lineRule="exact"/>
        <w:jc w:val="left"/>
        <w:rPr>
          <w:rFonts w:asciiTheme="minorEastAsia" w:eastAsiaTheme="minorEastAsia" w:hAnsiTheme="minorEastAsia" w:cs="宋体"/>
          <w:b/>
          <w:bCs/>
          <w:szCs w:val="21"/>
        </w:rPr>
      </w:pPr>
      <w:bookmarkStart w:id="0" w:name="OLE_LINK15"/>
      <w:r>
        <w:rPr>
          <w:rFonts w:asciiTheme="minorEastAsia" w:eastAsiaTheme="minorEastAsia" w:hAnsiTheme="minorEastAsia" w:cs="宋体" w:hint="eastAsia"/>
          <w:b/>
          <w:bCs/>
          <w:szCs w:val="21"/>
        </w:rPr>
        <w:t>求职意向：</w:t>
      </w:r>
    </w:p>
    <w:p w:rsidR="00E745CF" w:rsidRDefault="005A0628">
      <w:pPr>
        <w:spacing w:after="0" w:line="340" w:lineRule="exact"/>
        <w:jc w:val="left"/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求职岗位：</w:t>
      </w:r>
      <w:r>
        <w:rPr>
          <w:rFonts w:asciiTheme="minorEastAsia" w:eastAsiaTheme="minorEastAsia" w:hAnsiTheme="minorEastAsia" w:cs="宋体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12700</wp:posOffset>
                </wp:positionV>
                <wp:extent cx="6904355" cy="635"/>
                <wp:effectExtent l="0" t="9525" r="4445" b="15240"/>
                <wp:wrapSquare wrapText="bothSides"/>
                <wp:docPr id="9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435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6" o:spid="_x0000_s1026" o:spt="20" style="position:absolute;left:0pt;margin-left:0.45pt;margin-top:1pt;height:0.05pt;width:543.65pt;mso-wrap-distance-bottom:0pt;mso-wrap-distance-left:9pt;mso-wrap-distance-right:9pt;mso-wrap-distance-top:0pt;z-index:251657216;mso-width-relative:page;mso-height-relative:page;" filled="f" stroked="t" coordsize="21600,21600" o:gfxdata="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BZnX9UAAAAFAQAADwAAAAAAAAAB&#10;ACAAAAAiAAAAZHJzL2Rvd25yZXYueG1sUEsBAhQAFAAAAAgAh07iQGgNcDTaAQAAlwMAAA4AAAAA&#10;AAAAAQAgAAAAJAEAAGRycy9lMm9Eb2MueG1sUEsFBgAAAAAGAAYAWQEAAHAFAAAAAA==&#10;">
                <v:fill on="f" focussize="0,0"/>
                <v:stroke weight="1.5pt" color="#000000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rFonts w:asciiTheme="minorEastAsia" w:eastAsiaTheme="minorEastAsia" w:hAnsiTheme="minorEastAsia" w:cs="宋体" w:hint="eastAsia"/>
          <w:bCs/>
          <w:szCs w:val="21"/>
        </w:rPr>
        <w:t>java</w:t>
      </w:r>
      <w:r>
        <w:rPr>
          <w:rFonts w:asciiTheme="minorEastAsia" w:eastAsiaTheme="minorEastAsia" w:hAnsiTheme="minorEastAsia" w:cs="宋体" w:hint="eastAsia"/>
          <w:bCs/>
          <w:szCs w:val="21"/>
        </w:rPr>
        <w:t>开发工程师</w:t>
      </w:r>
      <w:r>
        <w:rPr>
          <w:rFonts w:asciiTheme="minorEastAsia" w:eastAsiaTheme="minorEastAsia" w:hAnsiTheme="minorEastAsia" w:cs="宋体"/>
          <w:bCs/>
          <w:szCs w:val="21"/>
        </w:rPr>
        <w:tab/>
      </w:r>
      <w:r>
        <w:rPr>
          <w:rFonts w:asciiTheme="minorEastAsia" w:eastAsiaTheme="minorEastAsia" w:hAnsiTheme="minorEastAsia" w:cs="宋体"/>
          <w:bCs/>
          <w:szCs w:val="21"/>
        </w:rPr>
        <w:tab/>
      </w:r>
      <w:r>
        <w:rPr>
          <w:rFonts w:asciiTheme="minorEastAsia" w:eastAsiaTheme="minorEastAsia" w:hAnsiTheme="minorEastAsia" w:cs="宋体"/>
          <w:bCs/>
          <w:szCs w:val="21"/>
        </w:rPr>
        <w:tab/>
      </w:r>
      <w:r>
        <w:rPr>
          <w:rFonts w:asciiTheme="minorEastAsia" w:eastAsiaTheme="minorEastAsia" w:hAnsiTheme="minorEastAsia" w:cs="宋体" w:hint="eastAsia"/>
          <w:bCs/>
          <w:szCs w:val="21"/>
        </w:rPr>
        <w:t>工作地点：北京</w:t>
      </w:r>
    </w:p>
    <w:bookmarkEnd w:id="0"/>
    <w:p w:rsidR="00E745CF" w:rsidRDefault="005A0628">
      <w:pPr>
        <w:spacing w:after="0" w:line="340" w:lineRule="exact"/>
        <w:jc w:val="left"/>
        <w:rPr>
          <w:rFonts w:asciiTheme="minorEastAsia" w:eastAsiaTheme="minorEastAsia" w:hAnsiTheme="minorEastAsia" w:cs="宋体"/>
          <w:b/>
          <w:bCs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szCs w:val="21"/>
        </w:rPr>
        <w:t>专业技能：</w:t>
      </w:r>
    </w:p>
    <w:p w:rsidR="00E745CF" w:rsidRDefault="005A0628">
      <w:pPr>
        <w:pStyle w:val="a8"/>
        <w:numPr>
          <w:ilvl w:val="0"/>
          <w:numId w:val="1"/>
        </w:numPr>
        <w:spacing w:line="400" w:lineRule="exact"/>
        <w:ind w:leftChars="0"/>
        <w:rPr>
          <w:rFonts w:asciiTheme="minorEastAsia" w:eastAsiaTheme="minorEastAsia" w:hAnsiTheme="minorEastAsia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13970</wp:posOffset>
                </wp:positionV>
                <wp:extent cx="6904355" cy="635"/>
                <wp:effectExtent l="0" t="9525" r="4445" b="15240"/>
                <wp:wrapSquare wrapText="bothSides"/>
                <wp:docPr id="3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435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6" o:spid="_x0000_s1026" o:spt="20" style="position:absolute;left:0pt;margin-left:0.45pt;margin-top:1.1pt;height:0.05pt;width:543.65pt;mso-wrap-distance-bottom:0pt;mso-wrap-distance-left:9pt;mso-wrap-distance-right:9pt;mso-wrap-distance-top:0pt;z-index:251656192;mso-width-relative:page;mso-height-relative:page;" filled="f" stroked="t" coordsize="21600,21600" o:gfxdata="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r9D2tUAAAAFAQAADwAAAAAAAAAB&#10;ACAAAAAiAAAAZHJzL2Rvd25yZXYueG1sUEsBAhQAFAAAAAgAh07iQLJYpwjaAQAAlwMAAA4AAAAA&#10;AAAAAQAgAAAAJAEAAGRycy9lMm9Eb2MueG1sUEsFBgAAAAAGAAYAWQEAAHAFAAAAAA==&#10;">
                <v:fill on="f" focussize="0,0"/>
                <v:stroke weight="1.5pt" color="#000000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rFonts w:asciiTheme="minorEastAsia" w:eastAsiaTheme="minorEastAsia" w:hAnsiTheme="minorEastAsia"/>
          <w:szCs w:val="21"/>
        </w:rPr>
        <w:t>具备扎实的</w:t>
      </w:r>
      <w:r>
        <w:rPr>
          <w:rFonts w:asciiTheme="minorEastAsia" w:eastAsiaTheme="minorEastAsia" w:hAnsiTheme="minorEastAsia"/>
          <w:szCs w:val="21"/>
        </w:rPr>
        <w:t>JAVA</w:t>
      </w:r>
      <w:r>
        <w:rPr>
          <w:rFonts w:asciiTheme="minorEastAsia" w:eastAsiaTheme="minorEastAsia" w:hAnsiTheme="minorEastAsia"/>
          <w:szCs w:val="21"/>
        </w:rPr>
        <w:t>基础</w: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，具有良好的编码习惯；</w:t>
      </w:r>
    </w:p>
    <w:p w:rsidR="00E745CF" w:rsidRDefault="005A0628">
      <w:pPr>
        <w:pStyle w:val="a8"/>
        <w:numPr>
          <w:ilvl w:val="0"/>
          <w:numId w:val="1"/>
        </w:numPr>
        <w:spacing w:line="400" w:lineRule="exact"/>
        <w:ind w:left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熟悉</w:t>
      </w:r>
      <w:r>
        <w:rPr>
          <w:rFonts w:asciiTheme="minorEastAsia" w:eastAsiaTheme="minorEastAsia" w:hAnsiTheme="minorEastAsia"/>
          <w:szCs w:val="21"/>
        </w:rPr>
        <w:t xml:space="preserve"> JVM </w:t>
      </w:r>
      <w:r>
        <w:rPr>
          <w:rFonts w:asciiTheme="minorEastAsia" w:eastAsiaTheme="minorEastAsia" w:hAnsiTheme="minorEastAsia"/>
          <w:szCs w:val="21"/>
        </w:rPr>
        <w:t>的内存结构，了解</w:t>
      </w:r>
      <w:r>
        <w:rPr>
          <w:rFonts w:asciiTheme="minorEastAsia" w:eastAsiaTheme="minorEastAsia" w:hAnsiTheme="minorEastAsia"/>
          <w:szCs w:val="21"/>
        </w:rPr>
        <w:t xml:space="preserve"> JVM </w:t>
      </w:r>
      <w:r>
        <w:rPr>
          <w:rFonts w:asciiTheme="minorEastAsia" w:eastAsiaTheme="minorEastAsia" w:hAnsiTheme="minorEastAsia"/>
          <w:szCs w:val="21"/>
        </w:rPr>
        <w:t>的堆内存调优及</w:t>
      </w:r>
      <w:r>
        <w:rPr>
          <w:rFonts w:asciiTheme="minorEastAsia" w:eastAsiaTheme="minorEastAsia" w:hAnsiTheme="minorEastAsia"/>
          <w:szCs w:val="21"/>
        </w:rPr>
        <w:t xml:space="preserve"> GC </w:t>
      </w:r>
      <w:r>
        <w:rPr>
          <w:rFonts w:asciiTheme="minorEastAsia" w:eastAsiaTheme="minorEastAsia" w:hAnsiTheme="minorEastAsia"/>
          <w:szCs w:val="21"/>
        </w:rPr>
        <w:t>机制和算法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C</w:t>
      </w:r>
      <w:r>
        <w:rPr>
          <w:rFonts w:asciiTheme="minorEastAsia" w:eastAsiaTheme="minorEastAsia" w:hAnsiTheme="minorEastAsia"/>
          <w:szCs w:val="21"/>
        </w:rPr>
        <w:t>AS</w:t>
      </w:r>
      <w:r>
        <w:rPr>
          <w:rFonts w:asciiTheme="minorEastAsia" w:eastAsiaTheme="minorEastAsia" w:hAnsiTheme="minorEastAsia" w:hint="eastAsia"/>
          <w:szCs w:val="21"/>
        </w:rPr>
        <w:t>算法</w:t>
      </w:r>
      <w:r>
        <w:rPr>
          <w:rFonts w:asciiTheme="minorEastAsia" w:eastAsiaTheme="minorEastAsia" w:hAnsiTheme="minorEastAsia"/>
          <w:szCs w:val="21"/>
        </w:rPr>
        <w:t>；</w:t>
      </w:r>
    </w:p>
    <w:p w:rsidR="00E745CF" w:rsidRDefault="005A0628">
      <w:pPr>
        <w:pStyle w:val="a8"/>
        <w:numPr>
          <w:ilvl w:val="0"/>
          <w:numId w:val="1"/>
        </w:numPr>
        <w:spacing w:line="400" w:lineRule="exact"/>
        <w:ind w:left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熟悉</w:t>
      </w:r>
      <w:r>
        <w:rPr>
          <w:rFonts w:asciiTheme="minorEastAsia" w:eastAsiaTheme="minorEastAsia" w:hAnsiTheme="minorEastAsia"/>
          <w:szCs w:val="21"/>
        </w:rPr>
        <w:t xml:space="preserve"> JUC </w:t>
      </w:r>
      <w:r>
        <w:rPr>
          <w:rFonts w:asciiTheme="minorEastAsia" w:eastAsiaTheme="minorEastAsia" w:hAnsiTheme="minorEastAsia"/>
          <w:szCs w:val="21"/>
        </w:rPr>
        <w:t>多线程的基本原理</w:t>
      </w:r>
      <w:proofErr w:type="spellStart"/>
      <w:r>
        <w:rPr>
          <w:rFonts w:asciiTheme="minorEastAsia" w:eastAsiaTheme="minorEastAsia" w:hAnsiTheme="minorEastAsia"/>
          <w:szCs w:val="21"/>
        </w:rPr>
        <w:t>CountDownLatch,Se</w:t>
      </w:r>
      <w:r>
        <w:rPr>
          <w:rFonts w:asciiTheme="minorEastAsia" w:eastAsiaTheme="minorEastAsia" w:hAnsiTheme="minorEastAsia" w:hint="eastAsia"/>
          <w:szCs w:val="21"/>
        </w:rPr>
        <w:t>maphore</w:t>
      </w:r>
      <w:r>
        <w:rPr>
          <w:rFonts w:asciiTheme="minorEastAsia" w:eastAsiaTheme="minorEastAsia" w:hAnsiTheme="minorEastAsia"/>
          <w:szCs w:val="21"/>
        </w:rPr>
        <w:t>,CyclicBarrier</w:t>
      </w:r>
      <w:proofErr w:type="spellEnd"/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的使用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熟悉</w:t>
      </w:r>
      <w:r>
        <w:rPr>
          <w:rFonts w:asciiTheme="minorEastAsia" w:eastAsiaTheme="minorEastAsia" w:hAnsiTheme="minorEastAsia" w:hint="eastAsia"/>
          <w:szCs w:val="21"/>
        </w:rPr>
        <w:t>线程池的原理和配置；</w:t>
      </w:r>
    </w:p>
    <w:p w:rsidR="00E745CF" w:rsidRDefault="005A0628">
      <w:pPr>
        <w:pStyle w:val="a8"/>
        <w:numPr>
          <w:ilvl w:val="0"/>
          <w:numId w:val="1"/>
        </w:numPr>
        <w:spacing w:line="400" w:lineRule="exact"/>
        <w:ind w:left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熟悉</w:t>
      </w:r>
      <w:r>
        <w:rPr>
          <w:rFonts w:asciiTheme="minorEastAsia" w:eastAsiaTheme="minorEastAsia" w:hAnsiTheme="minorEastAsia"/>
          <w:szCs w:val="21"/>
        </w:rPr>
        <w:t>Ajax</w:t>
      </w:r>
      <w:r>
        <w:rPr>
          <w:rFonts w:asciiTheme="minorEastAsia" w:eastAsiaTheme="minorEastAsia" w:hAnsiTheme="minorEastAsia"/>
          <w:szCs w:val="21"/>
        </w:rPr>
        <w:t>，</w:t>
      </w:r>
      <w:proofErr w:type="spellStart"/>
      <w:r>
        <w:rPr>
          <w:rFonts w:asciiTheme="minorEastAsia" w:eastAsiaTheme="minorEastAsia" w:hAnsiTheme="minorEastAsia"/>
          <w:szCs w:val="21"/>
        </w:rPr>
        <w:t>jQuery</w:t>
      </w:r>
      <w:proofErr w:type="spellEnd"/>
      <w:r>
        <w:rPr>
          <w:rFonts w:asciiTheme="minorEastAsia" w:eastAsiaTheme="minorEastAsia" w:hAnsiTheme="minorEastAsia"/>
          <w:szCs w:val="21"/>
        </w:rPr>
        <w:t>、</w:t>
      </w:r>
      <w:proofErr w:type="spellStart"/>
      <w:r>
        <w:rPr>
          <w:rFonts w:asciiTheme="minorEastAsia" w:eastAsiaTheme="minorEastAsia" w:hAnsiTheme="minorEastAsia"/>
          <w:szCs w:val="21"/>
        </w:rPr>
        <w:t>EasyUI</w:t>
      </w:r>
      <w:proofErr w:type="spellEnd"/>
      <w:r>
        <w:rPr>
          <w:rFonts w:asciiTheme="minorEastAsia" w:eastAsiaTheme="minorEastAsia" w:hAnsiTheme="minorEastAsia"/>
          <w:szCs w:val="21"/>
        </w:rPr>
        <w:t>、</w:t>
      </w:r>
      <w:r>
        <w:rPr>
          <w:rFonts w:asciiTheme="minorEastAsia" w:eastAsiaTheme="minorEastAsia" w:hAnsiTheme="minorEastAsia"/>
          <w:szCs w:val="21"/>
        </w:rPr>
        <w:t xml:space="preserve">bootstrap </w:t>
      </w:r>
      <w:r>
        <w:rPr>
          <w:rFonts w:asciiTheme="minorEastAsia" w:eastAsiaTheme="minorEastAsia" w:hAnsiTheme="minorEastAsia"/>
          <w:szCs w:val="21"/>
        </w:rPr>
        <w:t>等前端开发技术</w:t>
      </w:r>
      <w:r>
        <w:rPr>
          <w:rFonts w:asciiTheme="minorEastAsia" w:eastAsiaTheme="minorEastAsia" w:hAnsiTheme="minorEastAsia" w:hint="eastAsia"/>
          <w:szCs w:val="21"/>
        </w:rPr>
        <w:t>，了解</w:t>
      </w:r>
      <w:r>
        <w:rPr>
          <w:rFonts w:asciiTheme="minorEastAsia" w:eastAsiaTheme="minorEastAsia" w:hAnsiTheme="minorEastAsia" w:hint="eastAsia"/>
          <w:szCs w:val="21"/>
        </w:rPr>
        <w:t>Element-</w:t>
      </w:r>
      <w:proofErr w:type="spellStart"/>
      <w:r>
        <w:rPr>
          <w:rFonts w:asciiTheme="minorEastAsia" w:eastAsiaTheme="minorEastAsia" w:hAnsiTheme="minorEastAsia" w:hint="eastAsia"/>
          <w:szCs w:val="21"/>
        </w:rPr>
        <w:t>ui</w:t>
      </w:r>
      <w:proofErr w:type="spellEnd"/>
      <w:r>
        <w:rPr>
          <w:rFonts w:asciiTheme="minorEastAsia" w:eastAsiaTheme="minorEastAsia" w:hAnsiTheme="minorEastAsia" w:hint="eastAsia"/>
          <w:szCs w:val="21"/>
        </w:rPr>
        <w:t>和</w:t>
      </w:r>
      <w:r>
        <w:rPr>
          <w:rFonts w:asciiTheme="minorEastAsia" w:eastAsiaTheme="minorEastAsia" w:hAnsiTheme="minorEastAsia" w:hint="eastAsia"/>
          <w:szCs w:val="21"/>
        </w:rPr>
        <w:t>Vue</w:t>
      </w:r>
      <w:r>
        <w:rPr>
          <w:rFonts w:asciiTheme="minorEastAsia" w:eastAsiaTheme="minorEastAsia" w:hAnsiTheme="minorEastAsia"/>
          <w:szCs w:val="21"/>
        </w:rPr>
        <w:t>.</w:t>
      </w:r>
      <w:r>
        <w:rPr>
          <w:rFonts w:asciiTheme="minorEastAsia" w:eastAsiaTheme="minorEastAsia" w:hAnsiTheme="minorEastAsia" w:hint="eastAsia"/>
          <w:szCs w:val="21"/>
        </w:rPr>
        <w:t>js</w:t>
      </w:r>
      <w:r>
        <w:rPr>
          <w:rFonts w:asciiTheme="minorEastAsia" w:eastAsiaTheme="minorEastAsia" w:hAnsiTheme="minorEastAsia"/>
          <w:szCs w:val="21"/>
        </w:rPr>
        <w:t>；</w:t>
      </w:r>
    </w:p>
    <w:p w:rsidR="00E745CF" w:rsidRDefault="005A0628">
      <w:pPr>
        <w:pStyle w:val="a8"/>
        <w:numPr>
          <w:ilvl w:val="0"/>
          <w:numId w:val="1"/>
        </w:numPr>
        <w:spacing w:line="400" w:lineRule="exact"/>
        <w:ind w:left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熟悉</w:t>
      </w:r>
      <w:r>
        <w:rPr>
          <w:rFonts w:asciiTheme="minorEastAsia" w:eastAsiaTheme="minorEastAsia" w:hAnsiTheme="minorEastAsia"/>
          <w:szCs w:val="21"/>
        </w:rPr>
        <w:t xml:space="preserve">Spring </w:t>
      </w:r>
      <w:r>
        <w:rPr>
          <w:rFonts w:asciiTheme="minorEastAsia" w:eastAsiaTheme="minorEastAsia" w:hAnsiTheme="minorEastAsia" w:hint="eastAsia"/>
          <w:szCs w:val="21"/>
        </w:rPr>
        <w:t>、</w:t>
      </w:r>
      <w:proofErr w:type="spellStart"/>
      <w:r>
        <w:rPr>
          <w:rFonts w:asciiTheme="minorEastAsia" w:eastAsiaTheme="minorEastAsia" w:hAnsiTheme="minorEastAsia"/>
          <w:szCs w:val="21"/>
        </w:rPr>
        <w:t>SpringMVC</w:t>
      </w:r>
      <w:proofErr w:type="spellEnd"/>
      <w:r>
        <w:rPr>
          <w:rFonts w:asciiTheme="minorEastAsia" w:eastAsiaTheme="minorEastAsia" w:hAnsiTheme="minorEastAsia"/>
          <w:szCs w:val="21"/>
        </w:rPr>
        <w:t>、</w:t>
      </w:r>
      <w:proofErr w:type="spellStart"/>
      <w:r>
        <w:rPr>
          <w:rFonts w:asciiTheme="minorEastAsia" w:eastAsiaTheme="minorEastAsia" w:hAnsiTheme="minorEastAsia"/>
          <w:szCs w:val="21"/>
        </w:rPr>
        <w:t>MyBatis</w:t>
      </w:r>
      <w:proofErr w:type="spellEnd"/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三大框架、理解</w:t>
      </w:r>
      <w:r>
        <w:rPr>
          <w:rFonts w:asciiTheme="minorEastAsia" w:eastAsiaTheme="minorEastAsia" w:hAnsiTheme="minorEastAsia" w:hint="eastAsia"/>
          <w:szCs w:val="21"/>
        </w:rPr>
        <w:t>S</w:t>
      </w:r>
      <w:r>
        <w:rPr>
          <w:rFonts w:asciiTheme="minorEastAsia" w:eastAsiaTheme="minorEastAsia" w:hAnsiTheme="minorEastAsia"/>
          <w:szCs w:val="21"/>
        </w:rPr>
        <w:t xml:space="preserve">pring </w:t>
      </w:r>
      <w:r>
        <w:rPr>
          <w:rFonts w:asciiTheme="minorEastAsia" w:eastAsiaTheme="minorEastAsia" w:hAnsiTheme="minorEastAsia"/>
          <w:szCs w:val="21"/>
        </w:rPr>
        <w:t>的</w:t>
      </w:r>
      <w:r>
        <w:rPr>
          <w:rFonts w:asciiTheme="minorEastAsia" w:eastAsiaTheme="minorEastAsia" w:hAnsiTheme="minorEastAsia"/>
          <w:szCs w:val="21"/>
        </w:rPr>
        <w:t xml:space="preserve"> IOC </w:t>
      </w:r>
      <w:r>
        <w:rPr>
          <w:rFonts w:asciiTheme="minorEastAsia" w:eastAsiaTheme="minorEastAsia" w:hAnsiTheme="minorEastAsia"/>
          <w:szCs w:val="21"/>
        </w:rPr>
        <w:t>和</w:t>
      </w:r>
      <w:r>
        <w:rPr>
          <w:rFonts w:asciiTheme="minorEastAsia" w:eastAsiaTheme="minorEastAsia" w:hAnsiTheme="minorEastAsia"/>
          <w:szCs w:val="21"/>
        </w:rPr>
        <w:t xml:space="preserve"> AOP </w:t>
      </w:r>
      <w:r>
        <w:rPr>
          <w:rFonts w:asciiTheme="minorEastAsia" w:eastAsiaTheme="minorEastAsia" w:hAnsiTheme="minorEastAsia"/>
          <w:szCs w:val="21"/>
        </w:rPr>
        <w:t>思想</w:t>
      </w:r>
      <w:r>
        <w:rPr>
          <w:rFonts w:asciiTheme="minorEastAsia" w:eastAsiaTheme="minorEastAsia" w:hAnsiTheme="minorEastAsia" w:hint="eastAsia"/>
          <w:szCs w:val="21"/>
        </w:rPr>
        <w:t>和</w:t>
      </w:r>
      <w:proofErr w:type="spellStart"/>
      <w:r>
        <w:rPr>
          <w:rFonts w:asciiTheme="minorEastAsia" w:eastAsiaTheme="minorEastAsia" w:hAnsiTheme="minorEastAsia"/>
          <w:szCs w:val="21"/>
        </w:rPr>
        <w:t>SpringMVC</w:t>
      </w:r>
      <w:proofErr w:type="spellEnd"/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核心流程；</w:t>
      </w:r>
    </w:p>
    <w:p w:rsidR="00E745CF" w:rsidRDefault="005A0628">
      <w:pPr>
        <w:pStyle w:val="a8"/>
        <w:numPr>
          <w:ilvl w:val="0"/>
          <w:numId w:val="1"/>
        </w:numPr>
        <w:spacing w:line="400" w:lineRule="exact"/>
        <w:ind w:left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熟悉</w:t>
      </w:r>
      <w:proofErr w:type="spellStart"/>
      <w:r>
        <w:rPr>
          <w:rFonts w:asciiTheme="minorEastAsia" w:eastAsiaTheme="minorEastAsia" w:hAnsiTheme="minorEastAsia" w:hint="eastAsia"/>
          <w:szCs w:val="21"/>
        </w:rPr>
        <w:t>S</w:t>
      </w:r>
      <w:r>
        <w:rPr>
          <w:rFonts w:asciiTheme="minorEastAsia" w:eastAsiaTheme="minorEastAsia" w:hAnsiTheme="minorEastAsia"/>
          <w:szCs w:val="21"/>
        </w:rPr>
        <w:t>pring</w:t>
      </w:r>
      <w:r>
        <w:rPr>
          <w:rFonts w:asciiTheme="minorEastAsia" w:eastAsiaTheme="minorEastAsia" w:hAnsiTheme="minorEastAsia" w:hint="eastAsia"/>
          <w:szCs w:val="21"/>
        </w:rPr>
        <w:t>B</w:t>
      </w:r>
      <w:r>
        <w:rPr>
          <w:rFonts w:asciiTheme="minorEastAsia" w:eastAsiaTheme="minorEastAsia" w:hAnsiTheme="minorEastAsia"/>
          <w:szCs w:val="21"/>
        </w:rPr>
        <w:t>oot</w:t>
      </w:r>
      <w:proofErr w:type="spellEnd"/>
      <w:r>
        <w:rPr>
          <w:rFonts w:asciiTheme="minorEastAsia" w:eastAsiaTheme="minorEastAsia" w:hAnsiTheme="minorEastAsia"/>
          <w:szCs w:val="21"/>
        </w:rPr>
        <w:t>和</w:t>
      </w:r>
      <w:proofErr w:type="spellStart"/>
      <w:r>
        <w:rPr>
          <w:rFonts w:asciiTheme="minorEastAsia" w:eastAsiaTheme="minorEastAsia" w:hAnsiTheme="minorEastAsia" w:hint="eastAsia"/>
          <w:szCs w:val="21"/>
        </w:rPr>
        <w:t>S</w:t>
      </w:r>
      <w:r>
        <w:rPr>
          <w:rFonts w:asciiTheme="minorEastAsia" w:eastAsiaTheme="minorEastAsia" w:hAnsiTheme="minorEastAsia"/>
          <w:szCs w:val="21"/>
        </w:rPr>
        <w:t>pring</w:t>
      </w:r>
      <w:r>
        <w:rPr>
          <w:rFonts w:asciiTheme="minorEastAsia" w:eastAsiaTheme="minorEastAsia" w:hAnsiTheme="minorEastAsia" w:hint="eastAsia"/>
          <w:szCs w:val="21"/>
        </w:rPr>
        <w:t>C</w:t>
      </w:r>
      <w:r>
        <w:rPr>
          <w:rFonts w:asciiTheme="minorEastAsia" w:eastAsiaTheme="minorEastAsia" w:hAnsiTheme="minorEastAsia"/>
          <w:szCs w:val="21"/>
        </w:rPr>
        <w:t>loud</w:t>
      </w:r>
      <w:proofErr w:type="spellEnd"/>
      <w:r>
        <w:rPr>
          <w:rFonts w:asciiTheme="minorEastAsia" w:eastAsiaTheme="minorEastAsia" w:hAnsiTheme="minor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熟悉</w:t>
      </w:r>
      <w:r>
        <w:rPr>
          <w:rFonts w:asciiTheme="minorEastAsia" w:eastAsiaTheme="minorEastAsia" w:hAnsiTheme="minorEastAsia"/>
          <w:szCs w:val="21"/>
        </w:rPr>
        <w:t xml:space="preserve"> Zookeeper </w:t>
      </w:r>
      <w:r>
        <w:rPr>
          <w:rFonts w:asciiTheme="minorEastAsia" w:eastAsiaTheme="minorEastAsia" w:hAnsiTheme="minorEastAsia"/>
          <w:szCs w:val="21"/>
        </w:rPr>
        <w:t>作为注册中心和</w:t>
      </w:r>
      <w:r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/>
          <w:szCs w:val="21"/>
        </w:rPr>
        <w:t>Dubbo</w:t>
      </w:r>
      <w:proofErr w:type="spellEnd"/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结合的使用原理；</w:t>
      </w:r>
    </w:p>
    <w:p w:rsidR="00E745CF" w:rsidRDefault="005A0628">
      <w:pPr>
        <w:pStyle w:val="a8"/>
        <w:numPr>
          <w:ilvl w:val="0"/>
          <w:numId w:val="1"/>
        </w:numPr>
        <w:spacing w:line="400" w:lineRule="exact"/>
        <w:ind w:left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熟悉</w:t>
      </w:r>
      <w:r>
        <w:rPr>
          <w:rFonts w:asciiTheme="minorEastAsia" w:eastAsiaTheme="minorEastAsia" w:hAnsiTheme="minorEastAsia"/>
          <w:szCs w:val="21"/>
        </w:rPr>
        <w:t>熟悉</w:t>
      </w:r>
      <w:proofErr w:type="spellStart"/>
      <w:r>
        <w:rPr>
          <w:rFonts w:asciiTheme="minorEastAsia" w:eastAsiaTheme="minorEastAsia" w:hAnsiTheme="minorEastAsia"/>
          <w:szCs w:val="21"/>
        </w:rPr>
        <w:t>Mysql</w:t>
      </w:r>
      <w:proofErr w:type="spellEnd"/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日常操作，掌握</w:t>
      </w:r>
      <w:r>
        <w:rPr>
          <w:rFonts w:asciiTheme="minorEastAsia" w:eastAsiaTheme="minorEastAsia" w:hAnsiTheme="minorEastAsia"/>
          <w:szCs w:val="21"/>
        </w:rPr>
        <w:t xml:space="preserve"> explain </w:t>
      </w:r>
      <w:r>
        <w:rPr>
          <w:rFonts w:asciiTheme="minorEastAsia" w:eastAsiaTheme="minorEastAsia" w:hAnsiTheme="minorEastAsia"/>
          <w:szCs w:val="21"/>
        </w:rPr>
        <w:t>等日常</w:t>
      </w:r>
      <w:r>
        <w:rPr>
          <w:rFonts w:asciiTheme="minorEastAsia" w:eastAsiaTheme="minorEastAsia" w:hAnsiTheme="minorEastAsia"/>
          <w:szCs w:val="21"/>
        </w:rPr>
        <w:t xml:space="preserve"> SQL </w:t>
      </w:r>
      <w:r>
        <w:rPr>
          <w:rFonts w:asciiTheme="minorEastAsia" w:eastAsiaTheme="minorEastAsia" w:hAnsiTheme="minorEastAsia"/>
          <w:szCs w:val="21"/>
        </w:rPr>
        <w:t>诊断和性能分析，定位索引失效等；</w:t>
      </w:r>
    </w:p>
    <w:p w:rsidR="00E745CF" w:rsidRDefault="005A0628">
      <w:pPr>
        <w:pStyle w:val="a8"/>
        <w:numPr>
          <w:ilvl w:val="0"/>
          <w:numId w:val="1"/>
        </w:numPr>
        <w:spacing w:line="400" w:lineRule="exact"/>
        <w:ind w:left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熟悉</w:t>
      </w:r>
      <w:proofErr w:type="spellStart"/>
      <w:r>
        <w:rPr>
          <w:rFonts w:asciiTheme="minorEastAsia" w:eastAsiaTheme="minorEastAsia" w:hAnsiTheme="minorEastAsia" w:hint="eastAsia"/>
          <w:szCs w:val="21"/>
        </w:rPr>
        <w:t>nginx</w:t>
      </w:r>
      <w:proofErr w:type="spellEnd"/>
      <w:r>
        <w:rPr>
          <w:rFonts w:asciiTheme="minorEastAsia" w:eastAsiaTheme="minorEastAsia" w:hAnsiTheme="minorEastAsia" w:hint="eastAsia"/>
          <w:szCs w:val="21"/>
        </w:rPr>
        <w:t>负载均衡、反向代理及常用配置；</w:t>
      </w:r>
    </w:p>
    <w:p w:rsidR="00E745CF" w:rsidRDefault="005A0628">
      <w:pPr>
        <w:pStyle w:val="a8"/>
        <w:numPr>
          <w:ilvl w:val="0"/>
          <w:numId w:val="1"/>
        </w:numPr>
        <w:spacing w:line="400" w:lineRule="exact"/>
        <w:ind w:left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了解</w:t>
      </w:r>
      <w:r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/>
          <w:szCs w:val="21"/>
        </w:rPr>
        <w:t>NoSQL</w:t>
      </w:r>
      <w:proofErr w:type="spellEnd"/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数据库，熟悉</w:t>
      </w:r>
      <w:r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/>
          <w:szCs w:val="21"/>
        </w:rPr>
        <w:t>Redis</w:t>
      </w:r>
      <w:proofErr w:type="spellEnd"/>
      <w:r>
        <w:rPr>
          <w:rFonts w:asciiTheme="minorEastAsia" w:eastAsiaTheme="minorEastAsia" w:hAnsiTheme="minorEastAsia"/>
          <w:szCs w:val="21"/>
        </w:rPr>
        <w:t>,</w:t>
      </w:r>
      <w:r>
        <w:rPr>
          <w:rFonts w:asciiTheme="minorEastAsia" w:eastAsiaTheme="minorEastAsia" w:hAnsiTheme="minorEastAsia"/>
          <w:szCs w:val="21"/>
        </w:rPr>
        <w:t>对于</w:t>
      </w:r>
      <w:r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/>
          <w:szCs w:val="21"/>
        </w:rPr>
        <w:t>R</w:t>
      </w:r>
      <w:r>
        <w:rPr>
          <w:rFonts w:asciiTheme="minorEastAsia" w:eastAsiaTheme="minorEastAsia" w:hAnsiTheme="minorEastAsia"/>
          <w:szCs w:val="21"/>
        </w:rPr>
        <w:t>edis</w:t>
      </w:r>
      <w:proofErr w:type="spellEnd"/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的五大数据结构，</w:t>
      </w:r>
      <w:proofErr w:type="spellStart"/>
      <w:r>
        <w:rPr>
          <w:rFonts w:asciiTheme="minorEastAsia" w:eastAsiaTheme="minorEastAsia" w:hAnsiTheme="minorEastAsia"/>
          <w:szCs w:val="21"/>
        </w:rPr>
        <w:t>Redis</w:t>
      </w:r>
      <w:proofErr w:type="spellEnd"/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持久化方案、事务控制；</w:t>
      </w:r>
    </w:p>
    <w:p w:rsidR="00E745CF" w:rsidRDefault="005A0628">
      <w:pPr>
        <w:spacing w:line="40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</w:t>
      </w:r>
      <w:r>
        <w:rPr>
          <w:rFonts w:asciiTheme="minorEastAsia" w:eastAsiaTheme="minorEastAsia" w:hAnsiTheme="minorEastAsia"/>
          <w:szCs w:val="21"/>
        </w:rPr>
        <w:t>0</w:t>
      </w:r>
      <w:r>
        <w:rPr>
          <w:rFonts w:asciiTheme="minorEastAsia" w:eastAsiaTheme="minorEastAsia" w:hAnsiTheme="minorEastAsia" w:hint="eastAsia"/>
          <w:szCs w:val="21"/>
        </w:rPr>
        <w:t>、</w:t>
      </w:r>
      <w:r>
        <w:rPr>
          <w:rFonts w:asciiTheme="minorEastAsia" w:eastAsiaTheme="minorEastAsia" w:hAnsiTheme="minorEastAsia"/>
          <w:szCs w:val="21"/>
        </w:rPr>
        <w:t>熟悉</w:t>
      </w:r>
      <w:r>
        <w:rPr>
          <w:rFonts w:asciiTheme="minorEastAsia" w:eastAsiaTheme="minorEastAsia" w:hAnsiTheme="minorEastAsia"/>
          <w:szCs w:val="21"/>
        </w:rPr>
        <w:t xml:space="preserve"> Linux </w:t>
      </w:r>
      <w:r>
        <w:rPr>
          <w:rFonts w:asciiTheme="minorEastAsia" w:eastAsiaTheme="minorEastAsia" w:hAnsiTheme="minorEastAsia"/>
          <w:szCs w:val="21"/>
        </w:rPr>
        <w:t>的基本操作命令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E745CF" w:rsidRDefault="005A0628">
      <w:pPr>
        <w:spacing w:line="40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</w:t>
      </w:r>
      <w:r>
        <w:rPr>
          <w:rFonts w:asciiTheme="minorEastAsia" w:eastAsiaTheme="minorEastAsia" w:hAnsiTheme="minorEastAsia"/>
          <w:szCs w:val="21"/>
        </w:rPr>
        <w:t>1</w:t>
      </w:r>
      <w:r>
        <w:rPr>
          <w:rFonts w:asciiTheme="minorEastAsia" w:eastAsiaTheme="minorEastAsia" w:hAnsiTheme="minorEastAsia" w:hint="eastAsia"/>
          <w:szCs w:val="21"/>
        </w:rPr>
        <w:t>、</w:t>
      </w:r>
      <w:r>
        <w:rPr>
          <w:rFonts w:asciiTheme="minorEastAsia" w:eastAsiaTheme="minorEastAsia" w:hAnsiTheme="minorEastAsia"/>
          <w:szCs w:val="21"/>
        </w:rPr>
        <w:t>熟练运用</w:t>
      </w:r>
      <w:r>
        <w:rPr>
          <w:rFonts w:asciiTheme="minorEastAsia" w:eastAsiaTheme="minorEastAsia" w:hAnsiTheme="minorEastAsia" w:hint="eastAsia"/>
          <w:szCs w:val="21"/>
        </w:rPr>
        <w:t>I</w:t>
      </w:r>
      <w:r>
        <w:rPr>
          <w:rFonts w:asciiTheme="minorEastAsia" w:eastAsiaTheme="minorEastAsia" w:hAnsiTheme="minorEastAsia"/>
          <w:szCs w:val="21"/>
        </w:rPr>
        <w:t>DEA</w:t>
      </w:r>
      <w:r>
        <w:rPr>
          <w:rFonts w:asciiTheme="minorEastAsia" w:eastAsiaTheme="minorEastAsia" w:hAnsiTheme="minorEastAsia" w:hint="eastAsia"/>
          <w:szCs w:val="21"/>
        </w:rPr>
        <w:t>、</w:t>
      </w:r>
      <w:r>
        <w:rPr>
          <w:rFonts w:asciiTheme="minorEastAsia" w:eastAsiaTheme="minorEastAsia" w:hAnsiTheme="minorEastAsia"/>
          <w:szCs w:val="21"/>
        </w:rPr>
        <w:t>MAVEN</w:t>
      </w:r>
      <w:r>
        <w:rPr>
          <w:rFonts w:asciiTheme="minorEastAsia" w:eastAsiaTheme="minorEastAsia" w:hAnsiTheme="minorEastAsia"/>
          <w:szCs w:val="21"/>
        </w:rPr>
        <w:t>、</w:t>
      </w:r>
      <w:proofErr w:type="spellStart"/>
      <w:r>
        <w:rPr>
          <w:rFonts w:asciiTheme="minorEastAsia" w:eastAsiaTheme="minorEastAsia" w:hAnsiTheme="minorEastAsia"/>
          <w:szCs w:val="21"/>
        </w:rPr>
        <w:t>Git</w:t>
      </w:r>
      <w:proofErr w:type="spellEnd"/>
      <w:r>
        <w:rPr>
          <w:rFonts w:asciiTheme="minorEastAsia" w:eastAsiaTheme="minorEastAsia" w:hAnsiTheme="minorEastAsia"/>
          <w:szCs w:val="21"/>
        </w:rPr>
        <w:t>/</w:t>
      </w:r>
      <w:proofErr w:type="spellStart"/>
      <w:r>
        <w:rPr>
          <w:rFonts w:asciiTheme="minorEastAsia" w:eastAsiaTheme="minorEastAsia" w:hAnsiTheme="minorEastAsia"/>
          <w:szCs w:val="21"/>
        </w:rPr>
        <w:t>Github</w:t>
      </w:r>
      <w:proofErr w:type="spellEnd"/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等</w:t>
      </w:r>
      <w:r>
        <w:rPr>
          <w:rFonts w:asciiTheme="minorEastAsia" w:eastAsiaTheme="minorEastAsia" w:hAnsiTheme="minorEastAsia" w:hint="eastAsia"/>
          <w:szCs w:val="21"/>
        </w:rPr>
        <w:t>工具。</w:t>
      </w:r>
    </w:p>
    <w:p w:rsidR="00E745CF" w:rsidRDefault="005A0628">
      <w:pPr>
        <w:spacing w:after="0" w:line="340" w:lineRule="exact"/>
        <w:jc w:val="left"/>
        <w:rPr>
          <w:rFonts w:asciiTheme="minorEastAsia" w:eastAsiaTheme="minorEastAsia" w:hAnsiTheme="minorEastAsia" w:cs="宋体"/>
          <w:b/>
          <w:bCs/>
          <w:szCs w:val="21"/>
        </w:rPr>
      </w:pPr>
      <w:bookmarkStart w:id="1" w:name="OLE_LINK5"/>
      <w:r>
        <w:rPr>
          <w:rFonts w:asciiTheme="minorEastAsia" w:eastAsiaTheme="minorEastAsia" w:hAnsiTheme="minorEastAsia" w:cs="宋体" w:hint="eastAsia"/>
          <w:b/>
          <w:bCs/>
          <w:szCs w:val="21"/>
        </w:rPr>
        <w:t>工作经历：</w:t>
      </w:r>
    </w:p>
    <w:p w:rsidR="00E745CF" w:rsidRDefault="005A0628">
      <w:pPr>
        <w:spacing w:after="0" w:line="340" w:lineRule="exact"/>
        <w:jc w:val="left"/>
        <w:rPr>
          <w:rFonts w:asciiTheme="minorEastAsia" w:eastAsiaTheme="minorEastAsia" w:hAnsiTheme="minorEastAsia"/>
          <w:color w:val="404040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43815</wp:posOffset>
                </wp:positionV>
                <wp:extent cx="6904355" cy="635"/>
                <wp:effectExtent l="0" t="9525" r="4445" b="15240"/>
                <wp:wrapSquare wrapText="bothSides"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435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pt;margin-top:3.45pt;height:0.05pt;width:543.65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wOCe1wAAAAYBAAAPAAAAAAAA&#10;AAEAIAAAACIAAABkcnMvZG93bnJldi54bWxQSwECFAAUAAAACACHTuJAX/LMFtoBAACXAwAADgAA&#10;AAAAAAABACAAAAAmAQAAZHJzL2Uyb0RvYy54bWxQSwUGAAAAAAYABgBZAQAAcgUAAAAA&#10;">
                <v:fill on="f" focussize="0,0"/>
                <v:stroke weight="1.5pt" color="#000000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rFonts w:asciiTheme="minorEastAsia" w:eastAsiaTheme="minorEastAsia" w:hAnsiTheme="minorEastAsia" w:cs="宋体" w:hint="eastAsia"/>
          <w:b/>
          <w:bCs/>
          <w:szCs w:val="21"/>
        </w:rPr>
        <w:t>201</w:t>
      </w:r>
      <w:r>
        <w:rPr>
          <w:rFonts w:asciiTheme="minorEastAsia" w:eastAsiaTheme="minorEastAsia" w:hAnsiTheme="minorEastAsia" w:cs="宋体" w:hint="eastAsia"/>
          <w:b/>
          <w:bCs/>
          <w:szCs w:val="21"/>
        </w:rPr>
        <w:t>7</w:t>
      </w:r>
      <w:r>
        <w:rPr>
          <w:rFonts w:asciiTheme="minorEastAsia" w:eastAsiaTheme="minorEastAsia" w:hAnsiTheme="minorEastAsia" w:cs="宋体" w:hint="eastAsia"/>
          <w:b/>
          <w:bCs/>
          <w:szCs w:val="21"/>
        </w:rPr>
        <w:t>.</w:t>
      </w:r>
      <w:r>
        <w:rPr>
          <w:rFonts w:asciiTheme="minorEastAsia" w:eastAsiaTheme="minorEastAsia" w:hAnsiTheme="minorEastAsia" w:cs="宋体"/>
          <w:b/>
          <w:bCs/>
          <w:szCs w:val="21"/>
        </w:rPr>
        <w:t>1</w:t>
      </w:r>
      <w:r>
        <w:rPr>
          <w:rFonts w:asciiTheme="minorEastAsia" w:eastAsiaTheme="minorEastAsia" w:hAnsiTheme="minorEastAsia" w:cs="宋体" w:hint="eastAsia"/>
          <w:b/>
          <w:bCs/>
          <w:szCs w:val="21"/>
        </w:rPr>
        <w:t>0</w:t>
      </w:r>
      <w:r>
        <w:rPr>
          <w:rFonts w:asciiTheme="minorEastAsia" w:eastAsiaTheme="minorEastAsia" w:hAnsiTheme="minorEastAsia" w:cs="宋体" w:hint="eastAsia"/>
          <w:b/>
          <w:bCs/>
          <w:szCs w:val="21"/>
        </w:rPr>
        <w:t>-201</w:t>
      </w:r>
      <w:r>
        <w:rPr>
          <w:rFonts w:asciiTheme="minorEastAsia" w:eastAsiaTheme="minorEastAsia" w:hAnsiTheme="minorEastAsia" w:cs="宋体"/>
          <w:b/>
          <w:bCs/>
          <w:szCs w:val="21"/>
        </w:rPr>
        <w:t>8</w:t>
      </w:r>
      <w:r>
        <w:rPr>
          <w:rFonts w:asciiTheme="minorEastAsia" w:eastAsiaTheme="minorEastAsia" w:hAnsiTheme="minorEastAsia" w:cs="宋体" w:hint="eastAsia"/>
          <w:b/>
          <w:bCs/>
          <w:szCs w:val="21"/>
        </w:rPr>
        <w:t>.</w:t>
      </w:r>
      <w:r>
        <w:rPr>
          <w:rFonts w:asciiTheme="minorEastAsia" w:eastAsiaTheme="minorEastAsia" w:hAnsiTheme="minorEastAsia" w:cs="宋体"/>
          <w:b/>
          <w:bCs/>
          <w:szCs w:val="21"/>
        </w:rPr>
        <w:t>12</w:t>
      </w:r>
      <w:r>
        <w:rPr>
          <w:rFonts w:asciiTheme="minorEastAsia" w:eastAsiaTheme="minorEastAsia" w:hAnsiTheme="minorEastAsia" w:cs="宋体" w:hint="eastAsia"/>
          <w:b/>
          <w:bCs/>
          <w:szCs w:val="21"/>
        </w:rPr>
        <w:t xml:space="preserve"> </w:t>
      </w:r>
      <w:bookmarkStart w:id="2" w:name="_Hlk533528716"/>
      <w:r>
        <w:rPr>
          <w:rFonts w:asciiTheme="minorEastAsia" w:eastAsiaTheme="minorEastAsia" w:hAnsiTheme="minorEastAsia" w:cs="宋体"/>
          <w:b/>
          <w:bCs/>
          <w:szCs w:val="21"/>
        </w:rPr>
        <w:tab/>
      </w:r>
      <w:bookmarkEnd w:id="2"/>
      <w:r>
        <w:rPr>
          <w:rFonts w:asciiTheme="minorEastAsia" w:eastAsiaTheme="minorEastAsia" w:hAnsiTheme="minorEastAsia" w:hint="eastAsia"/>
          <w:color w:val="404040"/>
          <w:szCs w:val="21"/>
        </w:rPr>
        <w:t>重庆</w:t>
      </w:r>
      <w:r w:rsidR="00360C6E">
        <w:rPr>
          <w:rFonts w:asciiTheme="minorEastAsia" w:eastAsiaTheme="minorEastAsia" w:hAnsiTheme="minorEastAsia" w:hint="eastAsia"/>
          <w:color w:val="404040"/>
          <w:szCs w:val="21"/>
        </w:rPr>
        <w:t>XX</w:t>
      </w:r>
      <w:r>
        <w:rPr>
          <w:rFonts w:asciiTheme="minorEastAsia" w:eastAsiaTheme="minorEastAsia" w:hAnsiTheme="minorEastAsia" w:hint="eastAsia"/>
          <w:color w:val="404040"/>
          <w:szCs w:val="21"/>
        </w:rPr>
        <w:t>网络技术有限公司</w:t>
      </w:r>
      <w:r>
        <w:rPr>
          <w:rFonts w:asciiTheme="minorEastAsia" w:eastAsiaTheme="minorEastAsia" w:hAnsiTheme="minorEastAsia"/>
          <w:color w:val="404040"/>
          <w:szCs w:val="21"/>
        </w:rPr>
        <w:tab/>
      </w:r>
      <w:r>
        <w:rPr>
          <w:rFonts w:asciiTheme="minorEastAsia" w:eastAsiaTheme="minorEastAsia" w:hAnsiTheme="minorEastAsia"/>
          <w:color w:val="404040"/>
          <w:szCs w:val="21"/>
        </w:rPr>
        <w:tab/>
      </w:r>
      <w:r>
        <w:rPr>
          <w:rFonts w:asciiTheme="minorEastAsia" w:eastAsiaTheme="minorEastAsia" w:hAnsiTheme="minorEastAsia" w:hint="eastAsia"/>
          <w:color w:val="404040"/>
          <w:szCs w:val="21"/>
        </w:rPr>
        <w:t>java</w:t>
      </w:r>
      <w:r>
        <w:rPr>
          <w:rFonts w:asciiTheme="minorEastAsia" w:eastAsiaTheme="minorEastAsia" w:hAnsiTheme="minorEastAsia" w:hint="eastAsia"/>
          <w:color w:val="404040"/>
          <w:szCs w:val="21"/>
        </w:rPr>
        <w:t>开发工程师</w:t>
      </w:r>
    </w:p>
    <w:p w:rsidR="00E745CF" w:rsidRDefault="005A0628">
      <w:pPr>
        <w:spacing w:after="0" w:line="340" w:lineRule="exact"/>
        <w:jc w:val="left"/>
        <w:rPr>
          <w:rFonts w:asciiTheme="minorEastAsia" w:eastAsiaTheme="minorEastAsia" w:hAnsiTheme="minorEastAsia"/>
          <w:color w:val="404040"/>
          <w:szCs w:val="21"/>
        </w:rPr>
      </w:pPr>
      <w:r>
        <w:rPr>
          <w:rFonts w:asciiTheme="minorEastAsia" w:eastAsiaTheme="minorEastAsia" w:hAnsiTheme="minorEastAsia" w:hint="eastAsia"/>
          <w:color w:val="404040"/>
          <w:szCs w:val="21"/>
        </w:rPr>
        <w:t>1</w:t>
      </w:r>
      <w:r>
        <w:rPr>
          <w:rFonts w:asciiTheme="minorEastAsia" w:eastAsiaTheme="minorEastAsia" w:hAnsiTheme="minorEastAsia" w:hint="eastAsia"/>
          <w:color w:val="404040"/>
          <w:szCs w:val="21"/>
        </w:rPr>
        <w:t>、参与项目的需求分析及框架设计，独立负责和合作完成部分模块。</w:t>
      </w:r>
    </w:p>
    <w:p w:rsidR="00E745CF" w:rsidRDefault="005A0628">
      <w:pPr>
        <w:spacing w:after="0" w:line="340" w:lineRule="exact"/>
        <w:jc w:val="left"/>
        <w:rPr>
          <w:rFonts w:asciiTheme="minorEastAsia" w:eastAsiaTheme="minorEastAsia" w:hAnsiTheme="minorEastAsia"/>
          <w:color w:val="404040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szCs w:val="21"/>
        </w:rPr>
        <w:t>201</w:t>
      </w:r>
      <w:r>
        <w:rPr>
          <w:rFonts w:asciiTheme="minorEastAsia" w:eastAsiaTheme="minorEastAsia" w:hAnsiTheme="minorEastAsia" w:cs="宋体"/>
          <w:b/>
          <w:bCs/>
          <w:szCs w:val="21"/>
        </w:rPr>
        <w:t>5.11</w:t>
      </w:r>
      <w:r>
        <w:rPr>
          <w:rFonts w:asciiTheme="minorEastAsia" w:eastAsiaTheme="minorEastAsia" w:hAnsiTheme="minorEastAsia" w:cs="宋体" w:hint="eastAsia"/>
          <w:b/>
          <w:bCs/>
          <w:szCs w:val="21"/>
        </w:rPr>
        <w:t>-201</w:t>
      </w:r>
      <w:r>
        <w:rPr>
          <w:rFonts w:asciiTheme="minorEastAsia" w:eastAsiaTheme="minorEastAsia" w:hAnsiTheme="minorEastAsia" w:cs="宋体"/>
          <w:b/>
          <w:bCs/>
          <w:szCs w:val="21"/>
        </w:rPr>
        <w:t>7.</w:t>
      </w:r>
      <w:r>
        <w:rPr>
          <w:rFonts w:asciiTheme="minorEastAsia" w:eastAsiaTheme="minorEastAsia" w:hAnsiTheme="minorEastAsia" w:cs="宋体" w:hint="eastAsia"/>
          <w:b/>
          <w:bCs/>
          <w:szCs w:val="21"/>
        </w:rPr>
        <w:t>9</w:t>
      </w:r>
      <w:r>
        <w:rPr>
          <w:rFonts w:asciiTheme="minorEastAsia" w:eastAsiaTheme="minorEastAsia" w:hAnsiTheme="minorEastAsia" w:cs="宋体"/>
          <w:b/>
          <w:bCs/>
          <w:szCs w:val="21"/>
        </w:rPr>
        <w:tab/>
      </w:r>
      <w:r>
        <w:rPr>
          <w:rFonts w:asciiTheme="minorEastAsia" w:eastAsiaTheme="minorEastAsia" w:hAnsiTheme="minorEastAsia" w:cs="宋体"/>
          <w:b/>
          <w:bCs/>
          <w:szCs w:val="21"/>
        </w:rPr>
        <w:tab/>
      </w:r>
      <w:r>
        <w:rPr>
          <w:rFonts w:asciiTheme="minorEastAsia" w:eastAsiaTheme="minorEastAsia" w:hAnsiTheme="minorEastAsia" w:hint="eastAsia"/>
          <w:color w:val="404040"/>
          <w:szCs w:val="21"/>
        </w:rPr>
        <w:t>重庆</w:t>
      </w:r>
      <w:r w:rsidR="00360C6E">
        <w:rPr>
          <w:rFonts w:asciiTheme="minorEastAsia" w:eastAsiaTheme="minorEastAsia" w:hAnsiTheme="minorEastAsia" w:hint="eastAsia"/>
          <w:color w:val="404040"/>
          <w:szCs w:val="21"/>
        </w:rPr>
        <w:t>XX</w:t>
      </w:r>
      <w:r>
        <w:rPr>
          <w:rFonts w:asciiTheme="minorEastAsia" w:eastAsiaTheme="minorEastAsia" w:hAnsiTheme="minorEastAsia" w:hint="eastAsia"/>
          <w:color w:val="404040"/>
          <w:szCs w:val="21"/>
        </w:rPr>
        <w:t>科技有限公司</w:t>
      </w:r>
      <w:r>
        <w:rPr>
          <w:rFonts w:asciiTheme="minorEastAsia" w:eastAsiaTheme="minorEastAsia" w:hAnsiTheme="minorEastAsia" w:cs="宋体"/>
          <w:b/>
          <w:bCs/>
          <w:szCs w:val="21"/>
        </w:rPr>
        <w:tab/>
      </w:r>
      <w:r>
        <w:rPr>
          <w:rFonts w:asciiTheme="minorEastAsia" w:eastAsiaTheme="minorEastAsia" w:hAnsiTheme="minorEastAsia" w:cs="宋体"/>
          <w:b/>
          <w:bCs/>
          <w:szCs w:val="21"/>
        </w:rPr>
        <w:tab/>
      </w:r>
      <w:r>
        <w:rPr>
          <w:rFonts w:asciiTheme="minorEastAsia" w:eastAsiaTheme="minorEastAsia" w:hAnsiTheme="minorEastAsia" w:cs="宋体"/>
          <w:b/>
          <w:bCs/>
          <w:szCs w:val="21"/>
        </w:rPr>
        <w:tab/>
      </w:r>
      <w:r>
        <w:rPr>
          <w:rFonts w:asciiTheme="minorEastAsia" w:eastAsiaTheme="minorEastAsia" w:hAnsiTheme="minorEastAsia" w:hint="eastAsia"/>
          <w:color w:val="404040"/>
          <w:szCs w:val="21"/>
        </w:rPr>
        <w:t>java</w:t>
      </w:r>
      <w:r>
        <w:rPr>
          <w:rFonts w:asciiTheme="minorEastAsia" w:eastAsiaTheme="minorEastAsia" w:hAnsiTheme="minorEastAsia" w:hint="eastAsia"/>
          <w:color w:val="404040"/>
          <w:szCs w:val="21"/>
        </w:rPr>
        <w:t>开发工程师</w:t>
      </w:r>
    </w:p>
    <w:p w:rsidR="00E745CF" w:rsidRDefault="005A0628">
      <w:pPr>
        <w:spacing w:after="0" w:line="340" w:lineRule="exact"/>
        <w:jc w:val="left"/>
        <w:rPr>
          <w:rFonts w:asciiTheme="minorEastAsia" w:eastAsiaTheme="minorEastAsia" w:hAnsiTheme="minorEastAsia"/>
          <w:color w:val="404040"/>
          <w:szCs w:val="21"/>
        </w:rPr>
      </w:pPr>
      <w:r>
        <w:rPr>
          <w:rFonts w:asciiTheme="minorEastAsia" w:eastAsiaTheme="minorEastAsia" w:hAnsiTheme="minorEastAsia" w:hint="eastAsia"/>
          <w:color w:val="404040"/>
          <w:szCs w:val="21"/>
        </w:rPr>
        <w:t>1</w:t>
      </w:r>
      <w:r>
        <w:rPr>
          <w:rFonts w:asciiTheme="minorEastAsia" w:eastAsiaTheme="minorEastAsia" w:hAnsiTheme="minorEastAsia" w:hint="eastAsia"/>
          <w:color w:val="404040"/>
          <w:szCs w:val="21"/>
        </w:rPr>
        <w:t>、独立负责和合作完成部分模块</w:t>
      </w:r>
      <w:r>
        <w:rPr>
          <w:rFonts w:asciiTheme="minorEastAsia" w:eastAsiaTheme="minorEastAsia" w:hAnsiTheme="minorEastAsia" w:hint="eastAsia"/>
          <w:color w:val="404040"/>
          <w:szCs w:val="21"/>
        </w:rPr>
        <w:t>；</w:t>
      </w:r>
    </w:p>
    <w:p w:rsidR="00E745CF" w:rsidRDefault="005A0628">
      <w:pPr>
        <w:spacing w:after="0" w:line="340" w:lineRule="exact"/>
        <w:jc w:val="left"/>
        <w:rPr>
          <w:rFonts w:asciiTheme="minorEastAsia" w:eastAsiaTheme="minorEastAsia" w:hAnsiTheme="minorEastAsia"/>
          <w:color w:val="404040"/>
          <w:szCs w:val="21"/>
        </w:rPr>
      </w:pPr>
      <w:r>
        <w:rPr>
          <w:rFonts w:asciiTheme="minorEastAsia" w:eastAsiaTheme="minorEastAsia" w:hAnsiTheme="minorEastAsia" w:hint="eastAsia"/>
          <w:color w:val="404040"/>
          <w:szCs w:val="21"/>
        </w:rPr>
        <w:t>2</w:t>
      </w:r>
      <w:r>
        <w:rPr>
          <w:rFonts w:asciiTheme="minorEastAsia" w:eastAsiaTheme="minorEastAsia" w:hAnsiTheme="minorEastAsia" w:hint="eastAsia"/>
          <w:color w:val="404040"/>
          <w:szCs w:val="21"/>
        </w:rPr>
        <w:t>、参与需求分析和框架设计。</w:t>
      </w:r>
    </w:p>
    <w:p w:rsidR="00E745CF" w:rsidRDefault="00E745CF">
      <w:pPr>
        <w:spacing w:after="0" w:line="340" w:lineRule="exact"/>
        <w:jc w:val="left"/>
        <w:rPr>
          <w:rFonts w:asciiTheme="minorEastAsia" w:eastAsiaTheme="minorEastAsia" w:hAnsiTheme="minorEastAsia"/>
          <w:color w:val="404040"/>
          <w:szCs w:val="21"/>
        </w:rPr>
      </w:pPr>
    </w:p>
    <w:bookmarkEnd w:id="1"/>
    <w:p w:rsidR="00E745CF" w:rsidRDefault="005A0628">
      <w:pPr>
        <w:spacing w:after="0" w:line="340" w:lineRule="exact"/>
        <w:jc w:val="left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szCs w:val="21"/>
        </w:rPr>
        <w:t>项目经历：</w:t>
      </w:r>
      <w:r>
        <w:rPr>
          <w:rFonts w:asciiTheme="minorEastAsia" w:eastAsiaTheme="minorEastAsia" w:hAnsiTheme="minorEastAsia" w:cs="宋体" w:hint="eastAsia"/>
          <w:szCs w:val="21"/>
        </w:rPr>
        <w:tab/>
      </w:r>
      <w:r>
        <w:rPr>
          <w:rFonts w:asciiTheme="minorEastAsia" w:eastAsiaTheme="minorEastAsia" w:hAnsiTheme="minorEastAsia" w:cs="宋体" w:hint="eastAsia"/>
          <w:szCs w:val="21"/>
        </w:rPr>
        <w:tab/>
      </w:r>
      <w:r>
        <w:rPr>
          <w:rFonts w:asciiTheme="minorEastAsia" w:eastAsiaTheme="minorEastAsia" w:hAnsiTheme="minorEastAsia" w:cs="宋体" w:hint="eastAsia"/>
          <w:szCs w:val="21"/>
        </w:rPr>
        <w:tab/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  <w:b/>
        </w:rPr>
      </w:pPr>
      <w:r>
        <w:rPr>
          <w:rFonts w:asciiTheme="minorEastAsia" w:eastAsiaTheme="minorEastAsia" w:hAnsiTheme="minorEastAsia" w:cs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12700</wp:posOffset>
                </wp:positionV>
                <wp:extent cx="6904355" cy="635"/>
                <wp:effectExtent l="0" t="9525" r="4445" b="15240"/>
                <wp:wrapSquare wrapText="bothSides"/>
                <wp:docPr id="7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435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6" o:spid="_x0000_s1026" o:spt="20" style="position:absolute;left:0pt;margin-left:0.45pt;margin-top:1pt;height:0.05pt;width:543.65pt;mso-wrap-distance-bottom:0pt;mso-wrap-distance-left:9pt;mso-wrap-distance-right:9pt;mso-wrap-distance-top:0pt;z-index:251658240;mso-width-relative:page;mso-height-relative:page;" filled="f" stroked="t" coordsize="21600,21600" o:gfxdata="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4Fmdf1QAAAAUBAAAPAAAAAAAAAAEA&#10;IAAAACIAAABkcnMvZG93bnJldi54bWxQSwECFAAUAAAACACHTuJAvNOxy9kBAACXAwAADgAAAAAA&#10;AAABACAAAAAkAQAAZHJzL2Uyb0RvYy54bWxQSwUGAAAAAAYABgBZAQAAbwUAAAAA&#10;">
                <v:fill on="f" focussize="0,0"/>
                <v:stroke weight="1.5pt" color="#000000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rFonts w:asciiTheme="minorEastAsia" w:eastAsiaTheme="minorEastAsia" w:hAnsiTheme="minorEastAsia" w:cs="宋体" w:hint="eastAsia"/>
          <w:b/>
        </w:rPr>
        <w:t>项</w:t>
      </w:r>
      <w:r>
        <w:rPr>
          <w:rFonts w:asciiTheme="minorEastAsia" w:eastAsiaTheme="minorEastAsia" w:hAnsiTheme="minorEastAsia" w:cs="宋体" w:hint="eastAsia"/>
          <w:b/>
        </w:rPr>
        <w:t>目名称</w:t>
      </w:r>
      <w:r>
        <w:rPr>
          <w:rFonts w:asciiTheme="minorEastAsia" w:eastAsiaTheme="minorEastAsia" w:hAnsiTheme="minorEastAsia" w:cs="宋体" w:hint="eastAsia"/>
        </w:rPr>
        <w:t>：</w:t>
      </w:r>
      <w:r w:rsidR="00360C6E">
        <w:rPr>
          <w:rFonts w:asciiTheme="minorEastAsia" w:eastAsiaTheme="minorEastAsia" w:hAnsiTheme="minorEastAsia" w:cs="宋体" w:hint="eastAsia"/>
          <w:b/>
        </w:rPr>
        <w:t>XX</w:t>
      </w:r>
      <w:r>
        <w:rPr>
          <w:rFonts w:asciiTheme="minorEastAsia" w:eastAsiaTheme="minorEastAsia" w:hAnsiTheme="minorEastAsia" w:cs="宋体" w:hint="eastAsia"/>
          <w:b/>
        </w:rPr>
        <w:t>时光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开发环境</w:t>
      </w:r>
      <w:r>
        <w:rPr>
          <w:rFonts w:asciiTheme="minorEastAsia" w:eastAsiaTheme="minorEastAsia" w:hAnsiTheme="minorEastAsia" w:cs="宋体" w:hint="eastAsia"/>
        </w:rPr>
        <w:t>：</w:t>
      </w:r>
      <w:r>
        <w:rPr>
          <w:rFonts w:asciiTheme="minorEastAsia" w:eastAsiaTheme="minorEastAsia" w:hAnsiTheme="minorEastAsia" w:cs="宋体" w:hint="eastAsia"/>
        </w:rPr>
        <w:t>IDEA+JDK1.8+Tomcat7.0+Mysql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软件架构</w:t>
      </w:r>
      <w:r>
        <w:rPr>
          <w:rFonts w:asciiTheme="minorEastAsia" w:eastAsiaTheme="minorEastAsia" w:hAnsiTheme="minorEastAsia" w:cs="宋体" w:hint="eastAsia"/>
        </w:rPr>
        <w:t>：</w:t>
      </w:r>
      <w:proofErr w:type="spellStart"/>
      <w:r>
        <w:rPr>
          <w:rFonts w:asciiTheme="minorEastAsia" w:eastAsiaTheme="minorEastAsia" w:hAnsiTheme="minorEastAsia" w:cs="宋体"/>
        </w:rPr>
        <w:t>Spring</w:t>
      </w:r>
      <w:r>
        <w:rPr>
          <w:rFonts w:asciiTheme="minorEastAsia" w:eastAsiaTheme="minorEastAsia" w:hAnsiTheme="minorEastAsia" w:cs="宋体" w:hint="eastAsia"/>
        </w:rPr>
        <w:t>Boot</w:t>
      </w:r>
      <w:r>
        <w:rPr>
          <w:rFonts w:asciiTheme="minorEastAsia" w:eastAsiaTheme="minorEastAsia" w:hAnsiTheme="minorEastAsia" w:cs="宋体"/>
        </w:rPr>
        <w:t>+Mybatis+Redis+ES+Dubbo+Zookeeper+Nginx</w:t>
      </w:r>
      <w:proofErr w:type="spellEnd"/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项目描述</w:t>
      </w:r>
      <w:r>
        <w:rPr>
          <w:rFonts w:asciiTheme="minorEastAsia" w:eastAsiaTheme="minorEastAsia" w:hAnsiTheme="minorEastAsia" w:cs="宋体" w:hint="eastAsia"/>
        </w:rPr>
        <w:t>：整个项目是一个</w:t>
      </w:r>
      <w:r>
        <w:rPr>
          <w:rFonts w:asciiTheme="minorEastAsia" w:eastAsiaTheme="minorEastAsia" w:hAnsiTheme="minorEastAsia" w:cs="宋体" w:hint="eastAsia"/>
        </w:rPr>
        <w:t xml:space="preserve"> B2</w:t>
      </w:r>
      <w:r>
        <w:rPr>
          <w:rFonts w:asciiTheme="minorEastAsia" w:eastAsiaTheme="minorEastAsia" w:hAnsiTheme="minorEastAsia" w:cs="宋体"/>
        </w:rPr>
        <w:t>C</w:t>
      </w:r>
      <w:r>
        <w:rPr>
          <w:rFonts w:asciiTheme="minorEastAsia" w:eastAsiaTheme="minorEastAsia" w:hAnsiTheme="minorEastAsia" w:cs="宋体" w:hint="eastAsia"/>
        </w:rPr>
        <w:t xml:space="preserve"> </w:t>
      </w:r>
      <w:r>
        <w:rPr>
          <w:rFonts w:asciiTheme="minorEastAsia" w:eastAsiaTheme="minorEastAsia" w:hAnsiTheme="minorEastAsia" w:cs="宋体" w:hint="eastAsia"/>
        </w:rPr>
        <w:t>的电商网络平台，是一个主要经营时尚、母婴类产品的电商平台。采用面向服务的</w:t>
      </w:r>
      <w:r>
        <w:rPr>
          <w:rFonts w:asciiTheme="minorEastAsia" w:eastAsiaTheme="minorEastAsia" w:hAnsiTheme="minorEastAsia" w:cs="宋体" w:hint="eastAsia"/>
        </w:rPr>
        <w:t xml:space="preserve"> SOA </w:t>
      </w:r>
      <w:r>
        <w:rPr>
          <w:rFonts w:asciiTheme="minorEastAsia" w:eastAsiaTheme="minorEastAsia" w:hAnsiTheme="minorEastAsia" w:cs="宋体" w:hint="eastAsia"/>
        </w:rPr>
        <w:t>架构，</w:t>
      </w:r>
      <w:r>
        <w:rPr>
          <w:rFonts w:asciiTheme="minorEastAsia" w:eastAsiaTheme="minorEastAsia" w:hAnsiTheme="minorEastAsia" w:cs="宋体"/>
        </w:rPr>
        <w:t>模块划分为用户模块、权限模块、</w:t>
      </w:r>
      <w:r>
        <w:rPr>
          <w:rFonts w:asciiTheme="minorEastAsia" w:eastAsiaTheme="minorEastAsia" w:hAnsiTheme="minorEastAsia" w:cs="宋体" w:hint="eastAsia"/>
        </w:rPr>
        <w:t>商品</w:t>
      </w:r>
      <w:r>
        <w:rPr>
          <w:rFonts w:asciiTheme="minorEastAsia" w:eastAsiaTheme="minorEastAsia" w:hAnsiTheme="minorEastAsia" w:cs="宋体"/>
        </w:rPr>
        <w:t>模块、</w:t>
      </w:r>
      <w:r>
        <w:rPr>
          <w:rFonts w:asciiTheme="minorEastAsia" w:eastAsiaTheme="minorEastAsia" w:hAnsiTheme="minorEastAsia" w:cs="宋体" w:hint="eastAsia"/>
        </w:rPr>
        <w:t>搜索</w:t>
      </w:r>
      <w:r>
        <w:rPr>
          <w:rFonts w:asciiTheme="minorEastAsia" w:eastAsiaTheme="minorEastAsia" w:hAnsiTheme="minorEastAsia" w:cs="宋体"/>
        </w:rPr>
        <w:t>模块、订单模块、购物车模块</w:t>
      </w:r>
      <w:r>
        <w:rPr>
          <w:rFonts w:asciiTheme="minorEastAsia" w:eastAsiaTheme="minorEastAsia" w:hAnsiTheme="minorEastAsia" w:cs="宋体" w:hint="eastAsia"/>
        </w:rPr>
        <w:t>、支付模块</w:t>
      </w:r>
      <w:r>
        <w:rPr>
          <w:rFonts w:asciiTheme="minorEastAsia" w:eastAsiaTheme="minorEastAsia" w:hAnsiTheme="minorEastAsia" w:cs="宋体"/>
        </w:rPr>
        <w:t>。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责任描述</w:t>
      </w:r>
      <w:r>
        <w:rPr>
          <w:rFonts w:asciiTheme="minorEastAsia" w:eastAsiaTheme="minorEastAsia" w:hAnsiTheme="minorEastAsia" w:cs="宋体" w:hint="eastAsia"/>
        </w:rPr>
        <w:t>：</w:t>
      </w:r>
    </w:p>
    <w:p w:rsidR="00E745CF" w:rsidRDefault="005A0628">
      <w:pPr>
        <w:pStyle w:val="a8"/>
        <w:numPr>
          <w:ilvl w:val="0"/>
          <w:numId w:val="2"/>
        </w:numPr>
        <w:spacing w:after="0" w:line="340" w:lineRule="exact"/>
        <w:ind w:leftChars="0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参与后台需求分析与框架设计；</w:t>
      </w:r>
    </w:p>
    <w:p w:rsidR="00E745CF" w:rsidRDefault="005A0628">
      <w:pPr>
        <w:pStyle w:val="a8"/>
        <w:numPr>
          <w:ilvl w:val="0"/>
          <w:numId w:val="2"/>
        </w:numPr>
        <w:spacing w:after="0" w:line="340" w:lineRule="exact"/>
        <w:ind w:leftChars="0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负责后台商品管理模块；</w:t>
      </w:r>
    </w:p>
    <w:p w:rsidR="00E745CF" w:rsidRDefault="005A0628">
      <w:pPr>
        <w:pStyle w:val="a8"/>
        <w:numPr>
          <w:ilvl w:val="0"/>
          <w:numId w:val="2"/>
        </w:numPr>
        <w:spacing w:after="0" w:line="340" w:lineRule="exact"/>
        <w:ind w:leftChars="0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负责分布式系统中登录功能的开发；</w:t>
      </w:r>
    </w:p>
    <w:p w:rsidR="00E745CF" w:rsidRDefault="005A0628">
      <w:pPr>
        <w:pStyle w:val="a8"/>
        <w:numPr>
          <w:ilvl w:val="0"/>
          <w:numId w:val="2"/>
        </w:numPr>
        <w:spacing w:after="0" w:line="340" w:lineRule="exact"/>
        <w:ind w:leftChars="0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参与购物车功能的设计</w:t>
      </w:r>
      <w:r>
        <w:rPr>
          <w:rFonts w:asciiTheme="minorEastAsia" w:eastAsiaTheme="minorEastAsia" w:hAnsiTheme="minorEastAsia" w:cs="宋体" w:hint="eastAsia"/>
        </w:rPr>
        <w:t>和开发；</w:t>
      </w:r>
    </w:p>
    <w:p w:rsidR="00E745CF" w:rsidRDefault="005A0628">
      <w:pPr>
        <w:pStyle w:val="a8"/>
        <w:numPr>
          <w:ilvl w:val="0"/>
          <w:numId w:val="2"/>
        </w:numPr>
        <w:spacing w:after="0" w:line="340" w:lineRule="exact"/>
        <w:ind w:leftChars="0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参与订单功能的设计和开发。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技术描述</w:t>
      </w:r>
      <w:r>
        <w:rPr>
          <w:rFonts w:asciiTheme="minorEastAsia" w:eastAsiaTheme="minorEastAsia" w:hAnsiTheme="minorEastAsia" w:cs="宋体" w:hint="eastAsia"/>
        </w:rPr>
        <w:t>：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lastRenderedPageBreak/>
        <w:t>1</w:t>
      </w:r>
      <w:r>
        <w:rPr>
          <w:rFonts w:asciiTheme="minorEastAsia" w:eastAsiaTheme="minorEastAsia" w:hAnsiTheme="minorEastAsia" w:cs="宋体" w:hint="eastAsia"/>
        </w:rPr>
        <w:t>、基于</w:t>
      </w:r>
      <w:proofErr w:type="spellStart"/>
      <w:r>
        <w:rPr>
          <w:rFonts w:asciiTheme="minorEastAsia" w:eastAsiaTheme="minorEastAsia" w:hAnsiTheme="minorEastAsia" w:cs="宋体" w:hint="eastAsia"/>
        </w:rPr>
        <w:t>Dubbo</w:t>
      </w:r>
      <w:proofErr w:type="spellEnd"/>
      <w:r>
        <w:rPr>
          <w:rFonts w:asciiTheme="minorEastAsia" w:eastAsiaTheme="minorEastAsia" w:hAnsiTheme="minorEastAsia" w:cs="宋体" w:hint="eastAsia"/>
        </w:rPr>
        <w:t>和</w:t>
      </w:r>
      <w:r>
        <w:rPr>
          <w:rFonts w:asciiTheme="minorEastAsia" w:eastAsiaTheme="minorEastAsia" w:hAnsiTheme="minorEastAsia" w:cs="宋体" w:hint="eastAsia"/>
        </w:rPr>
        <w:t>Zookeeper</w:t>
      </w:r>
      <w:r>
        <w:rPr>
          <w:rFonts w:asciiTheme="minorEastAsia" w:eastAsiaTheme="minorEastAsia" w:hAnsiTheme="minorEastAsia" w:cs="宋体" w:hint="eastAsia"/>
        </w:rPr>
        <w:t>实现表现层和业务层的分离，实现高并发，高可用；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/>
        </w:rPr>
        <w:t>2</w:t>
      </w:r>
      <w:r>
        <w:rPr>
          <w:rFonts w:asciiTheme="minorEastAsia" w:eastAsiaTheme="minorEastAsia" w:hAnsiTheme="minorEastAsia" w:cs="宋体" w:hint="eastAsia"/>
        </w:rPr>
        <w:t>、通过利用</w:t>
      </w:r>
      <w:r>
        <w:rPr>
          <w:rFonts w:asciiTheme="minorEastAsia" w:eastAsiaTheme="minorEastAsia" w:hAnsiTheme="minorEastAsia" w:cs="宋体" w:hint="eastAsia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</w:rPr>
        <w:t>redis</w:t>
      </w:r>
      <w:proofErr w:type="spellEnd"/>
      <w:r>
        <w:rPr>
          <w:rFonts w:asciiTheme="minorEastAsia" w:eastAsiaTheme="minorEastAsia" w:hAnsiTheme="minorEastAsia" w:cs="宋体" w:hint="eastAsia"/>
        </w:rPr>
        <w:t xml:space="preserve"> </w:t>
      </w:r>
      <w:r>
        <w:rPr>
          <w:rFonts w:asciiTheme="minorEastAsia" w:eastAsiaTheme="minorEastAsia" w:hAnsiTheme="minorEastAsia" w:cs="宋体" w:hint="eastAsia"/>
        </w:rPr>
        <w:t>缓存检索，减少对数据库操作，提升整体性能；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/>
        </w:rPr>
        <w:t>3</w:t>
      </w:r>
      <w:r>
        <w:rPr>
          <w:rFonts w:asciiTheme="minorEastAsia" w:eastAsiaTheme="minorEastAsia" w:hAnsiTheme="minorEastAsia" w:cs="宋体" w:hint="eastAsia"/>
        </w:rPr>
        <w:t>、利用</w:t>
      </w:r>
      <w:r>
        <w:rPr>
          <w:rFonts w:asciiTheme="minorEastAsia" w:eastAsiaTheme="minorEastAsia" w:hAnsiTheme="minorEastAsia" w:cs="宋体" w:hint="eastAsia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</w:rPr>
        <w:t>Cookie+Session</w:t>
      </w:r>
      <w:proofErr w:type="spellEnd"/>
      <w:r>
        <w:rPr>
          <w:rFonts w:asciiTheme="minorEastAsia" w:eastAsiaTheme="minorEastAsia" w:hAnsiTheme="minorEastAsia" w:cs="宋体" w:hint="eastAsia"/>
        </w:rPr>
        <w:t xml:space="preserve"> </w:t>
      </w:r>
      <w:r>
        <w:rPr>
          <w:rFonts w:asciiTheme="minorEastAsia" w:eastAsiaTheme="minorEastAsia" w:hAnsiTheme="minorEastAsia" w:cs="宋体" w:hint="eastAsia"/>
        </w:rPr>
        <w:t>实现单点登录及购物车存储，解决了分布式系统下的</w:t>
      </w:r>
      <w:r>
        <w:rPr>
          <w:rFonts w:asciiTheme="minorEastAsia" w:eastAsiaTheme="minorEastAsia" w:hAnsiTheme="minorEastAsia" w:cs="宋体" w:hint="eastAsia"/>
        </w:rPr>
        <w:t xml:space="preserve"> Session </w:t>
      </w:r>
      <w:r>
        <w:rPr>
          <w:rFonts w:asciiTheme="minorEastAsia" w:eastAsiaTheme="minorEastAsia" w:hAnsiTheme="minorEastAsia" w:cs="宋体" w:hint="eastAsia"/>
        </w:rPr>
        <w:t>分离问题；</w:t>
      </w:r>
    </w:p>
    <w:p w:rsidR="00E745CF" w:rsidRDefault="00E745CF">
      <w:pPr>
        <w:spacing w:after="0" w:line="340" w:lineRule="exact"/>
        <w:rPr>
          <w:rFonts w:asciiTheme="minorEastAsia" w:eastAsiaTheme="minorEastAsia" w:hAnsiTheme="minorEastAsia" w:cs="宋体"/>
        </w:rPr>
      </w:pP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  <w:b/>
        </w:rPr>
      </w:pPr>
      <w:r>
        <w:rPr>
          <w:rFonts w:asciiTheme="minorEastAsia" w:eastAsiaTheme="minorEastAsia" w:hAnsiTheme="minorEastAsia" w:cs="宋体" w:hint="eastAsia"/>
          <w:b/>
        </w:rPr>
        <w:t>项目名称</w:t>
      </w:r>
      <w:r>
        <w:rPr>
          <w:rFonts w:asciiTheme="minorEastAsia" w:eastAsiaTheme="minorEastAsia" w:hAnsiTheme="minorEastAsia" w:cs="宋体" w:hint="eastAsia"/>
        </w:rPr>
        <w:t>：</w:t>
      </w:r>
      <w:r w:rsidR="00360C6E">
        <w:rPr>
          <w:rFonts w:asciiTheme="minorEastAsia" w:eastAsiaTheme="minorEastAsia" w:hAnsiTheme="minorEastAsia" w:cs="宋体" w:hint="eastAsia"/>
          <w:b/>
        </w:rPr>
        <w:t>XX</w:t>
      </w:r>
      <w:r>
        <w:rPr>
          <w:rFonts w:asciiTheme="minorEastAsia" w:eastAsiaTheme="minorEastAsia" w:hAnsiTheme="minorEastAsia" w:cs="宋体" w:hint="eastAsia"/>
          <w:b/>
        </w:rPr>
        <w:t>物资管理系统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开发环境</w:t>
      </w:r>
      <w:r>
        <w:rPr>
          <w:rFonts w:asciiTheme="minorEastAsia" w:eastAsiaTheme="minorEastAsia" w:hAnsiTheme="minorEastAsia" w:cs="宋体" w:hint="eastAsia"/>
        </w:rPr>
        <w:t>：</w:t>
      </w:r>
      <w:r>
        <w:rPr>
          <w:rFonts w:asciiTheme="minorEastAsia" w:eastAsiaTheme="minorEastAsia" w:hAnsiTheme="minorEastAsia" w:cs="宋体" w:hint="eastAsia"/>
        </w:rPr>
        <w:t>IDEA+JDK1.</w:t>
      </w:r>
      <w:r>
        <w:rPr>
          <w:rFonts w:asciiTheme="minorEastAsia" w:eastAsiaTheme="minorEastAsia" w:hAnsiTheme="minorEastAsia" w:cs="宋体"/>
        </w:rPr>
        <w:t>8</w:t>
      </w:r>
      <w:r>
        <w:rPr>
          <w:rFonts w:asciiTheme="minorEastAsia" w:eastAsiaTheme="minorEastAsia" w:hAnsiTheme="minorEastAsia" w:cs="宋体" w:hint="eastAsia"/>
        </w:rPr>
        <w:t>+Tomcat+Mysql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软件架构</w:t>
      </w:r>
      <w:r>
        <w:rPr>
          <w:rFonts w:asciiTheme="minorEastAsia" w:eastAsiaTheme="minorEastAsia" w:hAnsiTheme="minorEastAsia" w:cs="宋体" w:hint="eastAsia"/>
        </w:rPr>
        <w:t>：</w:t>
      </w:r>
      <w:r>
        <w:rPr>
          <w:rFonts w:asciiTheme="minorEastAsia" w:eastAsiaTheme="minorEastAsia" w:hAnsiTheme="minorEastAsia" w:cs="宋体"/>
        </w:rPr>
        <w:t>Spring</w:t>
      </w:r>
      <w:r>
        <w:rPr>
          <w:rFonts w:asciiTheme="minorEastAsia" w:eastAsiaTheme="minorEastAsia" w:hAnsiTheme="minorEastAsia" w:cs="宋体" w:hint="eastAsia"/>
        </w:rPr>
        <w:t>Boot</w:t>
      </w:r>
      <w:r>
        <w:rPr>
          <w:rFonts w:asciiTheme="minorEastAsia" w:eastAsiaTheme="minorEastAsia" w:hAnsiTheme="minorEastAsia" w:cs="宋体"/>
        </w:rPr>
        <w:t>+Mybatis+MySQL+EasyUI</w:t>
      </w:r>
      <w:r>
        <w:rPr>
          <w:rFonts w:asciiTheme="minorEastAsia" w:eastAsiaTheme="minorEastAsia" w:hAnsiTheme="minorEastAsia" w:cs="宋体" w:hint="eastAsia"/>
        </w:rPr>
        <w:t>+Activiti5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项目描述</w:t>
      </w:r>
      <w:r>
        <w:rPr>
          <w:rFonts w:asciiTheme="minorEastAsia" w:eastAsiaTheme="minorEastAsia" w:hAnsiTheme="minorEastAsia" w:cs="宋体" w:hint="eastAsia"/>
        </w:rPr>
        <w:t>:</w:t>
      </w:r>
      <w:r>
        <w:rPr>
          <w:rFonts w:asciiTheme="minorEastAsia" w:eastAsiaTheme="minorEastAsia" w:hAnsiTheme="minorEastAsia" w:cs="宋体" w:hint="eastAsia"/>
        </w:rPr>
        <w:t>物资管理系统是用来记录，跟踪，统计物资入库前的检验环节相关工作的信息化系统。可以帮助企业仓库接货员、质检员、质检领导记录跟踪统计接货，退货，质检等信息。包括如下模块：接货管理、退货管理、检验管理、审核管理、报表管理、系统管理。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责任描述</w:t>
      </w:r>
      <w:r>
        <w:rPr>
          <w:rFonts w:asciiTheme="minorEastAsia" w:eastAsiaTheme="minorEastAsia" w:hAnsiTheme="minorEastAsia" w:cs="宋体" w:hint="eastAsia"/>
        </w:rPr>
        <w:t>: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1</w:t>
      </w:r>
      <w:r>
        <w:rPr>
          <w:rFonts w:asciiTheme="minorEastAsia" w:eastAsiaTheme="minorEastAsia" w:hAnsiTheme="minorEastAsia" w:cs="宋体" w:hint="eastAsia"/>
        </w:rPr>
        <w:t>、负责开发接货管理模块；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/>
        </w:rPr>
        <w:t>2</w:t>
      </w:r>
      <w:r>
        <w:rPr>
          <w:rFonts w:asciiTheme="minorEastAsia" w:eastAsiaTheme="minorEastAsia" w:hAnsiTheme="minorEastAsia" w:cs="宋体" w:hint="eastAsia"/>
        </w:rPr>
        <w:t>、负责检验管理模块设计与开发；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3</w:t>
      </w:r>
      <w:r>
        <w:rPr>
          <w:rFonts w:asciiTheme="minorEastAsia" w:eastAsiaTheme="minorEastAsia" w:hAnsiTheme="minorEastAsia" w:cs="宋体" w:hint="eastAsia"/>
        </w:rPr>
        <w:t>、参与报表管理模块设计与开发。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/>
        </w:rPr>
        <w:t>4</w:t>
      </w:r>
      <w:r>
        <w:rPr>
          <w:rFonts w:asciiTheme="minorEastAsia" w:eastAsiaTheme="minorEastAsia" w:hAnsiTheme="minorEastAsia" w:cs="宋体" w:hint="eastAsia"/>
        </w:rPr>
        <w:t>、参与各个接口的定义和文档编写。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  <w:b/>
        </w:rPr>
      </w:pPr>
      <w:r>
        <w:rPr>
          <w:rFonts w:asciiTheme="minorEastAsia" w:eastAsiaTheme="minorEastAsia" w:hAnsiTheme="minorEastAsia" w:cs="宋体" w:hint="eastAsia"/>
          <w:b/>
        </w:rPr>
        <w:t>技术描述</w:t>
      </w:r>
      <w:r>
        <w:rPr>
          <w:rFonts w:asciiTheme="minorEastAsia" w:eastAsiaTheme="minorEastAsia" w:hAnsiTheme="minorEastAsia" w:cs="宋体" w:hint="eastAsia"/>
        </w:rPr>
        <w:t>：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1</w:t>
      </w:r>
      <w:r>
        <w:rPr>
          <w:rFonts w:asciiTheme="minorEastAsia" w:eastAsiaTheme="minorEastAsia" w:hAnsiTheme="minorEastAsia" w:cs="宋体" w:hint="eastAsia"/>
        </w:rPr>
        <w:t>、使用</w:t>
      </w:r>
      <w:r>
        <w:rPr>
          <w:rFonts w:asciiTheme="minorEastAsia" w:eastAsiaTheme="minorEastAsia" w:hAnsiTheme="minorEastAsia" w:cs="宋体" w:hint="eastAsia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</w:rPr>
        <w:t>SpringBoot</w:t>
      </w:r>
      <w:proofErr w:type="spellEnd"/>
      <w:r>
        <w:rPr>
          <w:rFonts w:asciiTheme="minorEastAsia" w:eastAsiaTheme="minorEastAsia" w:hAnsiTheme="minorEastAsia" w:cs="宋体" w:hint="eastAsia"/>
        </w:rPr>
        <w:t>、</w:t>
      </w:r>
      <w:proofErr w:type="spellStart"/>
      <w:r>
        <w:rPr>
          <w:rFonts w:asciiTheme="minorEastAsia" w:eastAsiaTheme="minorEastAsia" w:hAnsiTheme="minorEastAsia" w:cs="宋体" w:hint="eastAsia"/>
        </w:rPr>
        <w:t>MyBatis</w:t>
      </w:r>
      <w:proofErr w:type="spellEnd"/>
      <w:r>
        <w:rPr>
          <w:rFonts w:asciiTheme="minorEastAsia" w:eastAsiaTheme="minorEastAsia" w:hAnsiTheme="minorEastAsia" w:cs="宋体" w:hint="eastAsia"/>
        </w:rPr>
        <w:t>作为底层架构；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2</w:t>
      </w:r>
      <w:r>
        <w:rPr>
          <w:rFonts w:asciiTheme="minorEastAsia" w:eastAsiaTheme="minorEastAsia" w:hAnsiTheme="minorEastAsia" w:cs="宋体" w:hint="eastAsia"/>
        </w:rPr>
        <w:t>、利用</w:t>
      </w:r>
      <w:r>
        <w:rPr>
          <w:rFonts w:asciiTheme="minorEastAsia" w:eastAsiaTheme="minorEastAsia" w:hAnsiTheme="minorEastAsia" w:cs="宋体" w:hint="eastAsia"/>
        </w:rPr>
        <w:t>Activiti5</w:t>
      </w:r>
      <w:r>
        <w:rPr>
          <w:rFonts w:asciiTheme="minorEastAsia" w:eastAsiaTheme="minorEastAsia" w:hAnsiTheme="minorEastAsia" w:cs="宋体" w:hint="eastAsia"/>
        </w:rPr>
        <w:t>完成流程控制；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/>
        </w:rPr>
        <w:t>3</w:t>
      </w:r>
      <w:r>
        <w:rPr>
          <w:rFonts w:asciiTheme="minorEastAsia" w:eastAsiaTheme="minorEastAsia" w:hAnsiTheme="minorEastAsia" w:cs="宋体" w:hint="eastAsia"/>
        </w:rPr>
        <w:t>、使用</w:t>
      </w:r>
      <w:r>
        <w:rPr>
          <w:rFonts w:asciiTheme="minorEastAsia" w:eastAsiaTheme="minorEastAsia" w:hAnsiTheme="minorEastAsia" w:cs="宋体" w:hint="eastAsia"/>
        </w:rPr>
        <w:t>Restful</w:t>
      </w:r>
      <w:r>
        <w:rPr>
          <w:rFonts w:asciiTheme="minorEastAsia" w:eastAsiaTheme="minorEastAsia" w:hAnsiTheme="minorEastAsia" w:cs="宋体" w:hint="eastAsia"/>
        </w:rPr>
        <w:t>风格进行</w:t>
      </w:r>
      <w:r>
        <w:rPr>
          <w:rFonts w:asciiTheme="minorEastAsia" w:eastAsiaTheme="minorEastAsia" w:hAnsiTheme="minorEastAsia" w:cs="宋体" w:hint="eastAsia"/>
        </w:rPr>
        <w:t>CRUD</w:t>
      </w:r>
      <w:r>
        <w:rPr>
          <w:rFonts w:asciiTheme="minorEastAsia" w:eastAsiaTheme="minorEastAsia" w:hAnsiTheme="minorEastAsia" w:cs="宋体" w:hint="eastAsia"/>
        </w:rPr>
        <w:t>操作；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4</w:t>
      </w:r>
      <w:r>
        <w:rPr>
          <w:rFonts w:asciiTheme="minorEastAsia" w:eastAsiaTheme="minorEastAsia" w:hAnsiTheme="minorEastAsia" w:cs="宋体" w:hint="eastAsia"/>
        </w:rPr>
        <w:t>、使用</w:t>
      </w:r>
      <w:r>
        <w:rPr>
          <w:rFonts w:asciiTheme="minorEastAsia" w:eastAsiaTheme="minorEastAsia" w:hAnsiTheme="minorEastAsia" w:cs="宋体" w:hint="eastAsia"/>
        </w:rPr>
        <w:t>POI</w:t>
      </w:r>
      <w:r>
        <w:rPr>
          <w:rFonts w:asciiTheme="minorEastAsia" w:eastAsiaTheme="minorEastAsia" w:hAnsiTheme="minorEastAsia" w:cs="宋体" w:hint="eastAsia"/>
        </w:rPr>
        <w:t>操作</w:t>
      </w:r>
      <w:r>
        <w:rPr>
          <w:rFonts w:asciiTheme="minorEastAsia" w:eastAsiaTheme="minorEastAsia" w:hAnsiTheme="minorEastAsia" w:cs="宋体" w:hint="eastAsia"/>
        </w:rPr>
        <w:t>Excel</w:t>
      </w:r>
      <w:r>
        <w:rPr>
          <w:rFonts w:asciiTheme="minorEastAsia" w:eastAsiaTheme="minorEastAsia" w:hAnsiTheme="minorEastAsia" w:cs="宋体" w:hint="eastAsia"/>
        </w:rPr>
        <w:t>报表对客户数据的导入和导出；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5</w:t>
      </w:r>
      <w:r>
        <w:rPr>
          <w:rFonts w:asciiTheme="minorEastAsia" w:eastAsiaTheme="minorEastAsia" w:hAnsiTheme="minorEastAsia" w:cs="宋体" w:hint="eastAsia"/>
        </w:rPr>
        <w:t>、使用</w:t>
      </w:r>
      <w:proofErr w:type="spellStart"/>
      <w:r>
        <w:rPr>
          <w:rFonts w:asciiTheme="minorEastAsia" w:eastAsiaTheme="minorEastAsia" w:hAnsiTheme="minorEastAsia" w:cs="宋体" w:hint="eastAsia"/>
        </w:rPr>
        <w:t>EasyUI</w:t>
      </w:r>
      <w:proofErr w:type="spellEnd"/>
      <w:r>
        <w:rPr>
          <w:rFonts w:asciiTheme="minorEastAsia" w:eastAsiaTheme="minorEastAsia" w:hAnsiTheme="minorEastAsia" w:cs="宋体" w:hint="eastAsia"/>
        </w:rPr>
        <w:t>技术做导航菜单的下拉和收起。</w:t>
      </w:r>
    </w:p>
    <w:p w:rsidR="00E745CF" w:rsidRDefault="00E745CF">
      <w:pPr>
        <w:spacing w:after="0" w:line="340" w:lineRule="exact"/>
        <w:rPr>
          <w:rFonts w:asciiTheme="minorEastAsia" w:eastAsiaTheme="minorEastAsia" w:hAnsiTheme="minorEastAsia" w:cs="宋体"/>
        </w:rPr>
      </w:pP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  <w:b/>
        </w:rPr>
      </w:pPr>
      <w:r>
        <w:rPr>
          <w:rFonts w:asciiTheme="minorEastAsia" w:eastAsiaTheme="minorEastAsia" w:hAnsiTheme="minorEastAsia" w:cs="宋体" w:hint="eastAsia"/>
          <w:b/>
        </w:rPr>
        <w:t>项目名称</w:t>
      </w:r>
      <w:r>
        <w:rPr>
          <w:rFonts w:asciiTheme="minorEastAsia" w:eastAsiaTheme="minorEastAsia" w:hAnsiTheme="minorEastAsia" w:cs="宋体" w:hint="eastAsia"/>
        </w:rPr>
        <w:t>：</w:t>
      </w:r>
      <w:r w:rsidR="00360C6E">
        <w:rPr>
          <w:rFonts w:asciiTheme="minorEastAsia" w:eastAsiaTheme="minorEastAsia" w:hAnsiTheme="minorEastAsia" w:cs="宋体" w:hint="eastAsia"/>
          <w:b/>
        </w:rPr>
        <w:t>XX</w:t>
      </w:r>
      <w:r>
        <w:rPr>
          <w:rFonts w:asciiTheme="minorEastAsia" w:eastAsiaTheme="minorEastAsia" w:hAnsiTheme="minorEastAsia" w:cs="宋体" w:hint="eastAsia"/>
          <w:b/>
        </w:rPr>
        <w:t>建筑集团内部管理系统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开发环境</w:t>
      </w:r>
      <w:r>
        <w:rPr>
          <w:rFonts w:asciiTheme="minorEastAsia" w:eastAsiaTheme="minorEastAsia" w:hAnsiTheme="minorEastAsia" w:cs="宋体" w:hint="eastAsia"/>
        </w:rPr>
        <w:t>：</w:t>
      </w:r>
      <w:r>
        <w:rPr>
          <w:rFonts w:asciiTheme="minorEastAsia" w:eastAsiaTheme="minorEastAsia" w:hAnsiTheme="minorEastAsia" w:cs="宋体" w:hint="eastAsia"/>
        </w:rPr>
        <w:t>IDEA+JDK1.</w:t>
      </w:r>
      <w:r>
        <w:rPr>
          <w:rFonts w:asciiTheme="minorEastAsia" w:eastAsiaTheme="minorEastAsia" w:hAnsiTheme="minorEastAsia" w:cs="宋体"/>
        </w:rPr>
        <w:t>8</w:t>
      </w:r>
      <w:r>
        <w:rPr>
          <w:rFonts w:asciiTheme="minorEastAsia" w:eastAsiaTheme="minorEastAsia" w:hAnsiTheme="minorEastAsia" w:cs="宋体" w:hint="eastAsia"/>
        </w:rPr>
        <w:t>+Tomcat+Mysql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软件架构</w:t>
      </w:r>
      <w:r>
        <w:rPr>
          <w:rFonts w:asciiTheme="minorEastAsia" w:eastAsiaTheme="minorEastAsia" w:hAnsiTheme="minorEastAsia" w:cs="宋体" w:hint="eastAsia"/>
        </w:rPr>
        <w:t>：</w:t>
      </w:r>
      <w:r>
        <w:rPr>
          <w:rFonts w:asciiTheme="minorEastAsia" w:eastAsiaTheme="minorEastAsia" w:hAnsiTheme="minorEastAsia" w:cs="宋体"/>
        </w:rPr>
        <w:t>Spring+Springmvc+Mybatis+MySQL+EasyUI</w:t>
      </w:r>
      <w:r>
        <w:rPr>
          <w:rFonts w:asciiTheme="minorEastAsia" w:eastAsiaTheme="minorEastAsia" w:hAnsiTheme="minorEastAsia" w:cs="宋体" w:hint="eastAsia"/>
        </w:rPr>
        <w:t>+Activiti5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项目描述</w:t>
      </w:r>
      <w:r>
        <w:rPr>
          <w:rFonts w:asciiTheme="minorEastAsia" w:eastAsiaTheme="minorEastAsia" w:hAnsiTheme="minorEastAsia" w:cs="宋体" w:hint="eastAsia"/>
        </w:rPr>
        <w:t>：整个系统是对</w:t>
      </w:r>
      <w:proofErr w:type="gramStart"/>
      <w:r>
        <w:rPr>
          <w:rFonts w:asciiTheme="minorEastAsia" w:eastAsiaTheme="minorEastAsia" w:hAnsiTheme="minorEastAsia" w:cs="宋体" w:hint="eastAsia"/>
        </w:rPr>
        <w:t>超盛建筑</w:t>
      </w:r>
      <w:proofErr w:type="gramEnd"/>
      <w:r>
        <w:rPr>
          <w:rFonts w:asciiTheme="minorEastAsia" w:eastAsiaTheme="minorEastAsia" w:hAnsiTheme="minorEastAsia" w:cs="宋体" w:hint="eastAsia"/>
        </w:rPr>
        <w:t>公司物资资源管理、人力资源管理、财务资源管理、信息资源管理集成一体化的企业管理，对每日的运输按照正规流程处理，报表统计以便每月</w:t>
      </w:r>
      <w:r>
        <w:rPr>
          <w:rFonts w:asciiTheme="minorEastAsia" w:eastAsiaTheme="minorEastAsia" w:hAnsiTheme="minorEastAsia" w:cs="宋体" w:hint="eastAsia"/>
        </w:rPr>
        <w:t>行政例会分析效益，对用户的角色进行权限分配管理。本系统包括：基本资料、订单管理、运输管理、结算管理、报表和查询、系统管理、导航栏、系统权限管理</w:t>
      </w:r>
      <w:r>
        <w:rPr>
          <w:rFonts w:asciiTheme="minorEastAsia" w:eastAsiaTheme="minorEastAsia" w:hAnsiTheme="minorEastAsia" w:cs="宋体" w:hint="eastAsia"/>
        </w:rPr>
        <w:t>8</w:t>
      </w:r>
      <w:r>
        <w:rPr>
          <w:rFonts w:asciiTheme="minorEastAsia" w:eastAsiaTheme="minorEastAsia" w:hAnsiTheme="minorEastAsia" w:cs="宋体" w:hint="eastAsia"/>
        </w:rPr>
        <w:t>个功能模块。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责任描述</w:t>
      </w:r>
      <w:r>
        <w:rPr>
          <w:rFonts w:asciiTheme="minorEastAsia" w:eastAsiaTheme="minorEastAsia" w:hAnsiTheme="minorEastAsia" w:cs="宋体" w:hint="eastAsia"/>
        </w:rPr>
        <w:t>：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1</w:t>
      </w:r>
      <w:r>
        <w:rPr>
          <w:rFonts w:asciiTheme="minorEastAsia" w:eastAsiaTheme="minorEastAsia" w:hAnsiTheme="minorEastAsia" w:cs="宋体" w:hint="eastAsia"/>
        </w:rPr>
        <w:t>、负责订单管理的开发；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/>
        </w:rPr>
        <w:t>2</w:t>
      </w:r>
      <w:r>
        <w:rPr>
          <w:rFonts w:asciiTheme="minorEastAsia" w:eastAsiaTheme="minorEastAsia" w:hAnsiTheme="minorEastAsia" w:cs="宋体" w:hint="eastAsia"/>
        </w:rPr>
        <w:t>、参与权限管理的开发；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3</w:t>
      </w:r>
      <w:r>
        <w:rPr>
          <w:rFonts w:asciiTheme="minorEastAsia" w:eastAsiaTheme="minorEastAsia" w:hAnsiTheme="minorEastAsia" w:cs="宋体" w:hint="eastAsia"/>
        </w:rPr>
        <w:t>、参与报表和查询的开发；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技术描述</w:t>
      </w:r>
      <w:r>
        <w:rPr>
          <w:rFonts w:asciiTheme="minorEastAsia" w:eastAsiaTheme="minorEastAsia" w:hAnsiTheme="minorEastAsia" w:cs="宋体" w:hint="eastAsia"/>
        </w:rPr>
        <w:t>：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1</w:t>
      </w:r>
      <w:r>
        <w:rPr>
          <w:rFonts w:asciiTheme="minorEastAsia" w:eastAsiaTheme="minorEastAsia" w:hAnsiTheme="minorEastAsia" w:cs="宋体" w:hint="eastAsia"/>
        </w:rPr>
        <w:t>、使用</w:t>
      </w:r>
      <w:r>
        <w:rPr>
          <w:rFonts w:asciiTheme="minorEastAsia" w:eastAsiaTheme="minorEastAsia" w:hAnsiTheme="minorEastAsia" w:cs="宋体" w:hint="eastAsia"/>
        </w:rPr>
        <w:t xml:space="preserve"> Spring</w:t>
      </w:r>
      <w:r>
        <w:rPr>
          <w:rFonts w:asciiTheme="minorEastAsia" w:eastAsiaTheme="minorEastAsia" w:hAnsiTheme="minorEastAsia" w:cs="宋体" w:hint="eastAsia"/>
        </w:rPr>
        <w:t>、</w:t>
      </w:r>
      <w:proofErr w:type="spellStart"/>
      <w:r>
        <w:rPr>
          <w:rFonts w:asciiTheme="minorEastAsia" w:eastAsiaTheme="minorEastAsia" w:hAnsiTheme="minorEastAsia" w:cs="宋体" w:hint="eastAsia"/>
        </w:rPr>
        <w:t>SpringMVC</w:t>
      </w:r>
      <w:proofErr w:type="spellEnd"/>
      <w:r>
        <w:rPr>
          <w:rFonts w:asciiTheme="minorEastAsia" w:eastAsiaTheme="minorEastAsia" w:hAnsiTheme="minorEastAsia" w:cs="宋体" w:hint="eastAsia"/>
        </w:rPr>
        <w:t>、</w:t>
      </w:r>
      <w:proofErr w:type="spellStart"/>
      <w:r>
        <w:rPr>
          <w:rFonts w:asciiTheme="minorEastAsia" w:eastAsiaTheme="minorEastAsia" w:hAnsiTheme="minorEastAsia" w:cs="宋体" w:hint="eastAsia"/>
        </w:rPr>
        <w:t>MyBatis</w:t>
      </w:r>
      <w:proofErr w:type="spellEnd"/>
      <w:r>
        <w:rPr>
          <w:rFonts w:asciiTheme="minorEastAsia" w:eastAsiaTheme="minorEastAsia" w:hAnsiTheme="minorEastAsia" w:cs="宋体" w:hint="eastAsia"/>
        </w:rPr>
        <w:t>作为底层架构；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2</w:t>
      </w:r>
      <w:r>
        <w:rPr>
          <w:rFonts w:asciiTheme="minorEastAsia" w:eastAsiaTheme="minorEastAsia" w:hAnsiTheme="minorEastAsia" w:cs="宋体" w:hint="eastAsia"/>
        </w:rPr>
        <w:t>、利用</w:t>
      </w:r>
      <w:r>
        <w:rPr>
          <w:rFonts w:asciiTheme="minorEastAsia" w:eastAsiaTheme="minorEastAsia" w:hAnsiTheme="minorEastAsia" w:cs="宋体" w:hint="eastAsia"/>
        </w:rPr>
        <w:t>Activiti5</w:t>
      </w:r>
      <w:r>
        <w:rPr>
          <w:rFonts w:asciiTheme="minorEastAsia" w:eastAsiaTheme="minorEastAsia" w:hAnsiTheme="minorEastAsia" w:cs="宋体" w:hint="eastAsia"/>
        </w:rPr>
        <w:t>完成流程控制；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/>
        </w:rPr>
        <w:t>3</w:t>
      </w:r>
      <w:r>
        <w:rPr>
          <w:rFonts w:asciiTheme="minorEastAsia" w:eastAsiaTheme="minorEastAsia" w:hAnsiTheme="minorEastAsia" w:cs="宋体" w:hint="eastAsia"/>
        </w:rPr>
        <w:t>、使用</w:t>
      </w:r>
      <w:r>
        <w:rPr>
          <w:rFonts w:asciiTheme="minorEastAsia" w:eastAsiaTheme="minorEastAsia" w:hAnsiTheme="minorEastAsia" w:cs="宋体" w:hint="eastAsia"/>
        </w:rPr>
        <w:t>Restful</w:t>
      </w:r>
      <w:r>
        <w:rPr>
          <w:rFonts w:asciiTheme="minorEastAsia" w:eastAsiaTheme="minorEastAsia" w:hAnsiTheme="minorEastAsia" w:cs="宋体" w:hint="eastAsia"/>
        </w:rPr>
        <w:t>风格进行</w:t>
      </w:r>
      <w:r>
        <w:rPr>
          <w:rFonts w:asciiTheme="minorEastAsia" w:eastAsiaTheme="minorEastAsia" w:hAnsiTheme="minorEastAsia" w:cs="宋体" w:hint="eastAsia"/>
        </w:rPr>
        <w:t>CRUD</w:t>
      </w:r>
      <w:r>
        <w:rPr>
          <w:rFonts w:asciiTheme="minorEastAsia" w:eastAsiaTheme="minorEastAsia" w:hAnsiTheme="minorEastAsia" w:cs="宋体" w:hint="eastAsia"/>
        </w:rPr>
        <w:t>操作；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4</w:t>
      </w:r>
      <w:r>
        <w:rPr>
          <w:rFonts w:asciiTheme="minorEastAsia" w:eastAsiaTheme="minorEastAsia" w:hAnsiTheme="minorEastAsia" w:cs="宋体" w:hint="eastAsia"/>
        </w:rPr>
        <w:t>、使用</w:t>
      </w:r>
      <w:r>
        <w:rPr>
          <w:rFonts w:asciiTheme="minorEastAsia" w:eastAsiaTheme="minorEastAsia" w:hAnsiTheme="minorEastAsia" w:cs="宋体" w:hint="eastAsia"/>
        </w:rPr>
        <w:t>POI</w:t>
      </w:r>
      <w:r>
        <w:rPr>
          <w:rFonts w:asciiTheme="minorEastAsia" w:eastAsiaTheme="minorEastAsia" w:hAnsiTheme="minorEastAsia" w:cs="宋体" w:hint="eastAsia"/>
        </w:rPr>
        <w:t>操作</w:t>
      </w:r>
      <w:r>
        <w:rPr>
          <w:rFonts w:asciiTheme="minorEastAsia" w:eastAsiaTheme="minorEastAsia" w:hAnsiTheme="minorEastAsia" w:cs="宋体" w:hint="eastAsia"/>
        </w:rPr>
        <w:t>Excel</w:t>
      </w:r>
      <w:r>
        <w:rPr>
          <w:rFonts w:asciiTheme="minorEastAsia" w:eastAsiaTheme="minorEastAsia" w:hAnsiTheme="minorEastAsia" w:cs="宋体" w:hint="eastAsia"/>
        </w:rPr>
        <w:t>报表对客户数据的导入和导出；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5</w:t>
      </w:r>
      <w:r>
        <w:rPr>
          <w:rFonts w:asciiTheme="minorEastAsia" w:eastAsiaTheme="minorEastAsia" w:hAnsiTheme="minorEastAsia" w:cs="宋体" w:hint="eastAsia"/>
        </w:rPr>
        <w:t>、使用</w:t>
      </w:r>
      <w:proofErr w:type="spellStart"/>
      <w:r>
        <w:rPr>
          <w:rFonts w:asciiTheme="minorEastAsia" w:eastAsiaTheme="minorEastAsia" w:hAnsiTheme="minorEastAsia" w:cs="宋体" w:hint="eastAsia"/>
        </w:rPr>
        <w:t>EasyUI</w:t>
      </w:r>
      <w:proofErr w:type="spellEnd"/>
      <w:r>
        <w:rPr>
          <w:rFonts w:asciiTheme="minorEastAsia" w:eastAsiaTheme="minorEastAsia" w:hAnsiTheme="minorEastAsia" w:cs="宋体" w:hint="eastAsia"/>
        </w:rPr>
        <w:t>技术做导航菜单的下拉和收起。</w:t>
      </w:r>
    </w:p>
    <w:p w:rsidR="00E745CF" w:rsidRDefault="00E745CF">
      <w:pPr>
        <w:spacing w:after="0" w:line="340" w:lineRule="exact"/>
        <w:rPr>
          <w:rFonts w:asciiTheme="minorEastAsia" w:eastAsiaTheme="minorEastAsia" w:hAnsiTheme="minorEastAsia" w:cs="宋体"/>
        </w:rPr>
      </w:pPr>
    </w:p>
    <w:p w:rsidR="00E745CF" w:rsidRDefault="00E745CF">
      <w:pPr>
        <w:spacing w:after="0" w:line="340" w:lineRule="exact"/>
        <w:rPr>
          <w:rFonts w:asciiTheme="minorEastAsia" w:eastAsiaTheme="minorEastAsia" w:hAnsiTheme="minorEastAsia" w:cs="宋体"/>
        </w:rPr>
      </w:pP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  <w:b/>
        </w:rPr>
      </w:pPr>
      <w:r>
        <w:rPr>
          <w:rFonts w:asciiTheme="minorEastAsia" w:eastAsiaTheme="minorEastAsia" w:hAnsiTheme="minorEastAsia" w:cs="宋体" w:hint="eastAsia"/>
          <w:b/>
        </w:rPr>
        <w:t>项目名称</w:t>
      </w:r>
      <w:r>
        <w:rPr>
          <w:rFonts w:asciiTheme="minorEastAsia" w:eastAsiaTheme="minorEastAsia" w:hAnsiTheme="minorEastAsia" w:cs="宋体" w:hint="eastAsia"/>
        </w:rPr>
        <w:t>:</w:t>
      </w:r>
      <w:r w:rsidR="00360C6E">
        <w:rPr>
          <w:rFonts w:asciiTheme="minorEastAsia" w:eastAsiaTheme="minorEastAsia" w:hAnsiTheme="minorEastAsia" w:cs="宋体" w:hint="eastAsia"/>
          <w:b/>
        </w:rPr>
        <w:t>XX</w:t>
      </w:r>
      <w:r>
        <w:rPr>
          <w:rFonts w:asciiTheme="minorEastAsia" w:eastAsiaTheme="minorEastAsia" w:hAnsiTheme="minorEastAsia" w:cs="宋体" w:hint="eastAsia"/>
          <w:b/>
        </w:rPr>
        <w:t>进销存系统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开发环境</w:t>
      </w:r>
      <w:r>
        <w:rPr>
          <w:rFonts w:asciiTheme="minorEastAsia" w:eastAsiaTheme="minorEastAsia" w:hAnsiTheme="minorEastAsia" w:cs="宋体" w:hint="eastAsia"/>
        </w:rPr>
        <w:t>：</w:t>
      </w:r>
      <w:r>
        <w:rPr>
          <w:rFonts w:asciiTheme="minorEastAsia" w:eastAsiaTheme="minorEastAsia" w:hAnsiTheme="minorEastAsia" w:cs="宋体" w:hint="eastAsia"/>
        </w:rPr>
        <w:t>IDEA+JDK1.</w:t>
      </w:r>
      <w:r>
        <w:rPr>
          <w:rFonts w:asciiTheme="minorEastAsia" w:eastAsiaTheme="minorEastAsia" w:hAnsiTheme="minorEastAsia" w:cs="宋体"/>
        </w:rPr>
        <w:t>8</w:t>
      </w:r>
      <w:r>
        <w:rPr>
          <w:rFonts w:asciiTheme="minorEastAsia" w:eastAsiaTheme="minorEastAsia" w:hAnsiTheme="minorEastAsia" w:cs="宋体" w:hint="eastAsia"/>
        </w:rPr>
        <w:t>+Tomcat+Mysql</w:t>
      </w:r>
      <w:bookmarkStart w:id="3" w:name="_GoBack"/>
      <w:bookmarkEnd w:id="3"/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软件架构</w:t>
      </w:r>
      <w:r>
        <w:rPr>
          <w:rFonts w:asciiTheme="minorEastAsia" w:eastAsiaTheme="minorEastAsia" w:hAnsiTheme="minorEastAsia" w:cs="宋体" w:hint="eastAsia"/>
        </w:rPr>
        <w:t>：</w:t>
      </w:r>
      <w:proofErr w:type="spellStart"/>
      <w:r>
        <w:rPr>
          <w:rFonts w:asciiTheme="minorEastAsia" w:eastAsiaTheme="minorEastAsia" w:hAnsiTheme="minorEastAsia" w:cs="宋体"/>
        </w:rPr>
        <w:t>Spring+Springmvc+Mybatis+MySQL+EasyUI</w:t>
      </w:r>
      <w:proofErr w:type="spellEnd"/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项目描述</w:t>
      </w:r>
      <w:r>
        <w:rPr>
          <w:rFonts w:asciiTheme="minorEastAsia" w:eastAsiaTheme="minorEastAsia" w:hAnsiTheme="minorEastAsia" w:cs="宋体" w:hint="eastAsia"/>
        </w:rPr>
        <w:t>：民生进销存系统主要是帮助民生员工，财务完成日常工作中的进货、采购、销售、存储。其中分为多个模块，基础资料管理，进货流程，采购统计报表，销货流程，销售统计报表，库存流程，库存统计报表，资金财务报表，</w:t>
      </w:r>
      <w:r>
        <w:rPr>
          <w:rFonts w:asciiTheme="minorEastAsia" w:eastAsiaTheme="minorEastAsia" w:hAnsiTheme="minorEastAsia" w:cs="宋体" w:hint="eastAsia"/>
        </w:rPr>
        <w:lastRenderedPageBreak/>
        <w:t>系统管理。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  <w:b/>
        </w:rPr>
      </w:pPr>
      <w:r>
        <w:rPr>
          <w:rFonts w:asciiTheme="minorEastAsia" w:eastAsiaTheme="minorEastAsia" w:hAnsiTheme="minorEastAsia" w:cs="宋体" w:hint="eastAsia"/>
          <w:b/>
        </w:rPr>
        <w:t>责任描述</w:t>
      </w:r>
      <w:r>
        <w:rPr>
          <w:rFonts w:asciiTheme="minorEastAsia" w:eastAsiaTheme="minorEastAsia" w:hAnsiTheme="minorEastAsia" w:cs="宋体" w:hint="eastAsia"/>
        </w:rPr>
        <w:t>：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1</w:t>
      </w:r>
      <w:r>
        <w:rPr>
          <w:rFonts w:asciiTheme="minorEastAsia" w:eastAsiaTheme="minorEastAsia" w:hAnsiTheme="minorEastAsia" w:cs="宋体" w:hint="eastAsia"/>
        </w:rPr>
        <w:t>、负责简单功能</w:t>
      </w:r>
      <w:r>
        <w:rPr>
          <w:rFonts w:asciiTheme="minorEastAsia" w:eastAsiaTheme="minorEastAsia" w:hAnsiTheme="minorEastAsia" w:cs="宋体" w:hint="eastAsia"/>
        </w:rPr>
        <w:t>C</w:t>
      </w:r>
      <w:r>
        <w:rPr>
          <w:rFonts w:asciiTheme="minorEastAsia" w:eastAsiaTheme="minorEastAsia" w:hAnsiTheme="minorEastAsia" w:cs="宋体"/>
        </w:rPr>
        <w:t>RUD</w:t>
      </w:r>
      <w:r>
        <w:rPr>
          <w:rFonts w:asciiTheme="minorEastAsia" w:eastAsiaTheme="minorEastAsia" w:hAnsiTheme="minorEastAsia" w:cs="宋体" w:hint="eastAsia"/>
        </w:rPr>
        <w:t>的实现；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2</w:t>
      </w:r>
      <w:r>
        <w:rPr>
          <w:rFonts w:asciiTheme="minorEastAsia" w:eastAsiaTheme="minorEastAsia" w:hAnsiTheme="minorEastAsia" w:cs="宋体" w:hint="eastAsia"/>
        </w:rPr>
        <w:t>、完成领导交给的其他任务，协同其他组员进行开发；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3</w:t>
      </w:r>
      <w:r>
        <w:rPr>
          <w:rFonts w:asciiTheme="minorEastAsia" w:eastAsiaTheme="minorEastAsia" w:hAnsiTheme="minorEastAsia" w:cs="宋体" w:hint="eastAsia"/>
        </w:rPr>
        <w:t>、前往客户单位进行系统演示。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</w:rPr>
        <w:t>技术描述</w:t>
      </w:r>
      <w:r>
        <w:rPr>
          <w:rFonts w:asciiTheme="minorEastAsia" w:eastAsiaTheme="minorEastAsia" w:hAnsiTheme="minorEastAsia" w:cs="宋体" w:hint="eastAsia"/>
        </w:rPr>
        <w:t>：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1</w:t>
      </w:r>
      <w:r>
        <w:rPr>
          <w:rFonts w:asciiTheme="minorEastAsia" w:eastAsiaTheme="minorEastAsia" w:hAnsiTheme="minorEastAsia" w:cs="宋体" w:hint="eastAsia"/>
        </w:rPr>
        <w:t>、采用</w:t>
      </w:r>
      <w:r>
        <w:rPr>
          <w:rFonts w:asciiTheme="minorEastAsia" w:eastAsiaTheme="minorEastAsia" w:hAnsiTheme="minorEastAsia" w:cs="宋体" w:hint="eastAsia"/>
        </w:rPr>
        <w:t xml:space="preserve"> Spring, </w:t>
      </w:r>
      <w:proofErr w:type="spellStart"/>
      <w:r>
        <w:rPr>
          <w:rFonts w:asciiTheme="minorEastAsia" w:eastAsiaTheme="minorEastAsia" w:hAnsiTheme="minorEastAsia" w:cs="宋体" w:hint="eastAsia"/>
        </w:rPr>
        <w:t>SpringMVC</w:t>
      </w:r>
      <w:proofErr w:type="spellEnd"/>
      <w:r>
        <w:rPr>
          <w:rFonts w:asciiTheme="minorEastAsia" w:eastAsiaTheme="minorEastAsia" w:hAnsiTheme="minorEastAsia" w:cs="宋体" w:hint="eastAsia"/>
        </w:rPr>
        <w:t xml:space="preserve">, </w:t>
      </w:r>
      <w:proofErr w:type="spellStart"/>
      <w:r>
        <w:rPr>
          <w:rFonts w:asciiTheme="minorEastAsia" w:eastAsiaTheme="minorEastAsia" w:hAnsiTheme="minorEastAsia" w:cs="宋体" w:hint="eastAsia"/>
        </w:rPr>
        <w:t>MyBatis</w:t>
      </w:r>
      <w:proofErr w:type="spellEnd"/>
      <w:r>
        <w:rPr>
          <w:rFonts w:asciiTheme="minorEastAsia" w:eastAsiaTheme="minorEastAsia" w:hAnsiTheme="minorEastAsia" w:cs="宋体" w:hint="eastAsia"/>
        </w:rPr>
        <w:t>作为底层架构</w:t>
      </w:r>
      <w:r>
        <w:rPr>
          <w:rFonts w:asciiTheme="minorEastAsia" w:eastAsiaTheme="minorEastAsia" w:hAnsiTheme="minorEastAsia" w:cs="宋体" w:hint="eastAsia"/>
        </w:rPr>
        <w:t>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2</w:t>
      </w:r>
      <w:r>
        <w:rPr>
          <w:rFonts w:asciiTheme="minorEastAsia" w:eastAsiaTheme="minorEastAsia" w:hAnsiTheme="minorEastAsia" w:cs="宋体" w:hint="eastAsia"/>
        </w:rPr>
        <w:t>、页面中使用</w:t>
      </w:r>
      <w:proofErr w:type="spellStart"/>
      <w:r>
        <w:rPr>
          <w:rFonts w:asciiTheme="minorEastAsia" w:eastAsiaTheme="minorEastAsia" w:hAnsiTheme="minorEastAsia" w:cs="宋体" w:hint="eastAsia"/>
        </w:rPr>
        <w:t>jQuery</w:t>
      </w:r>
      <w:proofErr w:type="spellEnd"/>
      <w:r>
        <w:rPr>
          <w:rFonts w:asciiTheme="minorEastAsia" w:eastAsiaTheme="minorEastAsia" w:hAnsiTheme="minorEastAsia" w:cs="宋体" w:hint="eastAsia"/>
        </w:rPr>
        <w:t>、</w:t>
      </w:r>
      <w:r>
        <w:rPr>
          <w:rFonts w:asciiTheme="minorEastAsia" w:eastAsiaTheme="minorEastAsia" w:hAnsiTheme="minorEastAsia" w:cs="宋体" w:hint="eastAsia"/>
        </w:rPr>
        <w:t>Ajax</w:t>
      </w:r>
      <w:r>
        <w:rPr>
          <w:rFonts w:asciiTheme="minorEastAsia" w:eastAsiaTheme="minorEastAsia" w:hAnsiTheme="minorEastAsia" w:cs="宋体" w:hint="eastAsia"/>
        </w:rPr>
        <w:t>、</w:t>
      </w:r>
      <w:proofErr w:type="spellStart"/>
      <w:r>
        <w:rPr>
          <w:rFonts w:asciiTheme="minorEastAsia" w:eastAsiaTheme="minorEastAsia" w:hAnsiTheme="minorEastAsia" w:cs="宋体" w:hint="eastAsia"/>
        </w:rPr>
        <w:t>easyUi</w:t>
      </w:r>
      <w:proofErr w:type="spellEnd"/>
      <w:r>
        <w:rPr>
          <w:rFonts w:asciiTheme="minorEastAsia" w:eastAsiaTheme="minorEastAsia" w:hAnsiTheme="minorEastAsia" w:cs="宋体" w:hint="eastAsia"/>
        </w:rPr>
        <w:t>以给用户更好的使用体验。</w:t>
      </w:r>
    </w:p>
    <w:p w:rsidR="00E745CF" w:rsidRDefault="00E745CF">
      <w:pPr>
        <w:spacing w:after="0" w:line="340" w:lineRule="exact"/>
        <w:rPr>
          <w:rFonts w:asciiTheme="minorEastAsia" w:eastAsiaTheme="minorEastAsia" w:hAnsiTheme="minorEastAsia" w:cs="宋体"/>
        </w:rPr>
      </w:pP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b/>
          <w:bCs/>
          <w:szCs w:val="21"/>
        </w:rPr>
        <w:t>自我评价：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12700</wp:posOffset>
                </wp:positionV>
                <wp:extent cx="6904355" cy="635"/>
                <wp:effectExtent l="0" t="9525" r="4445" b="15240"/>
                <wp:wrapSquare wrapText="bothSides"/>
                <wp:docPr id="4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435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6" o:spid="_x0000_s1026" o:spt="20" style="position:absolute;left:0pt;margin-left:0.45pt;margin-top:1pt;height:0.05pt;width:543.65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4Fmdf1QAAAAUBAAAPAAAAAAAAAAEA&#10;IAAAACIAAABkcnMvZG93bnJldi54bWxQSwECFAAUAAAACACHTuJA2LdHd9kBAACXAwAADgAAAAAA&#10;AAABACAAAAAkAQAAZHJzL2Uyb0RvYy54bWxQSwUGAAAAAAYABgBZAQAAbwUAAAAA&#10;">
                <v:fill on="f" focussize="0,0"/>
                <v:stroke weight="1.5pt" color="#000000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rFonts w:asciiTheme="minorEastAsia" w:eastAsiaTheme="minorEastAsia" w:hAnsiTheme="minorEastAsia" w:hint="eastAsia"/>
          <w:color w:val="404040" w:themeColor="text1" w:themeTint="BF"/>
        </w:rPr>
        <w:t>1</w:t>
      </w:r>
      <w:r>
        <w:rPr>
          <w:rFonts w:asciiTheme="minorEastAsia" w:eastAsiaTheme="minorEastAsia" w:hAnsiTheme="minorEastAsia" w:cs="宋体" w:hint="eastAsia"/>
        </w:rPr>
        <w:t>、思维严谨，有较强的学习及适应能力，对新技术有很强的好奇心；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2</w:t>
      </w:r>
      <w:r>
        <w:rPr>
          <w:rFonts w:asciiTheme="minorEastAsia" w:eastAsiaTheme="minorEastAsia" w:hAnsiTheme="minorEastAsia" w:cs="宋体" w:hint="eastAsia"/>
        </w:rPr>
        <w:t>、有良好的沟通能力，具有很强的团队协作意识；</w:t>
      </w:r>
    </w:p>
    <w:p w:rsidR="00E745CF" w:rsidRDefault="005A0628">
      <w:pPr>
        <w:spacing w:after="0" w:line="340" w:lineRule="exact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3</w:t>
      </w:r>
      <w:r>
        <w:rPr>
          <w:rFonts w:asciiTheme="minorEastAsia" w:eastAsiaTheme="minorEastAsia" w:hAnsiTheme="minorEastAsia" w:cs="宋体" w:hint="eastAsia"/>
        </w:rPr>
        <w:t>、工作主动，责任心、执行力及抗压性强，能够积极的面对并解决工作中的问题</w:t>
      </w:r>
      <w:r>
        <w:rPr>
          <w:rFonts w:asciiTheme="minorEastAsia" w:eastAsiaTheme="minorEastAsia" w:hAnsiTheme="minorEastAsia" w:cs="宋体" w:hint="eastAsia"/>
        </w:rPr>
        <w:t>。</w:t>
      </w:r>
    </w:p>
    <w:sectPr w:rsidR="00E745CF">
      <w:headerReference w:type="default" r:id="rId10"/>
      <w:pgSz w:w="11906" w:h="16838"/>
      <w:pgMar w:top="437" w:right="550" w:bottom="437" w:left="550" w:header="284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628" w:rsidRDefault="005A0628">
      <w:pPr>
        <w:spacing w:after="0" w:line="240" w:lineRule="auto"/>
      </w:pPr>
      <w:r>
        <w:separator/>
      </w:r>
    </w:p>
  </w:endnote>
  <w:endnote w:type="continuationSeparator" w:id="0">
    <w:p w:rsidR="005A0628" w:rsidRDefault="005A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628" w:rsidRDefault="005A0628">
      <w:pPr>
        <w:spacing w:after="0" w:line="240" w:lineRule="auto"/>
      </w:pPr>
      <w:r>
        <w:separator/>
      </w:r>
    </w:p>
  </w:footnote>
  <w:footnote w:type="continuationSeparator" w:id="0">
    <w:p w:rsidR="005A0628" w:rsidRDefault="005A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5CF" w:rsidRDefault="00E745C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6DD2"/>
    <w:multiLevelType w:val="multilevel"/>
    <w:tmpl w:val="10036DD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17171"/>
    <w:multiLevelType w:val="multilevel"/>
    <w:tmpl w:val="6C31717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D2"/>
    <w:rsid w:val="000008A7"/>
    <w:rsid w:val="000061DA"/>
    <w:rsid w:val="00016F23"/>
    <w:rsid w:val="00022A34"/>
    <w:rsid w:val="000425E8"/>
    <w:rsid w:val="00042D66"/>
    <w:rsid w:val="00047F45"/>
    <w:rsid w:val="00075C92"/>
    <w:rsid w:val="00095E4C"/>
    <w:rsid w:val="00096CD7"/>
    <w:rsid w:val="000B3FFA"/>
    <w:rsid w:val="000D0369"/>
    <w:rsid w:val="000D15BB"/>
    <w:rsid w:val="000D1787"/>
    <w:rsid w:val="000F0C11"/>
    <w:rsid w:val="000F7FE6"/>
    <w:rsid w:val="00102F0F"/>
    <w:rsid w:val="00112DE9"/>
    <w:rsid w:val="001313F5"/>
    <w:rsid w:val="0013552A"/>
    <w:rsid w:val="00137C82"/>
    <w:rsid w:val="00151ED7"/>
    <w:rsid w:val="0015206D"/>
    <w:rsid w:val="00165C62"/>
    <w:rsid w:val="00172A27"/>
    <w:rsid w:val="00173FFF"/>
    <w:rsid w:val="00186631"/>
    <w:rsid w:val="00194D9D"/>
    <w:rsid w:val="001A19F8"/>
    <w:rsid w:val="001A7436"/>
    <w:rsid w:val="001B53A2"/>
    <w:rsid w:val="001C0E2E"/>
    <w:rsid w:val="001C6BA0"/>
    <w:rsid w:val="001D13A0"/>
    <w:rsid w:val="001E269E"/>
    <w:rsid w:val="001E37D8"/>
    <w:rsid w:val="001E5A16"/>
    <w:rsid w:val="001F0EAC"/>
    <w:rsid w:val="001F1238"/>
    <w:rsid w:val="001F6906"/>
    <w:rsid w:val="0021003B"/>
    <w:rsid w:val="00211012"/>
    <w:rsid w:val="0021307D"/>
    <w:rsid w:val="0021416D"/>
    <w:rsid w:val="00221845"/>
    <w:rsid w:val="0022184C"/>
    <w:rsid w:val="00235F17"/>
    <w:rsid w:val="002477FB"/>
    <w:rsid w:val="00252DE3"/>
    <w:rsid w:val="00264663"/>
    <w:rsid w:val="00273FB2"/>
    <w:rsid w:val="002741DD"/>
    <w:rsid w:val="002934B1"/>
    <w:rsid w:val="00297689"/>
    <w:rsid w:val="002C2837"/>
    <w:rsid w:val="002C4CD2"/>
    <w:rsid w:val="002D6623"/>
    <w:rsid w:val="0031719E"/>
    <w:rsid w:val="00340968"/>
    <w:rsid w:val="003435B2"/>
    <w:rsid w:val="0034409F"/>
    <w:rsid w:val="003468B0"/>
    <w:rsid w:val="003507C3"/>
    <w:rsid w:val="00352139"/>
    <w:rsid w:val="00354E8F"/>
    <w:rsid w:val="00360C6E"/>
    <w:rsid w:val="00365504"/>
    <w:rsid w:val="0036576A"/>
    <w:rsid w:val="00372CD3"/>
    <w:rsid w:val="00373679"/>
    <w:rsid w:val="00374E4C"/>
    <w:rsid w:val="00374F73"/>
    <w:rsid w:val="00374FC0"/>
    <w:rsid w:val="0039499E"/>
    <w:rsid w:val="003975EF"/>
    <w:rsid w:val="003A1DAC"/>
    <w:rsid w:val="003B6B60"/>
    <w:rsid w:val="003C7264"/>
    <w:rsid w:val="003D65CE"/>
    <w:rsid w:val="003D786C"/>
    <w:rsid w:val="003E3F63"/>
    <w:rsid w:val="003E59F6"/>
    <w:rsid w:val="004351FB"/>
    <w:rsid w:val="004435B2"/>
    <w:rsid w:val="00446EA5"/>
    <w:rsid w:val="00460F08"/>
    <w:rsid w:val="00486073"/>
    <w:rsid w:val="00490708"/>
    <w:rsid w:val="0049742F"/>
    <w:rsid w:val="004A0F3C"/>
    <w:rsid w:val="004A35BF"/>
    <w:rsid w:val="004A5851"/>
    <w:rsid w:val="004E41AA"/>
    <w:rsid w:val="004F520E"/>
    <w:rsid w:val="0050278C"/>
    <w:rsid w:val="0051268D"/>
    <w:rsid w:val="00517426"/>
    <w:rsid w:val="005509B3"/>
    <w:rsid w:val="00572139"/>
    <w:rsid w:val="00577B07"/>
    <w:rsid w:val="0059115A"/>
    <w:rsid w:val="0059201B"/>
    <w:rsid w:val="005A0628"/>
    <w:rsid w:val="005D01CF"/>
    <w:rsid w:val="005D0799"/>
    <w:rsid w:val="005D5BB1"/>
    <w:rsid w:val="005F2E64"/>
    <w:rsid w:val="005F6831"/>
    <w:rsid w:val="00604F51"/>
    <w:rsid w:val="00617750"/>
    <w:rsid w:val="0062181E"/>
    <w:rsid w:val="0063378A"/>
    <w:rsid w:val="00642BF2"/>
    <w:rsid w:val="006456F7"/>
    <w:rsid w:val="006534F8"/>
    <w:rsid w:val="006542A5"/>
    <w:rsid w:val="00663EC3"/>
    <w:rsid w:val="0067217B"/>
    <w:rsid w:val="0068394B"/>
    <w:rsid w:val="00692B4D"/>
    <w:rsid w:val="006972AB"/>
    <w:rsid w:val="006975A4"/>
    <w:rsid w:val="006B4170"/>
    <w:rsid w:val="006B585C"/>
    <w:rsid w:val="006C4B80"/>
    <w:rsid w:val="006C6BE6"/>
    <w:rsid w:val="006C7B63"/>
    <w:rsid w:val="006D4087"/>
    <w:rsid w:val="006E1DC1"/>
    <w:rsid w:val="006E54B5"/>
    <w:rsid w:val="006E6ED4"/>
    <w:rsid w:val="006F294B"/>
    <w:rsid w:val="006F3DFE"/>
    <w:rsid w:val="006F7DD3"/>
    <w:rsid w:val="007062E5"/>
    <w:rsid w:val="0072037E"/>
    <w:rsid w:val="007357A4"/>
    <w:rsid w:val="00744D5D"/>
    <w:rsid w:val="007462B4"/>
    <w:rsid w:val="00751ED6"/>
    <w:rsid w:val="00770B70"/>
    <w:rsid w:val="00770E96"/>
    <w:rsid w:val="007828FE"/>
    <w:rsid w:val="007863DE"/>
    <w:rsid w:val="00794006"/>
    <w:rsid w:val="007B36FC"/>
    <w:rsid w:val="007B5B1E"/>
    <w:rsid w:val="007B6D2A"/>
    <w:rsid w:val="007C1D4F"/>
    <w:rsid w:val="007C3983"/>
    <w:rsid w:val="007C4B92"/>
    <w:rsid w:val="007D4930"/>
    <w:rsid w:val="007E7476"/>
    <w:rsid w:val="007F66CD"/>
    <w:rsid w:val="00800EFD"/>
    <w:rsid w:val="00814744"/>
    <w:rsid w:val="00826620"/>
    <w:rsid w:val="0083072F"/>
    <w:rsid w:val="00835C5E"/>
    <w:rsid w:val="00837A69"/>
    <w:rsid w:val="008453DD"/>
    <w:rsid w:val="00847248"/>
    <w:rsid w:val="0085562D"/>
    <w:rsid w:val="0085649F"/>
    <w:rsid w:val="008609F9"/>
    <w:rsid w:val="0086321D"/>
    <w:rsid w:val="008635E4"/>
    <w:rsid w:val="00870589"/>
    <w:rsid w:val="008971A3"/>
    <w:rsid w:val="008B21C3"/>
    <w:rsid w:val="008D5310"/>
    <w:rsid w:val="008E0B5B"/>
    <w:rsid w:val="008E4547"/>
    <w:rsid w:val="008F7862"/>
    <w:rsid w:val="00900889"/>
    <w:rsid w:val="00905972"/>
    <w:rsid w:val="009063DA"/>
    <w:rsid w:val="0091072A"/>
    <w:rsid w:val="00911642"/>
    <w:rsid w:val="00917FAC"/>
    <w:rsid w:val="009221B0"/>
    <w:rsid w:val="00925611"/>
    <w:rsid w:val="00933CB6"/>
    <w:rsid w:val="009508A6"/>
    <w:rsid w:val="009808C1"/>
    <w:rsid w:val="009822D4"/>
    <w:rsid w:val="00993B0C"/>
    <w:rsid w:val="009B1B3F"/>
    <w:rsid w:val="009C755D"/>
    <w:rsid w:val="00A00CEB"/>
    <w:rsid w:val="00A037B4"/>
    <w:rsid w:val="00A31280"/>
    <w:rsid w:val="00A31767"/>
    <w:rsid w:val="00A35D10"/>
    <w:rsid w:val="00A51C1D"/>
    <w:rsid w:val="00A54616"/>
    <w:rsid w:val="00A63AB8"/>
    <w:rsid w:val="00A703EA"/>
    <w:rsid w:val="00A73154"/>
    <w:rsid w:val="00A8232D"/>
    <w:rsid w:val="00A86AF5"/>
    <w:rsid w:val="00A87FF1"/>
    <w:rsid w:val="00A939B8"/>
    <w:rsid w:val="00AA2A9D"/>
    <w:rsid w:val="00AA2DFC"/>
    <w:rsid w:val="00AB0BAB"/>
    <w:rsid w:val="00AB4FDB"/>
    <w:rsid w:val="00AE169D"/>
    <w:rsid w:val="00AE70F7"/>
    <w:rsid w:val="00AF292B"/>
    <w:rsid w:val="00AF40D2"/>
    <w:rsid w:val="00B03C9C"/>
    <w:rsid w:val="00B2127A"/>
    <w:rsid w:val="00B24E17"/>
    <w:rsid w:val="00B336EE"/>
    <w:rsid w:val="00B35262"/>
    <w:rsid w:val="00B35E36"/>
    <w:rsid w:val="00B3628D"/>
    <w:rsid w:val="00B43B4B"/>
    <w:rsid w:val="00B511E1"/>
    <w:rsid w:val="00B546BC"/>
    <w:rsid w:val="00B64F08"/>
    <w:rsid w:val="00B70E95"/>
    <w:rsid w:val="00B71B63"/>
    <w:rsid w:val="00B9118E"/>
    <w:rsid w:val="00B93415"/>
    <w:rsid w:val="00BB283A"/>
    <w:rsid w:val="00BB493D"/>
    <w:rsid w:val="00BC1EB0"/>
    <w:rsid w:val="00BD548E"/>
    <w:rsid w:val="00BD7604"/>
    <w:rsid w:val="00BE25F1"/>
    <w:rsid w:val="00BE471D"/>
    <w:rsid w:val="00BE49D9"/>
    <w:rsid w:val="00C01517"/>
    <w:rsid w:val="00C0767D"/>
    <w:rsid w:val="00C13B14"/>
    <w:rsid w:val="00C17174"/>
    <w:rsid w:val="00C324AD"/>
    <w:rsid w:val="00C42C8B"/>
    <w:rsid w:val="00C45E57"/>
    <w:rsid w:val="00C566AE"/>
    <w:rsid w:val="00C654B5"/>
    <w:rsid w:val="00C664B8"/>
    <w:rsid w:val="00C67163"/>
    <w:rsid w:val="00C85915"/>
    <w:rsid w:val="00C91E45"/>
    <w:rsid w:val="00CA7459"/>
    <w:rsid w:val="00CB605C"/>
    <w:rsid w:val="00CC24E3"/>
    <w:rsid w:val="00CF6DC2"/>
    <w:rsid w:val="00CF6EFC"/>
    <w:rsid w:val="00D02A1E"/>
    <w:rsid w:val="00D04D9F"/>
    <w:rsid w:val="00D10553"/>
    <w:rsid w:val="00D15210"/>
    <w:rsid w:val="00D239F3"/>
    <w:rsid w:val="00D3576F"/>
    <w:rsid w:val="00D45748"/>
    <w:rsid w:val="00D557F6"/>
    <w:rsid w:val="00D57E4F"/>
    <w:rsid w:val="00D60AC8"/>
    <w:rsid w:val="00D6241D"/>
    <w:rsid w:val="00D6290A"/>
    <w:rsid w:val="00D62CAC"/>
    <w:rsid w:val="00D65054"/>
    <w:rsid w:val="00D71AA8"/>
    <w:rsid w:val="00D74E43"/>
    <w:rsid w:val="00D7707C"/>
    <w:rsid w:val="00D81130"/>
    <w:rsid w:val="00D856A7"/>
    <w:rsid w:val="00D85E70"/>
    <w:rsid w:val="00D87585"/>
    <w:rsid w:val="00D91DCE"/>
    <w:rsid w:val="00D96B30"/>
    <w:rsid w:val="00DB2157"/>
    <w:rsid w:val="00DB478B"/>
    <w:rsid w:val="00DC2F5D"/>
    <w:rsid w:val="00DC4370"/>
    <w:rsid w:val="00DC7B7F"/>
    <w:rsid w:val="00DD126F"/>
    <w:rsid w:val="00DD296C"/>
    <w:rsid w:val="00DE163F"/>
    <w:rsid w:val="00DE7F67"/>
    <w:rsid w:val="00DF05A3"/>
    <w:rsid w:val="00E00F95"/>
    <w:rsid w:val="00E10306"/>
    <w:rsid w:val="00E24A9A"/>
    <w:rsid w:val="00E30BAE"/>
    <w:rsid w:val="00E32DCF"/>
    <w:rsid w:val="00E442A5"/>
    <w:rsid w:val="00E654D4"/>
    <w:rsid w:val="00E745CF"/>
    <w:rsid w:val="00E803AF"/>
    <w:rsid w:val="00E87C77"/>
    <w:rsid w:val="00EA7FDB"/>
    <w:rsid w:val="00EB2331"/>
    <w:rsid w:val="00EC0A5C"/>
    <w:rsid w:val="00ED38F2"/>
    <w:rsid w:val="00ED7697"/>
    <w:rsid w:val="00EE2745"/>
    <w:rsid w:val="00EF2F7B"/>
    <w:rsid w:val="00EF5EEE"/>
    <w:rsid w:val="00F1441C"/>
    <w:rsid w:val="00F21B56"/>
    <w:rsid w:val="00F25335"/>
    <w:rsid w:val="00F27FC1"/>
    <w:rsid w:val="00F30296"/>
    <w:rsid w:val="00F361D0"/>
    <w:rsid w:val="00F46CE6"/>
    <w:rsid w:val="00F54D7E"/>
    <w:rsid w:val="00F71718"/>
    <w:rsid w:val="00FA1D8E"/>
    <w:rsid w:val="00FB07F3"/>
    <w:rsid w:val="00FC0D5E"/>
    <w:rsid w:val="00FC3646"/>
    <w:rsid w:val="00FC66BB"/>
    <w:rsid w:val="00FD0447"/>
    <w:rsid w:val="00FD1560"/>
    <w:rsid w:val="00FF3855"/>
    <w:rsid w:val="012B4621"/>
    <w:rsid w:val="05AC6F4F"/>
    <w:rsid w:val="093C65C7"/>
    <w:rsid w:val="0ED676BA"/>
    <w:rsid w:val="0F0D72ED"/>
    <w:rsid w:val="14476A4E"/>
    <w:rsid w:val="154835A7"/>
    <w:rsid w:val="175F21DB"/>
    <w:rsid w:val="17780E9B"/>
    <w:rsid w:val="179E304F"/>
    <w:rsid w:val="1D4F6136"/>
    <w:rsid w:val="1ED06AA7"/>
    <w:rsid w:val="1F4236D1"/>
    <w:rsid w:val="1FBD3E7E"/>
    <w:rsid w:val="1FD251DF"/>
    <w:rsid w:val="20203502"/>
    <w:rsid w:val="204C1586"/>
    <w:rsid w:val="21450564"/>
    <w:rsid w:val="230A76AC"/>
    <w:rsid w:val="23205ACD"/>
    <w:rsid w:val="246D36C8"/>
    <w:rsid w:val="26E64AE6"/>
    <w:rsid w:val="28344D20"/>
    <w:rsid w:val="28AC0510"/>
    <w:rsid w:val="29534C0A"/>
    <w:rsid w:val="2A4C6C15"/>
    <w:rsid w:val="2B2B2BF3"/>
    <w:rsid w:val="2BA33E9B"/>
    <w:rsid w:val="2BC70BD8"/>
    <w:rsid w:val="2C1752D7"/>
    <w:rsid w:val="2EC15A81"/>
    <w:rsid w:val="30E45A6A"/>
    <w:rsid w:val="323475A2"/>
    <w:rsid w:val="38756F2F"/>
    <w:rsid w:val="393C2893"/>
    <w:rsid w:val="3D8F380F"/>
    <w:rsid w:val="3DB41A76"/>
    <w:rsid w:val="3F3D033E"/>
    <w:rsid w:val="417120EA"/>
    <w:rsid w:val="427A3443"/>
    <w:rsid w:val="44AA46F1"/>
    <w:rsid w:val="45AD1672"/>
    <w:rsid w:val="45CA5E88"/>
    <w:rsid w:val="478E3235"/>
    <w:rsid w:val="47A778DE"/>
    <w:rsid w:val="48623DC9"/>
    <w:rsid w:val="49244840"/>
    <w:rsid w:val="4B281AFE"/>
    <w:rsid w:val="4BF042EF"/>
    <w:rsid w:val="4BFD31BD"/>
    <w:rsid w:val="4D13104F"/>
    <w:rsid w:val="4DC752A1"/>
    <w:rsid w:val="4EBA5952"/>
    <w:rsid w:val="4F36097C"/>
    <w:rsid w:val="51056B0B"/>
    <w:rsid w:val="54436AE5"/>
    <w:rsid w:val="61221CB5"/>
    <w:rsid w:val="630242BC"/>
    <w:rsid w:val="68C00EB6"/>
    <w:rsid w:val="691E3C51"/>
    <w:rsid w:val="6933277B"/>
    <w:rsid w:val="69F95077"/>
    <w:rsid w:val="6B0E4717"/>
    <w:rsid w:val="6D3D6F0E"/>
    <w:rsid w:val="6F8654C7"/>
    <w:rsid w:val="6FCF5792"/>
    <w:rsid w:val="72C82DD3"/>
    <w:rsid w:val="74B1172C"/>
    <w:rsid w:val="751742D1"/>
    <w:rsid w:val="75382CDE"/>
    <w:rsid w:val="75E67956"/>
    <w:rsid w:val="75F559D7"/>
    <w:rsid w:val="76FB50BB"/>
    <w:rsid w:val="78AC69AC"/>
    <w:rsid w:val="7C5E1727"/>
    <w:rsid w:val="7CA2136D"/>
    <w:rsid w:val="7E985DA3"/>
    <w:rsid w:val="7EFB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hps">
    <w:name w:val="hps"/>
    <w:basedOn w:val="a0"/>
    <w:qFormat/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  <w:style w:type="character" w:customStyle="1" w:styleId="Char0">
    <w:name w:val="页脚 Char"/>
    <w:basedOn w:val="a0"/>
    <w:link w:val="a4"/>
    <w:qFormat/>
    <w:rPr>
      <w:rFonts w:ascii="Calibri" w:hAnsi="Calibri"/>
      <w:kern w:val="2"/>
      <w:sz w:val="21"/>
      <w:szCs w:val="22"/>
    </w:rPr>
  </w:style>
  <w:style w:type="character" w:customStyle="1" w:styleId="resumenum2">
    <w:name w:val="resumenum2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8">
    <w:name w:val="List Paragraph"/>
    <w:basedOn w:val="a"/>
    <w:uiPriority w:val="99"/>
    <w:qFormat/>
    <w:pPr>
      <w:ind w:leftChars="200" w:left="480"/>
    </w:pPr>
  </w:style>
  <w:style w:type="character" w:customStyle="1" w:styleId="Char">
    <w:name w:val="批注框文本 Char"/>
    <w:basedOn w:val="a0"/>
    <w:link w:val="a3"/>
    <w:qFormat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hps">
    <w:name w:val="hps"/>
    <w:basedOn w:val="a0"/>
    <w:qFormat/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  <w:style w:type="character" w:customStyle="1" w:styleId="Char0">
    <w:name w:val="页脚 Char"/>
    <w:basedOn w:val="a0"/>
    <w:link w:val="a4"/>
    <w:qFormat/>
    <w:rPr>
      <w:rFonts w:ascii="Calibri" w:hAnsi="Calibri"/>
      <w:kern w:val="2"/>
      <w:sz w:val="21"/>
      <w:szCs w:val="22"/>
    </w:rPr>
  </w:style>
  <w:style w:type="character" w:customStyle="1" w:styleId="resumenum2">
    <w:name w:val="resumenum2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8">
    <w:name w:val="List Paragraph"/>
    <w:basedOn w:val="a"/>
    <w:uiPriority w:val="99"/>
    <w:qFormat/>
    <w:pPr>
      <w:ind w:leftChars="200" w:left="480"/>
    </w:pPr>
  </w:style>
  <w:style w:type="character" w:customStyle="1" w:styleId="Char">
    <w:name w:val="批注框文本 Char"/>
    <w:basedOn w:val="a0"/>
    <w:link w:val="a3"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3B8B6-B831-43BA-996F-D63B22BC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WANG</dc:creator>
  <cp:lastModifiedBy>zhangzhanbao</cp:lastModifiedBy>
  <cp:revision>233</cp:revision>
  <cp:lastPrinted>2017-09-26T08:57:00Z</cp:lastPrinted>
  <dcterms:created xsi:type="dcterms:W3CDTF">2018-12-25T11:09:00Z</dcterms:created>
  <dcterms:modified xsi:type="dcterms:W3CDTF">2020-03-16T06:19:00Z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4</vt:lpwstr>
  </property>
</Properties>
</file>