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4E" w:rsidRDefault="003E15A2">
      <w:pPr>
        <w:spacing w:line="360" w:lineRule="auto"/>
        <w:jc w:val="center"/>
        <w:rPr>
          <w:rFonts w:asciiTheme="minorEastAsia" w:hAnsiTheme="minorEastAsia"/>
        </w:rPr>
      </w:pPr>
      <w:proofErr w:type="spellStart"/>
      <w:r>
        <w:rPr>
          <w:rFonts w:hint="eastAsia"/>
          <w:color w:val="5668B0"/>
          <w:sz w:val="36"/>
          <w:szCs w:val="36"/>
        </w:rPr>
        <w:t>XX</w:t>
      </w:r>
      <w:r w:rsidR="003917D0">
        <w:rPr>
          <w:rFonts w:hint="eastAsia"/>
          <w:color w:val="5668B0"/>
          <w:sz w:val="36"/>
          <w:szCs w:val="36"/>
        </w:rPr>
        <w:t>_Java</w:t>
      </w:r>
      <w:proofErr w:type="spellEnd"/>
      <w:r w:rsidR="003917D0">
        <w:rPr>
          <w:rFonts w:hint="eastAsia"/>
          <w:color w:val="5668B0"/>
          <w:sz w:val="36"/>
          <w:szCs w:val="36"/>
        </w:rPr>
        <w:t>开发工程师</w:t>
      </w:r>
    </w:p>
    <w:p w:rsidR="0012234E" w:rsidRDefault="003917D0">
      <w:pPr>
        <w:spacing w:line="360" w:lineRule="auto"/>
        <w:rPr>
          <w:rFonts w:asciiTheme="minorEastAsia" w:hAnsiTheme="minorEastAsia" w:cs="Arial"/>
          <w:b/>
          <w:sz w:val="24"/>
          <w:szCs w:val="24"/>
          <w:highlight w:val="white"/>
        </w:rPr>
      </w:pPr>
      <w:r>
        <w:rPr>
          <w:rFonts w:asciiTheme="minorEastAsia" w:hAnsiTheme="minorEastAsia" w:cs="Arial"/>
          <w:b/>
          <w:sz w:val="24"/>
          <w:szCs w:val="24"/>
          <w:shd w:val="clear" w:color="auto" w:fill="E5E5E5"/>
        </w:rPr>
        <w:t xml:space="preserve">个人信息：                                                          </w:t>
      </w:r>
    </w:p>
    <w:p w:rsidR="0012234E" w:rsidRDefault="003917D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姓</w:t>
      </w:r>
      <w:r>
        <w:rPr>
          <w:rFonts w:asciiTheme="minorEastAsia" w:hAnsiTheme="minorEastAsia" w:hint="eastAsia"/>
          <w:b/>
        </w:rPr>
        <w:t xml:space="preserve">    </w:t>
      </w:r>
      <w:r>
        <w:rPr>
          <w:rFonts w:asciiTheme="minorEastAsia" w:hAnsiTheme="minorEastAsia"/>
          <w:b/>
        </w:rPr>
        <w:t>名：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ab/>
      </w:r>
      <w:r w:rsidR="00FC29EB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b/>
        </w:rPr>
        <w:t>年    龄</w:t>
      </w:r>
      <w:r>
        <w:rPr>
          <w:rFonts w:asciiTheme="minorEastAsia" w:hAnsiTheme="minorEastAsia"/>
          <w:b/>
        </w:rPr>
        <w:t>：</w:t>
      </w:r>
      <w:r>
        <w:rPr>
          <w:rFonts w:asciiTheme="minorEastAsia" w:hAnsiTheme="minorEastAsia" w:hint="eastAsia"/>
        </w:rPr>
        <w:t>26</w:t>
      </w:r>
    </w:p>
    <w:p w:rsidR="0012234E" w:rsidRDefault="003917D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性</w:t>
      </w:r>
      <w:r>
        <w:rPr>
          <w:rFonts w:asciiTheme="minorEastAsia" w:hAnsiTheme="minorEastAsia" w:hint="eastAsia"/>
          <w:b/>
        </w:rPr>
        <w:t xml:space="preserve">    </w:t>
      </w:r>
      <w:r>
        <w:rPr>
          <w:rFonts w:asciiTheme="minorEastAsia" w:hAnsiTheme="minorEastAsia"/>
          <w:b/>
        </w:rPr>
        <w:t>别：</w:t>
      </w:r>
      <w:r>
        <w:rPr>
          <w:rFonts w:asciiTheme="minorEastAsia" w:hAnsiTheme="minorEastAsia"/>
        </w:rPr>
        <w:t>男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  <w:b/>
        </w:rPr>
        <w:tab/>
        <w:t>现居住地：</w:t>
      </w:r>
      <w:r>
        <w:rPr>
          <w:rFonts w:asciiTheme="minorEastAsia" w:hAnsiTheme="minorEastAsia" w:hint="eastAsia"/>
        </w:rPr>
        <w:t>北京</w:t>
      </w:r>
    </w:p>
    <w:p w:rsidR="0012234E" w:rsidRDefault="003917D0">
      <w:pPr>
        <w:spacing w:line="360" w:lineRule="auto"/>
      </w:pPr>
      <w:r>
        <w:rPr>
          <w:rFonts w:asciiTheme="minorEastAsia" w:hAnsiTheme="minorEastAsia"/>
          <w:b/>
        </w:rPr>
        <w:t>手</w:t>
      </w:r>
      <w:r>
        <w:rPr>
          <w:rFonts w:asciiTheme="minorEastAsia" w:hAnsiTheme="minorEastAsia" w:hint="eastAsia"/>
          <w:b/>
        </w:rPr>
        <w:t xml:space="preserve">    </w:t>
      </w:r>
      <w:r>
        <w:rPr>
          <w:rFonts w:asciiTheme="minorEastAsia" w:hAnsiTheme="minorEastAsia"/>
          <w:b/>
        </w:rPr>
        <w:t>机：</w:t>
      </w:r>
      <w:r>
        <w:rPr>
          <w:rFonts w:asciiTheme="minorEastAsia" w:hAnsiTheme="minorEastAsia"/>
        </w:rPr>
        <w:t>18</w:t>
      </w:r>
      <w:r>
        <w:rPr>
          <w:rFonts w:asciiTheme="minorEastAsia" w:hAnsiTheme="minorEastAsia" w:hint="eastAsia"/>
        </w:rPr>
        <w:t>8-8888-8888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  <w:b/>
        </w:rPr>
        <w:tab/>
      </w:r>
      <w:proofErr w:type="gramStart"/>
      <w:r>
        <w:rPr>
          <w:rFonts w:asciiTheme="minorEastAsia" w:hAnsiTheme="minorEastAsia"/>
          <w:b/>
        </w:rPr>
        <w:t>邮</w:t>
      </w:r>
      <w:proofErr w:type="gramEnd"/>
      <w:r>
        <w:rPr>
          <w:rFonts w:asciiTheme="minorEastAsia" w:hAnsiTheme="minorEastAsia" w:hint="eastAsia"/>
          <w:b/>
        </w:rPr>
        <w:t xml:space="preserve">    </w:t>
      </w:r>
      <w:r>
        <w:rPr>
          <w:rFonts w:asciiTheme="minorEastAsia" w:hAnsiTheme="minorEastAsia"/>
          <w:b/>
        </w:rPr>
        <w:t>箱：</w:t>
      </w:r>
      <w:r>
        <w:rPr>
          <w:rFonts w:asciiTheme="minorEastAsia" w:hAnsiTheme="minorEastAsia" w:hint="eastAsia"/>
        </w:rPr>
        <w:t>宝哥@163.</w:t>
      </w:r>
      <w:proofErr w:type="gramStart"/>
      <w:r>
        <w:rPr>
          <w:rFonts w:asciiTheme="minorEastAsia" w:hAnsiTheme="minorEastAsia" w:hint="eastAsia"/>
        </w:rPr>
        <w:t>com</w:t>
      </w:r>
      <w:proofErr w:type="gramEnd"/>
    </w:p>
    <w:p w:rsidR="0012234E" w:rsidRDefault="003917D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工作年限：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年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  <w:b/>
        </w:rPr>
        <w:t>学</w:t>
      </w:r>
      <w:r>
        <w:rPr>
          <w:rFonts w:asciiTheme="minorEastAsia" w:hAnsiTheme="minorEastAsia" w:hint="eastAsia"/>
          <w:b/>
        </w:rPr>
        <w:t xml:space="preserve">    </w:t>
      </w:r>
      <w:r>
        <w:rPr>
          <w:rFonts w:asciiTheme="minorEastAsia" w:hAnsiTheme="minorEastAsia"/>
          <w:b/>
        </w:rPr>
        <w:t>历：</w:t>
      </w:r>
      <w:r>
        <w:rPr>
          <w:rFonts w:asciiTheme="minorEastAsia" w:hAnsiTheme="minorEastAsia"/>
        </w:rPr>
        <w:t>本科</w:t>
      </w:r>
      <w:r>
        <w:rPr>
          <w:rFonts w:asciiTheme="minorEastAsia" w:hAnsiTheme="minorEastAsia"/>
        </w:rPr>
        <w:tab/>
        <w:t xml:space="preserve">     </w:t>
      </w:r>
    </w:p>
    <w:p w:rsidR="0012234E" w:rsidRDefault="003917D0">
      <w:pPr>
        <w:spacing w:line="360" w:lineRule="auto"/>
        <w:rPr>
          <w:rFonts w:asciiTheme="minorEastAsia" w:hAnsiTheme="minorEastAsia" w:cs="Arial"/>
          <w:b/>
          <w:sz w:val="28"/>
          <w:szCs w:val="28"/>
          <w:highlight w:val="white"/>
        </w:rPr>
      </w:pPr>
      <w:r>
        <w:rPr>
          <w:rFonts w:asciiTheme="minorEastAsia" w:hAnsiTheme="minorEastAsia" w:cs="Arial"/>
          <w:b/>
          <w:sz w:val="24"/>
          <w:szCs w:val="24"/>
          <w:shd w:val="clear" w:color="auto" w:fill="E5E5E5"/>
        </w:rPr>
        <w:t xml:space="preserve">自我简介：  </w:t>
      </w:r>
      <w:r>
        <w:rPr>
          <w:rFonts w:asciiTheme="minorEastAsia" w:hAnsiTheme="minorEastAsia" w:cs="Arial"/>
          <w:b/>
          <w:sz w:val="28"/>
          <w:szCs w:val="28"/>
          <w:shd w:val="clear" w:color="auto" w:fill="E5E5E5"/>
        </w:rPr>
        <w:t xml:space="preserve">                                                </w:t>
      </w:r>
    </w:p>
    <w:p w:rsidR="0012234E" w:rsidRDefault="003917D0">
      <w:pPr>
        <w:spacing w:line="360" w:lineRule="auto"/>
        <w:rPr>
          <w:rFonts w:asciiTheme="minorEastAsia" w:hAnsiTheme="minorEastAsia"/>
          <w:color w:val="333333"/>
          <w:szCs w:val="21"/>
        </w:rPr>
      </w:pPr>
      <w:proofErr w:type="gramStart"/>
      <w:r>
        <w:rPr>
          <w:rFonts w:asciiTheme="minorEastAsia" w:hAnsiTheme="minorEastAsia" w:hint="eastAsia"/>
          <w:color w:val="333333"/>
          <w:szCs w:val="21"/>
        </w:rPr>
        <w:t>3</w:t>
      </w:r>
      <w:proofErr w:type="gramEnd"/>
      <w:r>
        <w:rPr>
          <w:rFonts w:asciiTheme="minorEastAsia" w:hAnsiTheme="minorEastAsia" w:hint="eastAsia"/>
          <w:color w:val="333333"/>
          <w:szCs w:val="21"/>
        </w:rPr>
        <w:t>多</w:t>
      </w:r>
      <w:r>
        <w:rPr>
          <w:rFonts w:asciiTheme="minorEastAsia" w:hAnsiTheme="minorEastAsia"/>
          <w:color w:val="333333"/>
          <w:szCs w:val="21"/>
        </w:rPr>
        <w:t>年软件开发经验，</w:t>
      </w:r>
      <w:r>
        <w:rPr>
          <w:rFonts w:asciiTheme="minorEastAsia" w:hAnsiTheme="minorEastAsia" w:hint="eastAsia"/>
          <w:color w:val="333333"/>
          <w:szCs w:val="21"/>
        </w:rPr>
        <w:t>参与过多</w:t>
      </w:r>
      <w:proofErr w:type="gramStart"/>
      <w:r>
        <w:rPr>
          <w:rFonts w:asciiTheme="minorEastAsia" w:hAnsiTheme="minorEastAsia" w:hint="eastAsia"/>
          <w:color w:val="333333"/>
          <w:szCs w:val="21"/>
        </w:rPr>
        <w:t>个</w:t>
      </w:r>
      <w:proofErr w:type="gramEnd"/>
      <w:r>
        <w:rPr>
          <w:rFonts w:asciiTheme="minorEastAsia" w:hAnsiTheme="minorEastAsia" w:hint="eastAsia"/>
          <w:color w:val="333333"/>
          <w:szCs w:val="21"/>
        </w:rPr>
        <w:t>中小型完整项目构建过程；有</w:t>
      </w:r>
      <w:proofErr w:type="gramStart"/>
      <w:r>
        <w:rPr>
          <w:rFonts w:asciiTheme="minorEastAsia" w:hAnsiTheme="minorEastAsia" w:hint="eastAsia"/>
          <w:color w:val="333333"/>
          <w:szCs w:val="21"/>
        </w:rPr>
        <w:t>微服务</w:t>
      </w:r>
      <w:proofErr w:type="gramEnd"/>
      <w:r>
        <w:rPr>
          <w:rFonts w:asciiTheme="minorEastAsia" w:hAnsiTheme="minorEastAsia" w:hint="eastAsia"/>
          <w:color w:val="333333"/>
          <w:szCs w:val="21"/>
        </w:rPr>
        <w:t>项目开发经验</w:t>
      </w:r>
      <w:r>
        <w:rPr>
          <w:rFonts w:asciiTheme="minorEastAsia" w:hAnsiTheme="minorEastAsia"/>
          <w:color w:val="333333"/>
          <w:szCs w:val="21"/>
        </w:rPr>
        <w:t>，</w:t>
      </w:r>
      <w:bookmarkStart w:id="0" w:name="OLE_LINK13"/>
      <w:bookmarkStart w:id="1" w:name="OLE_LINK14"/>
      <w:bookmarkStart w:id="2" w:name="OLE_LINK15"/>
      <w:r>
        <w:rPr>
          <w:rFonts w:asciiTheme="minorEastAsia" w:hAnsiTheme="minorEastAsia" w:hint="eastAsia"/>
          <w:color w:val="333333"/>
          <w:szCs w:val="21"/>
        </w:rPr>
        <w:t>曾任职北京XX网信息工程有限公司</w:t>
      </w:r>
      <w:bookmarkEnd w:id="0"/>
      <w:bookmarkEnd w:id="1"/>
      <w:bookmarkEnd w:id="2"/>
      <w:r>
        <w:rPr>
          <w:rFonts w:asciiTheme="minorEastAsia" w:hAnsiTheme="minorEastAsia" w:hint="eastAsia"/>
          <w:color w:val="333333"/>
          <w:szCs w:val="21"/>
        </w:rPr>
        <w:t>java开发工程师</w:t>
      </w:r>
      <w:r>
        <w:rPr>
          <w:rFonts w:asciiTheme="minorEastAsia" w:hAnsiTheme="minorEastAsia"/>
          <w:color w:val="333333"/>
          <w:szCs w:val="21"/>
        </w:rPr>
        <w:t>职位，</w:t>
      </w:r>
      <w:r>
        <w:rPr>
          <w:rFonts w:asciiTheme="minorEastAsia" w:hAnsiTheme="minorEastAsia" w:hint="eastAsia"/>
          <w:color w:val="333333"/>
          <w:szCs w:val="21"/>
        </w:rPr>
        <w:t>参与过电商、在线教育平台开发。</w:t>
      </w:r>
    </w:p>
    <w:p w:rsidR="0012234E" w:rsidRDefault="003917D0">
      <w:pPr>
        <w:spacing w:line="360" w:lineRule="auto"/>
        <w:rPr>
          <w:rFonts w:asciiTheme="minorEastAsia" w:hAnsiTheme="minorEastAsia" w:cs="Arial"/>
          <w:b/>
          <w:sz w:val="24"/>
          <w:szCs w:val="24"/>
          <w:highlight w:val="white"/>
        </w:rPr>
      </w:pPr>
      <w:r>
        <w:rPr>
          <w:rFonts w:asciiTheme="minorEastAsia" w:hAnsiTheme="minorEastAsia" w:cs="Arial"/>
          <w:b/>
          <w:sz w:val="24"/>
          <w:szCs w:val="24"/>
          <w:shd w:val="clear" w:color="auto" w:fill="E5E5E5"/>
        </w:rPr>
        <w:t xml:space="preserve">个人技能                                                            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擅长</w:t>
      </w:r>
      <w:r>
        <w:rPr>
          <w:rFonts w:asciiTheme="minorEastAsia" w:hAnsiTheme="minorEastAsia" w:hint="eastAsia"/>
          <w:color w:val="333333"/>
          <w:szCs w:val="21"/>
        </w:rPr>
        <w:t>J</w:t>
      </w:r>
      <w:r>
        <w:rPr>
          <w:rFonts w:asciiTheme="minorEastAsia" w:hAnsiTheme="minorEastAsia"/>
          <w:color w:val="333333"/>
          <w:szCs w:val="21"/>
        </w:rPr>
        <w:t>ava开发，</w:t>
      </w:r>
      <w:r>
        <w:rPr>
          <w:rFonts w:asciiTheme="minorEastAsia" w:hAnsiTheme="minorEastAsia" w:hint="eastAsia"/>
          <w:color w:val="333333"/>
          <w:szCs w:val="21"/>
        </w:rPr>
        <w:t>能灵活运用Java集合类和多线程，掌握JVM内存结构，熟悉JUC中常见并发类和容器的使用</w:t>
      </w:r>
      <w:r>
        <w:rPr>
          <w:rFonts w:asciiTheme="minorEastAsia" w:hAnsiTheme="minorEastAsia"/>
          <w:color w:val="333333"/>
          <w:szCs w:val="21"/>
        </w:rPr>
        <w:t>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掌握 Spring、</w:t>
      </w:r>
      <w:proofErr w:type="spellStart"/>
      <w:r>
        <w:rPr>
          <w:rFonts w:asciiTheme="minorEastAsia" w:hAnsiTheme="minorEastAsia"/>
          <w:color w:val="333333"/>
          <w:szCs w:val="21"/>
        </w:rPr>
        <w:t>Springmvc</w:t>
      </w:r>
      <w:proofErr w:type="spellEnd"/>
      <w:r>
        <w:rPr>
          <w:rFonts w:asciiTheme="minorEastAsia" w:hAnsiTheme="minorEastAsia"/>
          <w:color w:val="333333"/>
          <w:szCs w:val="21"/>
        </w:rPr>
        <w:t>、</w:t>
      </w:r>
      <w:proofErr w:type="spellStart"/>
      <w:r>
        <w:rPr>
          <w:rFonts w:asciiTheme="minorEastAsia" w:hAnsiTheme="minorEastAsia"/>
          <w:color w:val="333333"/>
          <w:szCs w:val="21"/>
        </w:rPr>
        <w:t>MyBatis</w:t>
      </w:r>
      <w:proofErr w:type="spellEnd"/>
      <w:r>
        <w:rPr>
          <w:rFonts w:asciiTheme="minorEastAsia" w:hAnsiTheme="minorEastAsia"/>
          <w:color w:val="333333"/>
          <w:szCs w:val="21"/>
        </w:rPr>
        <w:t>、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SpringBoot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和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SpringCloud</w:t>
      </w:r>
      <w:proofErr w:type="spellEnd"/>
      <w:r>
        <w:rPr>
          <w:rFonts w:asciiTheme="minorEastAsia" w:hAnsiTheme="minorEastAsia"/>
          <w:color w:val="333333"/>
          <w:szCs w:val="21"/>
        </w:rPr>
        <w:t>等开源框架</w:t>
      </w:r>
      <w:r>
        <w:rPr>
          <w:rFonts w:asciiTheme="minorEastAsia" w:hAnsiTheme="minorEastAsia" w:hint="eastAsia"/>
          <w:color w:val="333333"/>
          <w:szCs w:val="21"/>
        </w:rPr>
        <w:t>，熟悉框架底层原理和实现机制。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熟悉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SpringCloud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的Eureka、Feign、Gateway组件以及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SpringCloudAlibaba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的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Nacos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注册中心、配置中心和</w:t>
      </w:r>
      <w:r>
        <w:rPr>
          <w:rFonts w:asciiTheme="minorEastAsia" w:hAnsiTheme="minorEastAsia"/>
          <w:color w:val="333333"/>
          <w:szCs w:val="21"/>
        </w:rPr>
        <w:t>Sentinel</w:t>
      </w:r>
      <w:r>
        <w:rPr>
          <w:rFonts w:asciiTheme="minorEastAsia" w:hAnsiTheme="minorEastAsia" w:hint="eastAsia"/>
          <w:color w:val="333333"/>
          <w:szCs w:val="21"/>
        </w:rPr>
        <w:t>哨兵的应用。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擅长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M</w:t>
      </w:r>
      <w:r>
        <w:rPr>
          <w:rFonts w:asciiTheme="minorEastAsia" w:hAnsiTheme="minorEastAsia"/>
          <w:color w:val="333333"/>
          <w:szCs w:val="21"/>
        </w:rPr>
        <w:t>ysql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数据库，能熟练进行数据库建模，熟悉数据库事物和锁机制并有相关使用经验，了解SQL优化，索引优化和索引底层实现</w:t>
      </w:r>
      <w:r>
        <w:rPr>
          <w:rFonts w:asciiTheme="minorEastAsia" w:hAnsiTheme="minorEastAsia"/>
          <w:color w:val="333333"/>
          <w:szCs w:val="21"/>
        </w:rPr>
        <w:t>,</w:t>
      </w:r>
      <w:r>
        <w:rPr>
          <w:rFonts w:asciiTheme="minorEastAsia" w:hAnsiTheme="minorEastAsia" w:hint="eastAsia"/>
          <w:color w:val="333333"/>
          <w:szCs w:val="21"/>
        </w:rPr>
        <w:t>搭建过主从数据库，实现读写分离。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熟练使用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R</w:t>
      </w:r>
      <w:r>
        <w:rPr>
          <w:rFonts w:asciiTheme="minorEastAsia" w:hAnsiTheme="minorEastAsia"/>
          <w:color w:val="333333"/>
          <w:szCs w:val="21"/>
        </w:rPr>
        <w:t>edis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数据库，使用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Redis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 xml:space="preserve">实现过大型电商项目缓存方案和分布式事务锁，搭建过Redis3.0集群，对持久化和集群原理有一定的了解。 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熟悉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D</w:t>
      </w:r>
      <w:r>
        <w:rPr>
          <w:rFonts w:asciiTheme="minorEastAsia" w:hAnsiTheme="minorEastAsia"/>
          <w:color w:val="333333"/>
          <w:szCs w:val="21"/>
        </w:rPr>
        <w:t>ubbo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服务中间件，熟悉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Dubbo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服务的注册、调用原理和内部负载策略，熟悉</w:t>
      </w:r>
      <w:proofErr w:type="spellStart"/>
      <w:r>
        <w:rPr>
          <w:rFonts w:asciiTheme="minorEastAsia" w:hAnsiTheme="minorEastAsia"/>
          <w:color w:val="333333"/>
          <w:szCs w:val="21"/>
        </w:rPr>
        <w:t>zookeer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，了解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Znod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节点和watch观察机制。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熟悉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N</w:t>
      </w:r>
      <w:r>
        <w:rPr>
          <w:rFonts w:asciiTheme="minorEastAsia" w:hAnsiTheme="minorEastAsia"/>
          <w:color w:val="333333"/>
          <w:szCs w:val="21"/>
        </w:rPr>
        <w:t>ginx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服务器，了解常用的负载均衡策略，了解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Keepalived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实现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Nginx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高可用。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熟悉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RabbitMQ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消息中间件，熟悉消息模型，了解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RabbitMQ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的消息确认机制和消息持久化机制，熟悉延迟队列的应用，使用其实过业务处理</w:t>
      </w:r>
      <w:r>
        <w:rPr>
          <w:rFonts w:asciiTheme="minorEastAsia" w:hAnsiTheme="minorEastAsia"/>
          <w:color w:val="333333"/>
          <w:szCs w:val="21"/>
        </w:rPr>
        <w:t>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熟悉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ElasticSearch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搜索引擎的配置以及应用，熟悉IK分词器的使用。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熟练使用Idea、Eclipse、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VScode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开发工具，熟练使用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Svn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、</w:t>
      </w:r>
      <w:proofErr w:type="spellStart"/>
      <w:r>
        <w:rPr>
          <w:rFonts w:asciiTheme="minorEastAsia" w:hAnsiTheme="minorEastAsia" w:hint="eastAsia"/>
          <w:color w:val="333333"/>
          <w:szCs w:val="21"/>
        </w:rPr>
        <w:t>Git</w:t>
      </w:r>
      <w:proofErr w:type="spellEnd"/>
      <w:r>
        <w:rPr>
          <w:rFonts w:asciiTheme="minorEastAsia" w:hAnsiTheme="minorEastAsia" w:hint="eastAsia"/>
          <w:color w:val="333333"/>
          <w:szCs w:val="21"/>
        </w:rPr>
        <w:t>代码管理工具和Maven项目构建工具。</w:t>
      </w:r>
    </w:p>
    <w:p w:rsidR="0012234E" w:rsidRDefault="003917D0">
      <w:pPr>
        <w:spacing w:line="360" w:lineRule="auto"/>
        <w:rPr>
          <w:rFonts w:asciiTheme="minorEastAsia" w:hAnsiTheme="minorEastAsia" w:cs="Arial"/>
          <w:b/>
          <w:sz w:val="28"/>
          <w:szCs w:val="28"/>
          <w:highlight w:val="white"/>
        </w:rPr>
      </w:pPr>
      <w:r>
        <w:rPr>
          <w:rFonts w:asciiTheme="minorEastAsia" w:hAnsiTheme="minorEastAsia" w:cs="Arial"/>
          <w:b/>
          <w:sz w:val="24"/>
          <w:szCs w:val="24"/>
          <w:shd w:val="clear" w:color="auto" w:fill="E5E5E5"/>
        </w:rPr>
        <w:t xml:space="preserve">教育信息：  </w:t>
      </w:r>
      <w:r>
        <w:rPr>
          <w:rFonts w:asciiTheme="minorEastAsia" w:hAnsiTheme="minorEastAsia" w:cs="Arial"/>
          <w:b/>
          <w:sz w:val="28"/>
          <w:szCs w:val="28"/>
          <w:shd w:val="clear" w:color="auto" w:fill="E5E5E5"/>
        </w:rPr>
        <w:t xml:space="preserve">                                                </w:t>
      </w:r>
    </w:p>
    <w:p w:rsidR="0012234E" w:rsidRDefault="003917D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2007.09 - 2011.07 </w:t>
      </w:r>
      <w:r>
        <w:rPr>
          <w:rFonts w:asciiTheme="minorEastAsia" w:hAnsiTheme="minorEastAsia" w:hint="eastAsia"/>
        </w:rPr>
        <w:t>哈尔滨工业</w:t>
      </w:r>
      <w:r>
        <w:rPr>
          <w:rFonts w:asciiTheme="minorEastAsia" w:hAnsiTheme="minorEastAsia"/>
        </w:rPr>
        <w:t xml:space="preserve">大学 </w:t>
      </w:r>
      <w:r>
        <w:rPr>
          <w:rFonts w:asciiTheme="minorEastAsia" w:hAnsiTheme="minorEastAsia" w:hint="eastAsia"/>
        </w:rPr>
        <w:t xml:space="preserve">   电子信息</w:t>
      </w:r>
      <w:r>
        <w:rPr>
          <w:rFonts w:asciiTheme="minorEastAsia" w:hAnsiTheme="minorEastAsia"/>
        </w:rPr>
        <w:t xml:space="preserve">工程 </w: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>本科</w:t>
      </w:r>
    </w:p>
    <w:p w:rsidR="0012234E" w:rsidRDefault="0012234E">
      <w:pPr>
        <w:spacing w:line="360" w:lineRule="auto"/>
        <w:rPr>
          <w:rFonts w:asciiTheme="minorEastAsia" w:hAnsiTheme="minorEastAsia"/>
          <w:color w:val="333333"/>
          <w:szCs w:val="21"/>
        </w:rPr>
      </w:pPr>
    </w:p>
    <w:p w:rsidR="0012234E" w:rsidRDefault="003917D0">
      <w:pPr>
        <w:spacing w:line="360" w:lineRule="auto"/>
        <w:rPr>
          <w:rFonts w:asciiTheme="minorEastAsia" w:hAnsiTheme="minorEastAsia" w:cs="Arial"/>
          <w:b/>
          <w:sz w:val="24"/>
          <w:szCs w:val="24"/>
          <w:highlight w:val="white"/>
        </w:rPr>
      </w:pPr>
      <w:r>
        <w:rPr>
          <w:rFonts w:asciiTheme="minorEastAsia" w:hAnsiTheme="minorEastAsia" w:cs="Arial"/>
          <w:b/>
          <w:sz w:val="24"/>
          <w:szCs w:val="24"/>
          <w:shd w:val="clear" w:color="auto" w:fill="E5E5E5"/>
        </w:rPr>
        <w:t xml:space="preserve">工作经历：                                                          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2017/10–2019/11 </w:t>
      </w:r>
      <w:r>
        <w:rPr>
          <w:rFonts w:asciiTheme="minorEastAsia" w:hAnsiTheme="minorEastAsia" w:cstheme="minorEastAsia" w:hint="eastAsia"/>
          <w:b/>
          <w:bCs/>
        </w:rPr>
        <w:tab/>
        <w:t>公司名称：北京XX网信息工程有限公司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ab/>
        <w:t xml:space="preserve">任职岗位：Java开发工程师 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ab/>
        <w:t>公司性质：互联网信息服务| 企业性质：民营企业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b/>
          <w:bCs/>
        </w:rPr>
        <w:t>工作描述：</w:t>
      </w:r>
      <w:r>
        <w:rPr>
          <w:rFonts w:asciiTheme="minorEastAsia" w:hAnsiTheme="minorEastAsia" w:hint="eastAsia"/>
          <w:color w:val="333333"/>
          <w:szCs w:val="21"/>
        </w:rPr>
        <w:t>1、参与项目架构技术研讨</w:t>
      </w:r>
    </w:p>
    <w:p w:rsidR="0012234E" w:rsidRDefault="003917D0">
      <w:pPr>
        <w:spacing w:line="360" w:lineRule="auto"/>
        <w:ind w:left="840" w:firstLineChars="300" w:firstLine="63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2、参与数据库结构设计</w:t>
      </w:r>
    </w:p>
    <w:p w:rsidR="0012234E" w:rsidRDefault="003917D0">
      <w:pPr>
        <w:spacing w:line="360" w:lineRule="auto"/>
        <w:ind w:left="840" w:firstLineChars="300" w:firstLine="63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 xml:space="preserve">3、负责项目核心功能模块开发 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2016/07–2017/09 </w:t>
      </w:r>
      <w:r>
        <w:rPr>
          <w:rFonts w:asciiTheme="minorEastAsia" w:hAnsiTheme="minorEastAsia" w:cstheme="minorEastAsia" w:hint="eastAsia"/>
          <w:b/>
          <w:bCs/>
        </w:rPr>
        <w:tab/>
        <w:t>公司名称：北京XXX科技有限公司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ab/>
        <w:t>任职岗位：Java开发工程师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ab/>
        <w:t>公司性质：计算机软件| 企业性质：民营企业</w:t>
      </w:r>
    </w:p>
    <w:p w:rsidR="0012234E" w:rsidRDefault="003917D0">
      <w:pPr>
        <w:spacing w:line="360" w:lineRule="auto"/>
        <w:ind w:firstLineChars="200" w:firstLine="422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b/>
          <w:bCs/>
        </w:rPr>
        <w:t>工作描述：</w:t>
      </w:r>
      <w:r>
        <w:rPr>
          <w:rFonts w:asciiTheme="minorEastAsia" w:hAnsiTheme="minorEastAsia" w:hint="eastAsia"/>
          <w:color w:val="333333"/>
          <w:szCs w:val="21"/>
        </w:rPr>
        <w:t>1、负责项目模块的编码</w:t>
      </w:r>
    </w:p>
    <w:p w:rsidR="0012234E" w:rsidRDefault="003917D0">
      <w:pPr>
        <w:spacing w:line="360" w:lineRule="auto"/>
        <w:ind w:left="840" w:firstLineChars="300" w:firstLine="63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2、进行项目单元测试</w:t>
      </w:r>
    </w:p>
    <w:p w:rsidR="0012234E" w:rsidRDefault="003917D0">
      <w:pPr>
        <w:spacing w:line="360" w:lineRule="auto"/>
        <w:ind w:left="840" w:firstLineChars="300" w:firstLine="63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3、进行项目Bug修复</w:t>
      </w:r>
    </w:p>
    <w:p w:rsidR="0012234E" w:rsidRDefault="003917D0">
      <w:pPr>
        <w:spacing w:line="360" w:lineRule="auto"/>
        <w:rPr>
          <w:rFonts w:asciiTheme="minorEastAsia" w:hAnsiTheme="minorEastAsia" w:cs="Arial"/>
          <w:b/>
          <w:sz w:val="24"/>
          <w:szCs w:val="24"/>
          <w:highlight w:val="white"/>
        </w:rPr>
      </w:pPr>
      <w:r>
        <w:rPr>
          <w:rFonts w:asciiTheme="minorEastAsia" w:hAnsiTheme="minorEastAsia" w:cs="Arial"/>
          <w:b/>
          <w:sz w:val="24"/>
          <w:szCs w:val="24"/>
          <w:shd w:val="clear" w:color="auto" w:fill="E5E5E5"/>
        </w:rPr>
        <w:t xml:space="preserve">项目经验：                                                          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  <w:color w:val="FF0000"/>
        </w:rPr>
      </w:pPr>
      <w:bookmarkStart w:id="3" w:name="OLE_LINK1"/>
      <w:bookmarkStart w:id="4" w:name="OLE_LINK2"/>
      <w:r>
        <w:rPr>
          <w:rFonts w:asciiTheme="minorEastAsia" w:hAnsiTheme="minorEastAsia" w:cstheme="minorEastAsia" w:hint="eastAsia"/>
          <w:b/>
          <w:bCs/>
        </w:rPr>
        <w:t>项目名称：</w:t>
      </w:r>
      <w:bookmarkEnd w:id="3"/>
      <w:bookmarkEnd w:id="4"/>
      <w:r>
        <w:rPr>
          <w:rFonts w:asciiTheme="minorEastAsia" w:hAnsiTheme="minorEastAsia" w:cstheme="minorEastAsia" w:hint="eastAsia"/>
          <w:b/>
          <w:bCs/>
          <w:color w:val="FF0000"/>
        </w:rPr>
        <w:t>XX网（</w:t>
      </w:r>
      <w:r w:rsidR="001B5ED4">
        <w:fldChar w:fldCharType="begin"/>
      </w:r>
      <w:r w:rsidR="001B5ED4">
        <w:instrText xml:space="preserve"> HYPERLINK "http://www.xxx.com" </w:instrText>
      </w:r>
      <w:r w:rsidR="001B5ED4">
        <w:fldChar w:fldCharType="separate"/>
      </w:r>
      <w:r>
        <w:rPr>
          <w:rStyle w:val="a9"/>
          <w:rFonts w:asciiTheme="minorEastAsia" w:hAnsiTheme="minorEastAsia" w:cstheme="minorEastAsia" w:hint="eastAsia"/>
          <w:b/>
          <w:bCs/>
        </w:rPr>
        <w:t>www.xxx.com</w:t>
      </w:r>
      <w:r w:rsidR="001B5ED4">
        <w:rPr>
          <w:rStyle w:val="a9"/>
          <w:rFonts w:asciiTheme="minorEastAsia" w:hAnsiTheme="minorEastAsia" w:cstheme="minorEastAsia"/>
          <w:b/>
          <w:bCs/>
        </w:rPr>
        <w:fldChar w:fldCharType="end"/>
      </w:r>
      <w:r>
        <w:rPr>
          <w:rFonts w:asciiTheme="minorEastAsia" w:hAnsiTheme="minorEastAsia" w:cstheme="minorEastAsia" w:hint="eastAsia"/>
          <w:b/>
          <w:bCs/>
          <w:color w:val="FF0000"/>
        </w:rPr>
        <w:t>）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</w:rPr>
        <w:t>开发工具</w:t>
      </w:r>
      <w:r>
        <w:rPr>
          <w:b/>
        </w:rPr>
        <w:t>：</w:t>
      </w:r>
      <w:proofErr w:type="spellStart"/>
      <w:r>
        <w:rPr>
          <w:rFonts w:asciiTheme="minorEastAsia" w:hAnsiTheme="minorEastAsia" w:cstheme="minorEastAsia" w:hint="eastAsia"/>
        </w:rPr>
        <w:t>IntellijIDEA</w:t>
      </w:r>
      <w:proofErr w:type="spellEnd"/>
      <w:r>
        <w:rPr>
          <w:rFonts w:asciiTheme="minorEastAsia" w:hAnsiTheme="minorEastAsia" w:cstheme="minorEastAsia" w:hint="eastAsia"/>
        </w:rPr>
        <w:t>、JDK1.8、Maven、</w:t>
      </w:r>
      <w:proofErr w:type="spellStart"/>
      <w:r>
        <w:rPr>
          <w:rFonts w:asciiTheme="minorEastAsia" w:hAnsiTheme="minorEastAsia" w:cstheme="minorEastAsia" w:hint="eastAsia"/>
        </w:rPr>
        <w:t>Git</w:t>
      </w:r>
      <w:proofErr w:type="spellEnd"/>
      <w:r>
        <w:rPr>
          <w:rFonts w:asciiTheme="minorEastAsia" w:hAnsiTheme="minorEastAsia" w:cstheme="minorEastAsia" w:hint="eastAsia"/>
        </w:rPr>
        <w:t xml:space="preserve">、 </w:t>
      </w:r>
      <w:proofErr w:type="spellStart"/>
      <w:r>
        <w:rPr>
          <w:rFonts w:asciiTheme="minorEastAsia" w:hAnsiTheme="minorEastAsia" w:cstheme="minorEastAsia" w:hint="eastAsia"/>
        </w:rPr>
        <w:t>Mysql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Docker</w:t>
      </w:r>
      <w:proofErr w:type="spellEnd"/>
      <w:r>
        <w:rPr>
          <w:rFonts w:asciiTheme="minorEastAsia" w:hAnsiTheme="minorEastAsia" w:cstheme="minorEastAsia" w:hint="eastAsia"/>
        </w:rPr>
        <w:t>、Jenkins</w:t>
      </w:r>
    </w:p>
    <w:p w:rsidR="0012234E" w:rsidRDefault="003917D0">
      <w:pPr>
        <w:spacing w:line="360" w:lineRule="auto"/>
      </w:pPr>
      <w:r>
        <w:rPr>
          <w:rFonts w:asciiTheme="minorEastAsia" w:hAnsiTheme="minorEastAsia" w:cstheme="minorEastAsia" w:hint="eastAsia"/>
          <w:b/>
        </w:rPr>
        <w:t>技术栈</w:t>
      </w:r>
      <w:r>
        <w:rPr>
          <w:rFonts w:asciiTheme="minorEastAsia" w:hAnsiTheme="minorEastAsia" w:cstheme="minorEastAsia"/>
          <w:b/>
        </w:rPr>
        <w:t>:</w:t>
      </w:r>
      <w:proofErr w:type="spellStart"/>
      <w:r>
        <w:rPr>
          <w:rFonts w:asciiTheme="minorEastAsia" w:hAnsiTheme="minorEastAsia" w:cstheme="minorEastAsia"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、Feign、Gateway、</w:t>
      </w:r>
      <w:proofErr w:type="spellStart"/>
      <w:r>
        <w:rPr>
          <w:rFonts w:asciiTheme="minorEastAsia" w:hAnsiTheme="minorEastAsia" w:cstheme="minorEastAsia" w:hint="eastAsia"/>
        </w:rPr>
        <w:t>Nacos</w:t>
      </w:r>
      <w:proofErr w:type="spellEnd"/>
      <w:r>
        <w:rPr>
          <w:rFonts w:asciiTheme="minorEastAsia" w:hAnsiTheme="minorEastAsia" w:cstheme="minorEastAsia" w:hint="eastAsia"/>
        </w:rPr>
        <w:t>、Sentinel、</w:t>
      </w:r>
      <w:proofErr w:type="spellStart"/>
      <w:r>
        <w:rPr>
          <w:rFonts w:asciiTheme="minorEastAsia" w:hAnsiTheme="minorEastAsia" w:cstheme="minorEastAsia" w:hint="eastAsia"/>
        </w:rPr>
        <w:t>Mybatis</w:t>
      </w:r>
      <w:proofErr w:type="spellEnd"/>
      <w:r>
        <w:rPr>
          <w:rFonts w:asciiTheme="minorEastAsia" w:hAnsiTheme="minorEastAsia" w:cstheme="minorEastAsia" w:hint="eastAsia"/>
        </w:rPr>
        <w:t>-plus、</w:t>
      </w:r>
      <w:proofErr w:type="spellStart"/>
      <w:r>
        <w:rPr>
          <w:rFonts w:asciiTheme="minorEastAsia" w:hAnsiTheme="minorEastAsia" w:cstheme="minorEastAsia" w:hint="eastAsia"/>
        </w:rPr>
        <w:t>Elasticsearch</w:t>
      </w:r>
      <w:proofErr w:type="spellEnd"/>
      <w:r>
        <w:rPr>
          <w:rFonts w:asciiTheme="minorEastAsia" w:hAnsiTheme="minorEastAsia" w:cstheme="minorEastAsia" w:hint="eastAsia"/>
        </w:rPr>
        <w:t xml:space="preserve">、 </w:t>
      </w:r>
      <w:proofErr w:type="spellStart"/>
      <w:r w:rsidR="001B5ED4">
        <w:rPr>
          <w:rFonts w:asciiTheme="minorEastAsia" w:hAnsiTheme="minorEastAsia" w:cstheme="minorEastAsia" w:hint="eastAsia"/>
        </w:rPr>
        <w:t>RabbitMQ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FastDFS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Redis</w:t>
      </w:r>
      <w:bookmarkStart w:id="5" w:name="_GoBack"/>
      <w:bookmarkEnd w:id="5"/>
      <w:proofErr w:type="spellEnd"/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  <w:b/>
          <w:bCs/>
        </w:rPr>
        <w:t>项目描述：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XX网</w:t>
      </w:r>
      <w:r>
        <w:rPr>
          <w:rFonts w:asciiTheme="minorEastAsia" w:hAnsiTheme="minorEastAsia" w:hint="eastAsia"/>
          <w:color w:val="333333"/>
          <w:szCs w:val="21"/>
        </w:rPr>
        <w:t>是</w:t>
      </w:r>
      <w:r>
        <w:rPr>
          <w:rFonts w:asciiTheme="minorEastAsia" w:hAnsiTheme="minorEastAsia"/>
          <w:color w:val="333333"/>
          <w:szCs w:val="21"/>
        </w:rPr>
        <w:t>B2C</w:t>
      </w:r>
      <w:r>
        <w:rPr>
          <w:rFonts w:asciiTheme="minorEastAsia" w:hAnsiTheme="minorEastAsia" w:hint="eastAsia"/>
          <w:color w:val="333333"/>
          <w:szCs w:val="21"/>
        </w:rPr>
        <w:t>模式的综合性在线销售平台。商城分为后台管理部分与用户前台使用部分。后台管理部分包括：商品管理模块（商品分类、品牌、平台属性、SPU与SKU以及销售属性、商品上下架和商品评论管理等）、内容广告模块、库存管理模块、订单管理模块、促销管理（</w:t>
      </w:r>
      <w:proofErr w:type="gramStart"/>
      <w:r>
        <w:rPr>
          <w:rFonts w:asciiTheme="minorEastAsia" w:hAnsiTheme="minorEastAsia" w:hint="eastAsia"/>
          <w:color w:val="333333"/>
          <w:szCs w:val="21"/>
        </w:rPr>
        <w:t>秒杀等</w:t>
      </w:r>
      <w:proofErr w:type="gramEnd"/>
      <w:r>
        <w:rPr>
          <w:rFonts w:asciiTheme="minorEastAsia" w:hAnsiTheme="minorEastAsia" w:hint="eastAsia"/>
          <w:color w:val="333333"/>
          <w:szCs w:val="21"/>
        </w:rPr>
        <w:t>商品设置）、客户模块、统计报表模块和系统基础权限等模块。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用户前台使用部分：商城首页、商品搜索（可按条件查询展示）、商品详情信息展示、购物车、用户单点登录和社交登录（</w:t>
      </w:r>
      <w:proofErr w:type="gramStart"/>
      <w:r>
        <w:rPr>
          <w:rFonts w:asciiTheme="minorEastAsia" w:hAnsiTheme="minorEastAsia" w:hint="eastAsia"/>
          <w:color w:val="333333"/>
          <w:szCs w:val="21"/>
        </w:rPr>
        <w:t>微信登录</w:t>
      </w:r>
      <w:proofErr w:type="gramEnd"/>
      <w:r>
        <w:rPr>
          <w:rFonts w:asciiTheme="minorEastAsia" w:hAnsiTheme="minorEastAsia" w:hint="eastAsia"/>
          <w:color w:val="333333"/>
          <w:szCs w:val="21"/>
        </w:rPr>
        <w:t>）、用户会员中心、订单的创建修改、展示以及在线支付（支付宝、微信）、商品评论以及</w:t>
      </w:r>
      <w:proofErr w:type="gramStart"/>
      <w:r>
        <w:rPr>
          <w:rFonts w:asciiTheme="minorEastAsia" w:hAnsiTheme="minorEastAsia" w:hint="eastAsia"/>
          <w:color w:val="333333"/>
          <w:szCs w:val="21"/>
        </w:rPr>
        <w:t>秒杀活动</w:t>
      </w:r>
      <w:proofErr w:type="gramEnd"/>
      <w:r>
        <w:rPr>
          <w:rFonts w:asciiTheme="minorEastAsia" w:hAnsiTheme="minorEastAsia" w:hint="eastAsia"/>
          <w:color w:val="333333"/>
          <w:szCs w:val="21"/>
        </w:rPr>
        <w:t>等功能。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项目</w:t>
      </w:r>
      <w:r>
        <w:rPr>
          <w:rFonts w:asciiTheme="minorEastAsia" w:hAnsiTheme="minorEastAsia" w:cstheme="minorEastAsia"/>
          <w:b/>
          <w:bCs/>
        </w:rPr>
        <w:t>职责：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参与</w:t>
      </w:r>
      <w:r>
        <w:rPr>
          <w:rFonts w:asciiTheme="minorEastAsia" w:hAnsiTheme="minorEastAsia"/>
          <w:color w:val="333333"/>
          <w:szCs w:val="21"/>
        </w:rPr>
        <w:t>整体业务规划</w:t>
      </w:r>
      <w:r>
        <w:rPr>
          <w:rFonts w:asciiTheme="minorEastAsia" w:hAnsiTheme="minorEastAsia" w:hint="eastAsia"/>
          <w:color w:val="333333"/>
          <w:szCs w:val="21"/>
        </w:rPr>
        <w:t>，参与数据库结构设计</w:t>
      </w:r>
      <w:r>
        <w:rPr>
          <w:rFonts w:asciiTheme="minorEastAsia" w:hAnsiTheme="minorEastAsia"/>
          <w:color w:val="333333"/>
          <w:szCs w:val="21"/>
        </w:rPr>
        <w:t>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负责</w:t>
      </w:r>
      <w:r>
        <w:rPr>
          <w:rFonts w:hint="eastAsia"/>
          <w:color w:val="FF0000"/>
        </w:rPr>
        <w:t>单点登录与社交登录、购物车及订单详情和支付系统</w:t>
      </w:r>
      <w:r>
        <w:rPr>
          <w:rFonts w:hint="eastAsia"/>
        </w:rPr>
        <w:t>等核心功能模块开发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项目名称：</w:t>
      </w:r>
      <w:r>
        <w:rPr>
          <w:rFonts w:asciiTheme="minorEastAsia" w:hAnsiTheme="minorEastAsia" w:cstheme="minorEastAsia" w:hint="eastAsia"/>
          <w:b/>
          <w:bCs/>
          <w:color w:val="FF0000"/>
        </w:rPr>
        <w:t>XX</w:t>
      </w:r>
      <w:r>
        <w:rPr>
          <w:rFonts w:asciiTheme="minorEastAsia" w:hAnsiTheme="minorEastAsia" w:cstheme="minorEastAsia" w:hint="eastAsia"/>
          <w:b/>
          <w:bCs/>
        </w:rPr>
        <w:t>在线（</w:t>
      </w:r>
      <w:r w:rsidR="001B5ED4">
        <w:fldChar w:fldCharType="begin"/>
      </w:r>
      <w:r w:rsidR="001B5ED4">
        <w:instrText xml:space="preserve"> HYPERLINK "http://www.xxx.com" </w:instrText>
      </w:r>
      <w:r w:rsidR="001B5ED4">
        <w:fldChar w:fldCharType="separate"/>
      </w:r>
      <w:r>
        <w:rPr>
          <w:rStyle w:val="a9"/>
          <w:rFonts w:asciiTheme="minorEastAsia" w:hAnsiTheme="minorEastAsia" w:cstheme="minorEastAsia" w:hint="eastAsia"/>
          <w:b/>
          <w:bCs/>
        </w:rPr>
        <w:t>www.xxx.com</w:t>
      </w:r>
      <w:r w:rsidR="001B5ED4">
        <w:rPr>
          <w:rStyle w:val="a9"/>
          <w:rFonts w:asciiTheme="minorEastAsia" w:hAnsiTheme="minorEastAsia" w:cstheme="minorEastAsia"/>
          <w:b/>
          <w:bCs/>
        </w:rPr>
        <w:fldChar w:fldCharType="end"/>
      </w:r>
      <w:r>
        <w:rPr>
          <w:rFonts w:asciiTheme="minorEastAsia" w:hAnsiTheme="minorEastAsia" w:cstheme="minorEastAsia" w:hint="eastAsia"/>
          <w:b/>
          <w:bCs/>
        </w:rPr>
        <w:t>）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</w:rPr>
      </w:pPr>
      <w:r w:rsidRPr="003917D0">
        <w:rPr>
          <w:rFonts w:asciiTheme="minorEastAsia" w:hAnsiTheme="minorEastAsia" w:cstheme="minorEastAsia" w:hint="eastAsia"/>
          <w:b/>
        </w:rPr>
        <w:t>开发工具</w:t>
      </w:r>
      <w:r w:rsidRPr="003917D0">
        <w:rPr>
          <w:b/>
        </w:rPr>
        <w:t>：</w:t>
      </w:r>
      <w:proofErr w:type="spellStart"/>
      <w:r>
        <w:rPr>
          <w:rFonts w:asciiTheme="minorEastAsia" w:hAnsiTheme="minorEastAsia" w:cstheme="minorEastAsia" w:hint="eastAsia"/>
        </w:rPr>
        <w:t>IntellijIDEA</w:t>
      </w:r>
      <w:proofErr w:type="spellEnd"/>
      <w:r>
        <w:rPr>
          <w:rFonts w:asciiTheme="minorEastAsia" w:hAnsiTheme="minorEastAsia" w:cstheme="minorEastAsia" w:hint="eastAsia"/>
        </w:rPr>
        <w:t>、JDK1.8、Maven、</w:t>
      </w:r>
      <w:proofErr w:type="spellStart"/>
      <w:r>
        <w:rPr>
          <w:rFonts w:asciiTheme="minorEastAsia" w:hAnsiTheme="minorEastAsia" w:cstheme="minorEastAsia" w:hint="eastAsia"/>
        </w:rPr>
        <w:t>Git</w:t>
      </w:r>
      <w:proofErr w:type="spellEnd"/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ysql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Docker</w:t>
      </w:r>
      <w:proofErr w:type="spellEnd"/>
    </w:p>
    <w:p w:rsidR="0012234E" w:rsidRDefault="003917D0">
      <w:pPr>
        <w:spacing w:line="360" w:lineRule="auto"/>
        <w:rPr>
          <w:rFonts w:asciiTheme="minorEastAsia" w:hAnsiTheme="minorEastAsia" w:cstheme="minorEastAsia"/>
        </w:rPr>
      </w:pPr>
      <w:r w:rsidRPr="003917D0">
        <w:rPr>
          <w:rFonts w:asciiTheme="minorEastAsia" w:hAnsiTheme="minorEastAsia" w:cstheme="minorEastAsia" w:hint="eastAsia"/>
          <w:b/>
        </w:rPr>
        <w:t>技术</w:t>
      </w:r>
      <w:proofErr w:type="gramStart"/>
      <w:r w:rsidRPr="003917D0">
        <w:rPr>
          <w:rFonts w:asciiTheme="minorEastAsia" w:hAnsiTheme="minorEastAsia" w:cstheme="minorEastAsia" w:hint="eastAsia"/>
          <w:b/>
        </w:rPr>
        <w:t>栈</w:t>
      </w:r>
      <w:proofErr w:type="gramEnd"/>
      <w:r w:rsidRPr="003917D0">
        <w:rPr>
          <w:rFonts w:asciiTheme="minorEastAsia" w:hAnsiTheme="minorEastAsia" w:cstheme="minorEastAsia"/>
          <w:b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SpringCloud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ybatis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="宋体" w:eastAsia="宋体" w:hAnsi="宋体" w:cs="宋体" w:hint="eastAsia"/>
          <w:color w:val="000000"/>
          <w:szCs w:val="21"/>
          <w:lang w:bidi="ar"/>
        </w:rPr>
        <w:t>RabbitMQ</w:t>
      </w:r>
      <w:proofErr w:type="spellEnd"/>
      <w:r>
        <w:rPr>
          <w:rFonts w:asciiTheme="minorEastAsia" w:hAnsiTheme="minorEastAsia" w:cstheme="minorEastAsia" w:hint="eastAsia"/>
        </w:rPr>
        <w:t>、POI、</w:t>
      </w:r>
      <w:proofErr w:type="spellStart"/>
      <w:r>
        <w:rPr>
          <w:rFonts w:asciiTheme="minorEastAsia" w:hAnsiTheme="minorEastAsia" w:cstheme="minorEastAsia" w:hint="eastAsia"/>
        </w:rPr>
        <w:t>Nginx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AliyunOSS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R</w:t>
      </w:r>
      <w:r>
        <w:rPr>
          <w:rFonts w:asciiTheme="minorEastAsia" w:hAnsiTheme="minorEastAsia" w:cstheme="minorEastAsia"/>
        </w:rPr>
        <w:t>edis</w:t>
      </w:r>
      <w:proofErr w:type="spellEnd"/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  <w:b/>
          <w:bCs/>
        </w:rPr>
        <w:t>项目描述：</w:t>
      </w:r>
    </w:p>
    <w:p w:rsidR="0012234E" w:rsidRDefault="003917D0">
      <w:pPr>
        <w:pStyle w:val="ac"/>
        <w:spacing w:line="360" w:lineRule="auto"/>
      </w:pPr>
      <w:r>
        <w:rPr>
          <w:rFonts w:hint="eastAsia"/>
          <w:color w:val="FF0000"/>
        </w:rPr>
        <w:t>XX</w:t>
      </w:r>
      <w:r>
        <w:rPr>
          <w:rFonts w:hint="eastAsia"/>
        </w:rPr>
        <w:t>是一个在线学习网站，提供在线学习平台，用户登录注册后可在本平台登录浏览页面学习免费课程，提升为</w:t>
      </w:r>
      <w:r>
        <w:t>VIP</w:t>
      </w:r>
      <w:r>
        <w:rPr>
          <w:rFonts w:hint="eastAsia"/>
        </w:rPr>
        <w:t>用户后可学习付费课程。平台分为用户使用的前台和管理员使用的后台系统，前台主要核心模块有用户登录（</w:t>
      </w:r>
      <w:proofErr w:type="gramStart"/>
      <w:r>
        <w:rPr>
          <w:rFonts w:hint="eastAsia"/>
        </w:rPr>
        <w:t>微信社交</w:t>
      </w:r>
      <w:proofErr w:type="gramEnd"/>
      <w:r>
        <w:rPr>
          <w:rFonts w:hint="eastAsia"/>
        </w:rPr>
        <w:t>登录）、用户个人中心、订单模块、支付（微信、支付宝）、课程列表展示、课程详情、视频在线播放、讲师介绍和列表展示等。后台主要核心模块有课程分类、章节和小节管理（视频上传）、课程审核、课程发布、讲师管理、统计分析、订单管理、权限管理和内容管理等。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项目</w:t>
      </w:r>
      <w:r>
        <w:rPr>
          <w:rFonts w:asciiTheme="minorEastAsia" w:hAnsiTheme="minorEastAsia" w:cstheme="minorEastAsia"/>
          <w:b/>
          <w:bCs/>
        </w:rPr>
        <w:t>职责：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参与需求分析，参与表结构设计及功能模块</w:t>
      </w:r>
      <w:r>
        <w:rPr>
          <w:rFonts w:asciiTheme="minorEastAsia" w:hAnsiTheme="minorEastAsia" w:cstheme="minorEastAsia"/>
        </w:rPr>
        <w:t>编写。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</w:t>
      </w:r>
      <w:r>
        <w:rPr>
          <w:rFonts w:hint="eastAsia"/>
        </w:rPr>
        <w:t>后台的课程分类、章节和小节管理（视频上传）、前台课程列表展示、课程详情（视频播放）等核心功能模块开发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项目名称：</w:t>
      </w:r>
      <w:r>
        <w:rPr>
          <w:rFonts w:asciiTheme="minorEastAsia" w:hAnsiTheme="minorEastAsia" w:cstheme="minorEastAsia" w:hint="eastAsia"/>
          <w:b/>
          <w:bCs/>
          <w:color w:val="FF0000"/>
        </w:rPr>
        <w:t>XX</w:t>
      </w:r>
      <w:r>
        <w:rPr>
          <w:rFonts w:asciiTheme="minorEastAsia" w:hAnsiTheme="minorEastAsia" w:cstheme="minorEastAsia" w:hint="eastAsia"/>
          <w:b/>
          <w:bCs/>
        </w:rPr>
        <w:t>融资平台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</w:rPr>
      </w:pPr>
      <w:r w:rsidRPr="003917D0">
        <w:rPr>
          <w:rFonts w:asciiTheme="minorEastAsia" w:hAnsiTheme="minorEastAsia" w:cstheme="minorEastAsia" w:hint="eastAsia"/>
          <w:b/>
        </w:rPr>
        <w:t>开发工具</w:t>
      </w:r>
      <w:r w:rsidRPr="003917D0">
        <w:rPr>
          <w:b/>
        </w:rPr>
        <w:t>：</w:t>
      </w:r>
      <w:r>
        <w:rPr>
          <w:rFonts w:asciiTheme="minorEastAsia" w:hAnsiTheme="minorEastAsia" w:cstheme="minorEastAsia" w:hint="eastAsia"/>
        </w:rPr>
        <w:t>Eclipse、JDK1.8、Maven、</w:t>
      </w:r>
      <w:proofErr w:type="spellStart"/>
      <w:r>
        <w:rPr>
          <w:rFonts w:asciiTheme="minorEastAsia" w:hAnsiTheme="minorEastAsia" w:cstheme="minorEastAsia" w:hint="eastAsia"/>
        </w:rPr>
        <w:t>Git</w:t>
      </w:r>
      <w:proofErr w:type="spellEnd"/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ysql</w:t>
      </w:r>
      <w:proofErr w:type="spellEnd"/>
    </w:p>
    <w:p w:rsidR="0012234E" w:rsidRDefault="003917D0">
      <w:pPr>
        <w:spacing w:line="360" w:lineRule="auto"/>
      </w:pPr>
      <w:r w:rsidRPr="003917D0">
        <w:rPr>
          <w:rFonts w:asciiTheme="minorEastAsia" w:hAnsiTheme="minorEastAsia" w:cstheme="minorEastAsia" w:hint="eastAsia"/>
          <w:b/>
        </w:rPr>
        <w:t>技术</w:t>
      </w:r>
      <w:proofErr w:type="gramStart"/>
      <w:r w:rsidRPr="003917D0">
        <w:rPr>
          <w:rFonts w:asciiTheme="minorEastAsia" w:hAnsiTheme="minorEastAsia" w:cstheme="minorEastAsia" w:hint="eastAsia"/>
          <w:b/>
        </w:rPr>
        <w:t>栈</w:t>
      </w:r>
      <w:proofErr w:type="gramEnd"/>
      <w:r w:rsidRPr="003917D0">
        <w:rPr>
          <w:rFonts w:asciiTheme="minorEastAsia" w:hAnsiTheme="minorEastAsia" w:cstheme="minorEastAsia"/>
          <w:b/>
        </w:rPr>
        <w:t>: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SpringMVC</w:t>
      </w:r>
      <w:proofErr w:type="spellEnd"/>
      <w:r>
        <w:rPr>
          <w:rFonts w:asciiTheme="minorEastAsia" w:hAnsiTheme="minorEastAsia" w:cstheme="minorEastAsia" w:hint="eastAsia"/>
        </w:rPr>
        <w:t>、Spring、</w:t>
      </w: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ybatis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/>
        </w:rPr>
        <w:t>SpringSecurity</w:t>
      </w:r>
      <w:proofErr w:type="spellEnd"/>
      <w:r>
        <w:rPr>
          <w:rFonts w:asciiTheme="minorEastAsia" w:hAnsiTheme="minorEastAsia" w:cstheme="minorEastAsia" w:hint="eastAsia"/>
        </w:rPr>
        <w:t>、POI、</w:t>
      </w:r>
      <w:proofErr w:type="spellStart"/>
      <w:r>
        <w:rPr>
          <w:rFonts w:asciiTheme="minorEastAsia" w:hAnsiTheme="minorEastAsia" w:cstheme="minorEastAsia"/>
        </w:rPr>
        <w:t>SpringSession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AliyunOSS</w:t>
      </w:r>
      <w:proofErr w:type="spellEnd"/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  <w:b/>
          <w:bCs/>
        </w:rPr>
        <w:t>项目描述：</w:t>
      </w:r>
    </w:p>
    <w:p w:rsidR="0012234E" w:rsidRDefault="003917D0">
      <w:pPr>
        <w:ind w:left="76" w:firstLine="344"/>
      </w:pPr>
      <w:r>
        <w:rPr>
          <w:rFonts w:hint="eastAsia"/>
          <w:color w:val="FF0000"/>
        </w:rPr>
        <w:t>XX</w:t>
      </w:r>
      <w:r>
        <w:rPr>
          <w:rFonts w:hint="eastAsia"/>
        </w:rPr>
        <w:t>融资平台为高效融资而生，让优秀的项目和智慧的投资人以最快的速度完成融资交易。平台专为有需要的公司和企业及个人提供一个平台，创业者可以在平台上发布融资项目，投资人可以在平台浏览项目、支持项目，并且得到平台提供的服务。项目的核心功能模块：首页内容展示、项目搜索、项目展示、发起融资项目、注册登录、用户个人中心、项目认购、订单和支付；后台的基础设置模块、系统权限管理、项目审核认证和统计分析等。</w:t>
      </w:r>
    </w:p>
    <w:p w:rsidR="0012234E" w:rsidRDefault="003917D0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项目</w:t>
      </w:r>
      <w:r>
        <w:rPr>
          <w:rFonts w:asciiTheme="minorEastAsia" w:hAnsiTheme="minorEastAsia" w:cstheme="minorEastAsia"/>
          <w:b/>
          <w:bCs/>
        </w:rPr>
        <w:t>职责：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参与需求分析，参与表结构设计及功能模块</w:t>
      </w:r>
      <w:r>
        <w:rPr>
          <w:rFonts w:asciiTheme="minorEastAsia" w:hAnsiTheme="minorEastAsia" w:cstheme="minorEastAsia"/>
        </w:rPr>
        <w:t>编写</w:t>
      </w:r>
      <w:r>
        <w:rPr>
          <w:rFonts w:asciiTheme="minorEastAsia" w:hAnsiTheme="minorEastAsia" w:cstheme="minorEastAsia" w:hint="eastAsia"/>
        </w:rPr>
        <w:t>。</w:t>
      </w:r>
    </w:p>
    <w:p w:rsidR="0012234E" w:rsidRDefault="003917D0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</w:t>
      </w:r>
      <w:r>
        <w:rPr>
          <w:rFonts w:hint="eastAsia"/>
        </w:rPr>
        <w:t>注册登录、项目展示、用户个人中心以及项目审核认证等功能模块开发。</w:t>
      </w:r>
    </w:p>
    <w:p w:rsidR="0012234E" w:rsidRDefault="0012234E"/>
    <w:sectPr w:rsidR="0012234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文泉驿点阵正黑">
    <w:altName w:val="黑体"/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BB"/>
    <w:rsid w:val="00076CBA"/>
    <w:rsid w:val="00090D66"/>
    <w:rsid w:val="000A7C9D"/>
    <w:rsid w:val="0012234E"/>
    <w:rsid w:val="00190135"/>
    <w:rsid w:val="001B5ED4"/>
    <w:rsid w:val="002013D0"/>
    <w:rsid w:val="00265D4C"/>
    <w:rsid w:val="00304ED2"/>
    <w:rsid w:val="003224DD"/>
    <w:rsid w:val="00390776"/>
    <w:rsid w:val="003917D0"/>
    <w:rsid w:val="003E15A2"/>
    <w:rsid w:val="00411ACA"/>
    <w:rsid w:val="00423830"/>
    <w:rsid w:val="00493C31"/>
    <w:rsid w:val="00536631"/>
    <w:rsid w:val="005530BC"/>
    <w:rsid w:val="005829DF"/>
    <w:rsid w:val="005C144C"/>
    <w:rsid w:val="00617ADE"/>
    <w:rsid w:val="00652C94"/>
    <w:rsid w:val="00694CDE"/>
    <w:rsid w:val="0071278D"/>
    <w:rsid w:val="00716ADE"/>
    <w:rsid w:val="00772C3D"/>
    <w:rsid w:val="007B58DA"/>
    <w:rsid w:val="00863EDC"/>
    <w:rsid w:val="008C08C1"/>
    <w:rsid w:val="008C3B86"/>
    <w:rsid w:val="008C5622"/>
    <w:rsid w:val="008C6454"/>
    <w:rsid w:val="008D1B7A"/>
    <w:rsid w:val="008E4663"/>
    <w:rsid w:val="008F4E53"/>
    <w:rsid w:val="0092210C"/>
    <w:rsid w:val="0093744A"/>
    <w:rsid w:val="00993775"/>
    <w:rsid w:val="009C6935"/>
    <w:rsid w:val="009D708A"/>
    <w:rsid w:val="009E421B"/>
    <w:rsid w:val="00A56A83"/>
    <w:rsid w:val="00A57585"/>
    <w:rsid w:val="00A9590E"/>
    <w:rsid w:val="00AB3765"/>
    <w:rsid w:val="00B02C46"/>
    <w:rsid w:val="00B72418"/>
    <w:rsid w:val="00BB10AC"/>
    <w:rsid w:val="00BC65A9"/>
    <w:rsid w:val="00C170F5"/>
    <w:rsid w:val="00C60A1B"/>
    <w:rsid w:val="00CC2725"/>
    <w:rsid w:val="00D920BB"/>
    <w:rsid w:val="00DB4B09"/>
    <w:rsid w:val="00DD51DE"/>
    <w:rsid w:val="00DD712F"/>
    <w:rsid w:val="00E36DF5"/>
    <w:rsid w:val="00E53356"/>
    <w:rsid w:val="00E53805"/>
    <w:rsid w:val="00E84B86"/>
    <w:rsid w:val="00E90B22"/>
    <w:rsid w:val="00EA153F"/>
    <w:rsid w:val="00F117EF"/>
    <w:rsid w:val="00F755BF"/>
    <w:rsid w:val="00F9367E"/>
    <w:rsid w:val="00FC29EB"/>
    <w:rsid w:val="02B1032B"/>
    <w:rsid w:val="05C61855"/>
    <w:rsid w:val="0749182F"/>
    <w:rsid w:val="16E60C61"/>
    <w:rsid w:val="24694C25"/>
    <w:rsid w:val="251631BC"/>
    <w:rsid w:val="2AE94813"/>
    <w:rsid w:val="37F90B8F"/>
    <w:rsid w:val="523B50E9"/>
    <w:rsid w:val="5E8B3E6F"/>
    <w:rsid w:val="655A5E3E"/>
    <w:rsid w:val="701F75A2"/>
    <w:rsid w:val="73605722"/>
    <w:rsid w:val="7F57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header" w:semiHidden="0" w:unhideWhenUsed="0" w:qFormat="1"/>
    <w:lsdException w:name="footer" w:semiHidden="0" w:unhideWhenUsed="0" w:qFormat="1"/>
    <w:lsdException w:name="caption" w:semiHidden="0" w:unhideWhenUsed="0" w:qFormat="1"/>
    <w:lsdException w:name="List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spacing w:before="240" w:after="64" w:line="316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4"/>
    <w:qFormat/>
    <w:rPr>
      <w:rFonts w:cs="Lohit Devanagari"/>
    </w:rPr>
  </w:style>
  <w:style w:type="paragraph" w:styleId="a8">
    <w:name w:val="Normal (Web)"/>
    <w:basedOn w:val="a"/>
    <w:uiPriority w:val="99"/>
    <w:unhideWhenUsed/>
    <w:qFormat/>
    <w:pPr>
      <w:widowControl/>
      <w:spacing w:beforeAutospacing="1" w:afterAutospacing="1"/>
      <w:jc w:val="left"/>
    </w:pPr>
    <w:rPr>
      <w:rFonts w:ascii="宋体" w:eastAsia="宋体" w:hAnsi="宋体" w:cs="宋体"/>
      <w:color w:val="000000"/>
      <w:sz w:val="18"/>
      <w:szCs w:val="18"/>
    </w:rPr>
  </w:style>
  <w:style w:type="character" w:styleId="a9">
    <w:name w:val="Hyperlink"/>
    <w:basedOn w:val="a0"/>
    <w:rPr>
      <w:color w:val="0563C1" w:themeColor="hyperlink"/>
      <w:u w:val="single"/>
    </w:rPr>
  </w:style>
  <w:style w:type="character" w:customStyle="1" w:styleId="Internet">
    <w:name w:val="Internet 链接"/>
    <w:basedOn w:val="a0"/>
    <w:qFormat/>
    <w:rPr>
      <w:color w:val="0563C1" w:themeColor="hyperlink"/>
      <w:u w:val="single"/>
    </w:rPr>
  </w:style>
  <w:style w:type="character" w:customStyle="1" w:styleId="Char">
    <w:name w:val="页眉 Char"/>
    <w:basedOn w:val="a0"/>
    <w:qFormat/>
    <w:rPr>
      <w:sz w:val="18"/>
      <w:szCs w:val="18"/>
    </w:rPr>
  </w:style>
  <w:style w:type="character" w:customStyle="1" w:styleId="9Char">
    <w:name w:val="标题 9 Char"/>
    <w:basedOn w:val="a0"/>
    <w:link w:val="9"/>
    <w:qFormat/>
    <w:rPr>
      <w:sz w:val="18"/>
      <w:szCs w:val="18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99"/>
    <w:unhideWhenUsed/>
    <w:qFormat/>
    <w:pPr>
      <w:ind w:firstLine="420"/>
    </w:p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header" w:semiHidden="0" w:unhideWhenUsed="0" w:qFormat="1"/>
    <w:lsdException w:name="footer" w:semiHidden="0" w:unhideWhenUsed="0" w:qFormat="1"/>
    <w:lsdException w:name="caption" w:semiHidden="0" w:unhideWhenUsed="0" w:qFormat="1"/>
    <w:lsdException w:name="List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spacing w:before="240" w:after="64" w:line="316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4"/>
    <w:qFormat/>
    <w:rPr>
      <w:rFonts w:cs="Lohit Devanagari"/>
    </w:rPr>
  </w:style>
  <w:style w:type="paragraph" w:styleId="a8">
    <w:name w:val="Normal (Web)"/>
    <w:basedOn w:val="a"/>
    <w:uiPriority w:val="99"/>
    <w:unhideWhenUsed/>
    <w:qFormat/>
    <w:pPr>
      <w:widowControl/>
      <w:spacing w:beforeAutospacing="1" w:afterAutospacing="1"/>
      <w:jc w:val="left"/>
    </w:pPr>
    <w:rPr>
      <w:rFonts w:ascii="宋体" w:eastAsia="宋体" w:hAnsi="宋体" w:cs="宋体"/>
      <w:color w:val="000000"/>
      <w:sz w:val="18"/>
      <w:szCs w:val="18"/>
    </w:rPr>
  </w:style>
  <w:style w:type="character" w:styleId="a9">
    <w:name w:val="Hyperlink"/>
    <w:basedOn w:val="a0"/>
    <w:rPr>
      <w:color w:val="0563C1" w:themeColor="hyperlink"/>
      <w:u w:val="single"/>
    </w:rPr>
  </w:style>
  <w:style w:type="character" w:customStyle="1" w:styleId="Internet">
    <w:name w:val="Internet 链接"/>
    <w:basedOn w:val="a0"/>
    <w:qFormat/>
    <w:rPr>
      <w:color w:val="0563C1" w:themeColor="hyperlink"/>
      <w:u w:val="single"/>
    </w:rPr>
  </w:style>
  <w:style w:type="character" w:customStyle="1" w:styleId="Char">
    <w:name w:val="页眉 Char"/>
    <w:basedOn w:val="a0"/>
    <w:qFormat/>
    <w:rPr>
      <w:sz w:val="18"/>
      <w:szCs w:val="18"/>
    </w:rPr>
  </w:style>
  <w:style w:type="character" w:customStyle="1" w:styleId="9Char">
    <w:name w:val="标题 9 Char"/>
    <w:basedOn w:val="a0"/>
    <w:link w:val="9"/>
    <w:qFormat/>
    <w:rPr>
      <w:sz w:val="18"/>
      <w:szCs w:val="18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99"/>
    <w:unhideWhenUsed/>
    <w:qFormat/>
    <w:pPr>
      <w:ind w:firstLine="420"/>
    </w:p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438</Words>
  <Characters>2501</Characters>
  <Application>Microsoft Office Word</Application>
  <DocSecurity>0</DocSecurity>
  <Lines>20</Lines>
  <Paragraphs>5</Paragraphs>
  <ScaleCrop>false</ScaleCrop>
  <Company>P R C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zhangzhanbao</cp:lastModifiedBy>
  <cp:revision>242</cp:revision>
  <dcterms:created xsi:type="dcterms:W3CDTF">2017-02-06T03:03:00Z</dcterms:created>
  <dcterms:modified xsi:type="dcterms:W3CDTF">2021-03-23T03:19:00Z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P R C</vt:lpwstr>
  </property>
  <property fmtid="{D5CDD505-2E9C-101B-9397-08002B2CF9AE}" pid="3" name="DocSecurity">
    <vt:i4>0</vt:i4>
  </property>
  <property fmtid="{D5CDD505-2E9C-101B-9397-08002B2CF9AE}" pid="4" name="KSOProductBuildVer">
    <vt:lpwstr>2052-11.1.0.9513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