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color w:val="000000"/>
          <w:sz w:val="39"/>
        </w:rPr>
      </w:pPr>
      <w:r>
        <w:rPr>
          <w:rFonts w:hint="eastAsia" w:ascii="微软雅黑" w:hAnsi="微软雅黑" w:eastAsia="微软雅黑"/>
          <w:b/>
          <w:sz w:val="30"/>
          <w:lang w:val="en-US" w:eastAsia="zh-CN"/>
        </w:rPr>
        <w:t>轩辕同学</w:t>
      </w:r>
      <w:r>
        <w:rPr>
          <w:rFonts w:hint="eastAsia" w:ascii="微软雅黑" w:hAnsi="微软雅黑" w:eastAsia="微软雅黑"/>
          <w:b/>
          <w:sz w:val="30"/>
        </w:rPr>
        <w:t xml:space="preserve"> - java开发工程师 -</w:t>
      </w:r>
      <w:r>
        <w:rPr>
          <w:rFonts w:ascii="微软雅黑" w:hAnsi="微软雅黑" w:eastAsia="微软雅黑"/>
          <w:b/>
          <w:sz w:val="30"/>
        </w:rPr>
        <w:t xml:space="preserve"> </w:t>
      </w:r>
      <w:r>
        <w:rPr>
          <w:rFonts w:hint="eastAsia" w:ascii="微软雅黑" w:hAnsi="微软雅黑" w:eastAsia="微软雅黑"/>
          <w:b/>
          <w:sz w:val="30"/>
          <w:lang w:val="en-US" w:eastAsia="zh-CN"/>
        </w:rPr>
        <w:t>2</w:t>
      </w:r>
      <w:r>
        <w:rPr>
          <w:rFonts w:hint="eastAsia" w:ascii="微软雅黑" w:hAnsi="微软雅黑" w:eastAsia="微软雅黑"/>
          <w:b/>
          <w:sz w:val="30"/>
        </w:rPr>
        <w:t>年</w:t>
      </w:r>
    </w:p>
    <w:tbl>
      <w:tblPr>
        <w:tblStyle w:val="18"/>
        <w:tblW w:w="0" w:type="auto"/>
        <w:tblInd w:w="0" w:type="dxa"/>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Layout w:type="fixed"/>
        <w:tblCellMar>
          <w:top w:w="0" w:type="dxa"/>
          <w:left w:w="108" w:type="dxa"/>
          <w:bottom w:w="0" w:type="dxa"/>
          <w:right w:w="108" w:type="dxa"/>
        </w:tblCellMar>
      </w:tblPr>
      <w:tblGrid>
        <w:gridCol w:w="1276"/>
        <w:gridCol w:w="2977"/>
        <w:gridCol w:w="1242"/>
        <w:gridCol w:w="4002"/>
      </w:tblGrid>
      <w:tr>
        <w:tblPrEx>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Ex>
        <w:tc>
          <w:tcPr>
            <w:tcW w:w="9497" w:type="dxa"/>
            <w:gridSpan w:val="4"/>
            <w:tcBorders>
              <w:top w:val="single" w:color="auto" w:sz="4" w:space="0"/>
              <w:left w:val="single" w:color="auto" w:sz="4" w:space="0"/>
              <w:bottom w:val="single" w:color="auto" w:sz="4" w:space="0"/>
              <w:right w:val="single" w:color="auto" w:sz="4" w:space="0"/>
            </w:tcBorders>
            <w:shd w:val="clear" w:color="auto" w:fill="9CC2E5"/>
          </w:tcPr>
          <w:p>
            <w:pPr>
              <w:snapToGrid w:val="0"/>
              <w:spacing w:line="400" w:lineRule="exact"/>
              <w:textAlignment w:val="baseline"/>
              <w:rPr>
                <w:rFonts w:ascii="宋体" w:hAnsi="宋体"/>
                <w:b/>
                <w:bCs/>
                <w:color w:val="000000"/>
                <w:sz w:val="21"/>
                <w:szCs w:val="21"/>
              </w:rPr>
            </w:pPr>
            <w:r>
              <w:rPr>
                <w:rFonts w:hint="eastAsia"/>
                <w:b/>
                <w:bCs/>
                <w:color w:val="000000"/>
                <w:sz w:val="23"/>
                <w:szCs w:val="21"/>
              </w:rPr>
              <w:t>个人基本</w:t>
            </w:r>
            <w:r>
              <w:rPr>
                <w:b/>
                <w:bCs/>
                <w:color w:val="000000"/>
                <w:sz w:val="23"/>
                <w:szCs w:val="21"/>
              </w:rPr>
              <w:t>资料</w:t>
            </w:r>
          </w:p>
        </w:tc>
      </w:tr>
      <w:tr>
        <w:tblPrEx>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Ex>
        <w:trPr>
          <w:trHeight w:val="380" w:hRule="exact"/>
        </w:trPr>
        <w:tc>
          <w:tcPr>
            <w:tcW w:w="1276" w:type="dxa"/>
            <w:tcBorders>
              <w:top w:val="single" w:color="auto" w:sz="4" w:space="0"/>
              <w:left w:val="single" w:color="auto" w:sz="4" w:space="0"/>
              <w:right w:val="single" w:color="auto" w:sz="4" w:space="0"/>
            </w:tcBorders>
            <w:shd w:val="clear" w:color="auto" w:fill="auto"/>
          </w:tcPr>
          <w:p>
            <w:pPr>
              <w:snapToGrid w:val="0"/>
              <w:spacing w:line="400" w:lineRule="exact"/>
              <w:textAlignment w:val="baseline"/>
              <w:rPr>
                <w:rFonts w:ascii="宋体" w:hAnsi="宋体"/>
                <w:bCs/>
                <w:color w:val="000000"/>
                <w:sz w:val="21"/>
                <w:szCs w:val="21"/>
              </w:rPr>
            </w:pPr>
            <w:r>
              <w:rPr>
                <w:rFonts w:hint="eastAsia" w:ascii="宋体" w:hAnsi="宋体"/>
                <w:bCs/>
                <w:color w:val="000000"/>
                <w:sz w:val="21"/>
                <w:szCs w:val="21"/>
              </w:rPr>
              <w:t xml:space="preserve">姓  </w:t>
            </w:r>
            <w:r>
              <w:rPr>
                <w:rFonts w:ascii="宋体" w:hAnsi="宋体"/>
                <w:bCs/>
                <w:color w:val="000000"/>
                <w:sz w:val="21"/>
                <w:szCs w:val="21"/>
              </w:rPr>
              <w:t xml:space="preserve"> </w:t>
            </w:r>
            <w:r>
              <w:rPr>
                <w:rFonts w:hint="eastAsia" w:ascii="宋体" w:hAnsi="宋体"/>
                <w:bCs/>
                <w:color w:val="000000"/>
                <w:sz w:val="21"/>
                <w:szCs w:val="21"/>
              </w:rPr>
              <w:t xml:space="preserve"> 名</w:t>
            </w:r>
          </w:p>
        </w:tc>
        <w:tc>
          <w:tcPr>
            <w:tcW w:w="2977" w:type="dxa"/>
            <w:tcBorders>
              <w:top w:val="single" w:color="auto" w:sz="4" w:space="0"/>
              <w:left w:val="single" w:color="auto" w:sz="4" w:space="0"/>
              <w:right w:val="single" w:color="auto" w:sz="4" w:space="0"/>
            </w:tcBorders>
            <w:shd w:val="clear" w:color="auto" w:fill="auto"/>
          </w:tcPr>
          <w:p>
            <w:pPr>
              <w:snapToGrid w:val="0"/>
              <w:spacing w:line="400" w:lineRule="exact"/>
              <w:textAlignment w:val="baseline"/>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轩辕同学</w:t>
            </w:r>
          </w:p>
        </w:tc>
        <w:tc>
          <w:tcPr>
            <w:tcW w:w="1242" w:type="dxa"/>
            <w:tcBorders>
              <w:top w:val="single" w:color="auto" w:sz="4" w:space="0"/>
              <w:left w:val="single" w:color="auto" w:sz="4" w:space="0"/>
              <w:right w:val="single" w:color="auto" w:sz="4" w:space="0"/>
            </w:tcBorders>
            <w:shd w:val="clear" w:color="auto" w:fill="auto"/>
          </w:tcPr>
          <w:p>
            <w:pPr>
              <w:snapToGrid w:val="0"/>
              <w:spacing w:line="400" w:lineRule="exact"/>
              <w:textAlignment w:val="baseline"/>
              <w:rPr>
                <w:rFonts w:ascii="宋体" w:hAnsi="宋体"/>
                <w:color w:val="000000"/>
                <w:sz w:val="21"/>
                <w:szCs w:val="21"/>
              </w:rPr>
            </w:pPr>
            <w:r>
              <w:rPr>
                <w:rFonts w:hint="eastAsia" w:ascii="宋体" w:hAnsi="宋体"/>
                <w:color w:val="000000"/>
                <w:sz w:val="21"/>
                <w:szCs w:val="21"/>
              </w:rPr>
              <w:t xml:space="preserve">性 </w:t>
            </w:r>
            <w:r>
              <w:rPr>
                <w:rFonts w:ascii="宋体" w:hAnsi="宋体"/>
                <w:color w:val="000000"/>
                <w:sz w:val="21"/>
                <w:szCs w:val="21"/>
              </w:rPr>
              <w:t xml:space="preserve"> </w:t>
            </w:r>
            <w:r>
              <w:rPr>
                <w:rFonts w:hint="eastAsia" w:ascii="宋体" w:hAnsi="宋体"/>
                <w:color w:val="000000"/>
                <w:sz w:val="21"/>
                <w:szCs w:val="21"/>
              </w:rPr>
              <w:t xml:space="preserve"> 别</w:t>
            </w:r>
          </w:p>
        </w:tc>
        <w:tc>
          <w:tcPr>
            <w:tcW w:w="4002" w:type="dxa"/>
            <w:tcBorders>
              <w:top w:val="single" w:color="auto" w:sz="4" w:space="0"/>
              <w:left w:val="single" w:color="auto" w:sz="4" w:space="0"/>
              <w:right w:val="single" w:color="auto" w:sz="4" w:space="0"/>
            </w:tcBorders>
            <w:shd w:val="clear" w:color="auto" w:fill="auto"/>
          </w:tcPr>
          <w:p>
            <w:pPr>
              <w:snapToGrid w:val="0"/>
              <w:spacing w:line="400" w:lineRule="exact"/>
              <w:textAlignment w:val="baseline"/>
              <w:rPr>
                <w:rFonts w:ascii="宋体" w:hAnsi="宋体"/>
                <w:color w:val="000000"/>
                <w:sz w:val="21"/>
                <w:szCs w:val="21"/>
              </w:rPr>
            </w:pPr>
            <w:r>
              <w:rPr>
                <w:rFonts w:hint="eastAsia" w:ascii="宋体" w:hAnsi="宋体"/>
                <w:color w:val="000000"/>
                <w:sz w:val="21"/>
                <w:szCs w:val="21"/>
              </w:rPr>
              <w:t>男</w:t>
            </w:r>
          </w:p>
        </w:tc>
      </w:tr>
      <w:tr>
        <w:tblPrEx>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Ex>
        <w:trPr>
          <w:trHeight w:val="415" w:hRule="exact"/>
        </w:trPr>
        <w:tc>
          <w:tcPr>
            <w:tcW w:w="1276" w:type="dxa"/>
            <w:tcBorders>
              <w:left w:val="single" w:color="auto" w:sz="4" w:space="0"/>
              <w:right w:val="single" w:color="auto" w:sz="4" w:space="0"/>
            </w:tcBorders>
            <w:shd w:val="clear" w:color="auto" w:fill="auto"/>
          </w:tcPr>
          <w:p>
            <w:pPr>
              <w:snapToGrid w:val="0"/>
              <w:spacing w:line="400" w:lineRule="exact"/>
              <w:textAlignment w:val="baseline"/>
              <w:rPr>
                <w:rFonts w:ascii="宋体" w:hAnsi="宋体"/>
                <w:bCs/>
                <w:color w:val="000000"/>
                <w:sz w:val="21"/>
                <w:szCs w:val="21"/>
              </w:rPr>
            </w:pPr>
            <w:r>
              <w:rPr>
                <w:rFonts w:hint="eastAsia" w:ascii="宋体" w:hAnsi="宋体"/>
                <w:bCs/>
                <w:color w:val="000000"/>
                <w:sz w:val="21"/>
                <w:szCs w:val="21"/>
              </w:rPr>
              <w:t xml:space="preserve">籍 </w:t>
            </w:r>
            <w:r>
              <w:rPr>
                <w:rFonts w:ascii="宋体" w:hAnsi="宋体"/>
                <w:bCs/>
                <w:color w:val="000000"/>
                <w:sz w:val="21"/>
                <w:szCs w:val="21"/>
              </w:rPr>
              <w:t xml:space="preserve">  </w:t>
            </w:r>
            <w:r>
              <w:rPr>
                <w:rFonts w:hint="eastAsia" w:ascii="宋体" w:hAnsi="宋体"/>
                <w:bCs/>
                <w:color w:val="000000"/>
                <w:sz w:val="21"/>
                <w:szCs w:val="21"/>
              </w:rPr>
              <w:t xml:space="preserve"> 贯</w:t>
            </w:r>
          </w:p>
        </w:tc>
        <w:tc>
          <w:tcPr>
            <w:tcW w:w="2977" w:type="dxa"/>
            <w:tcBorders>
              <w:left w:val="single" w:color="auto" w:sz="4" w:space="0"/>
              <w:right w:val="single" w:color="auto" w:sz="4" w:space="0"/>
            </w:tcBorders>
            <w:shd w:val="clear" w:color="auto" w:fill="auto"/>
          </w:tcPr>
          <w:p>
            <w:pPr>
              <w:snapToGrid w:val="0"/>
              <w:spacing w:line="400" w:lineRule="exact"/>
              <w:textAlignment w:val="baseline"/>
              <w:rPr>
                <w:rFonts w:hint="default" w:ascii="宋体" w:hAnsi="宋体" w:eastAsia="宋体"/>
                <w:color w:val="000000"/>
                <w:sz w:val="21"/>
                <w:szCs w:val="21"/>
                <w:lang w:val="en-US" w:eastAsia="zh-CN"/>
              </w:rPr>
            </w:pPr>
            <w:r>
              <w:rPr>
                <w:rFonts w:hint="eastAsia" w:ascii="宋体" w:hAnsi="宋体" w:eastAsia="宋体"/>
                <w:color w:val="000000"/>
                <w:sz w:val="21"/>
                <w:szCs w:val="21"/>
              </w:rPr>
              <w:t>山西省</w:t>
            </w:r>
            <w:r>
              <w:rPr>
                <w:rFonts w:hint="eastAsia" w:ascii="宋体" w:hAnsi="宋体" w:eastAsia="宋体"/>
                <w:color w:val="000000"/>
                <w:sz w:val="21"/>
                <w:szCs w:val="21"/>
                <w:lang w:val="en-US" w:eastAsia="zh-CN"/>
              </w:rPr>
              <w:t>太原市</w:t>
            </w:r>
          </w:p>
        </w:tc>
        <w:tc>
          <w:tcPr>
            <w:tcW w:w="1242" w:type="dxa"/>
            <w:tcBorders>
              <w:left w:val="single" w:color="auto" w:sz="4" w:space="0"/>
              <w:right w:val="single" w:color="auto" w:sz="4" w:space="0"/>
            </w:tcBorders>
            <w:shd w:val="clear" w:color="auto" w:fill="auto"/>
          </w:tcPr>
          <w:p>
            <w:pPr>
              <w:snapToGrid w:val="0"/>
              <w:spacing w:line="400" w:lineRule="exact"/>
              <w:textAlignment w:val="baseline"/>
              <w:rPr>
                <w:rFonts w:ascii="宋体" w:hAnsi="宋体"/>
                <w:color w:val="000000"/>
                <w:sz w:val="21"/>
                <w:szCs w:val="21"/>
              </w:rPr>
            </w:pPr>
            <w:r>
              <w:rPr>
                <w:rFonts w:hint="eastAsia" w:ascii="宋体" w:hAnsi="宋体"/>
                <w:color w:val="000000"/>
                <w:sz w:val="21"/>
                <w:szCs w:val="21"/>
              </w:rPr>
              <w:t>年    龄</w:t>
            </w:r>
          </w:p>
        </w:tc>
        <w:tc>
          <w:tcPr>
            <w:tcW w:w="4002" w:type="dxa"/>
            <w:tcBorders>
              <w:left w:val="single" w:color="auto" w:sz="4" w:space="0"/>
              <w:right w:val="single" w:color="auto" w:sz="4" w:space="0"/>
            </w:tcBorders>
            <w:shd w:val="clear" w:color="auto" w:fill="auto"/>
          </w:tcPr>
          <w:p>
            <w:pPr>
              <w:snapToGrid w:val="0"/>
              <w:spacing w:line="400" w:lineRule="exact"/>
              <w:textAlignment w:val="baseline"/>
              <w:rPr>
                <w:rFonts w:hint="eastAsia" w:ascii="宋体" w:hAnsi="宋体" w:eastAsiaTheme="minorEastAsia"/>
                <w:color w:val="000000"/>
                <w:sz w:val="21"/>
                <w:szCs w:val="21"/>
                <w:lang w:val="en-US" w:eastAsia="zh-CN"/>
              </w:rPr>
            </w:pPr>
            <w:r>
              <w:rPr>
                <w:rFonts w:hint="eastAsia" w:ascii="宋体" w:hAnsi="宋体"/>
                <w:color w:val="000000"/>
                <w:sz w:val="21"/>
                <w:szCs w:val="21"/>
              </w:rPr>
              <w:t>2</w:t>
            </w:r>
            <w:r>
              <w:rPr>
                <w:rFonts w:hint="eastAsia" w:ascii="宋体" w:hAnsi="宋体"/>
                <w:color w:val="000000"/>
                <w:sz w:val="21"/>
                <w:szCs w:val="21"/>
                <w:lang w:val="en-US" w:eastAsia="zh-CN"/>
              </w:rPr>
              <w:t>4</w:t>
            </w:r>
          </w:p>
        </w:tc>
      </w:tr>
      <w:tr>
        <w:tblPrEx>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Ex>
        <w:trPr>
          <w:trHeight w:val="420" w:hRule="exact"/>
        </w:trPr>
        <w:tc>
          <w:tcPr>
            <w:tcW w:w="1276" w:type="dxa"/>
            <w:tcBorders>
              <w:left w:val="single" w:color="auto" w:sz="4" w:space="0"/>
              <w:right w:val="single" w:color="auto" w:sz="4" w:space="0"/>
            </w:tcBorders>
            <w:shd w:val="clear" w:color="auto" w:fill="auto"/>
          </w:tcPr>
          <w:p>
            <w:pPr>
              <w:snapToGrid w:val="0"/>
              <w:spacing w:line="400" w:lineRule="exact"/>
              <w:textAlignment w:val="baseline"/>
              <w:rPr>
                <w:rFonts w:ascii="宋体" w:hAnsi="宋体"/>
                <w:bCs/>
                <w:color w:val="000000"/>
                <w:sz w:val="21"/>
                <w:szCs w:val="21"/>
              </w:rPr>
            </w:pPr>
            <w:r>
              <w:rPr>
                <w:rFonts w:hint="eastAsia" w:ascii="宋体" w:hAnsi="宋体"/>
                <w:bCs/>
                <w:color w:val="000000"/>
                <w:sz w:val="21"/>
                <w:szCs w:val="21"/>
              </w:rPr>
              <w:t>现住地址</w:t>
            </w:r>
          </w:p>
        </w:tc>
        <w:tc>
          <w:tcPr>
            <w:tcW w:w="2977" w:type="dxa"/>
            <w:tcBorders>
              <w:left w:val="single" w:color="auto" w:sz="4" w:space="0"/>
              <w:right w:val="single" w:color="auto" w:sz="4" w:space="0"/>
            </w:tcBorders>
            <w:shd w:val="clear" w:color="auto" w:fill="auto"/>
          </w:tcPr>
          <w:p>
            <w:pPr>
              <w:snapToGrid w:val="0"/>
              <w:spacing w:line="400" w:lineRule="exact"/>
              <w:textAlignment w:val="baseline"/>
              <w:rPr>
                <w:rFonts w:hint="eastAsia" w:ascii="宋体" w:hAnsi="宋体" w:eastAsia="宋体"/>
                <w:color w:val="000000"/>
                <w:sz w:val="21"/>
                <w:szCs w:val="21"/>
                <w:lang w:eastAsia="zh-CN"/>
              </w:rPr>
            </w:pPr>
            <w:r>
              <w:rPr>
                <w:rFonts w:hint="eastAsia" w:ascii="宋体" w:hAnsi="宋体" w:eastAsia="宋体"/>
                <w:color w:val="000000"/>
                <w:sz w:val="21"/>
                <w:szCs w:val="21"/>
                <w:lang w:val="en-US" w:eastAsia="zh-CN"/>
              </w:rPr>
              <w:t>北京</w:t>
            </w:r>
          </w:p>
        </w:tc>
        <w:tc>
          <w:tcPr>
            <w:tcW w:w="1242" w:type="dxa"/>
            <w:tcBorders>
              <w:left w:val="single" w:color="auto" w:sz="4" w:space="0"/>
              <w:right w:val="single" w:color="auto" w:sz="4" w:space="0"/>
            </w:tcBorders>
            <w:shd w:val="clear" w:color="auto" w:fill="auto"/>
          </w:tcPr>
          <w:p>
            <w:pPr>
              <w:snapToGrid w:val="0"/>
              <w:spacing w:line="400" w:lineRule="exact"/>
              <w:textAlignment w:val="baseline"/>
              <w:rPr>
                <w:rFonts w:ascii="宋体" w:hAnsi="宋体"/>
                <w:color w:val="000000"/>
                <w:sz w:val="21"/>
                <w:szCs w:val="21"/>
              </w:rPr>
            </w:pPr>
            <w:r>
              <w:rPr>
                <w:rFonts w:hint="eastAsia" w:ascii="宋体" w:hAnsi="宋体"/>
                <w:color w:val="000000"/>
                <w:sz w:val="21"/>
                <w:szCs w:val="21"/>
              </w:rPr>
              <w:t>工作时间</w:t>
            </w:r>
          </w:p>
        </w:tc>
        <w:tc>
          <w:tcPr>
            <w:tcW w:w="4002" w:type="dxa"/>
            <w:tcBorders>
              <w:left w:val="single" w:color="auto" w:sz="4" w:space="0"/>
              <w:right w:val="single" w:color="auto" w:sz="4" w:space="0"/>
            </w:tcBorders>
            <w:shd w:val="clear" w:color="auto" w:fill="auto"/>
          </w:tcPr>
          <w:p>
            <w:pPr>
              <w:snapToGrid w:val="0"/>
              <w:spacing w:line="400" w:lineRule="exact"/>
              <w:textAlignment w:val="baseline"/>
              <w:rPr>
                <w:rFonts w:ascii="宋体" w:hAnsi="宋体"/>
                <w:color w:val="000000"/>
                <w:sz w:val="21"/>
                <w:szCs w:val="21"/>
              </w:rPr>
            </w:pPr>
            <w:r>
              <w:rPr>
                <w:rFonts w:hint="eastAsia" w:ascii="宋体" w:hAnsi="宋体"/>
                <w:color w:val="000000"/>
                <w:sz w:val="21"/>
                <w:szCs w:val="21"/>
                <w:lang w:val="en-US" w:eastAsia="zh-CN"/>
              </w:rPr>
              <w:t>2</w:t>
            </w:r>
            <w:r>
              <w:rPr>
                <w:rFonts w:hint="eastAsia" w:ascii="宋体" w:hAnsi="宋体"/>
                <w:color w:val="000000"/>
                <w:sz w:val="21"/>
                <w:szCs w:val="21"/>
              </w:rPr>
              <w:t>年</w:t>
            </w:r>
          </w:p>
        </w:tc>
      </w:tr>
      <w:tr>
        <w:tblPrEx>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Ex>
        <w:trPr>
          <w:trHeight w:val="426" w:hRule="exact"/>
        </w:trPr>
        <w:tc>
          <w:tcPr>
            <w:tcW w:w="1276" w:type="dxa"/>
            <w:tcBorders>
              <w:left w:val="single" w:color="auto" w:sz="4" w:space="0"/>
              <w:right w:val="single" w:color="auto" w:sz="4" w:space="0"/>
            </w:tcBorders>
            <w:shd w:val="clear" w:color="auto" w:fill="auto"/>
          </w:tcPr>
          <w:p>
            <w:pPr>
              <w:snapToGrid w:val="0"/>
              <w:spacing w:line="400" w:lineRule="exact"/>
              <w:textAlignment w:val="baseline"/>
              <w:rPr>
                <w:rFonts w:ascii="宋体" w:hAnsi="宋体"/>
                <w:bCs/>
                <w:color w:val="000000"/>
                <w:sz w:val="21"/>
                <w:szCs w:val="21"/>
              </w:rPr>
            </w:pPr>
            <w:r>
              <w:rPr>
                <w:rFonts w:hint="eastAsia" w:ascii="宋体" w:hAnsi="宋体"/>
                <w:bCs/>
                <w:color w:val="000000"/>
                <w:sz w:val="21"/>
                <w:szCs w:val="21"/>
              </w:rPr>
              <w:t>现住地址</w:t>
            </w:r>
          </w:p>
        </w:tc>
        <w:tc>
          <w:tcPr>
            <w:tcW w:w="2977" w:type="dxa"/>
            <w:tcBorders>
              <w:left w:val="single" w:color="auto" w:sz="4" w:space="0"/>
              <w:right w:val="single" w:color="auto" w:sz="4" w:space="0"/>
            </w:tcBorders>
            <w:shd w:val="clear" w:color="auto" w:fill="auto"/>
          </w:tcPr>
          <w:p>
            <w:pPr>
              <w:snapToGrid w:val="0"/>
              <w:spacing w:line="400" w:lineRule="exact"/>
              <w:textAlignment w:val="baseline"/>
              <w:rPr>
                <w:rFonts w:ascii="宋体" w:hAnsi="宋体"/>
                <w:color w:val="000000"/>
                <w:sz w:val="21"/>
                <w:szCs w:val="21"/>
              </w:rPr>
            </w:pPr>
            <w:r>
              <w:rPr>
                <w:rFonts w:ascii="宋体" w:hAnsi="宋体"/>
                <w:color w:val="000000"/>
                <w:sz w:val="21"/>
                <w:szCs w:val="21"/>
              </w:rPr>
              <w:t>本科</w:t>
            </w:r>
          </w:p>
        </w:tc>
        <w:tc>
          <w:tcPr>
            <w:tcW w:w="1242" w:type="dxa"/>
            <w:tcBorders>
              <w:left w:val="single" w:color="auto" w:sz="4" w:space="0"/>
              <w:right w:val="single" w:color="auto" w:sz="4" w:space="0"/>
            </w:tcBorders>
            <w:shd w:val="clear" w:color="auto" w:fill="auto"/>
          </w:tcPr>
          <w:p>
            <w:pPr>
              <w:snapToGrid w:val="0"/>
              <w:spacing w:line="400" w:lineRule="exact"/>
              <w:textAlignment w:val="baseline"/>
              <w:rPr>
                <w:rFonts w:ascii="宋体" w:hAnsi="宋体" w:eastAsia="宋体"/>
                <w:color w:val="000000"/>
                <w:sz w:val="21"/>
                <w:szCs w:val="21"/>
              </w:rPr>
            </w:pPr>
            <w:r>
              <w:rPr>
                <w:rFonts w:hint="eastAsia" w:ascii="宋体" w:hAnsi="宋体" w:eastAsia="宋体"/>
                <w:color w:val="000000"/>
                <w:sz w:val="21"/>
                <w:szCs w:val="21"/>
              </w:rPr>
              <w:t>学    校</w:t>
            </w:r>
          </w:p>
        </w:tc>
        <w:tc>
          <w:tcPr>
            <w:tcW w:w="4002" w:type="dxa"/>
            <w:tcBorders>
              <w:left w:val="single" w:color="auto" w:sz="4" w:space="0"/>
              <w:right w:val="single" w:color="auto" w:sz="4" w:space="0"/>
            </w:tcBorders>
            <w:shd w:val="clear" w:color="auto" w:fill="auto"/>
          </w:tcPr>
          <w:p>
            <w:pPr>
              <w:snapToGrid w:val="0"/>
              <w:spacing w:line="400" w:lineRule="exact"/>
              <w:textAlignment w:val="baseline"/>
              <w:rPr>
                <w:rFonts w:ascii="宋体" w:hAnsi="宋体" w:eastAsia="宋体"/>
                <w:color w:val="000000"/>
                <w:sz w:val="21"/>
                <w:szCs w:val="21"/>
              </w:rPr>
            </w:pPr>
            <w:r>
              <w:rPr>
                <w:rFonts w:hint="eastAsia" w:ascii="宋体" w:hAnsi="宋体" w:eastAsia="宋体"/>
                <w:color w:val="000000"/>
                <w:sz w:val="21"/>
                <w:szCs w:val="21"/>
              </w:rPr>
              <w:t>山西农业大学</w:t>
            </w:r>
          </w:p>
        </w:tc>
      </w:tr>
      <w:tr>
        <w:tblPrEx>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Ex>
        <w:trPr>
          <w:trHeight w:val="433" w:hRule="exact"/>
        </w:trPr>
        <w:tc>
          <w:tcPr>
            <w:tcW w:w="1276" w:type="dxa"/>
            <w:tcBorders>
              <w:left w:val="single" w:color="auto" w:sz="4" w:space="0"/>
              <w:bottom w:val="nil"/>
              <w:right w:val="single" w:color="auto" w:sz="4" w:space="0"/>
            </w:tcBorders>
            <w:shd w:val="clear" w:color="auto" w:fill="auto"/>
          </w:tcPr>
          <w:p>
            <w:pPr>
              <w:snapToGrid w:val="0"/>
              <w:spacing w:line="400" w:lineRule="exact"/>
              <w:textAlignment w:val="baseline"/>
              <w:rPr>
                <w:rFonts w:ascii="宋体" w:hAnsi="宋体"/>
                <w:bCs/>
                <w:color w:val="000000"/>
                <w:sz w:val="21"/>
                <w:szCs w:val="21"/>
              </w:rPr>
            </w:pPr>
            <w:r>
              <w:rPr>
                <w:rFonts w:hint="eastAsia" w:ascii="宋体" w:hAnsi="宋体"/>
                <w:bCs/>
                <w:color w:val="000000"/>
                <w:sz w:val="21"/>
                <w:szCs w:val="21"/>
              </w:rPr>
              <w:t>手    机</w:t>
            </w:r>
          </w:p>
        </w:tc>
        <w:tc>
          <w:tcPr>
            <w:tcW w:w="2977" w:type="dxa"/>
            <w:tcBorders>
              <w:left w:val="single" w:color="auto" w:sz="4" w:space="0"/>
              <w:bottom w:val="nil"/>
              <w:right w:val="single" w:color="auto" w:sz="4" w:space="0"/>
            </w:tcBorders>
            <w:shd w:val="clear" w:color="auto" w:fill="auto"/>
          </w:tcPr>
          <w:p>
            <w:pPr>
              <w:snapToGrid w:val="0"/>
              <w:spacing w:line="400" w:lineRule="exact"/>
              <w:textAlignment w:val="baseline"/>
              <w:rPr>
                <w:rFonts w:hint="default" w:ascii="宋体" w:hAnsi="宋体"/>
                <w:color w:val="000000"/>
                <w:sz w:val="21"/>
                <w:szCs w:val="21"/>
                <w:lang w:val="en-US"/>
              </w:rPr>
            </w:pPr>
            <w:r>
              <w:rPr>
                <w:rFonts w:hint="eastAsia" w:ascii="宋体" w:hAnsi="宋体" w:eastAsia="宋体"/>
                <w:color w:val="000000"/>
                <w:sz w:val="21"/>
                <w:szCs w:val="21"/>
                <w:lang w:val="en-US" w:eastAsia="zh-CN"/>
              </w:rPr>
              <w:t>15810367502</w:t>
            </w:r>
          </w:p>
        </w:tc>
        <w:tc>
          <w:tcPr>
            <w:tcW w:w="1242" w:type="dxa"/>
            <w:tcBorders>
              <w:left w:val="single" w:color="auto" w:sz="4" w:space="0"/>
              <w:bottom w:val="nil"/>
              <w:right w:val="single" w:color="auto" w:sz="4" w:space="0"/>
            </w:tcBorders>
            <w:shd w:val="clear" w:color="auto" w:fill="auto"/>
          </w:tcPr>
          <w:p>
            <w:pPr>
              <w:snapToGrid w:val="0"/>
              <w:spacing w:line="400" w:lineRule="exact"/>
              <w:ind w:firstLine="105" w:firstLineChars="50"/>
              <w:textAlignment w:val="baseline"/>
              <w:rPr>
                <w:rFonts w:ascii="宋体" w:hAnsi="宋体"/>
                <w:color w:val="000000"/>
                <w:sz w:val="21"/>
                <w:szCs w:val="21"/>
              </w:rPr>
            </w:pPr>
            <w:r>
              <w:rPr>
                <w:rFonts w:hint="eastAsia" w:ascii="宋体" w:hAnsi="宋体"/>
                <w:color w:val="000000"/>
                <w:sz w:val="21"/>
                <w:szCs w:val="21"/>
              </w:rPr>
              <w:t>E-mail</w:t>
            </w:r>
          </w:p>
        </w:tc>
        <w:tc>
          <w:tcPr>
            <w:tcW w:w="4002" w:type="dxa"/>
            <w:tcBorders>
              <w:left w:val="single" w:color="auto" w:sz="4" w:space="0"/>
              <w:bottom w:val="nil"/>
              <w:right w:val="single" w:color="auto" w:sz="4" w:space="0"/>
            </w:tcBorders>
            <w:shd w:val="clear" w:color="auto" w:fill="auto"/>
          </w:tcPr>
          <w:p>
            <w:pPr>
              <w:snapToGrid w:val="0"/>
              <w:spacing w:line="400" w:lineRule="exact"/>
              <w:textAlignment w:val="baseline"/>
              <w:rPr>
                <w:rFonts w:ascii="宋体" w:hAnsi="宋体"/>
                <w:color w:val="000000"/>
                <w:sz w:val="21"/>
                <w:szCs w:val="21"/>
              </w:rPr>
            </w:pPr>
            <w:r>
              <w:rPr>
                <w:rFonts w:hint="eastAsia" w:ascii="宋体" w:hAnsi="宋体" w:eastAsia="宋体"/>
                <w:color w:val="000000"/>
                <w:sz w:val="21"/>
                <w:szCs w:val="21"/>
                <w:lang w:val="en-US" w:eastAsia="zh-CN"/>
              </w:rPr>
              <w:t>15810367502</w:t>
            </w:r>
            <w:r>
              <w:rPr>
                <w:rFonts w:hint="eastAsia" w:ascii="宋体" w:hAnsi="宋体" w:eastAsia="宋体"/>
                <w:color w:val="000000"/>
                <w:sz w:val="21"/>
                <w:szCs w:val="21"/>
              </w:rPr>
              <w:t>@163.com</w:t>
            </w:r>
          </w:p>
        </w:tc>
      </w:tr>
      <w:tr>
        <w:tblPrEx>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Ex>
        <w:tc>
          <w:tcPr>
            <w:tcW w:w="9497" w:type="dxa"/>
            <w:gridSpan w:val="4"/>
            <w:tcBorders>
              <w:top w:val="nil"/>
              <w:left w:val="single" w:color="auto" w:sz="4" w:space="0"/>
              <w:bottom w:val="single" w:color="auto" w:sz="4" w:space="0"/>
              <w:right w:val="single" w:color="auto" w:sz="4" w:space="0"/>
            </w:tcBorders>
            <w:shd w:val="clear" w:color="auto" w:fill="9CC2E5"/>
          </w:tcPr>
          <w:p>
            <w:pPr>
              <w:spacing w:line="400" w:lineRule="exact"/>
              <w:rPr>
                <w:b/>
                <w:bCs/>
                <w:color w:val="000000"/>
                <w:sz w:val="21"/>
                <w:szCs w:val="21"/>
              </w:rPr>
            </w:pPr>
            <w:r>
              <w:rPr>
                <w:rFonts w:hint="eastAsia"/>
                <w:b/>
                <w:bCs/>
                <w:color w:val="000000"/>
                <w:sz w:val="23"/>
                <w:szCs w:val="21"/>
              </w:rPr>
              <w:t>求职意向</w:t>
            </w:r>
          </w:p>
        </w:tc>
      </w:tr>
      <w:tr>
        <w:tblPrEx>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Ex>
        <w:trPr>
          <w:trHeight w:val="461" w:hRule="exact"/>
        </w:trPr>
        <w:tc>
          <w:tcPr>
            <w:tcW w:w="1276" w:type="dxa"/>
            <w:tcBorders>
              <w:top w:val="single" w:color="auto" w:sz="4" w:space="0"/>
              <w:left w:val="single" w:color="auto" w:sz="4" w:space="0"/>
              <w:right w:val="single" w:color="auto" w:sz="4" w:space="0"/>
            </w:tcBorders>
            <w:shd w:val="clear" w:color="auto" w:fill="auto"/>
          </w:tcPr>
          <w:p>
            <w:pPr>
              <w:tabs>
                <w:tab w:val="left" w:pos="525"/>
              </w:tabs>
              <w:spacing w:line="400" w:lineRule="exact"/>
              <w:rPr>
                <w:rFonts w:ascii="宋体" w:hAnsi="宋体"/>
                <w:bCs/>
                <w:color w:val="000000"/>
                <w:sz w:val="21"/>
                <w:szCs w:val="21"/>
              </w:rPr>
            </w:pPr>
            <w:r>
              <w:rPr>
                <w:rFonts w:hint="eastAsia" w:ascii="宋体" w:hAnsi="宋体"/>
                <w:bCs/>
                <w:color w:val="000000"/>
                <w:sz w:val="21"/>
                <w:szCs w:val="21"/>
              </w:rPr>
              <w:t>目标职能：</w:t>
            </w:r>
            <w:r>
              <w:rPr>
                <w:rFonts w:ascii="宋体" w:hAnsi="宋体"/>
                <w:bCs/>
                <w:color w:val="000000"/>
                <w:sz w:val="21"/>
                <w:szCs w:val="21"/>
              </w:rPr>
              <w:t xml:space="preserve"> </w:t>
            </w:r>
          </w:p>
        </w:tc>
        <w:tc>
          <w:tcPr>
            <w:tcW w:w="2977" w:type="dxa"/>
            <w:tcBorders>
              <w:top w:val="single" w:color="auto" w:sz="4" w:space="0"/>
              <w:left w:val="single" w:color="auto" w:sz="4" w:space="0"/>
              <w:right w:val="single" w:color="auto" w:sz="4" w:space="0"/>
            </w:tcBorders>
            <w:shd w:val="clear" w:color="auto" w:fill="auto"/>
          </w:tcPr>
          <w:p>
            <w:pPr>
              <w:tabs>
                <w:tab w:val="left" w:pos="525"/>
              </w:tabs>
              <w:spacing w:line="400" w:lineRule="exact"/>
              <w:rPr>
                <w:rFonts w:ascii="宋体" w:hAnsi="宋体"/>
                <w:color w:val="000000"/>
                <w:sz w:val="21"/>
                <w:szCs w:val="21"/>
              </w:rPr>
            </w:pPr>
            <w:r>
              <w:rPr>
                <w:rFonts w:hint="eastAsia" w:ascii="宋体" w:hAnsi="宋体"/>
                <w:color w:val="000000"/>
                <w:sz w:val="21"/>
                <w:szCs w:val="21"/>
              </w:rPr>
              <w:t>JAVA开发工程师</w:t>
            </w:r>
          </w:p>
        </w:tc>
        <w:tc>
          <w:tcPr>
            <w:tcW w:w="1242" w:type="dxa"/>
            <w:tcBorders>
              <w:top w:val="single" w:color="auto" w:sz="4" w:space="0"/>
              <w:left w:val="single" w:color="auto" w:sz="4" w:space="0"/>
              <w:right w:val="single" w:color="auto" w:sz="4" w:space="0"/>
            </w:tcBorders>
            <w:shd w:val="clear" w:color="auto" w:fill="auto"/>
          </w:tcPr>
          <w:p>
            <w:pPr>
              <w:tabs>
                <w:tab w:val="left" w:pos="525"/>
              </w:tabs>
              <w:spacing w:line="400" w:lineRule="exact"/>
              <w:rPr>
                <w:rFonts w:ascii="宋体" w:hAnsi="宋体"/>
                <w:color w:val="000000"/>
                <w:sz w:val="21"/>
                <w:szCs w:val="21"/>
              </w:rPr>
            </w:pPr>
            <w:r>
              <w:rPr>
                <w:rFonts w:hint="eastAsia" w:ascii="宋体" w:hAnsi="宋体"/>
                <w:color w:val="000000"/>
                <w:sz w:val="21"/>
                <w:szCs w:val="21"/>
              </w:rPr>
              <w:t>目标地点：</w:t>
            </w:r>
          </w:p>
        </w:tc>
        <w:tc>
          <w:tcPr>
            <w:tcW w:w="4002" w:type="dxa"/>
            <w:tcBorders>
              <w:top w:val="single" w:color="auto" w:sz="4" w:space="0"/>
              <w:left w:val="single" w:color="auto" w:sz="4" w:space="0"/>
              <w:right w:val="single" w:color="auto" w:sz="4" w:space="0"/>
            </w:tcBorders>
            <w:shd w:val="clear" w:color="auto" w:fill="auto"/>
          </w:tcPr>
          <w:p>
            <w:pPr>
              <w:tabs>
                <w:tab w:val="left" w:pos="525"/>
              </w:tabs>
              <w:spacing w:line="400" w:lineRule="exact"/>
              <w:rPr>
                <w:rFonts w:ascii="宋体" w:hAnsi="宋体" w:eastAsia="宋体"/>
                <w:color w:val="000000"/>
                <w:sz w:val="21"/>
                <w:szCs w:val="21"/>
              </w:rPr>
            </w:pPr>
            <w:r>
              <w:rPr>
                <w:rFonts w:hint="eastAsia" w:ascii="宋体" w:hAnsi="宋体" w:eastAsia="宋体"/>
                <w:color w:val="000000"/>
                <w:sz w:val="21"/>
                <w:szCs w:val="21"/>
              </w:rPr>
              <w:t xml:space="preserve">北京 </w:t>
            </w:r>
          </w:p>
        </w:tc>
      </w:tr>
      <w:tr>
        <w:tblPrEx>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Ex>
        <w:trPr>
          <w:trHeight w:val="424" w:hRule="exact"/>
        </w:trPr>
        <w:tc>
          <w:tcPr>
            <w:tcW w:w="1276" w:type="dxa"/>
            <w:tcBorders>
              <w:left w:val="single" w:color="auto" w:sz="4" w:space="0"/>
              <w:bottom w:val="single" w:color="auto" w:sz="4" w:space="0"/>
              <w:right w:val="single" w:color="auto" w:sz="4" w:space="0"/>
            </w:tcBorders>
            <w:shd w:val="clear" w:color="auto" w:fill="auto"/>
          </w:tcPr>
          <w:p>
            <w:pPr>
              <w:tabs>
                <w:tab w:val="left" w:pos="525"/>
              </w:tabs>
              <w:spacing w:line="400" w:lineRule="exact"/>
              <w:rPr>
                <w:rFonts w:ascii="宋体" w:hAnsi="宋体"/>
                <w:bCs/>
                <w:color w:val="000000"/>
                <w:sz w:val="21"/>
                <w:szCs w:val="21"/>
              </w:rPr>
            </w:pPr>
            <w:r>
              <w:rPr>
                <w:rFonts w:hint="eastAsia" w:ascii="宋体" w:hAnsi="宋体"/>
                <w:bCs/>
                <w:color w:val="000000"/>
                <w:sz w:val="21"/>
                <w:szCs w:val="21"/>
              </w:rPr>
              <w:t>工作性质：</w:t>
            </w:r>
          </w:p>
        </w:tc>
        <w:tc>
          <w:tcPr>
            <w:tcW w:w="2977" w:type="dxa"/>
            <w:tcBorders>
              <w:left w:val="single" w:color="auto" w:sz="4" w:space="0"/>
              <w:bottom w:val="single" w:color="auto" w:sz="4" w:space="0"/>
              <w:right w:val="single" w:color="auto" w:sz="4" w:space="0"/>
            </w:tcBorders>
            <w:shd w:val="clear" w:color="auto" w:fill="auto"/>
          </w:tcPr>
          <w:p>
            <w:pPr>
              <w:tabs>
                <w:tab w:val="left" w:pos="525"/>
              </w:tabs>
              <w:spacing w:line="400" w:lineRule="exact"/>
              <w:rPr>
                <w:rFonts w:ascii="宋体" w:hAnsi="宋体"/>
                <w:color w:val="000000"/>
                <w:sz w:val="21"/>
                <w:szCs w:val="21"/>
              </w:rPr>
            </w:pPr>
            <w:r>
              <w:rPr>
                <w:rFonts w:hint="eastAsia" w:ascii="宋体" w:hAnsi="宋体"/>
                <w:color w:val="000000"/>
                <w:sz w:val="21"/>
                <w:szCs w:val="21"/>
              </w:rPr>
              <w:t>全职</w:t>
            </w:r>
          </w:p>
        </w:tc>
        <w:tc>
          <w:tcPr>
            <w:tcW w:w="1242" w:type="dxa"/>
            <w:tcBorders>
              <w:left w:val="single" w:color="auto" w:sz="4" w:space="0"/>
              <w:bottom w:val="single" w:color="auto" w:sz="4" w:space="0"/>
              <w:right w:val="single" w:color="auto" w:sz="4" w:space="0"/>
            </w:tcBorders>
            <w:shd w:val="clear" w:color="auto" w:fill="auto"/>
          </w:tcPr>
          <w:p>
            <w:pPr>
              <w:tabs>
                <w:tab w:val="left" w:pos="525"/>
              </w:tabs>
              <w:spacing w:line="400" w:lineRule="exact"/>
              <w:rPr>
                <w:rFonts w:ascii="宋体" w:hAnsi="宋体"/>
                <w:color w:val="000000"/>
                <w:sz w:val="21"/>
                <w:szCs w:val="21"/>
              </w:rPr>
            </w:pPr>
            <w:r>
              <w:rPr>
                <w:rFonts w:hint="eastAsia" w:ascii="宋体" w:hAnsi="宋体"/>
                <w:color w:val="000000"/>
                <w:sz w:val="21"/>
                <w:szCs w:val="21"/>
              </w:rPr>
              <w:t>期望待遇：</w:t>
            </w:r>
          </w:p>
        </w:tc>
        <w:tc>
          <w:tcPr>
            <w:tcW w:w="4002" w:type="dxa"/>
            <w:tcBorders>
              <w:left w:val="single" w:color="auto" w:sz="4" w:space="0"/>
              <w:bottom w:val="single" w:color="auto" w:sz="4" w:space="0"/>
              <w:right w:val="single" w:color="auto" w:sz="4" w:space="0"/>
            </w:tcBorders>
            <w:shd w:val="clear" w:color="auto" w:fill="auto"/>
          </w:tcPr>
          <w:p>
            <w:pPr>
              <w:tabs>
                <w:tab w:val="left" w:pos="525"/>
              </w:tabs>
              <w:spacing w:line="400" w:lineRule="exact"/>
              <w:rPr>
                <w:rFonts w:ascii="宋体" w:hAnsi="宋体"/>
                <w:color w:val="000000"/>
                <w:sz w:val="21"/>
                <w:szCs w:val="21"/>
              </w:rPr>
            </w:pPr>
            <w:r>
              <w:rPr>
                <w:rFonts w:hint="eastAsia" w:ascii="宋体" w:hAnsi="宋体"/>
                <w:color w:val="000000"/>
                <w:sz w:val="21"/>
                <w:szCs w:val="21"/>
              </w:rPr>
              <w:t>面议</w:t>
            </w:r>
          </w:p>
        </w:tc>
      </w:tr>
      <w:tr>
        <w:tblPrEx>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Ex>
        <w:tc>
          <w:tcPr>
            <w:tcW w:w="9497" w:type="dxa"/>
            <w:gridSpan w:val="4"/>
            <w:tcBorders>
              <w:top w:val="single" w:color="auto" w:sz="4" w:space="0"/>
              <w:left w:val="single" w:color="auto" w:sz="4" w:space="0"/>
              <w:right w:val="single" w:color="auto" w:sz="4" w:space="0"/>
            </w:tcBorders>
            <w:shd w:val="clear" w:color="auto" w:fill="9CC2E5"/>
          </w:tcPr>
          <w:p>
            <w:pPr>
              <w:spacing w:line="400" w:lineRule="exact"/>
              <w:rPr>
                <w:b/>
                <w:bCs/>
                <w:color w:val="000000"/>
                <w:sz w:val="21"/>
                <w:szCs w:val="21"/>
              </w:rPr>
            </w:pPr>
            <w:r>
              <w:rPr>
                <w:rFonts w:hint="eastAsia"/>
                <w:b/>
                <w:bCs/>
                <w:color w:val="000000"/>
                <w:sz w:val="23"/>
                <w:szCs w:val="21"/>
              </w:rPr>
              <w:t>专业技能</w:t>
            </w:r>
          </w:p>
        </w:tc>
      </w:tr>
      <w:tr>
        <w:tblPrEx>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Ex>
        <w:tc>
          <w:tcPr>
            <w:tcW w:w="9497" w:type="dxa"/>
            <w:gridSpan w:val="4"/>
            <w:tcBorders>
              <w:left w:val="single" w:color="auto" w:sz="4" w:space="0"/>
              <w:right w:val="single" w:color="auto" w:sz="4" w:space="0"/>
            </w:tcBorders>
            <w:shd w:val="clear" w:color="auto" w:fill="auto"/>
          </w:tcPr>
          <w:p>
            <w:pPr>
              <w:pStyle w:val="49"/>
              <w:autoSpaceDE w:val="0"/>
              <w:autoSpaceDN w:val="0"/>
              <w:adjustRightInd w:val="0"/>
              <w:snapToGrid w:val="0"/>
              <w:ind w:firstLine="210" w:firstLineChars="100"/>
              <w:jc w:val="both"/>
              <w:rPr>
                <w:rFonts w:asciiTheme="minorEastAsia" w:hAnsiTheme="minorEastAsia" w:cstheme="minorEastAsia"/>
                <w:sz w:val="21"/>
                <w:szCs w:val="21"/>
              </w:rPr>
            </w:pPr>
            <w:r>
              <w:rPr>
                <w:rFonts w:hint="eastAsia" w:asciiTheme="minorEastAsia" w:hAnsiTheme="minorEastAsia" w:cstheme="minorEastAsia"/>
                <w:sz w:val="21"/>
                <w:szCs w:val="21"/>
              </w:rPr>
              <w:t>1.熟练使用Shiro开源框架对产品进行安全与权限动态控制；</w:t>
            </w:r>
          </w:p>
          <w:p>
            <w:pPr>
              <w:pStyle w:val="49"/>
              <w:autoSpaceDE w:val="0"/>
              <w:autoSpaceDN w:val="0"/>
              <w:adjustRightInd w:val="0"/>
              <w:snapToGrid w:val="0"/>
              <w:ind w:firstLine="210" w:firstLineChars="100"/>
              <w:jc w:val="both"/>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rPr>
              <w:t>2.熟悉使用Git、Maven等项目开发及管理工具；</w:t>
            </w:r>
          </w:p>
          <w:p>
            <w:pPr>
              <w:pStyle w:val="49"/>
              <w:autoSpaceDE w:val="0"/>
              <w:autoSpaceDN w:val="0"/>
              <w:adjustRightInd w:val="0"/>
              <w:snapToGrid w:val="0"/>
              <w:ind w:firstLine="210" w:firstLineChars="100"/>
              <w:jc w:val="both"/>
              <w:rPr>
                <w:rFonts w:hint="eastAsia" w:asciiTheme="minorEastAsia" w:hAnsiTheme="minorEastAsia" w:eastAsiaTheme="minorEastAsia" w:cstheme="minorEastAsia"/>
                <w:kern w:val="2"/>
                <w:sz w:val="21"/>
                <w:szCs w:val="21"/>
                <w:lang w:eastAsia="zh-CN"/>
              </w:rPr>
            </w:pPr>
            <w:r>
              <w:rPr>
                <w:rFonts w:hint="eastAsia" w:asciiTheme="minorEastAsia" w:hAnsiTheme="minorEastAsia" w:cstheme="minorEastAsia"/>
                <w:color w:val="000000"/>
                <w:sz w:val="21"/>
                <w:szCs w:val="21"/>
              </w:rPr>
              <w:t>3.熟悉Linux常用命令</w:t>
            </w:r>
            <w:r>
              <w:rPr>
                <w:rFonts w:hint="eastAsia" w:asciiTheme="minorEastAsia" w:hAnsiTheme="minorEastAsia" w:cstheme="minorEastAsia"/>
                <w:color w:val="000000"/>
                <w:sz w:val="21"/>
                <w:szCs w:val="21"/>
                <w:lang w:eastAsia="zh-CN"/>
              </w:rPr>
              <w:t>；</w:t>
            </w:r>
          </w:p>
          <w:p>
            <w:pPr>
              <w:pStyle w:val="49"/>
              <w:autoSpaceDE w:val="0"/>
              <w:autoSpaceDN w:val="0"/>
              <w:adjustRightInd w:val="0"/>
              <w:snapToGrid w:val="0"/>
              <w:ind w:firstLine="210" w:firstLineChars="100"/>
              <w:jc w:val="both"/>
              <w:rPr>
                <w:rFonts w:asciiTheme="minorEastAsia" w:hAnsiTheme="minorEastAsia" w:cstheme="minorEastAsia"/>
                <w:kern w:val="2"/>
                <w:sz w:val="21"/>
                <w:szCs w:val="21"/>
                <w:lang w:val="zh-CN"/>
              </w:rPr>
            </w:pPr>
            <w:r>
              <w:rPr>
                <w:rFonts w:hint="eastAsia" w:asciiTheme="minorEastAsia" w:hAnsiTheme="minorEastAsia" w:cstheme="minorEastAsia"/>
                <w:kern w:val="2"/>
                <w:sz w:val="21"/>
                <w:szCs w:val="21"/>
              </w:rPr>
              <w:t>4.熟悉</w:t>
            </w:r>
            <w:r>
              <w:rPr>
                <w:rFonts w:hint="eastAsia" w:asciiTheme="minorEastAsia" w:hAnsiTheme="minorEastAsia" w:cstheme="minorEastAsia"/>
                <w:kern w:val="2"/>
                <w:sz w:val="21"/>
                <w:szCs w:val="21"/>
                <w:lang w:val="zh-CN"/>
              </w:rPr>
              <w:t>Java核心技术</w:t>
            </w:r>
            <w:r>
              <w:rPr>
                <w:rFonts w:hint="eastAsia" w:asciiTheme="minorEastAsia" w:hAnsiTheme="minorEastAsia" w:cstheme="minorEastAsia"/>
                <w:kern w:val="2"/>
                <w:sz w:val="21"/>
                <w:szCs w:val="21"/>
              </w:rPr>
              <w:t>及</w:t>
            </w:r>
            <w:r>
              <w:rPr>
                <w:rFonts w:hint="eastAsia" w:asciiTheme="minorEastAsia" w:hAnsiTheme="minorEastAsia" w:cstheme="minorEastAsia"/>
                <w:kern w:val="2"/>
                <w:sz w:val="21"/>
                <w:szCs w:val="21"/>
                <w:lang w:val="zh-CN"/>
              </w:rPr>
              <w:t>常用的Java设计模式，具备良好的面向对象编程思想；</w:t>
            </w:r>
          </w:p>
          <w:p>
            <w:pPr>
              <w:pStyle w:val="49"/>
              <w:autoSpaceDE w:val="0"/>
              <w:autoSpaceDN w:val="0"/>
              <w:adjustRightInd w:val="0"/>
              <w:snapToGrid w:val="0"/>
              <w:ind w:firstLine="210" w:firstLineChars="100"/>
              <w:jc w:val="both"/>
              <w:rPr>
                <w:rFonts w:asciiTheme="minorEastAsia" w:hAnsiTheme="minorEastAsia" w:cstheme="minorEastAsia"/>
                <w:kern w:val="2"/>
                <w:sz w:val="21"/>
                <w:szCs w:val="21"/>
                <w:lang w:val="zh-CN"/>
              </w:rPr>
            </w:pPr>
            <w:r>
              <w:rPr>
                <w:rFonts w:hint="eastAsia" w:asciiTheme="minorEastAsia" w:hAnsiTheme="minorEastAsia" w:cstheme="minorEastAsia"/>
                <w:kern w:val="2"/>
                <w:sz w:val="21"/>
                <w:szCs w:val="21"/>
              </w:rPr>
              <w:t>5.</w:t>
            </w:r>
            <w:r>
              <w:rPr>
                <w:rFonts w:hint="eastAsia" w:asciiTheme="minorEastAsia" w:hAnsiTheme="minorEastAsia" w:cstheme="minorEastAsia"/>
                <w:kern w:val="2"/>
                <w:sz w:val="21"/>
                <w:szCs w:val="21"/>
                <w:lang w:val="zh-CN"/>
              </w:rPr>
              <w:t>熟练使用 SpringMVC，Spring，Mybatis，SpringBoot，</w:t>
            </w:r>
            <w:r>
              <w:rPr>
                <w:rFonts w:hint="eastAsia" w:asciiTheme="minorEastAsia" w:hAnsiTheme="minorEastAsia" w:cstheme="minorEastAsia"/>
                <w:kern w:val="2"/>
                <w:sz w:val="21"/>
                <w:szCs w:val="21"/>
              </w:rPr>
              <w:t>SpringCloud</w:t>
            </w:r>
            <w:r>
              <w:rPr>
                <w:rFonts w:hint="eastAsia" w:asciiTheme="minorEastAsia" w:hAnsiTheme="minorEastAsia" w:cstheme="minorEastAsia"/>
                <w:kern w:val="2"/>
                <w:sz w:val="21"/>
                <w:szCs w:val="21"/>
                <w:lang w:val="zh-CN"/>
              </w:rPr>
              <w:t xml:space="preserve"> 等主流框架；</w:t>
            </w:r>
          </w:p>
          <w:p>
            <w:pPr>
              <w:pStyle w:val="49"/>
              <w:autoSpaceDE w:val="0"/>
              <w:autoSpaceDN w:val="0"/>
              <w:adjustRightInd w:val="0"/>
              <w:snapToGrid w:val="0"/>
              <w:ind w:firstLine="210" w:firstLineChars="100"/>
              <w:jc w:val="both"/>
              <w:rPr>
                <w:rFonts w:asciiTheme="minorEastAsia" w:hAnsiTheme="minorEastAsia" w:cstheme="minorEastAsia"/>
                <w:kern w:val="2"/>
                <w:sz w:val="21"/>
                <w:szCs w:val="21"/>
                <w:lang w:val="zh-CN"/>
              </w:rPr>
            </w:pPr>
            <w:r>
              <w:rPr>
                <w:rFonts w:hint="eastAsia" w:asciiTheme="minorEastAsia" w:hAnsiTheme="minorEastAsia" w:cstheme="minorEastAsia"/>
                <w:kern w:val="2"/>
                <w:sz w:val="21"/>
                <w:szCs w:val="21"/>
              </w:rPr>
              <w:t>6.</w:t>
            </w:r>
            <w:r>
              <w:rPr>
                <w:rFonts w:hint="eastAsia" w:asciiTheme="minorEastAsia" w:hAnsiTheme="minorEastAsia" w:cstheme="minorEastAsia"/>
                <w:kern w:val="2"/>
                <w:sz w:val="21"/>
                <w:szCs w:val="21"/>
                <w:lang w:val="zh-CN"/>
              </w:rPr>
              <w:t>熟练使用 MySql 关系型数据库，熟悉 Redis 等缓存数据库</w:t>
            </w:r>
            <w:r>
              <w:rPr>
                <w:rFonts w:hint="eastAsia" w:asciiTheme="minorEastAsia" w:hAnsiTheme="minorEastAsia" w:cstheme="minorEastAsia"/>
                <w:kern w:val="2"/>
                <w:sz w:val="21"/>
                <w:szCs w:val="21"/>
              </w:rPr>
              <w:t>,</w:t>
            </w:r>
            <w:r>
              <w:rPr>
                <w:rFonts w:hint="eastAsia" w:asciiTheme="minorEastAsia" w:hAnsiTheme="minorEastAsia" w:cstheme="minorEastAsia"/>
                <w:kern w:val="2"/>
                <w:sz w:val="21"/>
                <w:szCs w:val="21"/>
                <w:lang w:val="zh-CN"/>
              </w:rPr>
              <w:t>了解它的两种持久化方式；</w:t>
            </w:r>
          </w:p>
          <w:p>
            <w:pPr>
              <w:pStyle w:val="49"/>
              <w:autoSpaceDE w:val="0"/>
              <w:autoSpaceDN w:val="0"/>
              <w:adjustRightInd w:val="0"/>
              <w:snapToGrid w:val="0"/>
              <w:ind w:firstLine="210" w:firstLineChars="100"/>
              <w:jc w:val="both"/>
              <w:rPr>
                <w:rFonts w:hint="eastAsia" w:asciiTheme="minorEastAsia" w:hAnsiTheme="minorEastAsia" w:eastAsiaTheme="minorEastAsia" w:cstheme="minorEastAsia"/>
                <w:kern w:val="2"/>
                <w:sz w:val="21"/>
                <w:szCs w:val="21"/>
                <w:lang w:val="zh-CN" w:eastAsia="zh-CN"/>
              </w:rPr>
            </w:pPr>
            <w:r>
              <w:rPr>
                <w:rFonts w:hint="eastAsia" w:asciiTheme="minorEastAsia" w:hAnsiTheme="minorEastAsia" w:cstheme="minorEastAsia"/>
                <w:kern w:val="2"/>
                <w:sz w:val="21"/>
                <w:szCs w:val="21"/>
              </w:rPr>
              <w:t>7.熟练使用RabbitMq消息中间件</w:t>
            </w:r>
            <w:r>
              <w:rPr>
                <w:rFonts w:hint="eastAsia" w:asciiTheme="minorEastAsia" w:hAnsiTheme="minorEastAsia" w:cstheme="minorEastAsia"/>
                <w:kern w:val="2"/>
                <w:sz w:val="21"/>
                <w:szCs w:val="21"/>
                <w:lang w:eastAsia="zh-CN"/>
              </w:rPr>
              <w:t>；</w:t>
            </w:r>
          </w:p>
          <w:p>
            <w:pPr>
              <w:pStyle w:val="49"/>
              <w:autoSpaceDE w:val="0"/>
              <w:autoSpaceDN w:val="0"/>
              <w:adjustRightInd w:val="0"/>
              <w:snapToGrid w:val="0"/>
              <w:ind w:firstLine="210" w:firstLineChars="100"/>
              <w:jc w:val="both"/>
              <w:rPr>
                <w:rFonts w:asciiTheme="minorEastAsia" w:hAnsiTheme="minorEastAsia" w:cstheme="minorEastAsia"/>
                <w:color w:val="000000"/>
                <w:sz w:val="21"/>
                <w:szCs w:val="21"/>
              </w:rPr>
            </w:pPr>
            <w:r>
              <w:rPr>
                <w:rFonts w:hint="eastAsia" w:asciiTheme="minorEastAsia" w:hAnsiTheme="minorEastAsia" w:cstheme="minorEastAsia"/>
                <w:kern w:val="2"/>
                <w:sz w:val="21"/>
                <w:szCs w:val="21"/>
              </w:rPr>
              <w:t>8.</w:t>
            </w:r>
            <w:r>
              <w:rPr>
                <w:rFonts w:hint="eastAsia" w:asciiTheme="minorEastAsia" w:hAnsiTheme="minorEastAsia" w:cstheme="minorEastAsia"/>
                <w:kern w:val="2"/>
                <w:sz w:val="21"/>
                <w:szCs w:val="21"/>
                <w:lang w:val="zh-CN"/>
              </w:rPr>
              <w:t xml:space="preserve">熟练使用 Zookeeper+Dubbo </w:t>
            </w:r>
            <w:r>
              <w:rPr>
                <w:rFonts w:hint="eastAsia" w:asciiTheme="minorEastAsia" w:hAnsiTheme="minorEastAsia" w:cstheme="minorEastAsia"/>
                <w:kern w:val="2"/>
                <w:sz w:val="21"/>
                <w:szCs w:val="21"/>
              </w:rPr>
              <w:t>RPC</w:t>
            </w:r>
            <w:r>
              <w:rPr>
                <w:rFonts w:hint="eastAsia" w:asciiTheme="minorEastAsia" w:hAnsiTheme="minorEastAsia" w:cstheme="minorEastAsia"/>
                <w:kern w:val="2"/>
                <w:sz w:val="21"/>
                <w:szCs w:val="21"/>
                <w:lang w:val="zh-CN"/>
              </w:rPr>
              <w:t>分布式服务，了解 Nginx 负载均衡技术；</w:t>
            </w:r>
          </w:p>
          <w:p>
            <w:pPr>
              <w:pStyle w:val="49"/>
              <w:autoSpaceDE w:val="0"/>
              <w:autoSpaceDN w:val="0"/>
              <w:adjustRightInd w:val="0"/>
              <w:snapToGrid w:val="0"/>
              <w:ind w:firstLine="210" w:firstLineChars="100"/>
              <w:jc w:val="both"/>
              <w:rPr>
                <w:rFonts w:asciiTheme="minorEastAsia" w:hAnsiTheme="minorEastAsia" w:cstheme="minorEastAsia"/>
                <w:sz w:val="21"/>
                <w:szCs w:val="21"/>
                <w:lang w:val="zh-CN"/>
              </w:rPr>
            </w:pPr>
            <w:r>
              <w:rPr>
                <w:rFonts w:hint="eastAsia" w:asciiTheme="minorEastAsia" w:hAnsiTheme="minorEastAsia" w:cstheme="minorEastAsia"/>
                <w:kern w:val="2"/>
                <w:sz w:val="21"/>
                <w:szCs w:val="21"/>
              </w:rPr>
              <w:t>9.</w:t>
            </w:r>
            <w:r>
              <w:rPr>
                <w:rFonts w:hint="eastAsia" w:asciiTheme="minorEastAsia" w:hAnsiTheme="minorEastAsia" w:cstheme="minorEastAsia"/>
                <w:kern w:val="2"/>
                <w:sz w:val="21"/>
                <w:szCs w:val="21"/>
                <w:lang w:val="zh-CN"/>
              </w:rPr>
              <w:t>熟悉springboot进行微服务想开发，并对spring boot的原理有一定的认识；</w:t>
            </w:r>
          </w:p>
          <w:p>
            <w:pPr>
              <w:pStyle w:val="49"/>
              <w:autoSpaceDE w:val="0"/>
              <w:autoSpaceDN w:val="0"/>
              <w:adjustRightInd w:val="0"/>
              <w:snapToGrid w:val="0"/>
              <w:ind w:firstLine="210" w:firstLineChars="100"/>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rPr>
              <w:t>10.熟练使用 Quartz定时任务框架，了解静态页面Thymeleaf，了解</w:t>
            </w:r>
            <w:r>
              <w:rPr>
                <w:rFonts w:hint="eastAsia" w:asciiTheme="minorEastAsia" w:hAnsiTheme="minorEastAsia" w:cstheme="minorEastAsia"/>
                <w:sz w:val="21"/>
                <w:szCs w:val="21"/>
                <w:lang w:val="zh-CN"/>
              </w:rPr>
              <w:t xml:space="preserve"> </w:t>
            </w:r>
            <w:r>
              <w:rPr>
                <w:rFonts w:hint="eastAsia" w:asciiTheme="minorEastAsia" w:hAnsiTheme="minorEastAsia" w:cstheme="minorEastAsia"/>
                <w:sz w:val="21"/>
                <w:szCs w:val="21"/>
              </w:rPr>
              <w:t>ECharts图形, POI报表技术</w:t>
            </w:r>
            <w:r>
              <w:rPr>
                <w:rFonts w:hint="eastAsia" w:asciiTheme="minorEastAsia" w:hAnsiTheme="minorEastAsia" w:cstheme="minorEastAsia"/>
                <w:sz w:val="21"/>
                <w:szCs w:val="21"/>
                <w:lang w:eastAsia="zh-CN"/>
              </w:rPr>
              <w:t>；</w:t>
            </w:r>
          </w:p>
          <w:p>
            <w:pPr>
              <w:pStyle w:val="49"/>
              <w:autoSpaceDE w:val="0"/>
              <w:autoSpaceDN w:val="0"/>
              <w:adjustRightInd w:val="0"/>
              <w:snapToGrid w:val="0"/>
              <w:ind w:firstLine="210" w:firstLineChars="100"/>
              <w:jc w:val="both"/>
              <w:rPr>
                <w:rFonts w:hint="eastAsia" w:asciiTheme="minorEastAsia" w:hAnsiTheme="minorEastAsia" w:eastAsiaTheme="minorEastAsia" w:cstheme="minorEastAsia"/>
                <w:kern w:val="2"/>
                <w:sz w:val="21"/>
                <w:szCs w:val="21"/>
                <w:lang w:eastAsia="zh-CN"/>
              </w:rPr>
            </w:pPr>
            <w:r>
              <w:rPr>
                <w:rFonts w:hint="eastAsia" w:asciiTheme="minorEastAsia" w:hAnsiTheme="minorEastAsia" w:cstheme="minorEastAsia"/>
                <w:color w:val="000000"/>
                <w:kern w:val="2"/>
                <w:sz w:val="21"/>
                <w:szCs w:val="21"/>
              </w:rPr>
              <w:t>11.了解使用Lucene/ElasticSearch全文检索技术</w:t>
            </w:r>
            <w:r>
              <w:rPr>
                <w:rFonts w:hint="eastAsia" w:asciiTheme="minorEastAsia" w:hAnsiTheme="minorEastAsia" w:cstheme="minorEastAsia"/>
                <w:color w:val="000000"/>
                <w:kern w:val="2"/>
                <w:sz w:val="21"/>
                <w:szCs w:val="21"/>
                <w:lang w:eastAsia="zh-CN"/>
              </w:rPr>
              <w:t>；</w:t>
            </w:r>
          </w:p>
          <w:p>
            <w:pPr>
              <w:pStyle w:val="49"/>
              <w:autoSpaceDE w:val="0"/>
              <w:autoSpaceDN w:val="0"/>
              <w:adjustRightInd w:val="0"/>
              <w:snapToGrid w:val="0"/>
              <w:ind w:firstLine="210" w:firstLineChars="100"/>
              <w:rPr>
                <w:rFonts w:ascii="宋体" w:hAnsi="宋体"/>
                <w:bCs/>
                <w:sz w:val="21"/>
                <w:szCs w:val="21"/>
              </w:rPr>
            </w:pPr>
            <w:r>
              <w:rPr>
                <w:rFonts w:hint="eastAsia" w:asciiTheme="minorEastAsia" w:hAnsiTheme="minorEastAsia" w:cstheme="minorEastAsia"/>
                <w:color w:val="000000"/>
                <w:sz w:val="21"/>
                <w:szCs w:val="21"/>
              </w:rPr>
              <w:t>12.了解第三方支付平台(微信支付),阿里云短信开发</w:t>
            </w:r>
            <w:r>
              <w:rPr>
                <w:rFonts w:hint="eastAsia" w:asciiTheme="minorEastAsia" w:hAnsiTheme="minorEastAsia" w:cstheme="minorEastAsia"/>
                <w:color w:val="000000"/>
                <w:sz w:val="21"/>
                <w:szCs w:val="21"/>
                <w:lang w:eastAsia="zh-CN"/>
              </w:rPr>
              <w:t>。</w:t>
            </w:r>
            <w:r>
              <w:rPr>
                <w:rFonts w:hint="eastAsia" w:ascii="宋体" w:hAnsi="宋体"/>
                <w:bCs/>
                <w:sz w:val="21"/>
                <w:szCs w:val="21"/>
              </w:rPr>
              <w:t xml:space="preserve">   </w:t>
            </w:r>
          </w:p>
        </w:tc>
      </w:tr>
      <w:tr>
        <w:tblPrEx>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Ex>
        <w:tc>
          <w:tcPr>
            <w:tcW w:w="9497" w:type="dxa"/>
            <w:gridSpan w:val="4"/>
            <w:tcBorders>
              <w:left w:val="single" w:color="auto" w:sz="4" w:space="0"/>
              <w:right w:val="single" w:color="auto" w:sz="4" w:space="0"/>
            </w:tcBorders>
            <w:shd w:val="clear" w:color="auto" w:fill="9CC2E5"/>
          </w:tcPr>
          <w:p>
            <w:pPr>
              <w:spacing w:line="400" w:lineRule="exact"/>
              <w:rPr>
                <w:b/>
                <w:bCs/>
                <w:color w:val="000000"/>
                <w:sz w:val="21"/>
                <w:szCs w:val="21"/>
              </w:rPr>
            </w:pPr>
            <w:r>
              <w:rPr>
                <w:rFonts w:hint="eastAsia"/>
                <w:b/>
                <w:bCs/>
                <w:color w:val="000000"/>
                <w:sz w:val="23"/>
                <w:szCs w:val="21"/>
              </w:rPr>
              <w:t>工作</w:t>
            </w:r>
            <w:bookmarkStart w:id="0" w:name="_GoBack"/>
            <w:bookmarkEnd w:id="0"/>
            <w:r>
              <w:rPr>
                <w:b/>
                <w:bCs/>
                <w:color w:val="000000"/>
                <w:sz w:val="23"/>
                <w:szCs w:val="21"/>
              </w:rPr>
              <w:t>经历</w:t>
            </w:r>
          </w:p>
        </w:tc>
      </w:tr>
      <w:tr>
        <w:tblPrEx>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Ex>
        <w:tc>
          <w:tcPr>
            <w:tcW w:w="9497" w:type="dxa"/>
            <w:gridSpan w:val="4"/>
            <w:tcBorders>
              <w:left w:val="single" w:color="auto" w:sz="4" w:space="0"/>
              <w:right w:val="single" w:color="auto" w:sz="4" w:space="0"/>
            </w:tcBorders>
            <w:shd w:val="clear" w:color="auto" w:fill="auto"/>
          </w:tcPr>
          <w:p>
            <w:pPr>
              <w:tabs>
                <w:tab w:val="left" w:pos="711"/>
              </w:tabs>
              <w:ind w:firstLine="180" w:firstLineChars="100"/>
              <w:rPr>
                <w:sz w:val="18"/>
              </w:rPr>
            </w:pPr>
            <w:r>
              <w:rPr>
                <w:rFonts w:hint="eastAsia" w:ascii="微软雅黑" w:hAnsi="微软雅黑" w:eastAsia="微软雅黑"/>
                <w:b/>
                <w:color w:val="003366"/>
                <w:sz w:val="18"/>
              </w:rPr>
              <w:t>公司名称：</w:t>
            </w:r>
            <w:r>
              <w:rPr>
                <w:rFonts w:hint="eastAsia" w:ascii="微软雅黑" w:hAnsi="微软雅黑" w:eastAsia="微软雅黑" w:cs="微软雅黑"/>
                <w:sz w:val="18"/>
                <w:szCs w:val="18"/>
              </w:rPr>
              <w:t>河北中惠博裕科技有限公司</w:t>
            </w:r>
            <w:r>
              <w:rPr>
                <w:rFonts w:hint="eastAsia"/>
                <w:sz w:val="18"/>
              </w:rPr>
              <w:tab/>
            </w:r>
            <w:r>
              <w:rPr>
                <w:rFonts w:hint="eastAsia"/>
                <w:sz w:val="18"/>
              </w:rPr>
              <w:tab/>
            </w:r>
          </w:p>
          <w:p>
            <w:pPr>
              <w:tabs>
                <w:tab w:val="left" w:pos="711"/>
              </w:tabs>
              <w:ind w:firstLine="180" w:firstLineChars="100"/>
              <w:rPr>
                <w:rFonts w:ascii="微软雅黑" w:hAnsi="微软雅黑" w:eastAsia="微软雅黑"/>
                <w:sz w:val="18"/>
                <w:szCs w:val="18"/>
              </w:rPr>
            </w:pPr>
            <w:r>
              <w:rPr>
                <w:rFonts w:hint="eastAsia" w:ascii="微软雅黑" w:hAnsi="微软雅黑" w:eastAsia="微软雅黑"/>
                <w:b/>
                <w:color w:val="003366"/>
                <w:sz w:val="18"/>
              </w:rPr>
              <w:t>职位名称：</w:t>
            </w:r>
            <w:r>
              <w:rPr>
                <w:rFonts w:hint="eastAsia" w:ascii="微软雅黑" w:hAnsi="微软雅黑" w:eastAsia="微软雅黑"/>
                <w:sz w:val="18"/>
                <w:szCs w:val="18"/>
              </w:rPr>
              <w:t xml:space="preserve">JavaEE软件工程师 </w:t>
            </w:r>
          </w:p>
          <w:p>
            <w:pPr>
              <w:tabs>
                <w:tab w:val="left" w:pos="711"/>
              </w:tabs>
              <w:ind w:firstLine="180" w:firstLineChars="100"/>
              <w:rPr>
                <w:rFonts w:ascii="微软雅黑" w:hAnsi="微软雅黑" w:eastAsia="微软雅黑"/>
                <w:sz w:val="18"/>
                <w:szCs w:val="18"/>
              </w:rPr>
            </w:pPr>
            <w:r>
              <w:rPr>
                <w:rFonts w:hint="eastAsia" w:ascii="微软雅黑" w:hAnsi="微软雅黑" w:eastAsia="微软雅黑"/>
                <w:b/>
                <w:color w:val="003366"/>
                <w:sz w:val="18"/>
              </w:rPr>
              <w:t>工作时间：</w:t>
            </w:r>
            <w:r>
              <w:rPr>
                <w:rFonts w:hint="eastAsia" w:ascii="微软雅黑" w:hAnsi="微软雅黑" w:eastAsia="微软雅黑"/>
                <w:sz w:val="18"/>
                <w:szCs w:val="18"/>
              </w:rPr>
              <w:t>201</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.0</w:t>
            </w:r>
            <w:r>
              <w:rPr>
                <w:rFonts w:hint="eastAsia" w:ascii="微软雅黑" w:hAnsi="微软雅黑" w:eastAsia="微软雅黑"/>
                <w:sz w:val="18"/>
                <w:szCs w:val="18"/>
                <w:lang w:val="en-US" w:eastAsia="zh-CN"/>
              </w:rPr>
              <w:t>8</w:t>
            </w:r>
            <w:r>
              <w:rPr>
                <w:rFonts w:hint="eastAsia" w:ascii="微软雅黑" w:hAnsi="微软雅黑" w:eastAsia="微软雅黑"/>
                <w:sz w:val="18"/>
                <w:szCs w:val="18"/>
              </w:rPr>
              <w:t>- 至今</w:t>
            </w:r>
          </w:p>
          <w:p>
            <w:pPr>
              <w:tabs>
                <w:tab w:val="left" w:pos="711"/>
              </w:tabs>
              <w:ind w:firstLine="180" w:firstLineChars="100"/>
              <w:rPr>
                <w:rFonts w:ascii="微软雅黑" w:hAnsi="微软雅黑" w:eastAsia="微软雅黑"/>
                <w:b/>
                <w:color w:val="003366"/>
                <w:sz w:val="18"/>
                <w:szCs w:val="18"/>
              </w:rPr>
            </w:pPr>
            <w:r>
              <w:rPr>
                <w:rFonts w:hint="eastAsia" w:ascii="微软雅黑" w:hAnsi="微软雅黑" w:eastAsia="微软雅黑"/>
                <w:b/>
                <w:color w:val="003366"/>
                <w:sz w:val="18"/>
                <w:szCs w:val="18"/>
              </w:rPr>
              <w:t>工作描述：</w:t>
            </w:r>
          </w:p>
          <w:p>
            <w:pPr>
              <w:numPr>
                <w:ilvl w:val="0"/>
                <w:numId w:val="1"/>
              </w:numPr>
              <w:tabs>
                <w:tab w:val="left" w:pos="711"/>
                <w:tab w:val="clear" w:pos="312"/>
              </w:tabs>
              <w:ind w:left="400"/>
              <w:rPr>
                <w:rFonts w:asciiTheme="minorEastAsia" w:hAnsiTheme="minorEastAsia" w:cstheme="minorEastAsia"/>
                <w:sz w:val="18"/>
                <w:szCs w:val="18"/>
              </w:rPr>
            </w:pPr>
            <w:r>
              <w:rPr>
                <w:rFonts w:hint="eastAsia" w:asciiTheme="minorEastAsia" w:hAnsiTheme="minorEastAsia" w:cstheme="minorEastAsia"/>
                <w:sz w:val="18"/>
                <w:szCs w:val="18"/>
              </w:rPr>
              <w:t>负责对系统的日常维护；</w:t>
            </w:r>
          </w:p>
          <w:p>
            <w:pPr>
              <w:numPr>
                <w:ilvl w:val="0"/>
                <w:numId w:val="1"/>
              </w:numPr>
              <w:tabs>
                <w:tab w:val="left" w:pos="711"/>
                <w:tab w:val="clear" w:pos="312"/>
              </w:tabs>
              <w:ind w:left="400"/>
              <w:rPr>
                <w:rFonts w:asciiTheme="minorEastAsia" w:hAnsiTheme="minorEastAsia" w:cstheme="minorEastAsia"/>
                <w:sz w:val="18"/>
                <w:szCs w:val="18"/>
              </w:rPr>
            </w:pPr>
            <w:r>
              <w:rPr>
                <w:rFonts w:hint="eastAsia" w:asciiTheme="minorEastAsia" w:hAnsiTheme="minorEastAsia" w:cstheme="minorEastAsia"/>
                <w:sz w:val="18"/>
                <w:szCs w:val="18"/>
              </w:rPr>
              <w:t>根据需求文档及开发规范完成相应模块的功能开发,负责前后业务数据交互的数据；</w:t>
            </w:r>
          </w:p>
          <w:p>
            <w:pPr>
              <w:numPr>
                <w:ilvl w:val="0"/>
                <w:numId w:val="1"/>
              </w:numPr>
              <w:tabs>
                <w:tab w:val="left" w:pos="711"/>
                <w:tab w:val="clear" w:pos="312"/>
              </w:tabs>
              <w:ind w:left="400"/>
              <w:rPr>
                <w:rFonts w:asciiTheme="minorEastAsia" w:hAnsiTheme="minorEastAsia" w:cstheme="minorEastAsia"/>
                <w:sz w:val="18"/>
                <w:szCs w:val="18"/>
              </w:rPr>
            </w:pPr>
            <w:r>
              <w:rPr>
                <w:rFonts w:hint="eastAsia" w:asciiTheme="minorEastAsia" w:hAnsiTheme="minorEastAsia" w:cstheme="minorEastAsia"/>
                <w:sz w:val="18"/>
                <w:szCs w:val="18"/>
              </w:rPr>
              <w:t>配合测试人员对功能进行测试，并及时修改测试人员提出的BUG；</w:t>
            </w:r>
          </w:p>
          <w:p>
            <w:pPr>
              <w:numPr>
                <w:ilvl w:val="0"/>
                <w:numId w:val="1"/>
              </w:numPr>
              <w:tabs>
                <w:tab w:val="left" w:pos="711"/>
                <w:tab w:val="clear" w:pos="312"/>
              </w:tabs>
              <w:ind w:left="400"/>
              <w:rPr>
                <w:rFonts w:ascii="宋体" w:hAnsi="宋体"/>
                <w:bCs/>
                <w:sz w:val="21"/>
                <w:szCs w:val="21"/>
              </w:rPr>
            </w:pPr>
            <w:r>
              <w:rPr>
                <w:rFonts w:hint="eastAsia" w:asciiTheme="minorEastAsia" w:hAnsiTheme="minorEastAsia" w:cstheme="minorEastAsia"/>
                <w:sz w:val="18"/>
                <w:szCs w:val="18"/>
              </w:rPr>
              <w:t>收集业务提出的生产问题，并查找问题原因</w:t>
            </w:r>
            <w:r>
              <w:rPr>
                <w:rFonts w:hint="eastAsia" w:asciiTheme="minorEastAsia" w:hAnsiTheme="minorEastAsia" w:cstheme="minorEastAsia"/>
                <w:sz w:val="18"/>
                <w:szCs w:val="18"/>
                <w:lang w:eastAsia="zh-CN"/>
              </w:rPr>
              <w:t>。</w:t>
            </w:r>
          </w:p>
        </w:tc>
      </w:tr>
      <w:tr>
        <w:tblPrEx>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Ex>
        <w:tc>
          <w:tcPr>
            <w:tcW w:w="9497" w:type="dxa"/>
            <w:gridSpan w:val="4"/>
            <w:tcBorders>
              <w:left w:val="single" w:color="auto" w:sz="4" w:space="0"/>
              <w:right w:val="single" w:color="auto" w:sz="4" w:space="0"/>
            </w:tcBorders>
            <w:shd w:val="clear" w:color="auto" w:fill="9CC2E5"/>
          </w:tcPr>
          <w:p>
            <w:pPr>
              <w:spacing w:line="400" w:lineRule="exact"/>
              <w:rPr>
                <w:b/>
                <w:bCs/>
                <w:color w:val="000000"/>
                <w:sz w:val="21"/>
                <w:szCs w:val="21"/>
              </w:rPr>
            </w:pPr>
            <w:r>
              <w:rPr>
                <w:rFonts w:hint="eastAsia"/>
                <w:b/>
                <w:bCs/>
                <w:color w:val="000000"/>
                <w:sz w:val="23"/>
                <w:szCs w:val="21"/>
              </w:rPr>
              <w:t>项目经验</w:t>
            </w:r>
          </w:p>
        </w:tc>
      </w:tr>
      <w:tr>
        <w:tblPrEx>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Ex>
        <w:tc>
          <w:tcPr>
            <w:tcW w:w="9497" w:type="dxa"/>
            <w:gridSpan w:val="4"/>
            <w:tcBorders>
              <w:left w:val="single" w:color="auto" w:sz="4" w:space="0"/>
              <w:right w:val="single" w:color="auto" w:sz="4" w:space="0"/>
            </w:tcBorders>
            <w:shd w:val="clear" w:color="auto" w:fill="auto"/>
          </w:tcPr>
          <w:p>
            <w:pPr>
              <w:tabs>
                <w:tab w:val="left" w:pos="420"/>
              </w:tabs>
              <w:spacing w:line="380" w:lineRule="exact"/>
              <w:rPr>
                <w:rFonts w:ascii="Arial" w:hAnsi="宋体" w:cs="Arial"/>
                <w:b/>
                <w:color w:val="000080"/>
                <w:sz w:val="21"/>
                <w:szCs w:val="21"/>
              </w:rPr>
            </w:pPr>
            <w:r>
              <w:rPr>
                <w:rFonts w:hint="eastAsia" w:ascii="Arial" w:hAnsi="宋体" w:cs="Arial"/>
                <w:b/>
                <w:color w:val="000080"/>
                <w:sz w:val="21"/>
                <w:szCs w:val="21"/>
              </w:rPr>
              <w:t>项目一：</w:t>
            </w:r>
            <w:r>
              <w:rPr>
                <w:rFonts w:hint="eastAsia" w:ascii="Arial" w:hAnsi="宋体" w:cs="Arial"/>
                <w:b/>
                <w:color w:val="000080"/>
                <w:sz w:val="21"/>
                <w:szCs w:val="21"/>
                <w:lang w:val="en-US" w:eastAsia="zh-CN"/>
              </w:rPr>
              <w:t>极速</w:t>
            </w:r>
            <w:r>
              <w:rPr>
                <w:rFonts w:hint="eastAsia" w:ascii="Arial" w:hAnsi="宋体" w:cs="Arial"/>
                <w:b/>
                <w:color w:val="000080"/>
                <w:sz w:val="21"/>
                <w:szCs w:val="21"/>
              </w:rPr>
              <w:t>物流平台</w:t>
            </w:r>
          </w:p>
          <w:p>
            <w:pPr>
              <w:pStyle w:val="16"/>
              <w:widowControl w:val="0"/>
              <w:adjustRightInd w:val="0"/>
              <w:spacing w:after="0" w:line="240" w:lineRule="auto"/>
              <w:ind w:left="0" w:leftChars="0" w:firstLine="360" w:firstLineChars="200"/>
              <w:textAlignment w:val="baseline"/>
              <w:rPr>
                <w:rFonts w:ascii="微软雅黑" w:hAnsi="微软雅黑" w:eastAsia="微软雅黑"/>
                <w:sz w:val="18"/>
                <w:szCs w:val="18"/>
              </w:rPr>
            </w:pPr>
            <w:r>
              <w:rPr>
                <w:rFonts w:hint="eastAsia" w:ascii="微软雅黑" w:hAnsi="微软雅黑" w:eastAsia="微软雅黑"/>
                <w:b/>
                <w:color w:val="003366"/>
                <w:kern w:val="2"/>
                <w:sz w:val="18"/>
                <w:szCs w:val="24"/>
              </w:rPr>
              <w:t>所用技术:</w:t>
            </w:r>
            <w:r>
              <w:rPr>
                <w:rFonts w:hint="eastAsia" w:ascii="微软雅黑" w:hAnsi="微软雅黑" w:eastAsia="微软雅黑"/>
                <w:sz w:val="18"/>
                <w:szCs w:val="18"/>
              </w:rPr>
              <w:t>Spring+SpringMVC+Mabatis+dubbo+zookeper+redis+Jsp+Quartz</w:t>
            </w:r>
          </w:p>
          <w:p>
            <w:pPr>
              <w:pStyle w:val="16"/>
              <w:widowControl w:val="0"/>
              <w:adjustRightInd w:val="0"/>
              <w:spacing w:after="0" w:line="240" w:lineRule="auto"/>
              <w:ind w:left="0" w:leftChars="0" w:firstLine="360" w:firstLineChars="200"/>
              <w:textAlignment w:val="baseline"/>
              <w:rPr>
                <w:rFonts w:ascii="微软雅黑" w:hAnsi="微软雅黑" w:eastAsia="微软雅黑"/>
                <w:sz w:val="18"/>
                <w:szCs w:val="18"/>
              </w:rPr>
            </w:pPr>
            <w:r>
              <w:rPr>
                <w:rFonts w:hint="eastAsia" w:ascii="微软雅黑" w:hAnsi="微软雅黑" w:eastAsia="微软雅黑"/>
                <w:sz w:val="18"/>
                <w:szCs w:val="18"/>
              </w:rPr>
              <w:t>jQuery+Javascript+POI+shiro+webService+ztree+AdminLTE+</w:t>
            </w:r>
            <w:r>
              <w:rPr>
                <w:rFonts w:hint="eastAsia" w:ascii="微软雅黑" w:hAnsi="微软雅黑" w:eastAsia="微软雅黑" w:cs="微软雅黑"/>
                <w:bCs/>
                <w:color w:val="000000"/>
                <w:sz w:val="18"/>
                <w:szCs w:val="18"/>
              </w:rPr>
              <w:t>JasperReports</w:t>
            </w:r>
          </w:p>
          <w:p>
            <w:pPr>
              <w:pStyle w:val="12"/>
              <w:spacing w:line="269" w:lineRule="exact"/>
              <w:ind w:left="0" w:firstLine="360" w:firstLineChars="200"/>
              <w:rPr>
                <w:rFonts w:cs="Times New Roman"/>
                <w:kern w:val="2"/>
                <w:sz w:val="18"/>
                <w:szCs w:val="18"/>
                <w:lang w:val="en-US" w:bidi="ar-SA"/>
              </w:rPr>
            </w:pPr>
            <w:r>
              <w:rPr>
                <w:rFonts w:hint="eastAsia" w:cs="Times New Roman"/>
                <w:b/>
                <w:color w:val="003366"/>
                <w:kern w:val="2"/>
                <w:sz w:val="18"/>
                <w:szCs w:val="24"/>
                <w:lang w:val="en-US" w:bidi="ar-SA"/>
              </w:rPr>
              <w:t>项目描述：</w:t>
            </w:r>
          </w:p>
          <w:p>
            <w:pPr>
              <w:pStyle w:val="12"/>
              <w:spacing w:line="269" w:lineRule="exact"/>
              <w:ind w:left="420" w:firstLine="420"/>
              <w:rPr>
                <w:rFonts w:asciiTheme="minorEastAsia" w:hAnsiTheme="minorEastAsia" w:eastAsiaTheme="minorEastAsia" w:cstheme="minorEastAsia"/>
                <w:kern w:val="2"/>
                <w:sz w:val="18"/>
                <w:szCs w:val="18"/>
                <w:lang w:val="en-US" w:bidi="ar-SA"/>
              </w:rPr>
            </w:pPr>
            <w:r>
              <w:rPr>
                <w:rFonts w:hint="eastAsia" w:asciiTheme="minorEastAsia" w:hAnsiTheme="minorEastAsia" w:eastAsiaTheme="minorEastAsia" w:cstheme="minorEastAsia"/>
                <w:kern w:val="2"/>
                <w:sz w:val="18"/>
                <w:szCs w:val="18"/>
                <w:lang w:val="en-US" w:bidi="ar-SA"/>
              </w:rPr>
              <w:t>按需购买，即租即用，无需关注软件的开发维护。</w:t>
            </w:r>
          </w:p>
          <w:p>
            <w:pPr>
              <w:pStyle w:val="12"/>
              <w:spacing w:before="2" w:line="232" w:lineRule="auto"/>
              <w:ind w:left="420" w:right="200" w:firstLine="420"/>
              <w:jc w:val="both"/>
              <w:rPr>
                <w:rFonts w:asciiTheme="minorEastAsia" w:hAnsiTheme="minorEastAsia" w:eastAsiaTheme="minorEastAsia" w:cstheme="minorEastAsia"/>
                <w:kern w:val="2"/>
                <w:sz w:val="18"/>
                <w:szCs w:val="18"/>
                <w:lang w:val="en-US" w:bidi="ar-SA"/>
              </w:rPr>
            </w:pPr>
            <w:r>
              <w:rPr>
                <w:rFonts w:hint="eastAsia" w:asciiTheme="minorEastAsia" w:hAnsiTheme="minorEastAsia" w:eastAsiaTheme="minorEastAsia" w:cstheme="minorEastAsia"/>
                <w:kern w:val="2"/>
                <w:sz w:val="18"/>
                <w:szCs w:val="18"/>
                <w:lang w:val="en-US" w:bidi="ar-SA"/>
              </w:rPr>
              <w:t>软件更新迭代快速：和传统软件相比，由于saas部署在云端，使得软件的更新迭代速度加快支持远程办公：将数据存储到云后，用户即可通过任何连接到 Internet 的计算机或移动设备访问其信息</w:t>
            </w:r>
          </w:p>
          <w:p>
            <w:pPr>
              <w:pStyle w:val="12"/>
              <w:spacing w:before="2" w:line="232" w:lineRule="auto"/>
              <w:ind w:left="420" w:right="407" w:firstLine="420"/>
              <w:rPr>
                <w:rFonts w:asciiTheme="minorEastAsia" w:hAnsiTheme="minorEastAsia" w:eastAsiaTheme="minorEastAsia" w:cstheme="minorEastAsia"/>
                <w:kern w:val="2"/>
                <w:sz w:val="18"/>
                <w:szCs w:val="18"/>
                <w:lang w:val="en-US" w:bidi="ar-SA"/>
              </w:rPr>
            </w:pPr>
            <w:r>
              <w:rPr>
                <w:rFonts w:hint="eastAsia" w:asciiTheme="minorEastAsia" w:hAnsiTheme="minorEastAsia" w:eastAsiaTheme="minorEastAsia" w:cstheme="minorEastAsia"/>
                <w:kern w:val="2"/>
                <w:sz w:val="18"/>
                <w:szCs w:val="18"/>
                <w:lang w:val="en-US" w:bidi="ar-SA"/>
              </w:rPr>
              <w:t>货代业务的业务涉及到海关、船东、港区、仓库、拖车、报关行等多个关联方，交易周期长，支付结算体系受到限制，其复杂性决定了软件工具的必要性，需要通过软件工具来建立连接，完成信息的流转。</w:t>
            </w:r>
          </w:p>
          <w:p>
            <w:pPr>
              <w:pStyle w:val="16"/>
              <w:widowControl w:val="0"/>
              <w:adjustRightInd w:val="0"/>
              <w:spacing w:after="0" w:line="300" w:lineRule="auto"/>
              <w:ind w:leftChars="0" w:firstLine="420"/>
              <w:textAlignment w:val="baseline"/>
              <w:rPr>
                <w:rFonts w:asciiTheme="minorEastAsia" w:hAnsiTheme="minorEastAsia" w:eastAsiaTheme="minorEastAsia" w:cstheme="minorEastAsia"/>
                <w:kern w:val="2"/>
                <w:sz w:val="18"/>
                <w:szCs w:val="18"/>
              </w:rPr>
            </w:pPr>
            <w:r>
              <w:rPr>
                <w:rFonts w:hint="eastAsia" w:asciiTheme="minorEastAsia" w:hAnsiTheme="minorEastAsia" w:eastAsiaTheme="minorEastAsia" w:cstheme="minorEastAsia"/>
                <w:kern w:val="2"/>
                <w:sz w:val="18"/>
                <w:szCs w:val="18"/>
              </w:rPr>
              <w:t>海外运货代云平台服务于货代企业，通过提供SaaS服务，帮助中小企业简单便利的对国际物流全环节进行流程的控制。</w:t>
            </w:r>
          </w:p>
          <w:p>
            <w:pPr>
              <w:pStyle w:val="16"/>
              <w:widowControl w:val="0"/>
              <w:adjustRightInd w:val="0"/>
              <w:spacing w:after="0" w:line="300" w:lineRule="auto"/>
              <w:ind w:left="0" w:leftChars="0" w:firstLine="360" w:firstLineChars="200"/>
              <w:textAlignment w:val="baseline"/>
              <w:rPr>
                <w:rFonts w:ascii="微软雅黑" w:hAnsi="微软雅黑" w:eastAsia="微软雅黑"/>
                <w:b/>
                <w:sz w:val="18"/>
              </w:rPr>
            </w:pPr>
            <w:r>
              <w:rPr>
                <w:rFonts w:hint="eastAsia" w:ascii="微软雅黑" w:hAnsi="微软雅黑" w:eastAsia="微软雅黑"/>
                <w:b/>
                <w:color w:val="003366"/>
                <w:kern w:val="2"/>
                <w:sz w:val="18"/>
                <w:szCs w:val="24"/>
              </w:rPr>
              <w:t>个人职责：</w:t>
            </w:r>
          </w:p>
          <w:p>
            <w:pPr>
              <w:pStyle w:val="50"/>
              <w:numPr>
                <w:ilvl w:val="0"/>
                <w:numId w:val="2"/>
              </w:numPr>
              <w:ind w:left="420" w:firstLineChars="0"/>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使用Shiro安全框架完成登录认证、权限验证；</w:t>
            </w:r>
          </w:p>
          <w:p>
            <w:pPr>
              <w:pStyle w:val="50"/>
              <w:numPr>
                <w:ilvl w:val="0"/>
                <w:numId w:val="2"/>
              </w:numPr>
              <w:ind w:left="420" w:firstLineChars="0"/>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使用POI、JasperReports 技术实现Excel和PDF报表打印；</w:t>
            </w:r>
          </w:p>
          <w:p>
            <w:pPr>
              <w:pStyle w:val="50"/>
              <w:numPr>
                <w:ilvl w:val="0"/>
                <w:numId w:val="2"/>
              </w:numPr>
              <w:ind w:left="420" w:firstLineChars="0"/>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采用AdminLTE实现后台页面展示，采用Echarts数据图表展示统计数据</w:t>
            </w:r>
            <w:r>
              <w:rPr>
                <w:rFonts w:hint="eastAsia" w:asciiTheme="minorEastAsia" w:hAnsiTheme="minorEastAsia" w:cstheme="minorEastAsia"/>
                <w:bCs/>
                <w:color w:val="000000"/>
                <w:sz w:val="18"/>
                <w:szCs w:val="18"/>
                <w:lang w:eastAsia="zh-CN"/>
              </w:rPr>
              <w:t>；</w:t>
            </w:r>
          </w:p>
          <w:p>
            <w:pPr>
              <w:pStyle w:val="50"/>
              <w:numPr>
                <w:ilvl w:val="0"/>
                <w:numId w:val="2"/>
              </w:numPr>
              <w:ind w:left="420" w:firstLineChars="0"/>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利用微信提供的微信登陆接口进行微信登陆验证</w:t>
            </w:r>
            <w:r>
              <w:rPr>
                <w:rFonts w:hint="eastAsia" w:asciiTheme="minorEastAsia" w:hAnsiTheme="minorEastAsia" w:cstheme="minorEastAsia"/>
                <w:bCs/>
                <w:color w:val="000000"/>
                <w:sz w:val="18"/>
                <w:szCs w:val="18"/>
                <w:lang w:eastAsia="zh-CN"/>
              </w:rPr>
              <w:t>；</w:t>
            </w:r>
          </w:p>
          <w:p>
            <w:pPr>
              <w:pStyle w:val="50"/>
              <w:numPr>
                <w:ilvl w:val="0"/>
                <w:numId w:val="2"/>
              </w:numPr>
              <w:ind w:left="420" w:firstLineChars="0"/>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利用ztree树进行rbac权限控制菜单</w:t>
            </w:r>
            <w:r>
              <w:rPr>
                <w:rFonts w:hint="eastAsia" w:asciiTheme="minorEastAsia" w:hAnsiTheme="minorEastAsia" w:cstheme="minorEastAsia"/>
                <w:bCs/>
                <w:color w:val="000000"/>
                <w:sz w:val="18"/>
                <w:szCs w:val="18"/>
                <w:lang w:eastAsia="zh-CN"/>
              </w:rPr>
              <w:t>；</w:t>
            </w:r>
          </w:p>
          <w:p>
            <w:pPr>
              <w:pStyle w:val="50"/>
              <w:numPr>
                <w:ilvl w:val="0"/>
                <w:numId w:val="2"/>
              </w:numPr>
              <w:ind w:left="420" w:firstLineChars="0"/>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完成合同的数据细粒度划分控制在数据层普通员工只可以看到他自己的建立的购销合同看不到部门经理建立购销合同，而企业管理员既可以看到部门经理又可以看到普通员工的建立购销合同</w:t>
            </w:r>
            <w:r>
              <w:rPr>
                <w:rFonts w:hint="eastAsia" w:asciiTheme="minorEastAsia" w:hAnsiTheme="minorEastAsia" w:cstheme="minorEastAsia"/>
                <w:bCs/>
                <w:color w:val="000000"/>
                <w:sz w:val="18"/>
                <w:szCs w:val="18"/>
                <w:lang w:eastAsia="zh-CN"/>
              </w:rPr>
              <w:t>；</w:t>
            </w:r>
          </w:p>
          <w:p>
            <w:pPr>
              <w:pStyle w:val="50"/>
              <w:numPr>
                <w:ilvl w:val="0"/>
                <w:numId w:val="2"/>
              </w:numPr>
              <w:ind w:left="420" w:firstLineChars="0"/>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利用POI完成报表统计统计每个年份月份出货的次数生成相应的报表。</w:t>
            </w:r>
          </w:p>
          <w:p>
            <w:pPr>
              <w:tabs>
                <w:tab w:val="left" w:pos="420"/>
              </w:tabs>
              <w:spacing w:line="380" w:lineRule="exact"/>
              <w:rPr>
                <w:rFonts w:ascii="Arial" w:hAnsi="宋体" w:cs="Arial"/>
                <w:b/>
                <w:color w:val="000080"/>
                <w:sz w:val="21"/>
                <w:szCs w:val="21"/>
              </w:rPr>
            </w:pPr>
            <w:r>
              <w:rPr>
                <w:rFonts w:hint="eastAsia" w:ascii="Arial" w:hAnsi="宋体" w:cs="Arial"/>
                <w:b/>
                <w:color w:val="000080"/>
                <w:sz w:val="21"/>
                <w:szCs w:val="21"/>
              </w:rPr>
              <w:t xml:space="preserve">项目二: </w:t>
            </w:r>
            <w:r>
              <w:rPr>
                <w:rFonts w:hint="eastAsia" w:ascii="Arial" w:hAnsi="宋体" w:cs="Arial"/>
                <w:b/>
                <w:color w:val="000080"/>
                <w:sz w:val="21"/>
                <w:szCs w:val="21"/>
                <w:lang w:val="en-US" w:eastAsia="zh-CN"/>
              </w:rPr>
              <w:t>义乌商贸</w:t>
            </w:r>
          </w:p>
          <w:p>
            <w:pPr>
              <w:spacing w:after="0" w:line="312" w:lineRule="atLeast"/>
              <w:ind w:firstLine="420"/>
              <w:rPr>
                <w:rFonts w:ascii="微软雅黑" w:hAnsi="微软雅黑" w:eastAsia="微软雅黑"/>
                <w:kern w:val="2"/>
                <w:sz w:val="18"/>
                <w:szCs w:val="18"/>
              </w:rPr>
            </w:pPr>
            <w:r>
              <w:rPr>
                <w:rFonts w:ascii="微软雅黑" w:hAnsi="微软雅黑" w:eastAsia="微软雅黑"/>
                <w:b/>
                <w:color w:val="003366"/>
                <w:kern w:val="2"/>
                <w:sz w:val="18"/>
                <w:szCs w:val="24"/>
              </w:rPr>
              <w:t>开发环境：</w:t>
            </w:r>
            <w:r>
              <w:rPr>
                <w:rFonts w:ascii="微软雅黑" w:hAnsi="微软雅黑" w:eastAsia="微软雅黑"/>
                <w:kern w:val="2"/>
                <w:sz w:val="18"/>
                <w:szCs w:val="18"/>
              </w:rPr>
              <w:t>IDEA +Jdk1.8+MySQL+Git+Nginx+ElasticSearch+Maven+docker+kibana+</w:t>
            </w:r>
            <w:r>
              <w:rPr>
                <w:rFonts w:hint="eastAsia" w:ascii="微软雅黑" w:hAnsi="微软雅黑" w:eastAsia="微软雅黑"/>
                <w:kern w:val="2"/>
                <w:sz w:val="18"/>
                <w:szCs w:val="18"/>
              </w:rPr>
              <w:t>Rocket</w:t>
            </w:r>
            <w:r>
              <w:rPr>
                <w:rFonts w:ascii="微软雅黑" w:hAnsi="微软雅黑" w:eastAsia="微软雅黑"/>
                <w:kern w:val="2"/>
                <w:sz w:val="18"/>
                <w:szCs w:val="18"/>
              </w:rPr>
              <w:t xml:space="preserve">Mq </w:t>
            </w:r>
          </w:p>
          <w:p>
            <w:pPr>
              <w:spacing w:after="0" w:line="312" w:lineRule="atLeast"/>
              <w:ind w:firstLine="420"/>
              <w:rPr>
                <w:rFonts w:ascii="微软雅黑" w:hAnsi="微软雅黑" w:eastAsia="微软雅黑"/>
                <w:kern w:val="2"/>
                <w:sz w:val="18"/>
                <w:szCs w:val="18"/>
              </w:rPr>
            </w:pPr>
            <w:r>
              <w:rPr>
                <w:rFonts w:ascii="微软雅黑" w:hAnsi="微软雅黑" w:eastAsia="微软雅黑"/>
                <w:b/>
                <w:color w:val="003366"/>
                <w:kern w:val="2"/>
                <w:sz w:val="18"/>
                <w:szCs w:val="24"/>
              </w:rPr>
              <w:t> 软件架构：</w:t>
            </w:r>
            <w:r>
              <w:rPr>
                <w:rFonts w:ascii="微软雅黑" w:hAnsi="微软雅黑" w:eastAsia="微软雅黑"/>
                <w:kern w:val="2"/>
                <w:sz w:val="18"/>
                <w:szCs w:val="18"/>
              </w:rPr>
              <w:t>springboot+springcloud+MybatisPlus+Javascript+thymeleaf+POI+vue+阿里云服务OOS</w:t>
            </w:r>
          </w:p>
          <w:p>
            <w:pPr>
              <w:spacing w:after="0" w:line="312" w:lineRule="atLeast"/>
              <w:ind w:firstLine="420"/>
              <w:rPr>
                <w:rFonts w:ascii="微软雅黑" w:hAnsi="微软雅黑" w:eastAsia="微软雅黑"/>
                <w:kern w:val="2"/>
                <w:sz w:val="18"/>
                <w:szCs w:val="18"/>
              </w:rPr>
            </w:pPr>
            <w:r>
              <w:rPr>
                <w:rFonts w:ascii="微软雅黑" w:hAnsi="微软雅黑" w:eastAsia="微软雅黑"/>
                <w:b/>
                <w:color w:val="003366"/>
                <w:kern w:val="2"/>
                <w:sz w:val="18"/>
                <w:szCs w:val="24"/>
              </w:rPr>
              <w:t xml:space="preserve"> 项目描述：</w:t>
            </w:r>
            <w:r>
              <w:rPr>
                <w:rFonts w:hint="eastAsia" w:ascii="微软雅黑" w:hAnsi="微软雅黑" w:eastAsia="微软雅黑"/>
                <w:kern w:val="2"/>
                <w:sz w:val="18"/>
                <w:szCs w:val="18"/>
                <w:lang w:val="en-US" w:eastAsia="zh-CN"/>
              </w:rPr>
              <w:t>促进</w:t>
            </w:r>
            <w:r>
              <w:rPr>
                <w:rFonts w:ascii="微软雅黑" w:hAnsi="微软雅黑" w:eastAsia="微软雅黑"/>
                <w:kern w:val="2"/>
                <w:sz w:val="18"/>
                <w:szCs w:val="18"/>
              </w:rPr>
              <w:t>用户在线购买商品、下单、抢购商品,实现商家入驻， 管理员可以在后台管理商品的上下架、促销活动,管理员可以监控商品销售状况,客服可以在后台处理退款操作。</w:t>
            </w:r>
          </w:p>
          <w:p>
            <w:pPr>
              <w:spacing w:after="0" w:line="312" w:lineRule="atLeast"/>
              <w:ind w:firstLine="420"/>
              <w:rPr>
                <w:rFonts w:ascii="微软雅黑" w:hAnsi="微软雅黑" w:eastAsia="微软雅黑"/>
                <w:b/>
                <w:color w:val="003366"/>
                <w:kern w:val="2"/>
                <w:sz w:val="18"/>
                <w:szCs w:val="24"/>
              </w:rPr>
            </w:pPr>
            <w:r>
              <w:rPr>
                <w:rFonts w:ascii="微软雅黑" w:hAnsi="微软雅黑" w:eastAsia="微软雅黑"/>
                <w:b/>
                <w:color w:val="003366"/>
                <w:kern w:val="2"/>
                <w:sz w:val="18"/>
                <w:szCs w:val="24"/>
              </w:rPr>
              <w:t>个人职责：</w:t>
            </w:r>
          </w:p>
          <w:p>
            <w:pPr>
              <w:spacing w:after="0" w:line="312" w:lineRule="atLeast"/>
              <w:ind w:left="420" w:firstLine="420"/>
              <w:rPr>
                <w:rFonts w:hint="eastAsia" w:asciiTheme="minorEastAsia" w:hAnsiTheme="minorEastAsia" w:eastAsiaTheme="minorEastAsia" w:cstheme="minorEastAsia"/>
                <w:kern w:val="2"/>
                <w:sz w:val="18"/>
                <w:szCs w:val="18"/>
                <w:lang w:eastAsia="zh-CN"/>
              </w:rPr>
            </w:pPr>
            <w:r>
              <w:rPr>
                <w:rFonts w:ascii="微软雅黑" w:hAnsi="微软雅黑" w:eastAsia="微软雅黑"/>
                <w:kern w:val="2"/>
                <w:sz w:val="18"/>
                <w:szCs w:val="18"/>
              </w:rPr>
              <w:t>1.</w:t>
            </w:r>
            <w:r>
              <w:rPr>
                <w:rFonts w:hint="eastAsia" w:asciiTheme="minorEastAsia" w:hAnsiTheme="minorEastAsia" w:cstheme="minorEastAsia"/>
                <w:kern w:val="2"/>
                <w:sz w:val="18"/>
                <w:szCs w:val="18"/>
              </w:rPr>
              <w:t>参与实现商品的录入商品通用规格属性属性spu以及商品特有规格属性,Sku他们表之间采用垂直分表进行把两张表的维护关系提升到业务层经进行维护提高查询效率</w:t>
            </w:r>
            <w:r>
              <w:rPr>
                <w:rFonts w:hint="eastAsia" w:asciiTheme="minorEastAsia" w:hAnsiTheme="minorEastAsia" w:cstheme="minorEastAsia"/>
                <w:kern w:val="2"/>
                <w:sz w:val="18"/>
                <w:szCs w:val="18"/>
                <w:lang w:eastAsia="zh-CN"/>
              </w:rPr>
              <w:t>；</w:t>
            </w:r>
          </w:p>
          <w:p>
            <w:pPr>
              <w:spacing w:after="0" w:line="312" w:lineRule="atLeast"/>
              <w:ind w:left="420" w:firstLine="420"/>
              <w:rPr>
                <w:rFonts w:hint="eastAsia" w:asciiTheme="minorEastAsia" w:hAnsiTheme="minorEastAsia" w:eastAsiaTheme="minorEastAsia" w:cstheme="minorEastAsia"/>
                <w:kern w:val="2"/>
                <w:sz w:val="18"/>
                <w:szCs w:val="18"/>
                <w:lang w:eastAsia="zh-CN"/>
              </w:rPr>
            </w:pPr>
            <w:r>
              <w:rPr>
                <w:rFonts w:hint="eastAsia" w:asciiTheme="minorEastAsia" w:hAnsiTheme="minorEastAsia" w:cstheme="minorEastAsia"/>
                <w:kern w:val="2"/>
                <w:sz w:val="18"/>
                <w:szCs w:val="18"/>
              </w:rPr>
              <w:t>2.利用阿里oos服务作为图片上传服务器，前台请求后台服务器拿着阿里密钥请求阿里服务器, 获取对应的签名返回给前台，前台拿着签名请求提交阿里OOS服务器</w:t>
            </w:r>
            <w:r>
              <w:rPr>
                <w:rFonts w:hint="eastAsia" w:asciiTheme="minorEastAsia" w:hAnsiTheme="minorEastAsia" w:cstheme="minorEastAsia"/>
                <w:kern w:val="2"/>
                <w:sz w:val="18"/>
                <w:szCs w:val="18"/>
                <w:lang w:eastAsia="zh-CN"/>
              </w:rPr>
              <w:t>；</w:t>
            </w:r>
          </w:p>
          <w:p>
            <w:pPr>
              <w:spacing w:after="0" w:line="312" w:lineRule="atLeast"/>
              <w:ind w:left="420" w:firstLine="420"/>
              <w:rPr>
                <w:rFonts w:hint="eastAsia" w:asciiTheme="minorEastAsia" w:hAnsiTheme="minorEastAsia" w:eastAsiaTheme="minorEastAsia" w:cstheme="minorEastAsia"/>
                <w:kern w:val="2"/>
                <w:sz w:val="18"/>
                <w:szCs w:val="18"/>
                <w:lang w:eastAsia="zh-CN"/>
              </w:rPr>
            </w:pPr>
            <w:r>
              <w:rPr>
                <w:rFonts w:hint="eastAsia" w:asciiTheme="minorEastAsia" w:hAnsiTheme="minorEastAsia" w:cstheme="minorEastAsia"/>
                <w:kern w:val="2"/>
                <w:sz w:val="18"/>
                <w:szCs w:val="18"/>
              </w:rPr>
              <w:t>3.利用SpringData整合ElasticSearch，用ik分词器进行商品的上架的同时。同步到索引库然后完成站内搜索，主要包括关键字查询、高亮显示、条件查询等功能</w:t>
            </w:r>
            <w:r>
              <w:rPr>
                <w:rFonts w:hint="eastAsia" w:asciiTheme="minorEastAsia" w:hAnsiTheme="minorEastAsia" w:cstheme="minorEastAsia"/>
                <w:kern w:val="2"/>
                <w:sz w:val="18"/>
                <w:szCs w:val="18"/>
                <w:lang w:eastAsia="zh-CN"/>
              </w:rPr>
              <w:t>；</w:t>
            </w:r>
          </w:p>
          <w:p>
            <w:pPr>
              <w:spacing w:after="0" w:line="312" w:lineRule="atLeast"/>
              <w:ind w:left="420" w:firstLine="420"/>
              <w:rPr>
                <w:rFonts w:hint="eastAsia" w:asciiTheme="minorEastAsia" w:hAnsiTheme="minorEastAsia" w:eastAsiaTheme="minorEastAsia" w:cstheme="minorEastAsia"/>
                <w:kern w:val="2"/>
                <w:sz w:val="18"/>
                <w:szCs w:val="18"/>
                <w:lang w:eastAsia="zh-CN"/>
              </w:rPr>
            </w:pPr>
            <w:r>
              <w:rPr>
                <w:rFonts w:hint="eastAsia" w:asciiTheme="minorEastAsia" w:hAnsiTheme="minorEastAsia" w:cstheme="minorEastAsia"/>
                <w:kern w:val="2"/>
                <w:sz w:val="18"/>
                <w:szCs w:val="18"/>
              </w:rPr>
              <w:t>4.利用微信扫码登陆进行用户登陆操作,进行用户绑定网站账号的操作根据微信就接口返回的openid对用户进行判断如果没有提示用户绑定账号操作，若果有下次扫码直接登陆</w:t>
            </w:r>
            <w:r>
              <w:rPr>
                <w:rFonts w:hint="eastAsia" w:asciiTheme="minorEastAsia" w:hAnsiTheme="minorEastAsia" w:cstheme="minorEastAsia"/>
                <w:kern w:val="2"/>
                <w:sz w:val="18"/>
                <w:szCs w:val="18"/>
                <w:lang w:eastAsia="zh-CN"/>
              </w:rPr>
              <w:t>；</w:t>
            </w:r>
          </w:p>
          <w:p>
            <w:pPr>
              <w:spacing w:after="0" w:line="312" w:lineRule="atLeast"/>
              <w:ind w:left="420" w:firstLine="420"/>
              <w:rPr>
                <w:rFonts w:hint="eastAsia" w:asciiTheme="minorEastAsia" w:hAnsiTheme="minorEastAsia" w:eastAsiaTheme="minorEastAsia" w:cstheme="minorEastAsia"/>
                <w:kern w:val="2"/>
                <w:sz w:val="18"/>
                <w:szCs w:val="18"/>
                <w:lang w:eastAsia="zh-CN"/>
              </w:rPr>
            </w:pPr>
            <w:r>
              <w:rPr>
                <w:rFonts w:hint="eastAsia" w:asciiTheme="minorEastAsia" w:hAnsiTheme="minorEastAsia" w:cstheme="minorEastAsia"/>
                <w:kern w:val="2"/>
                <w:sz w:val="18"/>
                <w:szCs w:val="18"/>
              </w:rPr>
              <w:t>5.编写用户微服务，进行用户头像上传，用个人信息资料修改</w:t>
            </w:r>
            <w:r>
              <w:rPr>
                <w:rFonts w:hint="eastAsia" w:asciiTheme="minorEastAsia" w:hAnsiTheme="minorEastAsia" w:cstheme="minorEastAsia"/>
                <w:kern w:val="2"/>
                <w:sz w:val="18"/>
                <w:szCs w:val="18"/>
                <w:lang w:eastAsia="zh-CN"/>
              </w:rPr>
              <w:t>；</w:t>
            </w:r>
          </w:p>
          <w:p>
            <w:pPr>
              <w:spacing w:after="0" w:line="312" w:lineRule="atLeast"/>
              <w:ind w:left="420" w:firstLine="420"/>
              <w:rPr>
                <w:rFonts w:hint="eastAsia" w:asciiTheme="minorEastAsia" w:hAnsiTheme="minorEastAsia" w:eastAsiaTheme="minorEastAsia" w:cstheme="minorEastAsia"/>
                <w:kern w:val="2"/>
                <w:sz w:val="18"/>
                <w:szCs w:val="18"/>
                <w:lang w:eastAsia="zh-CN"/>
              </w:rPr>
            </w:pPr>
            <w:r>
              <w:rPr>
                <w:rFonts w:hint="eastAsia" w:asciiTheme="minorEastAsia" w:hAnsiTheme="minorEastAsia" w:cstheme="minorEastAsia"/>
                <w:kern w:val="2"/>
                <w:sz w:val="18"/>
                <w:szCs w:val="18"/>
              </w:rPr>
              <w:t>6.使用SpringMVC提供的统一异常拦截器进行自定异常的统一处理，根据后台返回异常信息前台做出相应的业务处理</w:t>
            </w:r>
            <w:r>
              <w:rPr>
                <w:rFonts w:hint="eastAsia" w:asciiTheme="minorEastAsia" w:hAnsiTheme="minorEastAsia" w:cstheme="minorEastAsia"/>
                <w:kern w:val="2"/>
                <w:sz w:val="18"/>
                <w:szCs w:val="18"/>
                <w:lang w:eastAsia="zh-CN"/>
              </w:rPr>
              <w:t>；</w:t>
            </w:r>
          </w:p>
          <w:p>
            <w:pPr>
              <w:spacing w:after="0" w:line="312" w:lineRule="atLeast"/>
              <w:ind w:left="420" w:firstLine="420"/>
              <w:rPr>
                <w:rFonts w:hint="eastAsia" w:asciiTheme="minorEastAsia" w:hAnsiTheme="minorEastAsia" w:eastAsiaTheme="minorEastAsia" w:cstheme="minorEastAsia"/>
                <w:kern w:val="2"/>
                <w:sz w:val="18"/>
                <w:szCs w:val="18"/>
                <w:lang w:eastAsia="zh-CN"/>
              </w:rPr>
            </w:pPr>
            <w:r>
              <w:rPr>
                <w:rFonts w:hint="eastAsia" w:asciiTheme="minorEastAsia" w:hAnsiTheme="minorEastAsia" w:cstheme="minorEastAsia"/>
                <w:kern w:val="2"/>
                <w:sz w:val="18"/>
                <w:szCs w:val="18"/>
              </w:rPr>
              <w:t>7.参与了购物车功能的开发</w:t>
            </w:r>
            <w:r>
              <w:rPr>
                <w:rFonts w:hint="eastAsia" w:asciiTheme="minorEastAsia" w:hAnsiTheme="minorEastAsia" w:cstheme="minorEastAsia"/>
                <w:kern w:val="2"/>
                <w:sz w:val="18"/>
                <w:szCs w:val="18"/>
                <w:lang w:eastAsia="zh-CN"/>
              </w:rPr>
              <w:t>；</w:t>
            </w:r>
          </w:p>
          <w:p>
            <w:pPr>
              <w:spacing w:after="0" w:line="312" w:lineRule="atLeast"/>
              <w:ind w:left="420" w:firstLine="420"/>
              <w:rPr>
                <w:rFonts w:hint="eastAsia" w:asciiTheme="minorEastAsia" w:hAnsiTheme="minorEastAsia" w:cstheme="minorEastAsia"/>
                <w:kern w:val="2"/>
                <w:sz w:val="18"/>
                <w:szCs w:val="18"/>
              </w:rPr>
            </w:pPr>
            <w:r>
              <w:rPr>
                <w:rFonts w:hint="eastAsia" w:asciiTheme="minorEastAsia" w:hAnsiTheme="minorEastAsia" w:cstheme="minorEastAsia"/>
                <w:kern w:val="2"/>
                <w:sz w:val="18"/>
                <w:szCs w:val="18"/>
              </w:rPr>
              <w:t>8.使用jwt+rsa非对称加密算法完成用户登录及验证操作。</w:t>
            </w:r>
          </w:p>
          <w:p>
            <w:pPr>
              <w:spacing w:after="0" w:line="312" w:lineRule="atLeast"/>
              <w:ind w:left="420" w:firstLine="420"/>
              <w:rPr>
                <w:rFonts w:hint="eastAsia" w:asciiTheme="minorEastAsia" w:hAnsiTheme="minorEastAsia" w:cstheme="minorEastAsia"/>
                <w:kern w:val="2"/>
                <w:sz w:val="18"/>
                <w:szCs w:val="18"/>
              </w:rPr>
            </w:pPr>
          </w:p>
          <w:p>
            <w:pPr>
              <w:tabs>
                <w:tab w:val="left" w:pos="420"/>
              </w:tabs>
              <w:spacing w:line="380" w:lineRule="exact"/>
              <w:rPr>
                <w:rFonts w:ascii="Arial" w:hAnsi="宋体" w:cs="Arial"/>
                <w:b/>
                <w:color w:val="000080"/>
                <w:sz w:val="21"/>
                <w:szCs w:val="22"/>
              </w:rPr>
            </w:pPr>
            <w:r>
              <w:rPr>
                <w:rFonts w:hint="eastAsia" w:ascii="Arial" w:hAnsi="宋体" w:cs="Arial"/>
                <w:b/>
                <w:color w:val="000080"/>
                <w:sz w:val="21"/>
                <w:szCs w:val="22"/>
              </w:rPr>
              <w:t>项目</w:t>
            </w:r>
            <w:r>
              <w:rPr>
                <w:rFonts w:hint="eastAsia" w:ascii="Arial" w:hAnsi="宋体" w:eastAsia="宋体" w:cs="Arial"/>
                <w:b/>
                <w:color w:val="000080"/>
                <w:sz w:val="21"/>
                <w:szCs w:val="22"/>
              </w:rPr>
              <w:t>三</w:t>
            </w:r>
            <w:r>
              <w:rPr>
                <w:rFonts w:hint="eastAsia" w:ascii="Arial" w:hAnsi="宋体" w:cs="Arial"/>
                <w:b/>
                <w:color w:val="000080"/>
                <w:sz w:val="21"/>
                <w:szCs w:val="22"/>
              </w:rPr>
              <w:t>：</w:t>
            </w:r>
            <w:r>
              <w:rPr>
                <w:rFonts w:hint="eastAsia" w:ascii="Arial" w:hAnsi="宋体" w:cs="Arial"/>
                <w:b/>
                <w:color w:val="000080"/>
                <w:sz w:val="21"/>
                <w:szCs w:val="22"/>
                <w:lang w:val="en-US" w:eastAsia="zh-CN"/>
              </w:rPr>
              <w:t>桃源</w:t>
            </w:r>
            <w:r>
              <w:rPr>
                <w:rFonts w:hint="eastAsia" w:ascii="Arial" w:hAnsi="宋体" w:eastAsia="宋体" w:cs="Arial"/>
                <w:b/>
                <w:color w:val="000080"/>
                <w:sz w:val="21"/>
                <w:szCs w:val="22"/>
              </w:rPr>
              <w:t>餐饮管理系统</w:t>
            </w:r>
          </w:p>
          <w:p>
            <w:pPr>
              <w:tabs>
                <w:tab w:val="left" w:pos="420"/>
              </w:tabs>
              <w:spacing w:line="380" w:lineRule="exact"/>
              <w:ind w:firstLine="402" w:firstLineChars="200"/>
              <w:rPr>
                <w:rFonts w:ascii="Times New Roman" w:hAnsi="Times New Roman" w:eastAsia="微软雅黑"/>
                <w:sz w:val="21"/>
                <w:szCs w:val="21"/>
              </w:rPr>
            </w:pPr>
            <w:r>
              <w:rPr>
                <w:rFonts w:hint="eastAsia" w:ascii="宋体" w:hAnsi="宋体"/>
                <w:b/>
                <w:szCs w:val="21"/>
              </w:rPr>
              <w:t>技术架构：</w:t>
            </w:r>
            <w:r>
              <w:rPr>
                <w:rFonts w:ascii="Times New Roman" w:hAnsi="Times New Roman" w:eastAsia="微软雅黑"/>
                <w:sz w:val="18"/>
                <w:szCs w:val="18"/>
              </w:rPr>
              <w:t>Spring+ SpringMVC +Mybatis + Shiro</w:t>
            </w:r>
            <w:r>
              <w:rPr>
                <w:rFonts w:hint="eastAsia" w:ascii="Times New Roman" w:hAnsi="Times New Roman" w:eastAsia="微软雅黑"/>
                <w:sz w:val="18"/>
                <w:szCs w:val="18"/>
              </w:rPr>
              <w:t>+POI</w:t>
            </w:r>
          </w:p>
          <w:p>
            <w:pPr>
              <w:tabs>
                <w:tab w:val="left" w:pos="420"/>
              </w:tabs>
              <w:spacing w:line="380" w:lineRule="exact"/>
              <w:ind w:firstLine="402" w:firstLineChars="200"/>
              <w:rPr>
                <w:rStyle w:val="51"/>
                <w:rFonts w:hint="eastAsia" w:eastAsiaTheme="minorEastAsia"/>
                <w:lang w:eastAsia="zh-CN"/>
              </w:rPr>
            </w:pPr>
            <w:r>
              <w:rPr>
                <w:rFonts w:hint="eastAsia" w:ascii="Arial" w:hAnsi="Arial" w:cs="Arial"/>
                <w:b/>
                <w:bCs/>
                <w:szCs w:val="21"/>
              </w:rPr>
              <w:t>项目描述：</w:t>
            </w:r>
            <w:r>
              <w:rPr>
                <w:rStyle w:val="51"/>
                <w:rFonts w:hint="eastAsia" w:asciiTheme="minorEastAsia" w:hAnsiTheme="minorEastAsia" w:cstheme="minorEastAsia"/>
                <w:sz w:val="18"/>
                <w:szCs w:val="18"/>
                <w:lang w:val="en-US" w:eastAsia="zh-CN"/>
              </w:rPr>
              <w:t>桃源餐饮</w:t>
            </w:r>
            <w:r>
              <w:rPr>
                <w:rStyle w:val="51"/>
                <w:rFonts w:hint="eastAsia" w:asciiTheme="minorEastAsia" w:hAnsiTheme="minorEastAsia" w:cstheme="minorEastAsia"/>
                <w:sz w:val="18"/>
                <w:szCs w:val="18"/>
              </w:rPr>
              <w:t>管理系统是一个兼具合同、订单、物流、品质管理和智能分析为一体，为企业与供应商以互联网技术为核心，用互联网+思维打造线上线下智慧融合的云端连锁解决方案，适用餐饮、烘焙、水吧、快销等行业，独立自主研发出适用于企业专属</w:t>
            </w:r>
            <w:r>
              <w:fldChar w:fldCharType="begin"/>
            </w:r>
            <w:r>
              <w:instrText xml:space="preserve"> HYPERLINK "https://www.soft78.com/tag/A86Lc2VVSUWNgnaW5DTKyQ.html" \t "https://www.soft78.com/article/2016-07/_blank" </w:instrText>
            </w:r>
            <w:r>
              <w:fldChar w:fldCharType="separate"/>
            </w:r>
            <w:r>
              <w:rPr>
                <w:rStyle w:val="51"/>
                <w:rFonts w:hint="eastAsia" w:asciiTheme="minorEastAsia" w:hAnsiTheme="minorEastAsia" w:cstheme="minorEastAsia"/>
                <w:sz w:val="18"/>
                <w:szCs w:val="18"/>
              </w:rPr>
              <w:t>SAAS</w:t>
            </w:r>
            <w:r>
              <w:rPr>
                <w:rStyle w:val="51"/>
                <w:rFonts w:hint="eastAsia" w:asciiTheme="minorEastAsia" w:hAnsiTheme="minorEastAsia" w:cstheme="minorEastAsia"/>
                <w:sz w:val="18"/>
                <w:szCs w:val="18"/>
              </w:rPr>
              <w:fldChar w:fldCharType="end"/>
            </w:r>
            <w:r>
              <w:rPr>
                <w:rStyle w:val="51"/>
                <w:rFonts w:hint="eastAsia" w:asciiTheme="minorEastAsia" w:hAnsiTheme="minorEastAsia" w:cstheme="minorEastAsia"/>
                <w:sz w:val="18"/>
                <w:szCs w:val="18"/>
              </w:rPr>
              <w:t>模式</w:t>
            </w:r>
            <w:r>
              <w:fldChar w:fldCharType="begin"/>
            </w:r>
            <w:r>
              <w:instrText xml:space="preserve"> HYPERLINK "https://www.soft78.com/tag/57diNtgxRn6llFcgQVXkKg.html" \t "https://www.soft78.com/article/2016-07/_blank" </w:instrText>
            </w:r>
            <w:r>
              <w:fldChar w:fldCharType="separate"/>
            </w:r>
            <w:r>
              <w:rPr>
                <w:rStyle w:val="51"/>
                <w:rFonts w:hint="eastAsia" w:asciiTheme="minorEastAsia" w:hAnsiTheme="minorEastAsia" w:cstheme="minorEastAsia"/>
                <w:sz w:val="18"/>
                <w:szCs w:val="18"/>
              </w:rPr>
              <w:t>O2O</w:t>
            </w:r>
            <w:r>
              <w:rPr>
                <w:rStyle w:val="51"/>
                <w:rFonts w:hint="eastAsia" w:asciiTheme="minorEastAsia" w:hAnsiTheme="minorEastAsia" w:cstheme="minorEastAsia"/>
                <w:sz w:val="18"/>
                <w:szCs w:val="18"/>
              </w:rPr>
              <w:fldChar w:fldCharType="end"/>
            </w:r>
            <w:r>
              <w:rPr>
                <w:rStyle w:val="51"/>
                <w:rFonts w:hint="eastAsia" w:asciiTheme="minorEastAsia" w:hAnsiTheme="minorEastAsia" w:cstheme="minorEastAsia"/>
                <w:sz w:val="18"/>
                <w:szCs w:val="18"/>
              </w:rPr>
              <w:t>产品</w:t>
            </w:r>
            <w:r>
              <w:rPr>
                <w:rStyle w:val="51"/>
                <w:rFonts w:hint="eastAsia" w:asciiTheme="minorEastAsia" w:hAnsiTheme="minorEastAsia" w:cstheme="minorEastAsia"/>
                <w:sz w:val="18"/>
                <w:szCs w:val="18"/>
                <w:lang w:eastAsia="zh-CN"/>
              </w:rPr>
              <w:t>。</w:t>
            </w:r>
          </w:p>
          <w:p>
            <w:pPr>
              <w:tabs>
                <w:tab w:val="left" w:pos="420"/>
              </w:tabs>
              <w:spacing w:line="380" w:lineRule="exact"/>
              <w:ind w:firstLine="402" w:firstLineChars="200"/>
              <w:rPr>
                <w:rFonts w:ascii="Arial" w:hAnsi="Arial" w:cs="Arial"/>
                <w:b/>
                <w:bCs/>
                <w:szCs w:val="21"/>
              </w:rPr>
            </w:pPr>
            <w:r>
              <w:rPr>
                <w:rFonts w:hint="eastAsia" w:ascii="Arial" w:hAnsi="Arial" w:cs="Arial"/>
                <w:b/>
                <w:bCs/>
                <w:szCs w:val="21"/>
              </w:rPr>
              <w:t>责任描述：</w:t>
            </w:r>
          </w:p>
          <w:p>
            <w:pPr>
              <w:pStyle w:val="24"/>
              <w:numPr>
                <w:ilvl w:val="0"/>
                <w:numId w:val="3"/>
              </w:numPr>
              <w:ind w:firstLine="360"/>
              <w:rPr>
                <w:rFonts w:asciiTheme="minorEastAsia" w:hAnsiTheme="minorEastAsia" w:cstheme="minorEastAsia"/>
                <w:sz w:val="18"/>
                <w:szCs w:val="18"/>
              </w:rPr>
            </w:pPr>
            <w:r>
              <w:rPr>
                <w:rFonts w:hint="eastAsia" w:asciiTheme="minorEastAsia" w:hAnsiTheme="minorEastAsia" w:cstheme="minorEastAsia"/>
                <w:sz w:val="18"/>
                <w:szCs w:val="18"/>
              </w:rPr>
              <w:t>与团队合作分析划分产品模块；</w:t>
            </w:r>
          </w:p>
          <w:p>
            <w:pPr>
              <w:pStyle w:val="24"/>
              <w:numPr>
                <w:ilvl w:val="0"/>
                <w:numId w:val="3"/>
              </w:numPr>
              <w:ind w:firstLine="360"/>
              <w:rPr>
                <w:rFonts w:asciiTheme="minorEastAsia" w:hAnsiTheme="minorEastAsia" w:cstheme="minorEastAsia"/>
                <w:sz w:val="18"/>
                <w:szCs w:val="18"/>
              </w:rPr>
            </w:pPr>
            <w:r>
              <w:rPr>
                <w:rFonts w:hint="eastAsia" w:asciiTheme="minorEastAsia" w:hAnsiTheme="minorEastAsia" w:cstheme="minorEastAsia"/>
                <w:sz w:val="18"/>
                <w:szCs w:val="18"/>
              </w:rPr>
              <w:t>订单合同的相关业务逻辑编写</w:t>
            </w:r>
            <w:r>
              <w:rPr>
                <w:rFonts w:hint="eastAsia" w:asciiTheme="minorEastAsia" w:hAnsiTheme="minorEastAsia" w:cstheme="minorEastAsia"/>
                <w:sz w:val="18"/>
                <w:szCs w:val="18"/>
                <w:lang w:eastAsia="zh-CN"/>
              </w:rPr>
              <w:t>；</w:t>
            </w:r>
          </w:p>
          <w:p>
            <w:pPr>
              <w:pStyle w:val="24"/>
              <w:numPr>
                <w:ilvl w:val="0"/>
                <w:numId w:val="3"/>
              </w:numPr>
              <w:ind w:firstLine="360"/>
              <w:rPr>
                <w:rFonts w:asciiTheme="minorEastAsia" w:hAnsiTheme="minorEastAsia" w:cstheme="minorEastAsia"/>
                <w:sz w:val="18"/>
                <w:szCs w:val="18"/>
              </w:rPr>
            </w:pPr>
            <w:r>
              <w:rPr>
                <w:rFonts w:hint="eastAsia" w:asciiTheme="minorEastAsia" w:hAnsiTheme="minorEastAsia" w:cstheme="minorEastAsia"/>
                <w:sz w:val="18"/>
                <w:szCs w:val="18"/>
              </w:rPr>
              <w:t xml:space="preserve">负责合同、订单的管理功能的实现, 使用POI完成订单的打印； </w:t>
            </w:r>
          </w:p>
          <w:p>
            <w:pPr>
              <w:pStyle w:val="24"/>
              <w:numPr>
                <w:ilvl w:val="0"/>
                <w:numId w:val="3"/>
              </w:numPr>
              <w:ind w:firstLine="360"/>
              <w:rPr>
                <w:rFonts w:asciiTheme="minorEastAsia" w:hAnsiTheme="minorEastAsia" w:cstheme="minorEastAsia"/>
                <w:sz w:val="18"/>
                <w:szCs w:val="18"/>
              </w:rPr>
            </w:pPr>
            <w:r>
              <w:rPr>
                <w:rFonts w:hint="eastAsia" w:asciiTheme="minorEastAsia" w:hAnsiTheme="minorEastAsia" w:cstheme="minorEastAsia"/>
                <w:sz w:val="18"/>
                <w:szCs w:val="18"/>
              </w:rPr>
              <w:t>负责用户登录与退出功能, 使用Shiro完成用户登录。</w:t>
            </w:r>
          </w:p>
          <w:p>
            <w:pPr>
              <w:pStyle w:val="16"/>
              <w:widowControl w:val="0"/>
              <w:adjustRightInd w:val="0"/>
              <w:spacing w:after="0" w:line="400" w:lineRule="exact"/>
              <w:ind w:left="0" w:leftChars="0"/>
              <w:textAlignment w:val="baseline"/>
              <w:rPr>
                <w:rFonts w:ascii="微软雅黑" w:hAnsi="微软雅黑" w:eastAsia="微软雅黑"/>
                <w:b/>
                <w:bCs/>
                <w:sz w:val="21"/>
                <w:szCs w:val="21"/>
              </w:rPr>
            </w:pPr>
          </w:p>
        </w:tc>
      </w:tr>
      <w:tr>
        <w:tblPrEx>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Ex>
        <w:tc>
          <w:tcPr>
            <w:tcW w:w="9497" w:type="dxa"/>
            <w:gridSpan w:val="4"/>
            <w:tcBorders>
              <w:left w:val="single" w:color="auto" w:sz="4" w:space="0"/>
              <w:right w:val="single" w:color="auto" w:sz="4" w:space="0"/>
            </w:tcBorders>
            <w:shd w:val="clear" w:color="auto" w:fill="9CC2E5"/>
          </w:tcPr>
          <w:p>
            <w:pPr>
              <w:spacing w:line="400" w:lineRule="exact"/>
              <w:rPr>
                <w:b/>
                <w:bCs/>
                <w:color w:val="000000"/>
                <w:sz w:val="21"/>
                <w:szCs w:val="21"/>
              </w:rPr>
            </w:pPr>
            <w:r>
              <w:rPr>
                <w:rFonts w:hint="eastAsia"/>
                <w:b/>
                <w:bCs/>
                <w:color w:val="000000"/>
                <w:sz w:val="23"/>
                <w:szCs w:val="21"/>
              </w:rPr>
              <w:t>自我</w:t>
            </w:r>
            <w:r>
              <w:rPr>
                <w:b/>
                <w:bCs/>
                <w:color w:val="000000"/>
                <w:sz w:val="23"/>
                <w:szCs w:val="21"/>
              </w:rPr>
              <w:t>评价</w:t>
            </w:r>
          </w:p>
        </w:tc>
      </w:tr>
      <w:tr>
        <w:tblPrEx>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Ex>
        <w:trPr>
          <w:trHeight w:val="1964" w:hRule="atLeast"/>
        </w:trPr>
        <w:tc>
          <w:tcPr>
            <w:tcW w:w="9497" w:type="dxa"/>
            <w:gridSpan w:val="4"/>
            <w:tcBorders>
              <w:left w:val="single" w:color="auto" w:sz="4" w:space="0"/>
              <w:bottom w:val="single" w:color="auto" w:sz="4" w:space="0"/>
              <w:right w:val="single" w:color="auto" w:sz="4" w:space="0"/>
            </w:tcBorders>
            <w:shd w:val="clear" w:color="auto" w:fill="auto"/>
          </w:tcPr>
          <w:p>
            <w:pPr>
              <w:spacing w:line="400" w:lineRule="exact"/>
              <w:ind w:firstLine="180" w:firstLineChars="100"/>
              <w:textAlignment w:val="baseline"/>
              <w:rPr>
                <w:rFonts w:asciiTheme="minorEastAsia" w:hAnsiTheme="minorEastAsia" w:cstheme="minorEastAsia"/>
                <w:bCs/>
                <w:sz w:val="18"/>
                <w:szCs w:val="18"/>
              </w:rPr>
            </w:pPr>
            <w:r>
              <w:rPr>
                <w:rFonts w:hint="eastAsia" w:asciiTheme="minorEastAsia" w:hAnsiTheme="minorEastAsia" w:cstheme="minorEastAsia"/>
                <w:bCs/>
                <w:sz w:val="18"/>
                <w:szCs w:val="18"/>
              </w:rPr>
              <w:t>1．学习能力强，做事认真踏实，生活中乐于助人，能够妥善的处理周围的人际关系；</w:t>
            </w:r>
          </w:p>
          <w:p>
            <w:pPr>
              <w:spacing w:line="400" w:lineRule="exact"/>
              <w:ind w:firstLine="180" w:firstLineChars="100"/>
              <w:textAlignment w:val="baseline"/>
              <w:rPr>
                <w:rFonts w:asciiTheme="minorEastAsia" w:hAnsiTheme="minorEastAsia" w:cstheme="minorEastAsia"/>
                <w:bCs/>
                <w:sz w:val="18"/>
                <w:szCs w:val="18"/>
              </w:rPr>
            </w:pPr>
            <w:r>
              <w:rPr>
                <w:rFonts w:hint="eastAsia" w:asciiTheme="minorEastAsia" w:hAnsiTheme="minorEastAsia" w:cstheme="minorEastAsia"/>
                <w:bCs/>
                <w:sz w:val="18"/>
                <w:szCs w:val="18"/>
              </w:rPr>
              <w:t>2．良好的表达与沟通能力，积极主动，对工作尽心尽责；</w:t>
            </w:r>
          </w:p>
          <w:p>
            <w:pPr>
              <w:spacing w:line="400" w:lineRule="exact"/>
              <w:ind w:firstLine="180" w:firstLineChars="100"/>
              <w:textAlignment w:val="baseline"/>
              <w:rPr>
                <w:rFonts w:asciiTheme="minorEastAsia" w:hAnsiTheme="minorEastAsia" w:cstheme="minorEastAsia"/>
                <w:bCs/>
                <w:sz w:val="18"/>
                <w:szCs w:val="18"/>
              </w:rPr>
            </w:pPr>
            <w:r>
              <w:rPr>
                <w:rFonts w:hint="eastAsia" w:asciiTheme="minorEastAsia" w:hAnsiTheme="minorEastAsia" w:cstheme="minorEastAsia"/>
                <w:bCs/>
                <w:sz w:val="18"/>
                <w:szCs w:val="18"/>
              </w:rPr>
              <w:t>3．热爱软件开发工作，对业务需求理解能力强，善于在项目中总结方法，乐于解决bug；</w:t>
            </w:r>
          </w:p>
          <w:p>
            <w:pPr>
              <w:pStyle w:val="16"/>
              <w:widowControl w:val="0"/>
              <w:adjustRightInd w:val="0"/>
              <w:spacing w:after="0" w:line="400" w:lineRule="exact"/>
              <w:ind w:left="0" w:leftChars="0" w:firstLine="180" w:firstLineChars="100"/>
              <w:textAlignment w:val="baseline"/>
              <w:rPr>
                <w:rFonts w:ascii="微软雅黑" w:hAnsi="微软雅黑" w:eastAsia="微软雅黑"/>
                <w:b/>
                <w:bCs/>
                <w:sz w:val="18"/>
              </w:rPr>
            </w:pPr>
            <w:r>
              <w:rPr>
                <w:rFonts w:hint="eastAsia" w:asciiTheme="minorEastAsia" w:hAnsiTheme="minorEastAsia" w:eastAsiaTheme="minorEastAsia" w:cstheme="minorEastAsia"/>
                <w:bCs/>
                <w:sz w:val="18"/>
                <w:szCs w:val="18"/>
              </w:rPr>
              <w:t>4．有良好的编程习惯，具备一定的软件开发能力，更够遵循公司编程规范，目前单身，能吃苦钻研，能够接受外派工作。</w:t>
            </w:r>
          </w:p>
        </w:tc>
      </w:tr>
    </w:tbl>
    <w:p>
      <w:pPr>
        <w:spacing w:line="400" w:lineRule="exact"/>
        <w:textAlignment w:val="baseline"/>
        <w:rPr>
          <w:rFonts w:ascii="微软雅黑" w:hAnsi="微软雅黑" w:eastAsia="微软雅黑" w:cs="宋体"/>
          <w:color w:val="4C4C4C"/>
          <w:sz w:val="18"/>
          <w:szCs w:val="18"/>
        </w:rPr>
      </w:pPr>
    </w:p>
    <w:sectPr>
      <w:pgSz w:w="11906" w:h="16838"/>
      <w:pgMar w:top="1440" w:right="1080" w:bottom="1440" w:left="108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3D8ED7"/>
    <w:multiLevelType w:val="singleLevel"/>
    <w:tmpl w:val="193D8ED7"/>
    <w:lvl w:ilvl="0" w:tentative="0">
      <w:start w:val="1"/>
      <w:numFmt w:val="decimal"/>
      <w:suff w:val="space"/>
      <w:lvlText w:val="%1."/>
      <w:lvlJc w:val="left"/>
    </w:lvl>
  </w:abstractNum>
  <w:abstractNum w:abstractNumId="1">
    <w:nsid w:val="2E37765B"/>
    <w:multiLevelType w:val="singleLevel"/>
    <w:tmpl w:val="2E37765B"/>
    <w:lvl w:ilvl="0" w:tentative="0">
      <w:start w:val="1"/>
      <w:numFmt w:val="decimal"/>
      <w:lvlText w:val="%1."/>
      <w:lvlJc w:val="left"/>
      <w:pPr>
        <w:tabs>
          <w:tab w:val="left" w:pos="312"/>
        </w:tabs>
      </w:pPr>
    </w:lvl>
  </w:abstractNum>
  <w:abstractNum w:abstractNumId="2">
    <w:nsid w:val="32F7C68F"/>
    <w:multiLevelType w:val="singleLevel"/>
    <w:tmpl w:val="32F7C68F"/>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0"/>
  <w:drawingGridVerticalSpacing w:val="156"/>
  <w:displayHorizontalDrawingGridEvery w:val="0"/>
  <w:displayVerticalDrawingGridEvery w:val="2"/>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E42"/>
    <w:rsid w:val="00012FEE"/>
    <w:rsid w:val="00026627"/>
    <w:rsid w:val="00027D3F"/>
    <w:rsid w:val="00030162"/>
    <w:rsid w:val="00060227"/>
    <w:rsid w:val="000604C8"/>
    <w:rsid w:val="00065EC6"/>
    <w:rsid w:val="00067523"/>
    <w:rsid w:val="00090514"/>
    <w:rsid w:val="00093A77"/>
    <w:rsid w:val="000A1D93"/>
    <w:rsid w:val="000A691A"/>
    <w:rsid w:val="000B0584"/>
    <w:rsid w:val="000B21CD"/>
    <w:rsid w:val="000B2DC7"/>
    <w:rsid w:val="000C28CA"/>
    <w:rsid w:val="000D5E3D"/>
    <w:rsid w:val="000D70F2"/>
    <w:rsid w:val="000F6D36"/>
    <w:rsid w:val="00101114"/>
    <w:rsid w:val="00102A0C"/>
    <w:rsid w:val="00104CD2"/>
    <w:rsid w:val="00106179"/>
    <w:rsid w:val="00113394"/>
    <w:rsid w:val="001157B0"/>
    <w:rsid w:val="001264B1"/>
    <w:rsid w:val="00151B37"/>
    <w:rsid w:val="0015435B"/>
    <w:rsid w:val="0016560C"/>
    <w:rsid w:val="00165A4B"/>
    <w:rsid w:val="00172A27"/>
    <w:rsid w:val="001870AB"/>
    <w:rsid w:val="001871A9"/>
    <w:rsid w:val="00191535"/>
    <w:rsid w:val="001953DF"/>
    <w:rsid w:val="001A6756"/>
    <w:rsid w:val="001B470F"/>
    <w:rsid w:val="001C178D"/>
    <w:rsid w:val="001D5280"/>
    <w:rsid w:val="001E4ED0"/>
    <w:rsid w:val="001F0B1F"/>
    <w:rsid w:val="001F2267"/>
    <w:rsid w:val="001F7F5C"/>
    <w:rsid w:val="0020198D"/>
    <w:rsid w:val="0020261D"/>
    <w:rsid w:val="0021425F"/>
    <w:rsid w:val="0022717A"/>
    <w:rsid w:val="00251FDB"/>
    <w:rsid w:val="00256792"/>
    <w:rsid w:val="00265167"/>
    <w:rsid w:val="00270E01"/>
    <w:rsid w:val="00271E73"/>
    <w:rsid w:val="00284B7F"/>
    <w:rsid w:val="00294704"/>
    <w:rsid w:val="002B76B2"/>
    <w:rsid w:val="002C0815"/>
    <w:rsid w:val="002C3C3C"/>
    <w:rsid w:val="002D6D6A"/>
    <w:rsid w:val="002D78A1"/>
    <w:rsid w:val="002E04C0"/>
    <w:rsid w:val="002E060B"/>
    <w:rsid w:val="002E09B9"/>
    <w:rsid w:val="002F5A7D"/>
    <w:rsid w:val="002F6D68"/>
    <w:rsid w:val="00306EA6"/>
    <w:rsid w:val="00330F6B"/>
    <w:rsid w:val="003310A4"/>
    <w:rsid w:val="003319CC"/>
    <w:rsid w:val="0033453E"/>
    <w:rsid w:val="00342386"/>
    <w:rsid w:val="003530E0"/>
    <w:rsid w:val="00357CE7"/>
    <w:rsid w:val="003651D7"/>
    <w:rsid w:val="00371782"/>
    <w:rsid w:val="00390C28"/>
    <w:rsid w:val="00391F25"/>
    <w:rsid w:val="00397CD1"/>
    <w:rsid w:val="003A23BB"/>
    <w:rsid w:val="003B019E"/>
    <w:rsid w:val="003B522C"/>
    <w:rsid w:val="003C2396"/>
    <w:rsid w:val="003C2C5F"/>
    <w:rsid w:val="003C56F6"/>
    <w:rsid w:val="003C7272"/>
    <w:rsid w:val="003D021F"/>
    <w:rsid w:val="003D4E9E"/>
    <w:rsid w:val="003D7E68"/>
    <w:rsid w:val="003E2EF8"/>
    <w:rsid w:val="003F7D3A"/>
    <w:rsid w:val="004025E2"/>
    <w:rsid w:val="00406321"/>
    <w:rsid w:val="0042508C"/>
    <w:rsid w:val="00436AC9"/>
    <w:rsid w:val="004816FD"/>
    <w:rsid w:val="00496EE6"/>
    <w:rsid w:val="004C05E3"/>
    <w:rsid w:val="004D45A9"/>
    <w:rsid w:val="004E3283"/>
    <w:rsid w:val="00510D95"/>
    <w:rsid w:val="005324B1"/>
    <w:rsid w:val="00533999"/>
    <w:rsid w:val="00535084"/>
    <w:rsid w:val="00564997"/>
    <w:rsid w:val="00565A03"/>
    <w:rsid w:val="0059171A"/>
    <w:rsid w:val="005A4E58"/>
    <w:rsid w:val="005B3C7C"/>
    <w:rsid w:val="005C3FF0"/>
    <w:rsid w:val="005D2660"/>
    <w:rsid w:val="005E3E56"/>
    <w:rsid w:val="00605A51"/>
    <w:rsid w:val="00606965"/>
    <w:rsid w:val="006129D0"/>
    <w:rsid w:val="00625801"/>
    <w:rsid w:val="00626525"/>
    <w:rsid w:val="0063243B"/>
    <w:rsid w:val="006348BF"/>
    <w:rsid w:val="006459F8"/>
    <w:rsid w:val="00653C5C"/>
    <w:rsid w:val="006634A7"/>
    <w:rsid w:val="00666A0B"/>
    <w:rsid w:val="00676BF0"/>
    <w:rsid w:val="00681578"/>
    <w:rsid w:val="006927F6"/>
    <w:rsid w:val="006B10CE"/>
    <w:rsid w:val="006C7FF3"/>
    <w:rsid w:val="006F749E"/>
    <w:rsid w:val="0070190D"/>
    <w:rsid w:val="0070790C"/>
    <w:rsid w:val="00717CF4"/>
    <w:rsid w:val="00740CC7"/>
    <w:rsid w:val="0074133F"/>
    <w:rsid w:val="0074152E"/>
    <w:rsid w:val="00753E19"/>
    <w:rsid w:val="00756568"/>
    <w:rsid w:val="00763C09"/>
    <w:rsid w:val="00777872"/>
    <w:rsid w:val="00787DA1"/>
    <w:rsid w:val="00796477"/>
    <w:rsid w:val="007B3070"/>
    <w:rsid w:val="007D6296"/>
    <w:rsid w:val="007F2678"/>
    <w:rsid w:val="007F33DF"/>
    <w:rsid w:val="007F3BB2"/>
    <w:rsid w:val="00801A4A"/>
    <w:rsid w:val="0080481E"/>
    <w:rsid w:val="00805314"/>
    <w:rsid w:val="008220EF"/>
    <w:rsid w:val="008259C6"/>
    <w:rsid w:val="00836DC2"/>
    <w:rsid w:val="00844857"/>
    <w:rsid w:val="00847134"/>
    <w:rsid w:val="0085035B"/>
    <w:rsid w:val="00852B90"/>
    <w:rsid w:val="008557AE"/>
    <w:rsid w:val="00865639"/>
    <w:rsid w:val="00870E7B"/>
    <w:rsid w:val="00882DEA"/>
    <w:rsid w:val="0089728C"/>
    <w:rsid w:val="008A2462"/>
    <w:rsid w:val="008B332B"/>
    <w:rsid w:val="008B6D54"/>
    <w:rsid w:val="008C56D9"/>
    <w:rsid w:val="008C6D3B"/>
    <w:rsid w:val="008D2541"/>
    <w:rsid w:val="008D4EDC"/>
    <w:rsid w:val="008F2F51"/>
    <w:rsid w:val="008F3F19"/>
    <w:rsid w:val="009047FB"/>
    <w:rsid w:val="00912439"/>
    <w:rsid w:val="00915DF0"/>
    <w:rsid w:val="00932E86"/>
    <w:rsid w:val="00933A1F"/>
    <w:rsid w:val="00940EDC"/>
    <w:rsid w:val="00941874"/>
    <w:rsid w:val="00966F8D"/>
    <w:rsid w:val="0097494C"/>
    <w:rsid w:val="00976E5E"/>
    <w:rsid w:val="009928DA"/>
    <w:rsid w:val="009C0718"/>
    <w:rsid w:val="009D55FD"/>
    <w:rsid w:val="009D714F"/>
    <w:rsid w:val="009E1284"/>
    <w:rsid w:val="00A163AA"/>
    <w:rsid w:val="00A16B97"/>
    <w:rsid w:val="00A23D55"/>
    <w:rsid w:val="00A23F96"/>
    <w:rsid w:val="00A265EC"/>
    <w:rsid w:val="00A47F4A"/>
    <w:rsid w:val="00A52EFC"/>
    <w:rsid w:val="00A70E10"/>
    <w:rsid w:val="00A728D3"/>
    <w:rsid w:val="00A75EB8"/>
    <w:rsid w:val="00A92118"/>
    <w:rsid w:val="00AD2FB2"/>
    <w:rsid w:val="00AD7EBC"/>
    <w:rsid w:val="00AF219A"/>
    <w:rsid w:val="00B060F5"/>
    <w:rsid w:val="00B15DF0"/>
    <w:rsid w:val="00B17FCA"/>
    <w:rsid w:val="00B244C9"/>
    <w:rsid w:val="00B2637B"/>
    <w:rsid w:val="00B27DE4"/>
    <w:rsid w:val="00B31EE7"/>
    <w:rsid w:val="00B40494"/>
    <w:rsid w:val="00B52B37"/>
    <w:rsid w:val="00B627E2"/>
    <w:rsid w:val="00B62F19"/>
    <w:rsid w:val="00B83590"/>
    <w:rsid w:val="00B8582C"/>
    <w:rsid w:val="00B91899"/>
    <w:rsid w:val="00B918C1"/>
    <w:rsid w:val="00B96D68"/>
    <w:rsid w:val="00BD07ED"/>
    <w:rsid w:val="00BE09C6"/>
    <w:rsid w:val="00BF21CC"/>
    <w:rsid w:val="00BF64C7"/>
    <w:rsid w:val="00BF7B5E"/>
    <w:rsid w:val="00C0425F"/>
    <w:rsid w:val="00C208EB"/>
    <w:rsid w:val="00C229A9"/>
    <w:rsid w:val="00C3640A"/>
    <w:rsid w:val="00C54E8D"/>
    <w:rsid w:val="00C623B7"/>
    <w:rsid w:val="00C71A36"/>
    <w:rsid w:val="00C76C2C"/>
    <w:rsid w:val="00CC69F2"/>
    <w:rsid w:val="00CC6F16"/>
    <w:rsid w:val="00CD614F"/>
    <w:rsid w:val="00CD7D18"/>
    <w:rsid w:val="00CE2956"/>
    <w:rsid w:val="00CE3840"/>
    <w:rsid w:val="00CF5E82"/>
    <w:rsid w:val="00D01ED0"/>
    <w:rsid w:val="00D03DD0"/>
    <w:rsid w:val="00D05967"/>
    <w:rsid w:val="00D06493"/>
    <w:rsid w:val="00D07328"/>
    <w:rsid w:val="00D10E4C"/>
    <w:rsid w:val="00D14B29"/>
    <w:rsid w:val="00D15C09"/>
    <w:rsid w:val="00D20E3C"/>
    <w:rsid w:val="00D22094"/>
    <w:rsid w:val="00D27526"/>
    <w:rsid w:val="00D50805"/>
    <w:rsid w:val="00D87840"/>
    <w:rsid w:val="00DA1BF1"/>
    <w:rsid w:val="00DB7DEF"/>
    <w:rsid w:val="00DB7E2C"/>
    <w:rsid w:val="00DC6CB5"/>
    <w:rsid w:val="00DD6BEE"/>
    <w:rsid w:val="00DE02E2"/>
    <w:rsid w:val="00DE3DA9"/>
    <w:rsid w:val="00DF009A"/>
    <w:rsid w:val="00DF27A6"/>
    <w:rsid w:val="00DF64B3"/>
    <w:rsid w:val="00E1580B"/>
    <w:rsid w:val="00E303F6"/>
    <w:rsid w:val="00E36B0A"/>
    <w:rsid w:val="00E52F12"/>
    <w:rsid w:val="00E5428B"/>
    <w:rsid w:val="00E722E8"/>
    <w:rsid w:val="00E80839"/>
    <w:rsid w:val="00E937C8"/>
    <w:rsid w:val="00EB0A2F"/>
    <w:rsid w:val="00EB168E"/>
    <w:rsid w:val="00EC1568"/>
    <w:rsid w:val="00EC45D5"/>
    <w:rsid w:val="00EC495C"/>
    <w:rsid w:val="00EC4FBE"/>
    <w:rsid w:val="00EE3A4B"/>
    <w:rsid w:val="00EE675C"/>
    <w:rsid w:val="00EF5D67"/>
    <w:rsid w:val="00F05456"/>
    <w:rsid w:val="00F07709"/>
    <w:rsid w:val="00F14F00"/>
    <w:rsid w:val="00F20BB3"/>
    <w:rsid w:val="00F21103"/>
    <w:rsid w:val="00F3600B"/>
    <w:rsid w:val="00F52ED6"/>
    <w:rsid w:val="00F70EFA"/>
    <w:rsid w:val="00F85CC4"/>
    <w:rsid w:val="00F90D17"/>
    <w:rsid w:val="00F923E4"/>
    <w:rsid w:val="00F94A50"/>
    <w:rsid w:val="00F957D6"/>
    <w:rsid w:val="00F96A49"/>
    <w:rsid w:val="00FA0E5F"/>
    <w:rsid w:val="00FB1C4E"/>
    <w:rsid w:val="00FE7721"/>
    <w:rsid w:val="00FF1B28"/>
    <w:rsid w:val="00FF2B13"/>
    <w:rsid w:val="0181191C"/>
    <w:rsid w:val="029176D8"/>
    <w:rsid w:val="047352EA"/>
    <w:rsid w:val="07EB2C18"/>
    <w:rsid w:val="08CA29E8"/>
    <w:rsid w:val="091C0518"/>
    <w:rsid w:val="09485147"/>
    <w:rsid w:val="0C2078E0"/>
    <w:rsid w:val="0CA673FD"/>
    <w:rsid w:val="0E0068CF"/>
    <w:rsid w:val="0EDE18D1"/>
    <w:rsid w:val="0F397139"/>
    <w:rsid w:val="0FE8765A"/>
    <w:rsid w:val="115521BC"/>
    <w:rsid w:val="13E46C66"/>
    <w:rsid w:val="147A505C"/>
    <w:rsid w:val="15474AEE"/>
    <w:rsid w:val="161865B7"/>
    <w:rsid w:val="162E08E3"/>
    <w:rsid w:val="1644195A"/>
    <w:rsid w:val="19766880"/>
    <w:rsid w:val="1A42564D"/>
    <w:rsid w:val="1CE35D54"/>
    <w:rsid w:val="1D134211"/>
    <w:rsid w:val="1D6D42B1"/>
    <w:rsid w:val="1E4F6EC6"/>
    <w:rsid w:val="200C6901"/>
    <w:rsid w:val="202C334E"/>
    <w:rsid w:val="203541FA"/>
    <w:rsid w:val="205B4F20"/>
    <w:rsid w:val="208E3F77"/>
    <w:rsid w:val="21775AD1"/>
    <w:rsid w:val="21E27559"/>
    <w:rsid w:val="220B3853"/>
    <w:rsid w:val="229277EC"/>
    <w:rsid w:val="24B52DB9"/>
    <w:rsid w:val="257606D2"/>
    <w:rsid w:val="25CC7233"/>
    <w:rsid w:val="27A25841"/>
    <w:rsid w:val="286A3F8F"/>
    <w:rsid w:val="295F3231"/>
    <w:rsid w:val="29CB2ED7"/>
    <w:rsid w:val="2B1C784B"/>
    <w:rsid w:val="2BDB5EB0"/>
    <w:rsid w:val="2C392EC0"/>
    <w:rsid w:val="2C3D6B3E"/>
    <w:rsid w:val="2C5B1CE9"/>
    <w:rsid w:val="2D3B6645"/>
    <w:rsid w:val="2E634584"/>
    <w:rsid w:val="2EF77D14"/>
    <w:rsid w:val="31DE4DE7"/>
    <w:rsid w:val="324944C0"/>
    <w:rsid w:val="32B2385C"/>
    <w:rsid w:val="33066588"/>
    <w:rsid w:val="33C54C20"/>
    <w:rsid w:val="343A0121"/>
    <w:rsid w:val="3493409A"/>
    <w:rsid w:val="34E439FA"/>
    <w:rsid w:val="34FD3DFF"/>
    <w:rsid w:val="36075578"/>
    <w:rsid w:val="374F1E75"/>
    <w:rsid w:val="38AE6A5D"/>
    <w:rsid w:val="38BB2E73"/>
    <w:rsid w:val="3AD31652"/>
    <w:rsid w:val="3AE04FFC"/>
    <w:rsid w:val="3BEE73BF"/>
    <w:rsid w:val="3BFC1283"/>
    <w:rsid w:val="3D655DEB"/>
    <w:rsid w:val="42235B1A"/>
    <w:rsid w:val="42526D43"/>
    <w:rsid w:val="429E5497"/>
    <w:rsid w:val="449F7E74"/>
    <w:rsid w:val="44FB6A9A"/>
    <w:rsid w:val="457329F6"/>
    <w:rsid w:val="459A3FA3"/>
    <w:rsid w:val="46A27EB5"/>
    <w:rsid w:val="47CB297B"/>
    <w:rsid w:val="47DF4C79"/>
    <w:rsid w:val="48A30EEE"/>
    <w:rsid w:val="49D67E18"/>
    <w:rsid w:val="4A09363D"/>
    <w:rsid w:val="4A1B31DB"/>
    <w:rsid w:val="4AE6082D"/>
    <w:rsid w:val="4B0724E7"/>
    <w:rsid w:val="4C135FDC"/>
    <w:rsid w:val="4C372185"/>
    <w:rsid w:val="4CE3276B"/>
    <w:rsid w:val="4D1069CA"/>
    <w:rsid w:val="4F8E7537"/>
    <w:rsid w:val="508D7277"/>
    <w:rsid w:val="509D6DAF"/>
    <w:rsid w:val="50E51B7F"/>
    <w:rsid w:val="52F713E7"/>
    <w:rsid w:val="55CB7878"/>
    <w:rsid w:val="56667C7E"/>
    <w:rsid w:val="56B82ED1"/>
    <w:rsid w:val="57A239CC"/>
    <w:rsid w:val="580F6E98"/>
    <w:rsid w:val="584E3B25"/>
    <w:rsid w:val="59313727"/>
    <w:rsid w:val="5B690CF8"/>
    <w:rsid w:val="5DB74CBD"/>
    <w:rsid w:val="5F675AB2"/>
    <w:rsid w:val="647D055C"/>
    <w:rsid w:val="64FB7192"/>
    <w:rsid w:val="65003838"/>
    <w:rsid w:val="65A63DE8"/>
    <w:rsid w:val="663E4966"/>
    <w:rsid w:val="66B13105"/>
    <w:rsid w:val="66F14219"/>
    <w:rsid w:val="67A70BB6"/>
    <w:rsid w:val="6815569A"/>
    <w:rsid w:val="683E0205"/>
    <w:rsid w:val="6849532B"/>
    <w:rsid w:val="68B17B82"/>
    <w:rsid w:val="69190EA7"/>
    <w:rsid w:val="6CEC22EE"/>
    <w:rsid w:val="6D0364AE"/>
    <w:rsid w:val="6D7F5D3E"/>
    <w:rsid w:val="6DB721B0"/>
    <w:rsid w:val="6E9A5D72"/>
    <w:rsid w:val="71800C14"/>
    <w:rsid w:val="72937B40"/>
    <w:rsid w:val="737A1AB0"/>
    <w:rsid w:val="754B6911"/>
    <w:rsid w:val="77032B43"/>
    <w:rsid w:val="773C3D1B"/>
    <w:rsid w:val="781013D0"/>
    <w:rsid w:val="79B770A0"/>
    <w:rsid w:val="7A481B4D"/>
    <w:rsid w:val="7AE66506"/>
    <w:rsid w:val="7CE14821"/>
    <w:rsid w:val="7D632DEC"/>
    <w:rsid w:val="7DF8223F"/>
    <w:rsid w:val="7EFD4579"/>
    <w:rsid w:val="7F4B2250"/>
    <w:rsid w:val="7F8B3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Calibri" w:hAnsi="Calibri" w:cs="Times New Roman" w:eastAsiaTheme="minorEastAsia"/>
      <w:lang w:val="en-US" w:eastAsia="zh-CN" w:bidi="ar-SA"/>
    </w:rPr>
  </w:style>
  <w:style w:type="paragraph" w:styleId="2">
    <w:name w:val="heading 1"/>
    <w:basedOn w:val="1"/>
    <w:next w:val="1"/>
    <w:link w:val="30"/>
    <w:qFormat/>
    <w:uiPriority w:val="9"/>
    <w:pPr>
      <w:keepNext/>
      <w:keepLines/>
      <w:spacing w:before="320" w:after="0" w:line="240" w:lineRule="auto"/>
      <w:outlineLvl w:val="0"/>
    </w:pPr>
    <w:rPr>
      <w:rFonts w:ascii="Calibri Light" w:hAnsi="Calibri Light" w:eastAsia="宋体"/>
      <w:color w:val="2E74B5"/>
      <w:sz w:val="32"/>
      <w:szCs w:val="32"/>
    </w:rPr>
  </w:style>
  <w:style w:type="paragraph" w:styleId="3">
    <w:name w:val="heading 2"/>
    <w:basedOn w:val="1"/>
    <w:next w:val="1"/>
    <w:link w:val="31"/>
    <w:semiHidden/>
    <w:unhideWhenUsed/>
    <w:qFormat/>
    <w:uiPriority w:val="9"/>
    <w:pPr>
      <w:keepNext/>
      <w:keepLines/>
      <w:spacing w:before="80" w:after="0" w:line="240" w:lineRule="auto"/>
      <w:outlineLvl w:val="1"/>
    </w:pPr>
    <w:rPr>
      <w:rFonts w:ascii="Calibri Light" w:hAnsi="Calibri Light" w:eastAsia="宋体"/>
      <w:color w:val="404040"/>
      <w:sz w:val="28"/>
      <w:szCs w:val="28"/>
    </w:rPr>
  </w:style>
  <w:style w:type="paragraph" w:styleId="4">
    <w:name w:val="heading 3"/>
    <w:basedOn w:val="1"/>
    <w:next w:val="1"/>
    <w:link w:val="32"/>
    <w:semiHidden/>
    <w:unhideWhenUsed/>
    <w:qFormat/>
    <w:uiPriority w:val="9"/>
    <w:pPr>
      <w:keepNext/>
      <w:keepLines/>
      <w:spacing w:before="40" w:after="0" w:line="240" w:lineRule="auto"/>
      <w:outlineLvl w:val="2"/>
    </w:pPr>
    <w:rPr>
      <w:rFonts w:ascii="Calibri Light" w:hAnsi="Calibri Light" w:eastAsia="宋体"/>
      <w:color w:val="44546A"/>
      <w:sz w:val="24"/>
      <w:szCs w:val="24"/>
    </w:rPr>
  </w:style>
  <w:style w:type="paragraph" w:styleId="5">
    <w:name w:val="heading 4"/>
    <w:basedOn w:val="1"/>
    <w:next w:val="1"/>
    <w:link w:val="33"/>
    <w:semiHidden/>
    <w:unhideWhenUsed/>
    <w:qFormat/>
    <w:uiPriority w:val="9"/>
    <w:pPr>
      <w:keepNext/>
      <w:keepLines/>
      <w:spacing w:before="40" w:after="0"/>
      <w:outlineLvl w:val="3"/>
    </w:pPr>
    <w:rPr>
      <w:rFonts w:ascii="Calibri Light" w:hAnsi="Calibri Light" w:eastAsia="宋体"/>
      <w:sz w:val="22"/>
      <w:szCs w:val="22"/>
    </w:rPr>
  </w:style>
  <w:style w:type="paragraph" w:styleId="6">
    <w:name w:val="heading 5"/>
    <w:basedOn w:val="1"/>
    <w:next w:val="1"/>
    <w:link w:val="34"/>
    <w:semiHidden/>
    <w:unhideWhenUsed/>
    <w:qFormat/>
    <w:uiPriority w:val="9"/>
    <w:pPr>
      <w:keepNext/>
      <w:keepLines/>
      <w:spacing w:before="40" w:after="0"/>
      <w:outlineLvl w:val="4"/>
    </w:pPr>
    <w:rPr>
      <w:rFonts w:ascii="Calibri Light" w:hAnsi="Calibri Light" w:eastAsia="宋体"/>
      <w:color w:val="44546A"/>
      <w:sz w:val="22"/>
      <w:szCs w:val="22"/>
    </w:rPr>
  </w:style>
  <w:style w:type="paragraph" w:styleId="7">
    <w:name w:val="heading 6"/>
    <w:basedOn w:val="1"/>
    <w:next w:val="1"/>
    <w:link w:val="35"/>
    <w:semiHidden/>
    <w:unhideWhenUsed/>
    <w:qFormat/>
    <w:uiPriority w:val="9"/>
    <w:pPr>
      <w:keepNext/>
      <w:keepLines/>
      <w:spacing w:before="40" w:after="0"/>
      <w:outlineLvl w:val="5"/>
    </w:pPr>
    <w:rPr>
      <w:rFonts w:ascii="Calibri Light" w:hAnsi="Calibri Light" w:eastAsia="宋体"/>
      <w:i/>
      <w:iCs/>
      <w:color w:val="44546A"/>
      <w:sz w:val="21"/>
      <w:szCs w:val="21"/>
    </w:rPr>
  </w:style>
  <w:style w:type="paragraph" w:styleId="8">
    <w:name w:val="heading 7"/>
    <w:basedOn w:val="1"/>
    <w:next w:val="1"/>
    <w:link w:val="36"/>
    <w:semiHidden/>
    <w:unhideWhenUsed/>
    <w:qFormat/>
    <w:uiPriority w:val="9"/>
    <w:pPr>
      <w:keepNext/>
      <w:keepLines/>
      <w:spacing w:before="40" w:after="0"/>
      <w:outlineLvl w:val="6"/>
    </w:pPr>
    <w:rPr>
      <w:rFonts w:ascii="Calibri Light" w:hAnsi="Calibri Light" w:eastAsia="宋体"/>
      <w:i/>
      <w:iCs/>
      <w:color w:val="1F4E79"/>
      <w:sz w:val="21"/>
      <w:szCs w:val="21"/>
    </w:rPr>
  </w:style>
  <w:style w:type="paragraph" w:styleId="9">
    <w:name w:val="heading 8"/>
    <w:basedOn w:val="1"/>
    <w:next w:val="1"/>
    <w:link w:val="37"/>
    <w:semiHidden/>
    <w:unhideWhenUsed/>
    <w:qFormat/>
    <w:uiPriority w:val="9"/>
    <w:pPr>
      <w:keepNext/>
      <w:keepLines/>
      <w:spacing w:before="40" w:after="0"/>
      <w:outlineLvl w:val="7"/>
    </w:pPr>
    <w:rPr>
      <w:rFonts w:ascii="Calibri Light" w:hAnsi="Calibri Light" w:eastAsia="宋体"/>
      <w:b/>
      <w:bCs/>
      <w:color w:val="44546A"/>
    </w:rPr>
  </w:style>
  <w:style w:type="paragraph" w:styleId="10">
    <w:name w:val="heading 9"/>
    <w:basedOn w:val="1"/>
    <w:next w:val="1"/>
    <w:link w:val="38"/>
    <w:semiHidden/>
    <w:unhideWhenUsed/>
    <w:qFormat/>
    <w:uiPriority w:val="9"/>
    <w:pPr>
      <w:keepNext/>
      <w:keepLines/>
      <w:spacing w:before="40" w:after="0"/>
      <w:outlineLvl w:val="8"/>
    </w:pPr>
    <w:rPr>
      <w:rFonts w:ascii="Calibri Light" w:hAnsi="Calibri Light" w:eastAsia="宋体"/>
      <w:b/>
      <w:bCs/>
      <w:i/>
      <w:iCs/>
      <w:color w:val="44546A"/>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smallCaps/>
      <w:color w:val="595959"/>
      <w:spacing w:val="6"/>
    </w:rPr>
  </w:style>
  <w:style w:type="paragraph" w:styleId="12">
    <w:name w:val="Body Text"/>
    <w:basedOn w:val="1"/>
    <w:qFormat/>
    <w:uiPriority w:val="1"/>
    <w:pPr>
      <w:ind w:left="4218"/>
    </w:pPr>
    <w:rPr>
      <w:rFonts w:ascii="微软雅黑" w:hAnsi="微软雅黑" w:eastAsia="微软雅黑" w:cs="微软雅黑"/>
      <w:sz w:val="15"/>
      <w:szCs w:val="15"/>
      <w:lang w:val="zh-CN" w:bidi="zh-CN"/>
    </w:rPr>
  </w:style>
  <w:style w:type="paragraph" w:styleId="13">
    <w:name w:val="footer"/>
    <w:basedOn w:val="1"/>
    <w:qFormat/>
    <w:uiPriority w:val="0"/>
    <w:pPr>
      <w:tabs>
        <w:tab w:val="center" w:pos="4153"/>
        <w:tab w:val="right" w:pos="8306"/>
      </w:tabs>
      <w:snapToGrid w:val="0"/>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rFonts w:ascii="Times New Roman" w:hAnsi="Times New Roman"/>
      <w:sz w:val="18"/>
    </w:rPr>
  </w:style>
  <w:style w:type="paragraph" w:styleId="15">
    <w:name w:val="Subtitle"/>
    <w:basedOn w:val="1"/>
    <w:next w:val="1"/>
    <w:link w:val="40"/>
    <w:qFormat/>
    <w:uiPriority w:val="11"/>
    <w:pPr>
      <w:spacing w:line="240" w:lineRule="auto"/>
    </w:pPr>
    <w:rPr>
      <w:rFonts w:ascii="Calibri Light" w:hAnsi="Calibri Light" w:eastAsia="宋体"/>
      <w:sz w:val="24"/>
      <w:szCs w:val="24"/>
    </w:rPr>
  </w:style>
  <w:style w:type="paragraph" w:styleId="16">
    <w:name w:val="Body Text Indent 3"/>
    <w:basedOn w:val="1"/>
    <w:qFormat/>
    <w:uiPriority w:val="0"/>
    <w:pPr>
      <w:ind w:left="420" w:leftChars="200"/>
    </w:pPr>
    <w:rPr>
      <w:rFonts w:ascii="Book Antiqua" w:hAnsi="Book Antiqua" w:eastAsia="宋体"/>
      <w:sz w:val="16"/>
    </w:rPr>
  </w:style>
  <w:style w:type="paragraph" w:styleId="17">
    <w:name w:val="Title"/>
    <w:basedOn w:val="1"/>
    <w:next w:val="1"/>
    <w:link w:val="39"/>
    <w:qFormat/>
    <w:uiPriority w:val="10"/>
    <w:pPr>
      <w:spacing w:after="0" w:line="240" w:lineRule="auto"/>
      <w:contextualSpacing/>
    </w:pPr>
    <w:rPr>
      <w:rFonts w:ascii="Calibri Light" w:hAnsi="Calibri Light" w:eastAsia="宋体"/>
      <w:color w:val="5B9BD5"/>
      <w:spacing w:val="-10"/>
      <w:sz w:val="56"/>
      <w:szCs w:val="56"/>
    </w:rPr>
  </w:style>
  <w:style w:type="table" w:styleId="19">
    <w:name w:val="Table Grid"/>
    <w:basedOn w:val="1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qFormat/>
    <w:uiPriority w:val="22"/>
    <w:rPr>
      <w:b/>
      <w:bCs/>
    </w:rPr>
  </w:style>
  <w:style w:type="character" w:styleId="22">
    <w:name w:val="page number"/>
    <w:basedOn w:val="20"/>
    <w:qFormat/>
    <w:uiPriority w:val="0"/>
  </w:style>
  <w:style w:type="character" w:styleId="23">
    <w:name w:val="Emphasis"/>
    <w:qFormat/>
    <w:uiPriority w:val="20"/>
    <w:rPr>
      <w:i/>
      <w:iCs/>
    </w:rPr>
  </w:style>
  <w:style w:type="paragraph" w:styleId="24">
    <w:name w:val="List Paragraph"/>
    <w:basedOn w:val="1"/>
    <w:link w:val="51"/>
    <w:qFormat/>
    <w:uiPriority w:val="34"/>
    <w:pPr>
      <w:ind w:firstLine="420" w:firstLineChars="200"/>
    </w:pPr>
  </w:style>
  <w:style w:type="paragraph" w:customStyle="1" w:styleId="25">
    <w:name w:val="p0"/>
    <w:basedOn w:val="1"/>
    <w:uiPriority w:val="0"/>
    <w:rPr>
      <w:sz w:val="24"/>
      <w:szCs w:val="24"/>
    </w:rPr>
  </w:style>
  <w:style w:type="paragraph" w:styleId="26">
    <w:name w:val="No Spacing"/>
    <w:qFormat/>
    <w:uiPriority w:val="1"/>
    <w:rPr>
      <w:rFonts w:ascii="Calibri" w:hAnsi="Calibri" w:cs="Times New Roman" w:eastAsiaTheme="minorEastAsia"/>
      <w:lang w:val="en-US" w:eastAsia="zh-CN" w:bidi="ar-SA"/>
    </w:rPr>
  </w:style>
  <w:style w:type="paragraph" w:styleId="27">
    <w:name w:val="Quote"/>
    <w:basedOn w:val="1"/>
    <w:next w:val="1"/>
    <w:link w:val="41"/>
    <w:qFormat/>
    <w:uiPriority w:val="29"/>
    <w:pPr>
      <w:spacing w:before="160"/>
      <w:ind w:left="720" w:right="720"/>
    </w:pPr>
    <w:rPr>
      <w:i/>
      <w:iCs/>
      <w:color w:val="404040"/>
    </w:rPr>
  </w:style>
  <w:style w:type="paragraph" w:styleId="28">
    <w:name w:val="Intense Quote"/>
    <w:basedOn w:val="1"/>
    <w:next w:val="1"/>
    <w:link w:val="42"/>
    <w:qFormat/>
    <w:uiPriority w:val="30"/>
    <w:pPr>
      <w:pBdr>
        <w:left w:val="single" w:color="5B9BD5" w:sz="18" w:space="12"/>
      </w:pBdr>
      <w:spacing w:before="100" w:beforeAutospacing="1" w:line="300" w:lineRule="auto"/>
      <w:ind w:left="1224" w:right="1224"/>
    </w:pPr>
    <w:rPr>
      <w:rFonts w:ascii="Calibri Light" w:hAnsi="Calibri Light" w:eastAsia="宋体"/>
      <w:color w:val="5B9BD5"/>
      <w:sz w:val="28"/>
      <w:szCs w:val="28"/>
    </w:rPr>
  </w:style>
  <w:style w:type="paragraph" w:customStyle="1" w:styleId="29">
    <w:name w:val="_Style 28"/>
    <w:basedOn w:val="2"/>
    <w:next w:val="1"/>
    <w:semiHidden/>
    <w:unhideWhenUsed/>
    <w:qFormat/>
    <w:uiPriority w:val="39"/>
    <w:pPr>
      <w:outlineLvl w:val="9"/>
    </w:pPr>
  </w:style>
  <w:style w:type="character" w:customStyle="1" w:styleId="30">
    <w:name w:val="标题 1 字符"/>
    <w:link w:val="2"/>
    <w:qFormat/>
    <w:uiPriority w:val="9"/>
    <w:rPr>
      <w:rFonts w:ascii="Calibri Light" w:hAnsi="Calibri Light" w:eastAsia="宋体" w:cs="Times New Roman"/>
      <w:color w:val="2E74B5"/>
      <w:sz w:val="32"/>
      <w:szCs w:val="32"/>
    </w:rPr>
  </w:style>
  <w:style w:type="character" w:customStyle="1" w:styleId="31">
    <w:name w:val="标题 2 字符"/>
    <w:link w:val="3"/>
    <w:semiHidden/>
    <w:uiPriority w:val="9"/>
    <w:rPr>
      <w:rFonts w:ascii="Calibri Light" w:hAnsi="Calibri Light" w:eastAsia="宋体" w:cs="Times New Roman"/>
      <w:color w:val="404040"/>
      <w:sz w:val="28"/>
      <w:szCs w:val="28"/>
    </w:rPr>
  </w:style>
  <w:style w:type="character" w:customStyle="1" w:styleId="32">
    <w:name w:val="标题 3 字符"/>
    <w:link w:val="4"/>
    <w:semiHidden/>
    <w:uiPriority w:val="9"/>
    <w:rPr>
      <w:rFonts w:ascii="Calibri Light" w:hAnsi="Calibri Light" w:eastAsia="宋体" w:cs="Times New Roman"/>
      <w:color w:val="44546A"/>
      <w:sz w:val="24"/>
      <w:szCs w:val="24"/>
    </w:rPr>
  </w:style>
  <w:style w:type="character" w:customStyle="1" w:styleId="33">
    <w:name w:val="标题 4 字符"/>
    <w:link w:val="5"/>
    <w:semiHidden/>
    <w:qFormat/>
    <w:uiPriority w:val="9"/>
    <w:rPr>
      <w:rFonts w:ascii="Calibri Light" w:hAnsi="Calibri Light" w:eastAsia="宋体" w:cs="Times New Roman"/>
      <w:sz w:val="22"/>
      <w:szCs w:val="22"/>
    </w:rPr>
  </w:style>
  <w:style w:type="character" w:customStyle="1" w:styleId="34">
    <w:name w:val="标题 5 字符"/>
    <w:link w:val="6"/>
    <w:semiHidden/>
    <w:uiPriority w:val="9"/>
    <w:rPr>
      <w:rFonts w:ascii="Calibri Light" w:hAnsi="Calibri Light" w:eastAsia="宋体" w:cs="Times New Roman"/>
      <w:color w:val="44546A"/>
      <w:sz w:val="22"/>
      <w:szCs w:val="22"/>
    </w:rPr>
  </w:style>
  <w:style w:type="character" w:customStyle="1" w:styleId="35">
    <w:name w:val="标题 6 字符"/>
    <w:link w:val="7"/>
    <w:semiHidden/>
    <w:uiPriority w:val="9"/>
    <w:rPr>
      <w:rFonts w:ascii="Calibri Light" w:hAnsi="Calibri Light" w:eastAsia="宋体" w:cs="Times New Roman"/>
      <w:i/>
      <w:iCs/>
      <w:color w:val="44546A"/>
      <w:sz w:val="21"/>
      <w:szCs w:val="21"/>
    </w:rPr>
  </w:style>
  <w:style w:type="character" w:customStyle="1" w:styleId="36">
    <w:name w:val="标题 7 字符"/>
    <w:link w:val="8"/>
    <w:semiHidden/>
    <w:qFormat/>
    <w:uiPriority w:val="9"/>
    <w:rPr>
      <w:rFonts w:ascii="Calibri Light" w:hAnsi="Calibri Light" w:eastAsia="宋体" w:cs="Times New Roman"/>
      <w:i/>
      <w:iCs/>
      <w:color w:val="1F4E79"/>
      <w:sz w:val="21"/>
      <w:szCs w:val="21"/>
    </w:rPr>
  </w:style>
  <w:style w:type="character" w:customStyle="1" w:styleId="37">
    <w:name w:val="标题 8 字符"/>
    <w:link w:val="9"/>
    <w:semiHidden/>
    <w:uiPriority w:val="9"/>
    <w:rPr>
      <w:rFonts w:ascii="Calibri Light" w:hAnsi="Calibri Light" w:eastAsia="宋体" w:cs="Times New Roman"/>
      <w:b/>
      <w:bCs/>
      <w:color w:val="44546A"/>
    </w:rPr>
  </w:style>
  <w:style w:type="character" w:customStyle="1" w:styleId="38">
    <w:name w:val="标题 9 字符"/>
    <w:link w:val="10"/>
    <w:semiHidden/>
    <w:qFormat/>
    <w:uiPriority w:val="9"/>
    <w:rPr>
      <w:rFonts w:ascii="Calibri Light" w:hAnsi="Calibri Light" w:eastAsia="宋体" w:cs="Times New Roman"/>
      <w:b/>
      <w:bCs/>
      <w:i/>
      <w:iCs/>
      <w:color w:val="44546A"/>
    </w:rPr>
  </w:style>
  <w:style w:type="character" w:customStyle="1" w:styleId="39">
    <w:name w:val="标题 字符"/>
    <w:link w:val="17"/>
    <w:uiPriority w:val="10"/>
    <w:rPr>
      <w:rFonts w:ascii="Calibri Light" w:hAnsi="Calibri Light" w:eastAsia="宋体" w:cs="Times New Roman"/>
      <w:color w:val="5B9BD5"/>
      <w:spacing w:val="-10"/>
      <w:sz w:val="56"/>
      <w:szCs w:val="56"/>
    </w:rPr>
  </w:style>
  <w:style w:type="character" w:customStyle="1" w:styleId="40">
    <w:name w:val="副标题 字符"/>
    <w:link w:val="15"/>
    <w:uiPriority w:val="11"/>
    <w:rPr>
      <w:rFonts w:ascii="Calibri Light" w:hAnsi="Calibri Light" w:eastAsia="宋体" w:cs="Times New Roman"/>
      <w:sz w:val="24"/>
      <w:szCs w:val="24"/>
    </w:rPr>
  </w:style>
  <w:style w:type="character" w:customStyle="1" w:styleId="41">
    <w:name w:val="引用 字符"/>
    <w:link w:val="27"/>
    <w:uiPriority w:val="29"/>
    <w:rPr>
      <w:i/>
      <w:iCs/>
      <w:color w:val="404040"/>
    </w:rPr>
  </w:style>
  <w:style w:type="character" w:customStyle="1" w:styleId="42">
    <w:name w:val="明显引用 字符"/>
    <w:link w:val="28"/>
    <w:uiPriority w:val="30"/>
    <w:rPr>
      <w:rFonts w:ascii="Calibri Light" w:hAnsi="Calibri Light" w:eastAsia="宋体" w:cs="Times New Roman"/>
      <w:color w:val="5B9BD5"/>
      <w:sz w:val="28"/>
      <w:szCs w:val="28"/>
    </w:rPr>
  </w:style>
  <w:style w:type="character" w:customStyle="1" w:styleId="43">
    <w:name w:val="_Style 42"/>
    <w:qFormat/>
    <w:uiPriority w:val="19"/>
    <w:rPr>
      <w:i/>
      <w:iCs/>
      <w:color w:val="404040"/>
    </w:rPr>
  </w:style>
  <w:style w:type="character" w:customStyle="1" w:styleId="44">
    <w:name w:val="_Style 43"/>
    <w:qFormat/>
    <w:uiPriority w:val="21"/>
    <w:rPr>
      <w:b/>
      <w:bCs/>
      <w:i/>
      <w:iCs/>
    </w:rPr>
  </w:style>
  <w:style w:type="character" w:customStyle="1" w:styleId="45">
    <w:name w:val="_Style 44"/>
    <w:qFormat/>
    <w:uiPriority w:val="31"/>
    <w:rPr>
      <w:smallCaps/>
      <w:color w:val="404040"/>
      <w:u w:val="single" w:color="7F7F7F"/>
    </w:rPr>
  </w:style>
  <w:style w:type="character" w:customStyle="1" w:styleId="46">
    <w:name w:val="_Style 45"/>
    <w:qFormat/>
    <w:uiPriority w:val="32"/>
    <w:rPr>
      <w:b/>
      <w:bCs/>
      <w:smallCaps/>
      <w:spacing w:val="5"/>
      <w:u w:val="single"/>
    </w:rPr>
  </w:style>
  <w:style w:type="character" w:customStyle="1" w:styleId="47">
    <w:name w:val="_Style 46"/>
    <w:qFormat/>
    <w:uiPriority w:val="33"/>
    <w:rPr>
      <w:b/>
      <w:bCs/>
      <w:smallCaps/>
    </w:rPr>
  </w:style>
  <w:style w:type="table" w:customStyle="1" w:styleId="48">
    <w:name w:val="_Style 47"/>
    <w:basedOn w:val="18"/>
    <w:uiPriority w:val="46"/>
    <w:tblPr>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cPr>
        <w:tcBorders>
          <w:left w:val="single" w:color="C9C9C9" w:sz="12" w:space="0"/>
        </w:tcBorders>
      </w:tcPr>
    </w:tblStylePr>
    <w:tblStylePr w:type="lastRow">
      <w:rPr>
        <w:b/>
        <w:bCs/>
      </w:rPr>
      <w:tcPr>
        <w:tcBorders>
          <w:top w:val="double" w:color="C9C9C9" w:sz="2" w:space="0"/>
        </w:tcBorders>
      </w:tcPr>
    </w:tblStylePr>
    <w:tblStylePr w:type="firstCol">
      <w:rPr>
        <w:b/>
        <w:bCs/>
      </w:rPr>
    </w:tblStylePr>
    <w:tblStylePr w:type="lastCol">
      <w:rPr>
        <w:b/>
        <w:bCs/>
      </w:rPr>
    </w:tblStylePr>
  </w:style>
  <w:style w:type="paragraph" w:customStyle="1" w:styleId="49">
    <w:name w:val="_Style 5"/>
    <w:basedOn w:val="1"/>
    <w:qFormat/>
    <w:uiPriority w:val="34"/>
    <w:pPr>
      <w:ind w:firstLine="420" w:firstLineChars="200"/>
    </w:pPr>
  </w:style>
  <w:style w:type="paragraph" w:customStyle="1" w:styleId="50">
    <w:name w:val="列出段落1"/>
    <w:basedOn w:val="1"/>
    <w:qFormat/>
    <w:uiPriority w:val="34"/>
    <w:pPr>
      <w:ind w:firstLine="420" w:firstLineChars="200"/>
    </w:pPr>
    <w:rPr>
      <w:rFonts w:ascii="Times New Roman" w:hAnsi="Times New Roman"/>
    </w:rPr>
  </w:style>
  <w:style w:type="character" w:customStyle="1" w:styleId="51">
    <w:name w:val="列表段落 字符"/>
    <w:link w:val="2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452</Words>
  <Characters>2578</Characters>
  <Lines>21</Lines>
  <Paragraphs>6</Paragraphs>
  <TotalTime>6</TotalTime>
  <ScaleCrop>false</ScaleCrop>
  <LinksUpToDate>false</LinksUpToDate>
  <CharactersWithSpaces>3024</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2020-09-28T04:04:00Z</dcterms:created>
  <dc:creator>zhouyang</dc:creator>
  <cp:lastModifiedBy>常晓雷</cp:lastModifiedBy>
  <dcterms:modified xsi:type="dcterms:W3CDTF">2022-01-22T08:13:52Z</dcterms:modified>
  <dc:title>简历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54C382D4296446799085F31C1D80FF13</vt:lpwstr>
  </property>
</Properties>
</file>