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B0B" w:rsidRDefault="008F0BC7">
      <w:pPr>
        <w:spacing w:line="360" w:lineRule="auto"/>
        <w:rPr>
          <w:rFonts w:ascii="宋体" w:hAnsi="宋体" w:cs="宋体"/>
          <w:b/>
          <w:sz w:val="24"/>
          <w:szCs w:val="24"/>
        </w:rPr>
      </w:pPr>
      <w:r>
        <w:rPr>
          <w:rFonts w:ascii="宋体" w:hAnsi="宋体" w:cs="宋体" w:hint="eastAsia"/>
          <w:b/>
          <w:sz w:val="24"/>
          <w:szCs w:val="24"/>
        </w:rPr>
        <w:t>1.设计背景及任务：</w:t>
      </w:r>
    </w:p>
    <w:p w:rsidR="00755B0B" w:rsidRDefault="008F0BC7">
      <w:pPr>
        <w:spacing w:line="360" w:lineRule="auto"/>
        <w:ind w:firstLineChars="200" w:firstLine="480"/>
        <w:rPr>
          <w:rFonts w:ascii="宋体" w:hAnsi="宋体" w:cs="宋体"/>
          <w:sz w:val="24"/>
          <w:szCs w:val="24"/>
        </w:rPr>
      </w:pPr>
      <w:r>
        <w:rPr>
          <w:rFonts w:ascii="宋体" w:hAnsi="宋体" w:cs="宋体" w:hint="eastAsia"/>
          <w:sz w:val="24"/>
          <w:szCs w:val="24"/>
        </w:rPr>
        <w:t>为一个即将在湖北市场全面推广的中式清酒品牌（部分信息为虚拟）进行总体性的视觉设计。要求基于品牌的产品定位、客户定位及市场定位为该品牌建立富有个性的视觉识别及相关应用设计。</w:t>
      </w:r>
    </w:p>
    <w:p w:rsidR="00755B0B" w:rsidRDefault="008F0BC7">
      <w:pPr>
        <w:spacing w:line="360" w:lineRule="auto"/>
        <w:rPr>
          <w:rFonts w:ascii="宋体" w:hAnsi="宋体" w:cs="宋体"/>
          <w:b/>
          <w:sz w:val="24"/>
          <w:szCs w:val="24"/>
        </w:rPr>
      </w:pPr>
      <w:r>
        <w:rPr>
          <w:rFonts w:ascii="宋体" w:hAnsi="宋体" w:cs="宋体" w:hint="eastAsia"/>
          <w:b/>
          <w:sz w:val="24"/>
          <w:szCs w:val="24"/>
        </w:rPr>
        <w:t>2.品牌关键信息：</w:t>
      </w:r>
    </w:p>
    <w:p w:rsidR="00755B0B" w:rsidRDefault="008F0BC7">
      <w:pPr>
        <w:spacing w:line="360" w:lineRule="auto"/>
        <w:rPr>
          <w:rFonts w:ascii="宋体"/>
          <w:sz w:val="24"/>
          <w:szCs w:val="24"/>
        </w:rPr>
      </w:pPr>
      <w:r>
        <w:rPr>
          <w:rFonts w:ascii="宋体" w:hAnsi="宋体" w:cs="宋体" w:hint="eastAsia"/>
          <w:sz w:val="24"/>
          <w:szCs w:val="24"/>
        </w:rPr>
        <w:t>品牌中文名称：逍月湾</w:t>
      </w:r>
    </w:p>
    <w:p w:rsidR="00755B0B" w:rsidRDefault="008F0BC7">
      <w:pPr>
        <w:spacing w:line="360" w:lineRule="auto"/>
        <w:rPr>
          <w:rFonts w:ascii="宋体"/>
          <w:sz w:val="24"/>
          <w:szCs w:val="24"/>
        </w:rPr>
      </w:pPr>
      <w:r>
        <w:rPr>
          <w:rFonts w:ascii="宋体" w:hAnsi="宋体" w:cs="宋体" w:hint="eastAsia"/>
          <w:sz w:val="24"/>
          <w:szCs w:val="24"/>
        </w:rPr>
        <w:t>品牌英文名称：XIAO CRESCENT</w:t>
      </w:r>
    </w:p>
    <w:p w:rsidR="00755B0B" w:rsidRDefault="008F0BC7">
      <w:pPr>
        <w:spacing w:line="360" w:lineRule="auto"/>
        <w:rPr>
          <w:rFonts w:ascii="宋体"/>
          <w:sz w:val="24"/>
          <w:szCs w:val="24"/>
        </w:rPr>
      </w:pPr>
      <w:r>
        <w:rPr>
          <w:rFonts w:ascii="宋体" w:hAnsi="宋体" w:cs="宋体" w:hint="eastAsia"/>
          <w:sz w:val="24"/>
          <w:szCs w:val="24"/>
        </w:rPr>
        <w:t>品牌推广口号：清新柔和、回味悠然</w:t>
      </w:r>
      <w:r>
        <w:rPr>
          <w:rFonts w:ascii="宋体" w:hAnsi="宋体" w:cs="宋体"/>
          <w:sz w:val="24"/>
          <w:szCs w:val="24"/>
        </w:rPr>
        <w:t>!</w:t>
      </w:r>
    </w:p>
    <w:p w:rsidR="00755B0B" w:rsidRDefault="008F0BC7">
      <w:pPr>
        <w:spacing w:line="360" w:lineRule="auto"/>
        <w:rPr>
          <w:rFonts w:ascii="宋体"/>
          <w:sz w:val="24"/>
          <w:szCs w:val="24"/>
        </w:rPr>
      </w:pPr>
      <w:r>
        <w:rPr>
          <w:rFonts w:ascii="宋体" w:hAnsi="宋体" w:cs="宋体" w:hint="eastAsia"/>
          <w:sz w:val="24"/>
          <w:szCs w:val="24"/>
        </w:rPr>
        <w:t>品牌性格描述：清冽、浅酌、共享青春</w:t>
      </w:r>
    </w:p>
    <w:p w:rsidR="00755B0B" w:rsidRDefault="008F0BC7">
      <w:pPr>
        <w:spacing w:line="360" w:lineRule="auto"/>
        <w:rPr>
          <w:rFonts w:ascii="宋体"/>
          <w:sz w:val="24"/>
          <w:szCs w:val="24"/>
        </w:rPr>
      </w:pPr>
      <w:r>
        <w:rPr>
          <w:rFonts w:ascii="宋体" w:hAnsi="宋体" w:cs="宋体" w:hint="eastAsia"/>
          <w:sz w:val="24"/>
          <w:szCs w:val="24"/>
        </w:rPr>
        <w:t>品牌商全称：湖北逍月湾酒业有限责任公司</w:t>
      </w:r>
    </w:p>
    <w:p w:rsidR="00755B0B" w:rsidRDefault="008F0BC7">
      <w:pPr>
        <w:spacing w:line="360" w:lineRule="auto"/>
        <w:rPr>
          <w:rFonts w:ascii="宋体"/>
          <w:sz w:val="24"/>
          <w:szCs w:val="24"/>
        </w:rPr>
      </w:pPr>
      <w:r>
        <w:rPr>
          <w:rFonts w:ascii="宋体" w:hAnsi="宋体" w:cs="宋体" w:hint="eastAsia"/>
          <w:sz w:val="24"/>
          <w:szCs w:val="24"/>
        </w:rPr>
        <w:t>核心产品名称：逍月湾中式清酒纯米大吟酿</w:t>
      </w:r>
    </w:p>
    <w:p w:rsidR="00755B0B" w:rsidRDefault="008F0BC7">
      <w:pPr>
        <w:spacing w:line="360" w:lineRule="auto"/>
        <w:rPr>
          <w:rFonts w:ascii="宋体"/>
          <w:sz w:val="24"/>
          <w:szCs w:val="24"/>
        </w:rPr>
      </w:pPr>
      <w:r>
        <w:rPr>
          <w:rFonts w:ascii="宋体" w:hAnsi="宋体" w:cs="宋体" w:hint="eastAsia"/>
          <w:sz w:val="24"/>
          <w:szCs w:val="24"/>
        </w:rPr>
        <w:t>产品体验感：清澈纯粹、浓郁果香、清新淡雅</w:t>
      </w:r>
    </w:p>
    <w:p w:rsidR="00755B0B" w:rsidRDefault="008F0BC7">
      <w:pPr>
        <w:spacing w:line="360" w:lineRule="auto"/>
        <w:rPr>
          <w:rFonts w:ascii="宋体"/>
          <w:sz w:val="24"/>
          <w:szCs w:val="24"/>
        </w:rPr>
      </w:pPr>
      <w:r>
        <w:rPr>
          <w:rFonts w:ascii="宋体" w:hAnsi="宋体" w:cs="宋体" w:hint="eastAsia"/>
          <w:sz w:val="24"/>
          <w:szCs w:val="24"/>
        </w:rPr>
        <w:t>产品性状：天然纯酿，回味悠长，一滴入魂</w:t>
      </w:r>
    </w:p>
    <w:p w:rsidR="00755B0B" w:rsidRDefault="008F0BC7">
      <w:pPr>
        <w:spacing w:line="360" w:lineRule="auto"/>
        <w:rPr>
          <w:rFonts w:ascii="宋体"/>
          <w:sz w:val="24"/>
          <w:szCs w:val="24"/>
        </w:rPr>
      </w:pPr>
      <w:r>
        <w:rPr>
          <w:rFonts w:ascii="宋体" w:hAnsi="宋体" w:cs="宋体" w:hint="eastAsia"/>
          <w:sz w:val="24"/>
          <w:szCs w:val="24"/>
        </w:rPr>
        <w:t>目标消费者描述：</w:t>
      </w:r>
      <w:r>
        <w:rPr>
          <w:rFonts w:ascii="宋体" w:hAnsi="宋体" w:cs="宋体"/>
          <w:sz w:val="24"/>
          <w:szCs w:val="24"/>
        </w:rPr>
        <w:t>18-25</w:t>
      </w:r>
      <w:r>
        <w:rPr>
          <w:rFonts w:ascii="宋体" w:hAnsi="宋体" w:cs="宋体" w:hint="eastAsia"/>
          <w:sz w:val="24"/>
          <w:szCs w:val="24"/>
        </w:rPr>
        <w:t>岁消费者，热爱生活，追求品质</w:t>
      </w:r>
    </w:p>
    <w:p w:rsidR="00755B0B" w:rsidRDefault="008F0BC7">
      <w:pPr>
        <w:spacing w:line="360" w:lineRule="auto"/>
        <w:rPr>
          <w:rFonts w:ascii="宋体"/>
          <w:sz w:val="24"/>
          <w:szCs w:val="24"/>
        </w:rPr>
      </w:pPr>
      <w:r>
        <w:rPr>
          <w:rFonts w:ascii="宋体" w:hAnsi="宋体" w:cs="宋体" w:hint="eastAsia"/>
          <w:sz w:val="24"/>
          <w:szCs w:val="24"/>
        </w:rPr>
        <w:t>典型消费场景描述：自饮独酌，好友相聚；一瓶中式清酒，饮用随心所欲。</w:t>
      </w:r>
    </w:p>
    <w:p w:rsidR="00755B0B" w:rsidRDefault="008F0BC7">
      <w:pPr>
        <w:spacing w:line="360" w:lineRule="auto"/>
        <w:rPr>
          <w:rFonts w:ascii="宋体"/>
          <w:sz w:val="24"/>
          <w:szCs w:val="24"/>
        </w:rPr>
      </w:pPr>
      <w:r>
        <w:rPr>
          <w:rFonts w:ascii="宋体" w:hAnsi="宋体" w:cs="宋体" w:hint="eastAsia"/>
          <w:sz w:val="24"/>
          <w:szCs w:val="24"/>
        </w:rPr>
        <w:t>价格定位：250</w:t>
      </w:r>
      <w:r>
        <w:rPr>
          <w:rFonts w:ascii="宋体" w:hAnsi="宋体" w:cs="宋体"/>
          <w:sz w:val="24"/>
          <w:szCs w:val="24"/>
        </w:rPr>
        <w:t>ML</w:t>
      </w:r>
      <w:r>
        <w:rPr>
          <w:rFonts w:ascii="宋体" w:hAnsi="宋体" w:cs="宋体" w:hint="eastAsia"/>
          <w:sz w:val="24"/>
          <w:szCs w:val="24"/>
        </w:rPr>
        <w:t>独立包装市场零售价为6</w:t>
      </w:r>
      <w:r>
        <w:rPr>
          <w:rFonts w:ascii="宋体" w:hAnsi="宋体" w:cs="宋体"/>
          <w:sz w:val="24"/>
          <w:szCs w:val="24"/>
        </w:rPr>
        <w:t>8</w:t>
      </w:r>
      <w:r>
        <w:rPr>
          <w:rFonts w:ascii="宋体" w:hAnsi="宋体" w:cs="宋体" w:hint="eastAsia"/>
          <w:sz w:val="24"/>
          <w:szCs w:val="24"/>
        </w:rPr>
        <w:t>元</w:t>
      </w:r>
      <w:r>
        <w:rPr>
          <w:rFonts w:ascii="宋体" w:hAnsi="宋体" w:cs="宋体"/>
          <w:sz w:val="24"/>
          <w:szCs w:val="24"/>
        </w:rPr>
        <w:t>RMB</w:t>
      </w:r>
    </w:p>
    <w:p w:rsidR="00755B0B" w:rsidRDefault="008F0BC7">
      <w:pPr>
        <w:spacing w:line="360" w:lineRule="auto"/>
        <w:rPr>
          <w:rFonts w:ascii="宋体"/>
          <w:sz w:val="24"/>
          <w:szCs w:val="24"/>
        </w:rPr>
      </w:pPr>
      <w:r>
        <w:rPr>
          <w:rFonts w:ascii="宋体" w:hAnsi="宋体" w:cs="宋体" w:hint="eastAsia"/>
          <w:sz w:val="24"/>
          <w:szCs w:val="24"/>
        </w:rPr>
        <w:t>销售渠道：品牌超市架上零售与网购相结合</w:t>
      </w:r>
    </w:p>
    <w:p w:rsidR="00755B0B" w:rsidRDefault="00755B0B"/>
    <w:p w:rsidR="00755B0B" w:rsidRDefault="008F0BC7">
      <w:pPr>
        <w:spacing w:line="360" w:lineRule="auto"/>
        <w:rPr>
          <w:rFonts w:ascii="宋体"/>
          <w:b/>
          <w:bCs/>
          <w:sz w:val="24"/>
          <w:szCs w:val="24"/>
        </w:rPr>
      </w:pPr>
      <w:r>
        <w:rPr>
          <w:rFonts w:ascii="宋体" w:hAnsi="宋体" w:cs="宋体" w:hint="eastAsia"/>
          <w:b/>
          <w:bCs/>
          <w:sz w:val="24"/>
          <w:szCs w:val="24"/>
        </w:rPr>
        <w:t>品牌视觉要素设计（第一模块）</w:t>
      </w:r>
    </w:p>
    <w:p w:rsidR="00755B0B" w:rsidRDefault="008F0BC7">
      <w:pPr>
        <w:adjustRightInd w:val="0"/>
        <w:snapToGrid w:val="0"/>
        <w:spacing w:line="300" w:lineRule="auto"/>
        <w:jc w:val="left"/>
        <w:rPr>
          <w:rFonts w:ascii="宋体"/>
          <w:kern w:val="0"/>
          <w:sz w:val="24"/>
          <w:szCs w:val="24"/>
        </w:rPr>
      </w:pPr>
      <w:r>
        <w:rPr>
          <w:rFonts w:ascii="宋体" w:hAnsi="宋体" w:cs="宋体" w:hint="eastAsia"/>
          <w:b/>
          <w:bCs/>
          <w:kern w:val="0"/>
          <w:sz w:val="24"/>
          <w:szCs w:val="24"/>
        </w:rPr>
        <w:t>参考软件：</w:t>
      </w:r>
      <w:r>
        <w:rPr>
          <w:rFonts w:ascii="宋体" w:hAnsi="宋体" w:cs="宋体"/>
          <w:kern w:val="0"/>
          <w:sz w:val="24"/>
          <w:szCs w:val="24"/>
        </w:rPr>
        <w:t xml:space="preserve">Photoshop </w:t>
      </w:r>
      <w:r>
        <w:rPr>
          <w:rFonts w:ascii="宋体" w:hAnsi="宋体" w:cs="宋体" w:hint="eastAsia"/>
          <w:kern w:val="0"/>
          <w:sz w:val="24"/>
          <w:szCs w:val="24"/>
        </w:rPr>
        <w:t>、</w:t>
      </w:r>
      <w:r>
        <w:rPr>
          <w:rFonts w:ascii="宋体" w:hAnsi="宋体" w:cs="宋体"/>
          <w:kern w:val="0"/>
          <w:sz w:val="24"/>
          <w:szCs w:val="24"/>
        </w:rPr>
        <w:t>Illustrator</w:t>
      </w:r>
      <w:r>
        <w:rPr>
          <w:rFonts w:ascii="宋体" w:hAnsi="宋体" w:cs="宋体" w:hint="eastAsia"/>
          <w:kern w:val="0"/>
          <w:sz w:val="24"/>
          <w:szCs w:val="24"/>
        </w:rPr>
        <w:t>、</w:t>
      </w:r>
      <w:r>
        <w:rPr>
          <w:rFonts w:ascii="宋体" w:hAnsi="宋体" w:cs="宋体"/>
          <w:sz w:val="24"/>
          <w:szCs w:val="24"/>
        </w:rPr>
        <w:t>CorelDRAW</w:t>
      </w:r>
      <w:r>
        <w:rPr>
          <w:rFonts w:ascii="宋体" w:hAnsi="宋体" w:cs="宋体" w:hint="eastAsia"/>
          <w:sz w:val="24"/>
          <w:szCs w:val="24"/>
        </w:rPr>
        <w:t>、</w:t>
      </w:r>
      <w:r>
        <w:rPr>
          <w:rFonts w:ascii="宋体" w:hAnsi="宋体" w:cs="宋体"/>
          <w:kern w:val="0"/>
          <w:sz w:val="24"/>
          <w:szCs w:val="24"/>
        </w:rPr>
        <w:t xml:space="preserve">InDesign </w:t>
      </w:r>
    </w:p>
    <w:p w:rsidR="00755B0B" w:rsidRDefault="008F0BC7">
      <w:pPr>
        <w:spacing w:line="360" w:lineRule="auto"/>
        <w:rPr>
          <w:rFonts w:ascii="宋体"/>
          <w:b/>
          <w:bCs/>
          <w:kern w:val="0"/>
          <w:sz w:val="24"/>
          <w:szCs w:val="24"/>
        </w:rPr>
      </w:pPr>
      <w:r>
        <w:rPr>
          <w:rFonts w:ascii="宋体" w:hAnsi="宋体" w:cs="宋体" w:hint="eastAsia"/>
          <w:b/>
          <w:bCs/>
          <w:kern w:val="0"/>
          <w:sz w:val="24"/>
          <w:szCs w:val="24"/>
        </w:rPr>
        <w:t>考核要点</w:t>
      </w:r>
      <w:r>
        <w:rPr>
          <w:rFonts w:ascii="宋体" w:hAnsi="宋体" w:cs="宋体"/>
          <w:b/>
          <w:bCs/>
          <w:kern w:val="0"/>
          <w:sz w:val="24"/>
          <w:szCs w:val="24"/>
        </w:rPr>
        <w:t>:</w:t>
      </w:r>
    </w:p>
    <w:p w:rsidR="00755B0B" w:rsidRDefault="008F0BC7">
      <w:pPr>
        <w:numPr>
          <w:ilvl w:val="0"/>
          <w:numId w:val="1"/>
        </w:numPr>
        <w:spacing w:line="360" w:lineRule="auto"/>
        <w:rPr>
          <w:rFonts w:ascii="宋体"/>
          <w:kern w:val="0"/>
          <w:sz w:val="24"/>
          <w:szCs w:val="24"/>
          <w:lang w:val="zh-CN"/>
        </w:rPr>
      </w:pPr>
      <w:r>
        <w:rPr>
          <w:rFonts w:ascii="宋体" w:hAnsi="宋体" w:cs="宋体" w:hint="eastAsia"/>
          <w:kern w:val="0"/>
          <w:sz w:val="24"/>
          <w:szCs w:val="24"/>
          <w:lang w:val="zh-CN"/>
        </w:rPr>
        <w:t>能分析企业目标市场定位；（</w:t>
      </w:r>
      <w:r>
        <w:rPr>
          <w:rFonts w:ascii="宋体" w:hAnsi="宋体" w:cs="宋体"/>
          <w:kern w:val="0"/>
          <w:sz w:val="24"/>
          <w:szCs w:val="24"/>
        </w:rPr>
        <w:t>2</w:t>
      </w:r>
      <w:r>
        <w:rPr>
          <w:rFonts w:ascii="宋体" w:hAnsi="宋体" w:cs="宋体" w:hint="eastAsia"/>
          <w:kern w:val="0"/>
          <w:sz w:val="24"/>
          <w:szCs w:val="24"/>
          <w:lang w:val="zh-CN"/>
        </w:rPr>
        <w:t>）能熟练操作相应设计软件进行造型设计；（</w:t>
      </w:r>
      <w:r>
        <w:rPr>
          <w:rFonts w:ascii="宋体" w:hAnsi="宋体" w:cs="宋体"/>
          <w:kern w:val="0"/>
          <w:sz w:val="24"/>
          <w:szCs w:val="24"/>
        </w:rPr>
        <w:t>3</w:t>
      </w:r>
      <w:r>
        <w:rPr>
          <w:rFonts w:ascii="宋体" w:hAnsi="宋体" w:cs="宋体" w:hint="eastAsia"/>
          <w:kern w:val="0"/>
          <w:sz w:val="24"/>
          <w:szCs w:val="24"/>
          <w:lang w:val="zh-CN"/>
        </w:rPr>
        <w:t>）能控制标志的使用质量；（</w:t>
      </w:r>
      <w:r>
        <w:rPr>
          <w:rFonts w:ascii="宋体" w:hAnsi="宋体" w:cs="宋体"/>
          <w:kern w:val="0"/>
          <w:sz w:val="24"/>
          <w:szCs w:val="24"/>
        </w:rPr>
        <w:t>4</w:t>
      </w:r>
      <w:r>
        <w:rPr>
          <w:rFonts w:ascii="宋体" w:hAnsi="宋体" w:cs="宋体" w:hint="eastAsia"/>
          <w:kern w:val="0"/>
          <w:sz w:val="24"/>
          <w:szCs w:val="24"/>
          <w:lang w:val="zh-CN"/>
        </w:rPr>
        <w:t>）能控制企业形象信息应用设计质量；（</w:t>
      </w:r>
      <w:r>
        <w:rPr>
          <w:rFonts w:ascii="宋体" w:hAnsi="宋体" w:cs="宋体"/>
          <w:kern w:val="0"/>
          <w:sz w:val="24"/>
          <w:szCs w:val="24"/>
        </w:rPr>
        <w:t>5</w:t>
      </w:r>
      <w:r>
        <w:rPr>
          <w:rFonts w:ascii="宋体" w:hAnsi="宋体" w:cs="宋体" w:hint="eastAsia"/>
          <w:kern w:val="0"/>
          <w:sz w:val="24"/>
          <w:szCs w:val="24"/>
          <w:lang w:val="zh-CN"/>
        </w:rPr>
        <w:t>）能对项目时间进行控制。</w:t>
      </w:r>
    </w:p>
    <w:p w:rsidR="00755B0B" w:rsidRDefault="008F0BC7">
      <w:pPr>
        <w:spacing w:line="360" w:lineRule="auto"/>
        <w:rPr>
          <w:rFonts w:ascii="宋体"/>
          <w:b/>
          <w:bCs/>
          <w:sz w:val="24"/>
          <w:szCs w:val="24"/>
        </w:rPr>
      </w:pPr>
      <w:r>
        <w:rPr>
          <w:rFonts w:ascii="宋体" w:hAnsi="宋体" w:cs="宋体" w:hint="eastAsia"/>
          <w:b/>
          <w:bCs/>
          <w:sz w:val="24"/>
          <w:szCs w:val="24"/>
        </w:rPr>
        <w:t>设计任务明细：</w:t>
      </w:r>
    </w:p>
    <w:p w:rsidR="00755B0B" w:rsidRDefault="008F0BC7">
      <w:pPr>
        <w:autoSpaceDE w:val="0"/>
        <w:autoSpaceDN w:val="0"/>
        <w:adjustRightInd w:val="0"/>
        <w:spacing w:line="280" w:lineRule="atLeast"/>
        <w:ind w:firstLineChars="200" w:firstLine="480"/>
        <w:jc w:val="left"/>
        <w:rPr>
          <w:rFonts w:ascii="宋体"/>
          <w:b/>
          <w:bCs/>
          <w:kern w:val="0"/>
          <w:sz w:val="24"/>
          <w:szCs w:val="24"/>
          <w:lang w:val="zh-CN"/>
        </w:rPr>
      </w:pPr>
      <w:r>
        <w:rPr>
          <w:rFonts w:ascii="宋体" w:hAnsi="宋体" w:cs="宋体" w:hint="eastAsia"/>
          <w:kern w:val="0"/>
          <w:sz w:val="24"/>
          <w:szCs w:val="24"/>
          <w:lang w:val="zh-CN"/>
        </w:rPr>
        <w:t>◆</w:t>
      </w:r>
      <w:r>
        <w:rPr>
          <w:rFonts w:ascii="宋体" w:hAnsi="宋体" w:cs="宋体" w:hint="eastAsia"/>
          <w:b/>
          <w:bCs/>
          <w:kern w:val="0"/>
          <w:sz w:val="24"/>
          <w:szCs w:val="24"/>
          <w:lang w:val="zh-CN"/>
        </w:rPr>
        <w:t>任务一</w:t>
      </w:r>
      <w:r>
        <w:rPr>
          <w:rFonts w:ascii="宋体" w:hAnsi="宋体" w:cs="宋体"/>
          <w:b/>
          <w:bCs/>
          <w:kern w:val="0"/>
          <w:sz w:val="24"/>
          <w:szCs w:val="24"/>
          <w:lang w:val="zh-CN"/>
        </w:rPr>
        <w:t xml:space="preserve">  </w:t>
      </w:r>
      <w:r>
        <w:rPr>
          <w:rFonts w:ascii="宋体" w:hAnsi="宋体" w:cs="宋体" w:hint="eastAsia"/>
          <w:b/>
          <w:bCs/>
          <w:kern w:val="0"/>
          <w:sz w:val="24"/>
          <w:szCs w:val="24"/>
          <w:lang w:val="zh-CN"/>
        </w:rPr>
        <w:t>标志设计</w:t>
      </w:r>
    </w:p>
    <w:p w:rsidR="00755B0B" w:rsidRDefault="008F0BC7">
      <w:pPr>
        <w:spacing w:line="360" w:lineRule="auto"/>
        <w:ind w:firstLineChars="195" w:firstLine="468"/>
        <w:rPr>
          <w:rFonts w:ascii="宋体"/>
          <w:sz w:val="24"/>
          <w:szCs w:val="24"/>
        </w:rPr>
      </w:pPr>
      <w:r>
        <w:rPr>
          <w:rFonts w:ascii="宋体" w:hAnsi="宋体" w:cs="宋体" w:hint="eastAsia"/>
          <w:sz w:val="24"/>
          <w:szCs w:val="24"/>
        </w:rPr>
        <w:t>以竞赛主题中品牌信息为基础，在A4纸上设计以“逍月湾”中文字体为主体的品牌标志（</w:t>
      </w:r>
      <w:r>
        <w:rPr>
          <w:rFonts w:ascii="宋体" w:hAnsi="宋体" w:cs="宋体"/>
          <w:sz w:val="24"/>
          <w:szCs w:val="24"/>
        </w:rPr>
        <w:t>logo</w:t>
      </w:r>
      <w:r>
        <w:rPr>
          <w:rFonts w:ascii="宋体" w:hAnsi="宋体" w:cs="宋体" w:hint="eastAsia"/>
          <w:sz w:val="24"/>
          <w:szCs w:val="24"/>
        </w:rPr>
        <w:t>）。可以考虑与图形或英文品牌名“XIAO CRESCENT”的结合（图形和英文均非必须）</w:t>
      </w:r>
    </w:p>
    <w:p w:rsidR="00755B0B" w:rsidRDefault="008F0BC7">
      <w:pPr>
        <w:spacing w:line="360" w:lineRule="auto"/>
        <w:rPr>
          <w:rFonts w:ascii="宋体"/>
          <w:b/>
          <w:bCs/>
          <w:sz w:val="24"/>
          <w:szCs w:val="24"/>
        </w:rPr>
      </w:pPr>
      <w:r>
        <w:rPr>
          <w:rFonts w:ascii="宋体" w:hAnsi="宋体" w:cs="宋体" w:hint="eastAsia"/>
          <w:b/>
          <w:bCs/>
          <w:sz w:val="24"/>
          <w:szCs w:val="24"/>
        </w:rPr>
        <w:t>技术要求及规格：</w:t>
      </w:r>
    </w:p>
    <w:p w:rsidR="00755B0B" w:rsidRDefault="008F0BC7">
      <w:pPr>
        <w:spacing w:line="360" w:lineRule="auto"/>
        <w:ind w:firstLineChars="200" w:firstLine="480"/>
        <w:rPr>
          <w:rFonts w:ascii="宋体"/>
          <w:sz w:val="24"/>
          <w:szCs w:val="24"/>
        </w:rPr>
      </w:pPr>
      <w:r>
        <w:rPr>
          <w:rFonts w:ascii="宋体" w:hAnsi="宋体" w:cs="宋体"/>
          <w:sz w:val="24"/>
          <w:szCs w:val="24"/>
        </w:rPr>
        <w:lastRenderedPageBreak/>
        <w:t>1</w:t>
      </w:r>
      <w:r>
        <w:rPr>
          <w:rFonts w:ascii="宋体" w:hAnsi="宋体" w:cs="宋体" w:hint="eastAsia"/>
          <w:sz w:val="24"/>
          <w:szCs w:val="24"/>
        </w:rPr>
        <w:t>、用</w:t>
      </w:r>
      <w:r>
        <w:rPr>
          <w:rFonts w:ascii="宋体" w:hAnsi="宋体" w:cs="宋体"/>
          <w:kern w:val="0"/>
          <w:sz w:val="24"/>
          <w:szCs w:val="24"/>
        </w:rPr>
        <w:t xml:space="preserve">Photoshop </w:t>
      </w:r>
      <w:r>
        <w:rPr>
          <w:rFonts w:ascii="宋体" w:hAnsi="宋体" w:cs="宋体" w:hint="eastAsia"/>
          <w:kern w:val="0"/>
          <w:sz w:val="24"/>
          <w:szCs w:val="24"/>
        </w:rPr>
        <w:t>处理图片，</w:t>
      </w:r>
      <w:r>
        <w:rPr>
          <w:rFonts w:ascii="宋体" w:hAnsi="宋体" w:cs="宋体"/>
          <w:kern w:val="0"/>
          <w:sz w:val="24"/>
          <w:szCs w:val="24"/>
        </w:rPr>
        <w:t>Illustrator</w:t>
      </w:r>
      <w:r>
        <w:rPr>
          <w:rFonts w:ascii="宋体" w:hAnsi="宋体" w:cs="宋体" w:hint="eastAsia"/>
          <w:kern w:val="0"/>
          <w:sz w:val="24"/>
          <w:szCs w:val="24"/>
        </w:rPr>
        <w:t>、</w:t>
      </w:r>
      <w:r>
        <w:rPr>
          <w:rFonts w:ascii="宋体" w:hAnsi="宋体" w:cs="宋体"/>
          <w:sz w:val="24"/>
          <w:szCs w:val="24"/>
        </w:rPr>
        <w:t>CorelDRAW</w:t>
      </w:r>
      <w:r>
        <w:rPr>
          <w:rFonts w:ascii="宋体" w:hAnsi="宋体" w:cs="宋体" w:hint="eastAsia"/>
          <w:sz w:val="24"/>
          <w:szCs w:val="24"/>
        </w:rPr>
        <w:t>、</w:t>
      </w:r>
      <w:r>
        <w:rPr>
          <w:rFonts w:ascii="宋体" w:hAnsi="宋体" w:cs="宋体"/>
          <w:kern w:val="0"/>
          <w:sz w:val="24"/>
          <w:szCs w:val="24"/>
        </w:rPr>
        <w:t>InDesign</w:t>
      </w:r>
      <w:r>
        <w:rPr>
          <w:rFonts w:ascii="宋体" w:hAnsi="宋体" w:cs="宋体" w:hint="eastAsia"/>
          <w:sz w:val="24"/>
          <w:szCs w:val="24"/>
        </w:rPr>
        <w:t>软件制作矢量文件；</w:t>
      </w:r>
    </w:p>
    <w:p w:rsidR="00755B0B" w:rsidRDefault="008F0BC7">
      <w:pPr>
        <w:spacing w:line="360" w:lineRule="auto"/>
        <w:ind w:firstLineChars="200" w:firstLine="480"/>
        <w:rPr>
          <w:rFonts w:ascii="宋体"/>
          <w:sz w:val="24"/>
          <w:szCs w:val="24"/>
        </w:rPr>
      </w:pPr>
      <w:r>
        <w:rPr>
          <w:rFonts w:ascii="宋体" w:hAnsi="宋体" w:cs="宋体" w:hint="eastAsia"/>
          <w:sz w:val="24"/>
          <w:szCs w:val="24"/>
        </w:rPr>
        <w:t>2、尺寸：A4；</w:t>
      </w:r>
    </w:p>
    <w:p w:rsidR="00755B0B" w:rsidRDefault="008F0BC7">
      <w:pPr>
        <w:spacing w:line="360" w:lineRule="auto"/>
        <w:ind w:firstLineChars="200" w:firstLine="480"/>
        <w:rPr>
          <w:rFonts w:ascii="宋体" w:hAnsi="宋体" w:cs="宋体"/>
          <w:kern w:val="0"/>
          <w:sz w:val="24"/>
          <w:szCs w:val="24"/>
        </w:rPr>
      </w:pPr>
      <w:r>
        <w:rPr>
          <w:rFonts w:ascii="宋体" w:hAnsi="宋体" w:cs="宋体" w:hint="eastAsia"/>
          <w:sz w:val="24"/>
          <w:szCs w:val="24"/>
        </w:rPr>
        <w:t>3、</w:t>
      </w:r>
      <w:r>
        <w:rPr>
          <w:rFonts w:ascii="宋体" w:hAnsi="宋体" w:cs="宋体" w:hint="eastAsia"/>
          <w:kern w:val="0"/>
          <w:sz w:val="24"/>
          <w:szCs w:val="24"/>
        </w:rPr>
        <w:t>色彩：CMYK模式</w:t>
      </w:r>
    </w:p>
    <w:p w:rsidR="00755B0B" w:rsidRDefault="008F0BC7" w:rsidP="00FE7D50">
      <w:pPr>
        <w:spacing w:line="360" w:lineRule="auto"/>
        <w:ind w:firstLineChars="200" w:firstLine="480"/>
        <w:rPr>
          <w:rFonts w:ascii="宋体"/>
          <w:sz w:val="24"/>
          <w:szCs w:val="24"/>
        </w:rPr>
      </w:pPr>
      <w:r>
        <w:rPr>
          <w:rFonts w:ascii="宋体" w:hAnsi="宋体" w:cs="宋体" w:hint="eastAsia"/>
          <w:kern w:val="0"/>
          <w:sz w:val="24"/>
          <w:szCs w:val="24"/>
        </w:rPr>
        <w:t>4、要求完成的设计任务中的所有文字转曲设置。</w:t>
      </w:r>
    </w:p>
    <w:p w:rsidR="00FE7D50" w:rsidRDefault="00FE7D50" w:rsidP="00FE7D50">
      <w:pPr>
        <w:spacing w:line="360" w:lineRule="auto"/>
        <w:ind w:firstLineChars="200" w:firstLine="480"/>
        <w:rPr>
          <w:rFonts w:ascii="宋体"/>
          <w:sz w:val="24"/>
          <w:szCs w:val="24"/>
        </w:rPr>
      </w:pPr>
    </w:p>
    <w:p w:rsidR="00755B0B" w:rsidRDefault="008F0BC7">
      <w:pPr>
        <w:numPr>
          <w:ilvl w:val="0"/>
          <w:numId w:val="2"/>
        </w:numPr>
        <w:autoSpaceDE w:val="0"/>
        <w:autoSpaceDN w:val="0"/>
        <w:adjustRightInd w:val="0"/>
        <w:spacing w:line="360" w:lineRule="auto"/>
        <w:jc w:val="left"/>
        <w:rPr>
          <w:rFonts w:ascii="宋体"/>
          <w:b/>
          <w:bCs/>
          <w:sz w:val="24"/>
          <w:szCs w:val="24"/>
        </w:rPr>
      </w:pPr>
      <w:r>
        <w:rPr>
          <w:rFonts w:ascii="宋体" w:hAnsi="宋体" w:cs="宋体" w:hint="eastAsia"/>
          <w:b/>
          <w:bCs/>
          <w:sz w:val="24"/>
          <w:szCs w:val="24"/>
          <w:lang w:val="zh-CN"/>
        </w:rPr>
        <w:t>任务</w:t>
      </w:r>
      <w:r>
        <w:rPr>
          <w:rFonts w:ascii="宋体" w:hAnsi="宋体" w:cs="宋体" w:hint="eastAsia"/>
          <w:b/>
          <w:bCs/>
          <w:sz w:val="24"/>
          <w:szCs w:val="24"/>
        </w:rPr>
        <w:t>二</w:t>
      </w:r>
      <w:r>
        <w:rPr>
          <w:rFonts w:ascii="宋体" w:hAnsi="宋体" w:cs="宋体"/>
          <w:sz w:val="24"/>
          <w:szCs w:val="24"/>
        </w:rPr>
        <w:t xml:space="preserve"> </w:t>
      </w:r>
      <w:r>
        <w:rPr>
          <w:rFonts w:ascii="宋体" w:hAnsi="宋体" w:cs="宋体" w:hint="eastAsia"/>
          <w:b/>
          <w:bCs/>
          <w:sz w:val="24"/>
          <w:szCs w:val="24"/>
        </w:rPr>
        <w:t>辅助图形</w:t>
      </w:r>
    </w:p>
    <w:p w:rsidR="00755B0B" w:rsidRDefault="008F0BC7">
      <w:pPr>
        <w:autoSpaceDE w:val="0"/>
        <w:autoSpaceDN w:val="0"/>
        <w:adjustRightInd w:val="0"/>
        <w:spacing w:line="360" w:lineRule="auto"/>
        <w:ind w:firstLineChars="200" w:firstLine="480"/>
        <w:jc w:val="left"/>
        <w:rPr>
          <w:rFonts w:ascii="宋体"/>
          <w:sz w:val="24"/>
          <w:szCs w:val="24"/>
        </w:rPr>
      </w:pPr>
      <w:r>
        <w:rPr>
          <w:rFonts w:ascii="宋体" w:hAnsi="宋体" w:cs="宋体" w:hint="eastAsia"/>
          <w:sz w:val="24"/>
          <w:szCs w:val="24"/>
        </w:rPr>
        <w:t>以竞赛主题中品牌信息为基础，在A4纸上设计以“逍月湾”辅助图形，用以丰富品牌视觉感受的可与标志结合使用的象征图形。</w:t>
      </w:r>
    </w:p>
    <w:p w:rsidR="00755B0B" w:rsidRDefault="008F0BC7">
      <w:pPr>
        <w:spacing w:line="360" w:lineRule="auto"/>
        <w:rPr>
          <w:rFonts w:ascii="宋体"/>
          <w:b/>
          <w:bCs/>
          <w:sz w:val="24"/>
          <w:szCs w:val="24"/>
        </w:rPr>
      </w:pPr>
      <w:r>
        <w:rPr>
          <w:rFonts w:ascii="宋体" w:hAnsi="宋体" w:cs="宋体" w:hint="eastAsia"/>
          <w:b/>
          <w:bCs/>
          <w:sz w:val="24"/>
          <w:szCs w:val="24"/>
        </w:rPr>
        <w:t>技术要求及规格：</w:t>
      </w:r>
    </w:p>
    <w:p w:rsidR="00755B0B" w:rsidRDefault="008F0BC7">
      <w:pPr>
        <w:spacing w:line="360" w:lineRule="auto"/>
        <w:ind w:firstLineChars="200" w:firstLine="480"/>
        <w:rPr>
          <w:rFonts w:ascii="宋体"/>
          <w:sz w:val="24"/>
          <w:szCs w:val="24"/>
        </w:rPr>
      </w:pPr>
      <w:r>
        <w:rPr>
          <w:rFonts w:ascii="宋体" w:hAnsi="宋体" w:cs="宋体"/>
          <w:sz w:val="24"/>
          <w:szCs w:val="24"/>
        </w:rPr>
        <w:t>1</w:t>
      </w:r>
      <w:r>
        <w:rPr>
          <w:rFonts w:ascii="宋体" w:hAnsi="宋体" w:cs="宋体" w:hint="eastAsia"/>
          <w:sz w:val="24"/>
          <w:szCs w:val="24"/>
        </w:rPr>
        <w:t>、用</w:t>
      </w:r>
      <w:r>
        <w:rPr>
          <w:rFonts w:ascii="宋体" w:hAnsi="宋体" w:cs="宋体"/>
          <w:kern w:val="0"/>
          <w:sz w:val="24"/>
          <w:szCs w:val="24"/>
        </w:rPr>
        <w:t xml:space="preserve">Photoshop </w:t>
      </w:r>
      <w:r>
        <w:rPr>
          <w:rFonts w:ascii="宋体" w:hAnsi="宋体" w:cs="宋体" w:hint="eastAsia"/>
          <w:kern w:val="0"/>
          <w:sz w:val="24"/>
          <w:szCs w:val="24"/>
        </w:rPr>
        <w:t>处理图片，</w:t>
      </w:r>
      <w:r>
        <w:rPr>
          <w:rFonts w:ascii="宋体" w:hAnsi="宋体" w:cs="宋体"/>
          <w:kern w:val="0"/>
          <w:sz w:val="24"/>
          <w:szCs w:val="24"/>
        </w:rPr>
        <w:t>Illustrator</w:t>
      </w:r>
      <w:r>
        <w:rPr>
          <w:rFonts w:ascii="宋体" w:hAnsi="宋体" w:cs="宋体" w:hint="eastAsia"/>
          <w:kern w:val="0"/>
          <w:sz w:val="24"/>
          <w:szCs w:val="24"/>
        </w:rPr>
        <w:t>、</w:t>
      </w:r>
      <w:r>
        <w:rPr>
          <w:rFonts w:ascii="宋体" w:hAnsi="宋体" w:cs="宋体"/>
          <w:sz w:val="24"/>
          <w:szCs w:val="24"/>
        </w:rPr>
        <w:t>CorelDRAW</w:t>
      </w:r>
      <w:r>
        <w:rPr>
          <w:rFonts w:ascii="宋体" w:hAnsi="宋体" w:cs="宋体" w:hint="eastAsia"/>
          <w:sz w:val="24"/>
          <w:szCs w:val="24"/>
        </w:rPr>
        <w:t>、</w:t>
      </w:r>
      <w:r>
        <w:rPr>
          <w:rFonts w:ascii="宋体" w:hAnsi="宋体" w:cs="宋体"/>
          <w:kern w:val="0"/>
          <w:sz w:val="24"/>
          <w:szCs w:val="24"/>
        </w:rPr>
        <w:t>InDesign</w:t>
      </w:r>
      <w:r>
        <w:rPr>
          <w:rFonts w:ascii="宋体" w:hAnsi="宋体" w:cs="宋体" w:hint="eastAsia"/>
          <w:sz w:val="24"/>
          <w:szCs w:val="24"/>
        </w:rPr>
        <w:t>软件制作矢量文件；</w:t>
      </w:r>
    </w:p>
    <w:p w:rsidR="00755B0B" w:rsidRDefault="008F0BC7">
      <w:pPr>
        <w:spacing w:line="360" w:lineRule="auto"/>
        <w:ind w:firstLineChars="200" w:firstLine="480"/>
        <w:rPr>
          <w:rFonts w:ascii="宋体"/>
          <w:sz w:val="24"/>
          <w:szCs w:val="24"/>
        </w:rPr>
      </w:pPr>
      <w:r>
        <w:rPr>
          <w:rFonts w:ascii="宋体" w:hAnsi="宋体" w:cs="宋体" w:hint="eastAsia"/>
          <w:sz w:val="24"/>
          <w:szCs w:val="24"/>
        </w:rPr>
        <w:t>2、尺寸：A4；</w:t>
      </w:r>
    </w:p>
    <w:p w:rsidR="00755B0B" w:rsidRDefault="008F0BC7">
      <w:pPr>
        <w:spacing w:line="360" w:lineRule="auto"/>
        <w:ind w:firstLineChars="200" w:firstLine="480"/>
        <w:rPr>
          <w:rFonts w:ascii="宋体" w:hAnsi="宋体" w:cs="宋体"/>
          <w:kern w:val="0"/>
          <w:sz w:val="24"/>
          <w:szCs w:val="24"/>
        </w:rPr>
      </w:pPr>
      <w:r>
        <w:rPr>
          <w:rFonts w:ascii="宋体" w:hAnsi="宋体" w:cs="宋体" w:hint="eastAsia"/>
          <w:sz w:val="24"/>
          <w:szCs w:val="24"/>
        </w:rPr>
        <w:t>3、</w:t>
      </w:r>
      <w:r>
        <w:rPr>
          <w:rFonts w:ascii="宋体" w:hAnsi="宋体" w:cs="宋体" w:hint="eastAsia"/>
          <w:kern w:val="0"/>
          <w:sz w:val="24"/>
          <w:szCs w:val="24"/>
        </w:rPr>
        <w:t>色彩：CMYK模式</w:t>
      </w:r>
    </w:p>
    <w:p w:rsidR="00755B0B" w:rsidRDefault="008F0BC7">
      <w:pPr>
        <w:spacing w:line="360" w:lineRule="auto"/>
        <w:ind w:firstLineChars="200" w:firstLine="480"/>
        <w:rPr>
          <w:rFonts w:ascii="宋体"/>
          <w:sz w:val="24"/>
          <w:szCs w:val="24"/>
        </w:rPr>
      </w:pPr>
      <w:r>
        <w:rPr>
          <w:rFonts w:ascii="宋体" w:hAnsi="宋体" w:cs="宋体" w:hint="eastAsia"/>
          <w:kern w:val="0"/>
          <w:sz w:val="24"/>
          <w:szCs w:val="24"/>
        </w:rPr>
        <w:t>4、要求完成的设计任务中的所有文字转曲设置。</w:t>
      </w:r>
    </w:p>
    <w:p w:rsidR="00755B0B" w:rsidRDefault="00755B0B" w:rsidP="00FE7D50">
      <w:pPr>
        <w:spacing w:line="360" w:lineRule="auto"/>
        <w:rPr>
          <w:rFonts w:ascii="宋体"/>
          <w:sz w:val="24"/>
          <w:szCs w:val="24"/>
        </w:rPr>
      </w:pPr>
    </w:p>
    <w:p w:rsidR="00755B0B" w:rsidRDefault="008F0BC7">
      <w:pPr>
        <w:numPr>
          <w:ilvl w:val="0"/>
          <w:numId w:val="2"/>
        </w:numPr>
        <w:autoSpaceDE w:val="0"/>
        <w:autoSpaceDN w:val="0"/>
        <w:adjustRightInd w:val="0"/>
        <w:spacing w:line="360" w:lineRule="auto"/>
        <w:jc w:val="left"/>
        <w:rPr>
          <w:rFonts w:ascii="宋体"/>
          <w:b/>
          <w:bCs/>
          <w:sz w:val="24"/>
          <w:szCs w:val="24"/>
        </w:rPr>
      </w:pPr>
      <w:bookmarkStart w:id="0" w:name="OLE_LINK1"/>
      <w:bookmarkStart w:id="1" w:name="OLE_LINK2"/>
      <w:bookmarkStart w:id="2" w:name="OLE_LINK3"/>
      <w:bookmarkStart w:id="3" w:name="OLE_LINK4"/>
      <w:bookmarkStart w:id="4" w:name="OLE_LINK5"/>
      <w:bookmarkStart w:id="5" w:name="OLE_LINK6"/>
      <w:bookmarkStart w:id="6" w:name="OLE_LINK7"/>
      <w:bookmarkStart w:id="7" w:name="OLE_LINK8"/>
      <w:bookmarkStart w:id="8" w:name="OLE_LINK9"/>
      <w:bookmarkStart w:id="9" w:name="OLE_LINK10"/>
      <w:bookmarkStart w:id="10" w:name="OLE_LINK11"/>
      <w:bookmarkStart w:id="11" w:name="OLE_LINK12"/>
      <w:bookmarkStart w:id="12" w:name="OLE_LINK13"/>
      <w:r>
        <w:rPr>
          <w:rFonts w:ascii="宋体" w:hAnsi="宋体" w:cs="宋体" w:hint="eastAsia"/>
          <w:b/>
          <w:bCs/>
          <w:sz w:val="24"/>
          <w:szCs w:val="24"/>
          <w:lang w:val="zh-CN"/>
        </w:rPr>
        <w:t>任务</w:t>
      </w:r>
      <w:r>
        <w:rPr>
          <w:rFonts w:ascii="宋体" w:hAnsi="宋体" w:cs="宋体" w:hint="eastAsia"/>
          <w:b/>
          <w:bCs/>
          <w:sz w:val="24"/>
          <w:szCs w:val="24"/>
        </w:rPr>
        <w:t>三</w:t>
      </w:r>
      <w:r>
        <w:rPr>
          <w:rFonts w:ascii="宋体" w:hAnsi="宋体" w:cs="宋体"/>
          <w:b/>
          <w:bCs/>
          <w:sz w:val="24"/>
          <w:szCs w:val="24"/>
        </w:rPr>
        <w:t xml:space="preserve">  </w:t>
      </w:r>
      <w:r>
        <w:rPr>
          <w:rFonts w:ascii="宋体" w:hAnsi="宋体" w:cs="宋体" w:hint="eastAsia"/>
          <w:sz w:val="24"/>
          <w:szCs w:val="24"/>
        </w:rPr>
        <w:t>名片设计</w:t>
      </w:r>
    </w:p>
    <w:p w:rsidR="00755B0B" w:rsidRDefault="008F0BC7">
      <w:pPr>
        <w:spacing w:line="360" w:lineRule="auto"/>
        <w:ind w:firstLineChars="200" w:firstLine="480"/>
        <w:rPr>
          <w:rFonts w:ascii="宋体"/>
          <w:sz w:val="24"/>
          <w:szCs w:val="24"/>
        </w:rPr>
      </w:pPr>
      <w:r>
        <w:rPr>
          <w:rFonts w:ascii="宋体" w:hAnsi="宋体" w:cs="宋体" w:hint="eastAsia"/>
          <w:sz w:val="24"/>
          <w:szCs w:val="24"/>
        </w:rPr>
        <w:t>将设计成形的品牌标志（</w:t>
      </w:r>
      <w:r>
        <w:rPr>
          <w:rFonts w:ascii="宋体" w:hAnsi="宋体" w:cs="宋体"/>
          <w:sz w:val="24"/>
          <w:szCs w:val="24"/>
        </w:rPr>
        <w:t>logo</w:t>
      </w:r>
      <w:r>
        <w:rPr>
          <w:rFonts w:ascii="宋体" w:hAnsi="宋体" w:cs="宋体" w:hint="eastAsia"/>
          <w:sz w:val="24"/>
          <w:szCs w:val="24"/>
        </w:rPr>
        <w:t>）应用于名片设计，请在名片中合理安排如下信息（请正确输入）：</w:t>
      </w:r>
    </w:p>
    <w:p w:rsidR="00755B0B" w:rsidRDefault="008F0BC7">
      <w:pPr>
        <w:spacing w:line="360" w:lineRule="auto"/>
        <w:rPr>
          <w:rFonts w:ascii="宋体"/>
          <w:sz w:val="24"/>
          <w:szCs w:val="24"/>
        </w:rPr>
      </w:pPr>
      <w:r>
        <w:rPr>
          <w:rFonts w:ascii="宋体" w:hAnsi="宋体" w:cs="宋体" w:hint="eastAsia"/>
          <w:sz w:val="24"/>
          <w:szCs w:val="24"/>
        </w:rPr>
        <w:t>陈实</w:t>
      </w:r>
      <w:r>
        <w:rPr>
          <w:rFonts w:ascii="宋体" w:hAnsi="宋体" w:cs="宋体"/>
          <w:sz w:val="24"/>
          <w:szCs w:val="24"/>
        </w:rPr>
        <w:t>/</w:t>
      </w:r>
      <w:r>
        <w:rPr>
          <w:rFonts w:ascii="宋体" w:hAnsi="宋体" w:cs="宋体" w:hint="eastAsia"/>
          <w:sz w:val="24"/>
          <w:szCs w:val="24"/>
        </w:rPr>
        <w:t>市场部总监</w:t>
      </w:r>
      <w:r>
        <w:rPr>
          <w:rFonts w:ascii="宋体" w:hAnsi="宋体" w:cs="宋体"/>
          <w:sz w:val="24"/>
          <w:szCs w:val="24"/>
        </w:rPr>
        <w:t>/</w:t>
      </w:r>
      <w:r>
        <w:rPr>
          <w:rFonts w:ascii="宋体" w:hAnsi="宋体" w:cs="宋体" w:hint="eastAsia"/>
          <w:sz w:val="24"/>
          <w:szCs w:val="24"/>
        </w:rPr>
        <w:t>移动电话：</w:t>
      </w:r>
      <w:r>
        <w:rPr>
          <w:rFonts w:ascii="宋体" w:hAnsi="宋体" w:cs="宋体"/>
          <w:sz w:val="24"/>
          <w:szCs w:val="24"/>
        </w:rPr>
        <w:t>18675276688/</w:t>
      </w:r>
      <w:r>
        <w:rPr>
          <w:rFonts w:ascii="宋体" w:hAnsi="宋体" w:cs="宋体" w:hint="eastAsia"/>
          <w:sz w:val="24"/>
          <w:szCs w:val="24"/>
        </w:rPr>
        <w:t>湖北逍月湾酒业有限责任公司</w:t>
      </w:r>
    </w:p>
    <w:p w:rsidR="00755B0B" w:rsidRDefault="008F0BC7">
      <w:pPr>
        <w:spacing w:line="360" w:lineRule="auto"/>
        <w:rPr>
          <w:rFonts w:ascii="宋体"/>
          <w:sz w:val="24"/>
          <w:szCs w:val="24"/>
        </w:rPr>
      </w:pPr>
      <w:r>
        <w:rPr>
          <w:rFonts w:ascii="宋体" w:hAnsi="宋体" w:cs="宋体" w:hint="eastAsia"/>
          <w:sz w:val="24"/>
          <w:szCs w:val="24"/>
        </w:rPr>
        <w:t>／湖北省武汉经济技术开发区后官湖大道550号</w:t>
      </w:r>
      <w:r>
        <w:rPr>
          <w:rFonts w:ascii="宋体" w:hAnsi="宋体" w:cs="宋体"/>
          <w:sz w:val="24"/>
          <w:szCs w:val="24"/>
        </w:rPr>
        <w:t>/</w:t>
      </w:r>
      <w:r>
        <w:rPr>
          <w:rFonts w:ascii="宋体" w:hAnsi="宋体" w:cs="宋体" w:hint="eastAsia"/>
          <w:sz w:val="24"/>
          <w:szCs w:val="24"/>
        </w:rPr>
        <w:t>电话；</w:t>
      </w:r>
      <w:r>
        <w:rPr>
          <w:rFonts w:ascii="宋体" w:cs="宋体"/>
          <w:sz w:val="24"/>
          <w:szCs w:val="24"/>
        </w:rPr>
        <w:t>0</w:t>
      </w:r>
      <w:r>
        <w:rPr>
          <w:rFonts w:ascii="宋体" w:hAnsi="宋体" w:cs="宋体"/>
          <w:sz w:val="24"/>
          <w:szCs w:val="24"/>
        </w:rPr>
        <w:t>27-66668888/</w:t>
      </w:r>
      <w:r>
        <w:rPr>
          <w:rFonts w:ascii="宋体" w:hAnsi="宋体" w:cs="宋体" w:hint="eastAsia"/>
          <w:sz w:val="24"/>
          <w:szCs w:val="24"/>
        </w:rPr>
        <w:t>电子邮件：</w:t>
      </w:r>
      <w:r>
        <w:rPr>
          <w:rFonts w:ascii="宋体" w:hAnsi="宋体" w:cs="宋体"/>
          <w:sz w:val="24"/>
          <w:szCs w:val="24"/>
        </w:rPr>
        <w:t>songcan@hhfc.com.cn</w:t>
      </w:r>
      <w:r>
        <w:rPr>
          <w:rFonts w:ascii="宋体" w:hAnsi="宋体" w:cs="宋体" w:hint="eastAsia"/>
          <w:sz w:val="24"/>
          <w:szCs w:val="24"/>
        </w:rPr>
        <w:t>／</w:t>
      </w:r>
      <w:r>
        <w:rPr>
          <w:rFonts w:ascii="宋体" w:hAnsi="宋体" w:cs="宋体"/>
          <w:sz w:val="24"/>
          <w:szCs w:val="24"/>
        </w:rPr>
        <w:t xml:space="preserve">www.happyhours.com </w:t>
      </w:r>
    </w:p>
    <w:p w:rsidR="00755B0B" w:rsidRDefault="008F0BC7">
      <w:pPr>
        <w:spacing w:line="360" w:lineRule="auto"/>
        <w:rPr>
          <w:rFonts w:ascii="宋体"/>
          <w:b/>
          <w:bCs/>
          <w:sz w:val="24"/>
          <w:szCs w:val="24"/>
        </w:rPr>
      </w:pPr>
      <w:r>
        <w:rPr>
          <w:rFonts w:ascii="宋体" w:hAnsi="宋体" w:cs="宋体" w:hint="eastAsia"/>
          <w:b/>
          <w:bCs/>
          <w:sz w:val="24"/>
          <w:szCs w:val="24"/>
        </w:rPr>
        <w:t>技术要求及规格：</w:t>
      </w:r>
    </w:p>
    <w:p w:rsidR="00755B0B" w:rsidRDefault="008F0BC7">
      <w:pPr>
        <w:spacing w:line="360" w:lineRule="auto"/>
        <w:ind w:firstLineChars="200" w:firstLine="480"/>
        <w:rPr>
          <w:rFonts w:ascii="宋体"/>
          <w:sz w:val="24"/>
          <w:szCs w:val="24"/>
        </w:rPr>
      </w:pPr>
      <w:r>
        <w:rPr>
          <w:rFonts w:ascii="宋体" w:hAnsi="宋体" w:cs="宋体"/>
          <w:sz w:val="24"/>
          <w:szCs w:val="24"/>
        </w:rPr>
        <w:t>1</w:t>
      </w:r>
      <w:r>
        <w:rPr>
          <w:rFonts w:ascii="宋体" w:hAnsi="宋体" w:cs="宋体" w:hint="eastAsia"/>
          <w:sz w:val="24"/>
          <w:szCs w:val="24"/>
        </w:rPr>
        <w:t>、用</w:t>
      </w:r>
      <w:r>
        <w:rPr>
          <w:rFonts w:ascii="宋体" w:hAnsi="宋体" w:cs="宋体"/>
          <w:kern w:val="0"/>
          <w:sz w:val="24"/>
          <w:szCs w:val="24"/>
        </w:rPr>
        <w:t xml:space="preserve">Photoshop </w:t>
      </w:r>
      <w:r>
        <w:rPr>
          <w:rFonts w:ascii="宋体" w:hAnsi="宋体" w:cs="宋体" w:hint="eastAsia"/>
          <w:kern w:val="0"/>
          <w:sz w:val="24"/>
          <w:szCs w:val="24"/>
        </w:rPr>
        <w:t>处理图片，</w:t>
      </w:r>
      <w:r>
        <w:rPr>
          <w:rFonts w:ascii="宋体" w:hAnsi="宋体" w:cs="宋体"/>
          <w:kern w:val="0"/>
          <w:sz w:val="24"/>
          <w:szCs w:val="24"/>
        </w:rPr>
        <w:t>Illustrator</w:t>
      </w:r>
      <w:r>
        <w:rPr>
          <w:rFonts w:ascii="宋体" w:hAnsi="宋体" w:cs="宋体" w:hint="eastAsia"/>
          <w:kern w:val="0"/>
          <w:sz w:val="24"/>
          <w:szCs w:val="24"/>
        </w:rPr>
        <w:t>、</w:t>
      </w:r>
      <w:r>
        <w:rPr>
          <w:rFonts w:ascii="宋体" w:hAnsi="宋体" w:cs="宋体"/>
          <w:sz w:val="24"/>
          <w:szCs w:val="24"/>
        </w:rPr>
        <w:t>CorelDRAW</w:t>
      </w:r>
      <w:r>
        <w:rPr>
          <w:rFonts w:ascii="宋体" w:hAnsi="宋体" w:cs="宋体" w:hint="eastAsia"/>
          <w:sz w:val="24"/>
          <w:szCs w:val="24"/>
        </w:rPr>
        <w:t>、</w:t>
      </w:r>
      <w:r>
        <w:rPr>
          <w:rFonts w:ascii="宋体" w:hAnsi="宋体" w:cs="宋体"/>
          <w:kern w:val="0"/>
          <w:sz w:val="24"/>
          <w:szCs w:val="24"/>
        </w:rPr>
        <w:t>InDesign</w:t>
      </w:r>
      <w:r>
        <w:rPr>
          <w:rFonts w:ascii="宋体" w:hAnsi="宋体" w:cs="宋体" w:hint="eastAsia"/>
          <w:sz w:val="24"/>
          <w:szCs w:val="24"/>
        </w:rPr>
        <w:t>软件制作矢量文件；</w:t>
      </w:r>
    </w:p>
    <w:p w:rsidR="00755B0B" w:rsidRDefault="008F0BC7">
      <w:pPr>
        <w:spacing w:line="360" w:lineRule="auto"/>
        <w:ind w:firstLineChars="200" w:firstLine="480"/>
        <w:rPr>
          <w:rFonts w:ascii="宋体"/>
          <w:sz w:val="24"/>
          <w:szCs w:val="24"/>
        </w:rPr>
      </w:pPr>
      <w:r>
        <w:rPr>
          <w:rFonts w:ascii="宋体" w:hAnsi="宋体" w:cs="宋体" w:hint="eastAsia"/>
          <w:sz w:val="24"/>
          <w:szCs w:val="24"/>
        </w:rPr>
        <w:t>2、尺寸：</w:t>
      </w:r>
      <w:r>
        <w:rPr>
          <w:rFonts w:ascii="宋体" w:hAnsi="宋体" w:cs="宋体"/>
          <w:sz w:val="24"/>
          <w:szCs w:val="24"/>
        </w:rPr>
        <w:t>90mmx50mm</w:t>
      </w:r>
      <w:r>
        <w:rPr>
          <w:rFonts w:ascii="宋体" w:hAnsi="宋体" w:cs="宋体" w:hint="eastAsia"/>
          <w:sz w:val="24"/>
          <w:szCs w:val="24"/>
        </w:rPr>
        <w:t>；</w:t>
      </w:r>
    </w:p>
    <w:p w:rsidR="00755B0B" w:rsidRDefault="008F0BC7">
      <w:pPr>
        <w:spacing w:line="360" w:lineRule="auto"/>
        <w:ind w:firstLineChars="200" w:firstLine="480"/>
        <w:rPr>
          <w:rFonts w:ascii="宋体" w:hAnsi="宋体" w:cs="宋体"/>
          <w:kern w:val="0"/>
          <w:sz w:val="24"/>
          <w:szCs w:val="24"/>
        </w:rPr>
      </w:pPr>
      <w:r>
        <w:rPr>
          <w:rFonts w:ascii="宋体" w:hAnsi="宋体" w:cs="宋体" w:hint="eastAsia"/>
          <w:sz w:val="24"/>
          <w:szCs w:val="24"/>
        </w:rPr>
        <w:t>3、</w:t>
      </w:r>
      <w:r>
        <w:rPr>
          <w:rFonts w:ascii="宋体" w:hAnsi="宋体" w:cs="宋体" w:hint="eastAsia"/>
          <w:kern w:val="0"/>
          <w:sz w:val="24"/>
          <w:szCs w:val="24"/>
        </w:rPr>
        <w:t>色彩：CMYK模式</w:t>
      </w:r>
    </w:p>
    <w:p w:rsidR="00755B0B" w:rsidRDefault="008F0BC7">
      <w:pPr>
        <w:spacing w:line="360" w:lineRule="auto"/>
        <w:ind w:firstLineChars="200" w:firstLine="480"/>
        <w:rPr>
          <w:rFonts w:ascii="宋体"/>
          <w:sz w:val="24"/>
          <w:szCs w:val="24"/>
        </w:rPr>
      </w:pPr>
      <w:r>
        <w:rPr>
          <w:rFonts w:ascii="宋体" w:hAnsi="宋体" w:cs="宋体" w:hint="eastAsia"/>
          <w:kern w:val="0"/>
          <w:sz w:val="24"/>
          <w:szCs w:val="24"/>
        </w:rPr>
        <w:t>4、要求完成的设计任务中的所有文字转曲设置。</w:t>
      </w:r>
    </w:p>
    <w:p w:rsidR="00755B0B" w:rsidRDefault="00755B0B">
      <w:pPr>
        <w:spacing w:line="360" w:lineRule="auto"/>
        <w:rPr>
          <w:rFonts w:ascii="宋体"/>
          <w:sz w:val="24"/>
          <w:szCs w:val="24"/>
        </w:rPr>
      </w:pPr>
    </w:p>
    <w:p w:rsidR="00755B0B" w:rsidRDefault="008F0BC7">
      <w:pPr>
        <w:numPr>
          <w:ilvl w:val="0"/>
          <w:numId w:val="2"/>
        </w:numPr>
        <w:autoSpaceDE w:val="0"/>
        <w:autoSpaceDN w:val="0"/>
        <w:adjustRightInd w:val="0"/>
        <w:spacing w:line="360" w:lineRule="auto"/>
        <w:jc w:val="left"/>
        <w:rPr>
          <w:rFonts w:ascii="宋体"/>
          <w:b/>
          <w:bCs/>
          <w:sz w:val="24"/>
          <w:szCs w:val="24"/>
        </w:rPr>
      </w:pPr>
      <w:r>
        <w:rPr>
          <w:rFonts w:ascii="宋体" w:hAnsi="宋体" w:cs="宋体" w:hint="eastAsia"/>
          <w:b/>
          <w:bCs/>
          <w:sz w:val="24"/>
          <w:szCs w:val="24"/>
          <w:lang w:val="zh-CN"/>
        </w:rPr>
        <w:lastRenderedPageBreak/>
        <w:t>任务</w:t>
      </w:r>
      <w:r>
        <w:rPr>
          <w:rFonts w:ascii="宋体" w:hAnsi="宋体" w:cs="宋体" w:hint="eastAsia"/>
          <w:b/>
          <w:bCs/>
          <w:sz w:val="24"/>
          <w:szCs w:val="24"/>
        </w:rPr>
        <w:t>四</w:t>
      </w:r>
      <w:r>
        <w:rPr>
          <w:rFonts w:ascii="宋体" w:hAnsi="宋体" w:cs="宋体"/>
          <w:b/>
          <w:bCs/>
          <w:sz w:val="24"/>
          <w:szCs w:val="24"/>
        </w:rPr>
        <w:t xml:space="preserve">  </w:t>
      </w:r>
      <w:r>
        <w:rPr>
          <w:rFonts w:ascii="宋体" w:hAnsi="宋体" w:cs="宋体" w:hint="eastAsia"/>
          <w:sz w:val="24"/>
          <w:szCs w:val="24"/>
        </w:rPr>
        <w:t>品牌专用信纸设计</w:t>
      </w:r>
    </w:p>
    <w:p w:rsidR="00755B0B" w:rsidRDefault="008F0BC7">
      <w:pPr>
        <w:autoSpaceDE w:val="0"/>
        <w:autoSpaceDN w:val="0"/>
        <w:adjustRightInd w:val="0"/>
        <w:spacing w:line="360" w:lineRule="auto"/>
        <w:ind w:left="482"/>
        <w:jc w:val="left"/>
        <w:rPr>
          <w:rFonts w:ascii="宋体"/>
          <w:b/>
          <w:bCs/>
          <w:sz w:val="24"/>
          <w:szCs w:val="24"/>
        </w:rPr>
      </w:pPr>
      <w:r>
        <w:rPr>
          <w:rFonts w:ascii="宋体" w:hAnsi="宋体" w:cs="宋体" w:hint="eastAsia"/>
          <w:sz w:val="24"/>
          <w:szCs w:val="24"/>
        </w:rPr>
        <w:t>以竞赛主题中品牌信息为基础，在A4纸上设计“逍月湾”专用信纸，能够展现品牌信息与精神。</w:t>
      </w:r>
    </w:p>
    <w:p w:rsidR="00755B0B" w:rsidRDefault="008F0BC7">
      <w:pPr>
        <w:spacing w:line="360" w:lineRule="auto"/>
        <w:rPr>
          <w:rFonts w:ascii="宋体"/>
          <w:b/>
          <w:bCs/>
          <w:sz w:val="24"/>
          <w:szCs w:val="24"/>
        </w:rPr>
      </w:pPr>
      <w:r>
        <w:rPr>
          <w:rFonts w:ascii="宋体" w:hAnsi="宋体" w:cs="宋体" w:hint="eastAsia"/>
          <w:b/>
          <w:bCs/>
          <w:sz w:val="24"/>
          <w:szCs w:val="24"/>
        </w:rPr>
        <w:t>技术要求及规格：</w:t>
      </w:r>
    </w:p>
    <w:p w:rsidR="00755B0B" w:rsidRDefault="008F0BC7">
      <w:pPr>
        <w:spacing w:line="360" w:lineRule="auto"/>
        <w:ind w:firstLineChars="200" w:firstLine="480"/>
        <w:rPr>
          <w:rFonts w:ascii="宋体"/>
          <w:sz w:val="24"/>
          <w:szCs w:val="24"/>
        </w:rPr>
      </w:pPr>
      <w:r>
        <w:rPr>
          <w:rFonts w:ascii="宋体" w:hAnsi="宋体" w:cs="宋体"/>
          <w:sz w:val="24"/>
          <w:szCs w:val="24"/>
        </w:rPr>
        <w:t>1</w:t>
      </w:r>
      <w:r>
        <w:rPr>
          <w:rFonts w:ascii="宋体" w:hAnsi="宋体" w:cs="宋体" w:hint="eastAsia"/>
          <w:sz w:val="24"/>
          <w:szCs w:val="24"/>
        </w:rPr>
        <w:t>、用</w:t>
      </w:r>
      <w:r>
        <w:rPr>
          <w:rFonts w:ascii="宋体" w:hAnsi="宋体" w:cs="宋体"/>
          <w:kern w:val="0"/>
          <w:sz w:val="24"/>
          <w:szCs w:val="24"/>
        </w:rPr>
        <w:t xml:space="preserve">Photoshop </w:t>
      </w:r>
      <w:r>
        <w:rPr>
          <w:rFonts w:ascii="宋体" w:hAnsi="宋体" w:cs="宋体" w:hint="eastAsia"/>
          <w:kern w:val="0"/>
          <w:sz w:val="24"/>
          <w:szCs w:val="24"/>
        </w:rPr>
        <w:t>处理图片，</w:t>
      </w:r>
      <w:r>
        <w:rPr>
          <w:rFonts w:ascii="宋体" w:hAnsi="宋体" w:cs="宋体"/>
          <w:kern w:val="0"/>
          <w:sz w:val="24"/>
          <w:szCs w:val="24"/>
        </w:rPr>
        <w:t>Illustrator</w:t>
      </w:r>
      <w:r>
        <w:rPr>
          <w:rFonts w:ascii="宋体" w:hAnsi="宋体" w:cs="宋体" w:hint="eastAsia"/>
          <w:kern w:val="0"/>
          <w:sz w:val="24"/>
          <w:szCs w:val="24"/>
        </w:rPr>
        <w:t>、</w:t>
      </w:r>
      <w:r>
        <w:rPr>
          <w:rFonts w:ascii="宋体" w:hAnsi="宋体" w:cs="宋体"/>
          <w:sz w:val="24"/>
          <w:szCs w:val="24"/>
        </w:rPr>
        <w:t>CorelDRAW</w:t>
      </w:r>
      <w:r>
        <w:rPr>
          <w:rFonts w:ascii="宋体" w:hAnsi="宋体" w:cs="宋体" w:hint="eastAsia"/>
          <w:sz w:val="24"/>
          <w:szCs w:val="24"/>
        </w:rPr>
        <w:t>、</w:t>
      </w:r>
      <w:r>
        <w:rPr>
          <w:rFonts w:ascii="宋体" w:hAnsi="宋体" w:cs="宋体"/>
          <w:kern w:val="0"/>
          <w:sz w:val="24"/>
          <w:szCs w:val="24"/>
        </w:rPr>
        <w:t>InDesign</w:t>
      </w:r>
      <w:r>
        <w:rPr>
          <w:rFonts w:ascii="宋体" w:hAnsi="宋体" w:cs="宋体" w:hint="eastAsia"/>
          <w:sz w:val="24"/>
          <w:szCs w:val="24"/>
        </w:rPr>
        <w:t>软件制作矢量文件；</w:t>
      </w:r>
    </w:p>
    <w:p w:rsidR="00755B0B" w:rsidRDefault="008F0BC7">
      <w:pPr>
        <w:spacing w:line="360" w:lineRule="auto"/>
        <w:ind w:firstLineChars="200" w:firstLine="480"/>
        <w:rPr>
          <w:rFonts w:ascii="宋体"/>
          <w:sz w:val="24"/>
          <w:szCs w:val="24"/>
        </w:rPr>
      </w:pPr>
      <w:r>
        <w:rPr>
          <w:rFonts w:ascii="宋体" w:hAnsi="宋体" w:cs="宋体" w:hint="eastAsia"/>
          <w:sz w:val="24"/>
          <w:szCs w:val="24"/>
        </w:rPr>
        <w:t>2、尺寸：</w:t>
      </w:r>
      <w:r>
        <w:rPr>
          <w:rFonts w:ascii="宋体" w:hAnsi="宋体" w:cs="宋体"/>
          <w:sz w:val="24"/>
          <w:szCs w:val="24"/>
        </w:rPr>
        <w:t>A4</w:t>
      </w:r>
      <w:r>
        <w:rPr>
          <w:rFonts w:ascii="宋体" w:hAnsi="宋体" w:cs="宋体" w:hint="eastAsia"/>
          <w:sz w:val="24"/>
          <w:szCs w:val="24"/>
        </w:rPr>
        <w:t>比例竖式；</w:t>
      </w:r>
    </w:p>
    <w:p w:rsidR="00755B0B" w:rsidRDefault="008F0BC7">
      <w:pPr>
        <w:spacing w:line="360" w:lineRule="auto"/>
        <w:ind w:firstLineChars="200" w:firstLine="480"/>
        <w:rPr>
          <w:rFonts w:ascii="宋体" w:hAnsi="宋体" w:cs="宋体"/>
          <w:kern w:val="0"/>
          <w:sz w:val="24"/>
          <w:szCs w:val="24"/>
        </w:rPr>
      </w:pPr>
      <w:r>
        <w:rPr>
          <w:rFonts w:ascii="宋体" w:hAnsi="宋体" w:cs="宋体" w:hint="eastAsia"/>
          <w:sz w:val="24"/>
          <w:szCs w:val="24"/>
        </w:rPr>
        <w:t>3、</w:t>
      </w:r>
      <w:r>
        <w:rPr>
          <w:rFonts w:ascii="宋体" w:hAnsi="宋体" w:cs="宋体" w:hint="eastAsia"/>
          <w:kern w:val="0"/>
          <w:sz w:val="24"/>
          <w:szCs w:val="24"/>
        </w:rPr>
        <w:t>色彩：CMYK模式</w:t>
      </w:r>
    </w:p>
    <w:p w:rsidR="00755B0B" w:rsidRPr="00FE7D50" w:rsidRDefault="008F0BC7" w:rsidP="00FE7D50">
      <w:pPr>
        <w:spacing w:line="360" w:lineRule="auto"/>
        <w:ind w:firstLineChars="200" w:firstLine="480"/>
        <w:rPr>
          <w:rFonts w:ascii="宋体"/>
          <w:sz w:val="24"/>
          <w:szCs w:val="24"/>
        </w:rPr>
      </w:pPr>
      <w:r>
        <w:rPr>
          <w:rFonts w:ascii="宋体" w:hAnsi="宋体" w:cs="宋体" w:hint="eastAsia"/>
          <w:kern w:val="0"/>
          <w:sz w:val="24"/>
          <w:szCs w:val="24"/>
        </w:rPr>
        <w:t>4、要求完成的设计任务中的所有文字转曲设置。</w:t>
      </w:r>
    </w:p>
    <w:p w:rsidR="00755B0B" w:rsidRDefault="00755B0B">
      <w:pPr>
        <w:spacing w:line="360" w:lineRule="auto"/>
        <w:rPr>
          <w:rFonts w:ascii="宋体"/>
          <w:b/>
          <w:bCs/>
          <w:sz w:val="24"/>
          <w:szCs w:val="24"/>
          <w:shd w:val="pct10" w:color="auto" w:fill="FFFFFF"/>
        </w:rPr>
      </w:pPr>
    </w:p>
    <w:p w:rsidR="00755B0B" w:rsidRDefault="008F0BC7">
      <w:pPr>
        <w:spacing w:line="360" w:lineRule="auto"/>
        <w:rPr>
          <w:rFonts w:ascii="宋体"/>
          <w:b/>
          <w:bCs/>
          <w:sz w:val="24"/>
          <w:szCs w:val="24"/>
        </w:rPr>
      </w:pPr>
      <w:r>
        <w:rPr>
          <w:rFonts w:ascii="宋体" w:hAnsi="宋体" w:cs="宋体" w:hint="eastAsia"/>
          <w:b/>
          <w:bCs/>
          <w:sz w:val="24"/>
          <w:szCs w:val="24"/>
        </w:rPr>
        <w:t>包装设计（第二模块）</w:t>
      </w:r>
    </w:p>
    <w:p w:rsidR="00755B0B" w:rsidRDefault="008F0BC7">
      <w:pPr>
        <w:adjustRightInd w:val="0"/>
        <w:snapToGrid w:val="0"/>
        <w:spacing w:line="300" w:lineRule="auto"/>
        <w:jc w:val="left"/>
        <w:rPr>
          <w:rFonts w:ascii="宋体"/>
          <w:kern w:val="0"/>
          <w:sz w:val="24"/>
          <w:szCs w:val="24"/>
        </w:rPr>
      </w:pPr>
      <w:r>
        <w:rPr>
          <w:rFonts w:ascii="宋体" w:hAnsi="宋体" w:cs="宋体" w:hint="eastAsia"/>
          <w:b/>
          <w:bCs/>
          <w:kern w:val="0"/>
          <w:sz w:val="24"/>
          <w:szCs w:val="24"/>
        </w:rPr>
        <w:t>参考软件：</w:t>
      </w:r>
      <w:r>
        <w:rPr>
          <w:rFonts w:ascii="宋体" w:hAnsi="宋体" w:cs="宋体"/>
          <w:kern w:val="0"/>
          <w:sz w:val="24"/>
          <w:szCs w:val="24"/>
        </w:rPr>
        <w:t xml:space="preserve">Photoshop </w:t>
      </w:r>
      <w:r>
        <w:rPr>
          <w:rFonts w:ascii="宋体" w:hAnsi="宋体" w:cs="宋体" w:hint="eastAsia"/>
          <w:kern w:val="0"/>
          <w:sz w:val="24"/>
          <w:szCs w:val="24"/>
        </w:rPr>
        <w:t>、</w:t>
      </w:r>
      <w:r>
        <w:rPr>
          <w:rFonts w:ascii="宋体" w:hAnsi="宋体" w:cs="宋体"/>
          <w:kern w:val="0"/>
          <w:sz w:val="24"/>
          <w:szCs w:val="24"/>
        </w:rPr>
        <w:t>Illustrator</w:t>
      </w:r>
      <w:r>
        <w:rPr>
          <w:rFonts w:ascii="宋体" w:hAnsi="宋体" w:cs="宋体" w:hint="eastAsia"/>
          <w:kern w:val="0"/>
          <w:sz w:val="24"/>
          <w:szCs w:val="24"/>
        </w:rPr>
        <w:t>、</w:t>
      </w:r>
      <w:r>
        <w:rPr>
          <w:rFonts w:ascii="宋体" w:hAnsi="宋体" w:cs="宋体"/>
          <w:sz w:val="24"/>
          <w:szCs w:val="24"/>
        </w:rPr>
        <w:t>CorelDRAW</w:t>
      </w:r>
      <w:r>
        <w:rPr>
          <w:rFonts w:ascii="宋体" w:hAnsi="宋体" w:cs="宋体" w:hint="eastAsia"/>
          <w:sz w:val="24"/>
          <w:szCs w:val="24"/>
        </w:rPr>
        <w:t>、</w:t>
      </w:r>
      <w:r>
        <w:rPr>
          <w:rFonts w:ascii="宋体" w:hAnsi="宋体" w:cs="宋体"/>
          <w:kern w:val="0"/>
          <w:sz w:val="24"/>
          <w:szCs w:val="24"/>
        </w:rPr>
        <w:t xml:space="preserve">InDesign </w:t>
      </w:r>
    </w:p>
    <w:p w:rsidR="00755B0B" w:rsidRDefault="008F0BC7">
      <w:pPr>
        <w:spacing w:line="360" w:lineRule="auto"/>
        <w:rPr>
          <w:rFonts w:ascii="宋体"/>
          <w:b/>
          <w:bCs/>
          <w:kern w:val="0"/>
          <w:sz w:val="24"/>
          <w:szCs w:val="24"/>
        </w:rPr>
      </w:pPr>
      <w:r>
        <w:rPr>
          <w:rFonts w:ascii="宋体" w:hAnsi="宋体" w:cs="宋体" w:hint="eastAsia"/>
          <w:b/>
          <w:bCs/>
          <w:kern w:val="0"/>
          <w:sz w:val="24"/>
          <w:szCs w:val="24"/>
        </w:rPr>
        <w:t>考核要点</w:t>
      </w:r>
      <w:r>
        <w:rPr>
          <w:rFonts w:ascii="宋体" w:hAnsi="宋体" w:cs="宋体"/>
          <w:b/>
          <w:bCs/>
          <w:kern w:val="0"/>
          <w:sz w:val="24"/>
          <w:szCs w:val="24"/>
        </w:rPr>
        <w:t>:</w:t>
      </w:r>
    </w:p>
    <w:p w:rsidR="00755B0B" w:rsidRDefault="008F0BC7">
      <w:pPr>
        <w:numPr>
          <w:ilvl w:val="0"/>
          <w:numId w:val="3"/>
        </w:numPr>
        <w:adjustRightInd w:val="0"/>
        <w:snapToGrid w:val="0"/>
        <w:spacing w:line="300" w:lineRule="auto"/>
        <w:ind w:firstLineChars="200" w:firstLine="480"/>
        <w:jc w:val="left"/>
        <w:rPr>
          <w:rFonts w:ascii="宋体" w:hAnsi="宋体" w:cs="宋体"/>
          <w:kern w:val="0"/>
          <w:sz w:val="24"/>
          <w:szCs w:val="24"/>
        </w:rPr>
      </w:pPr>
      <w:r>
        <w:rPr>
          <w:rFonts w:ascii="宋体" w:hAnsi="宋体" w:cs="宋体" w:hint="eastAsia"/>
          <w:kern w:val="0"/>
          <w:sz w:val="24"/>
          <w:szCs w:val="24"/>
        </w:rPr>
        <w:t>能分析产品包装的目标市场</w:t>
      </w:r>
      <w:r>
        <w:rPr>
          <w:rFonts w:ascii="宋体" w:hAnsi="宋体" w:cs="宋体"/>
          <w:kern w:val="0"/>
          <w:sz w:val="24"/>
          <w:szCs w:val="24"/>
        </w:rPr>
        <w:t xml:space="preserve"> </w:t>
      </w:r>
      <w:r>
        <w:rPr>
          <w:rFonts w:ascii="宋体" w:hAnsi="宋体" w:cs="宋体" w:hint="eastAsia"/>
          <w:kern w:val="0"/>
          <w:sz w:val="24"/>
          <w:szCs w:val="24"/>
        </w:rPr>
        <w:t>；（</w:t>
      </w:r>
      <w:r>
        <w:rPr>
          <w:rFonts w:ascii="宋体" w:hAnsi="宋体" w:cs="宋体"/>
          <w:kern w:val="0"/>
          <w:sz w:val="24"/>
          <w:szCs w:val="24"/>
        </w:rPr>
        <w:t>2</w:t>
      </w:r>
      <w:r>
        <w:rPr>
          <w:rFonts w:ascii="宋体" w:hAnsi="宋体" w:cs="宋体" w:hint="eastAsia"/>
          <w:kern w:val="0"/>
          <w:sz w:val="24"/>
          <w:szCs w:val="24"/>
        </w:rPr>
        <w:t>）能熟练操作相应设计软件；（</w:t>
      </w:r>
      <w:r>
        <w:rPr>
          <w:rFonts w:ascii="宋体" w:hAnsi="宋体" w:cs="宋体"/>
          <w:kern w:val="0"/>
          <w:sz w:val="24"/>
          <w:szCs w:val="24"/>
        </w:rPr>
        <w:t>3</w:t>
      </w:r>
      <w:r>
        <w:rPr>
          <w:rFonts w:ascii="宋体" w:hAnsi="宋体" w:cs="宋体" w:hint="eastAsia"/>
          <w:kern w:val="0"/>
          <w:sz w:val="24"/>
          <w:szCs w:val="24"/>
        </w:rPr>
        <w:t>）能合理设计包装结构；（</w:t>
      </w:r>
      <w:r>
        <w:rPr>
          <w:rFonts w:ascii="宋体" w:hAnsi="宋体" w:cs="宋体"/>
          <w:kern w:val="0"/>
          <w:sz w:val="24"/>
          <w:szCs w:val="24"/>
        </w:rPr>
        <w:t>4</w:t>
      </w:r>
      <w:r>
        <w:rPr>
          <w:rFonts w:ascii="宋体" w:hAnsi="宋体" w:cs="宋体" w:hint="eastAsia"/>
          <w:kern w:val="0"/>
          <w:sz w:val="24"/>
          <w:szCs w:val="24"/>
        </w:rPr>
        <w:t>）能设计出反应产品属性的包装外观；（</w:t>
      </w:r>
      <w:r>
        <w:rPr>
          <w:rFonts w:ascii="宋体" w:hAnsi="宋体" w:cs="宋体"/>
          <w:kern w:val="0"/>
          <w:sz w:val="24"/>
          <w:szCs w:val="24"/>
        </w:rPr>
        <w:t>5</w:t>
      </w:r>
      <w:r>
        <w:rPr>
          <w:rFonts w:ascii="宋体" w:hAnsi="宋体" w:cs="宋体" w:hint="eastAsia"/>
          <w:kern w:val="0"/>
          <w:sz w:val="24"/>
          <w:szCs w:val="24"/>
        </w:rPr>
        <w:t>）能利用低碳环保的理念进行包装设计；（</w:t>
      </w:r>
      <w:r>
        <w:rPr>
          <w:rFonts w:ascii="宋体" w:hAnsi="宋体" w:cs="宋体"/>
          <w:kern w:val="0"/>
          <w:sz w:val="24"/>
          <w:szCs w:val="24"/>
        </w:rPr>
        <w:t>6</w:t>
      </w:r>
      <w:r>
        <w:rPr>
          <w:rFonts w:ascii="宋体" w:hAnsi="宋体" w:cs="宋体" w:hint="eastAsia"/>
          <w:kern w:val="0"/>
          <w:sz w:val="24"/>
          <w:szCs w:val="24"/>
        </w:rPr>
        <w:t>）能对项目时间进行控制</w:t>
      </w:r>
      <w:r>
        <w:rPr>
          <w:rFonts w:ascii="宋体" w:hAnsi="宋体" w:cs="宋体"/>
          <w:kern w:val="0"/>
          <w:sz w:val="24"/>
          <w:szCs w:val="24"/>
        </w:rPr>
        <w:t xml:space="preserve"> </w:t>
      </w:r>
      <w:r>
        <w:rPr>
          <w:rFonts w:ascii="宋体" w:hAnsi="宋体" w:cs="宋体" w:hint="eastAsia"/>
          <w:kern w:val="0"/>
          <w:sz w:val="24"/>
          <w:szCs w:val="24"/>
        </w:rPr>
        <w:t>；（</w:t>
      </w:r>
      <w:r>
        <w:rPr>
          <w:rFonts w:ascii="宋体" w:hAnsi="宋体" w:cs="宋体"/>
          <w:kern w:val="0"/>
          <w:sz w:val="24"/>
          <w:szCs w:val="24"/>
        </w:rPr>
        <w:t>7</w:t>
      </w:r>
      <w:r>
        <w:rPr>
          <w:rFonts w:ascii="宋体" w:hAnsi="宋体" w:cs="宋体" w:hint="eastAsia"/>
          <w:kern w:val="0"/>
          <w:sz w:val="24"/>
          <w:szCs w:val="24"/>
        </w:rPr>
        <w:t>）能对包装成本进行控制</w:t>
      </w:r>
    </w:p>
    <w:p w:rsidR="00755B0B" w:rsidRDefault="008F0BC7">
      <w:pPr>
        <w:spacing w:line="360" w:lineRule="auto"/>
        <w:rPr>
          <w:rFonts w:ascii="宋体" w:hAnsi="宋体" w:cs="宋体"/>
          <w:b/>
          <w:bCs/>
          <w:kern w:val="0"/>
          <w:sz w:val="24"/>
          <w:szCs w:val="24"/>
        </w:rPr>
      </w:pPr>
      <w:r>
        <w:rPr>
          <w:rFonts w:ascii="宋体" w:hAnsi="宋体" w:cs="宋体" w:hint="eastAsia"/>
          <w:b/>
          <w:bCs/>
          <w:kern w:val="0"/>
          <w:sz w:val="24"/>
          <w:szCs w:val="24"/>
        </w:rPr>
        <w:t>资料文件：</w:t>
      </w:r>
    </w:p>
    <w:p w:rsidR="00755B0B" w:rsidRDefault="008F0BC7">
      <w:pPr>
        <w:numPr>
          <w:ilvl w:val="0"/>
          <w:numId w:val="4"/>
        </w:numPr>
        <w:spacing w:line="360" w:lineRule="auto"/>
        <w:rPr>
          <w:rFonts w:ascii="宋体" w:hAnsi="宋体" w:cs="宋体"/>
          <w:sz w:val="24"/>
          <w:szCs w:val="24"/>
        </w:rPr>
      </w:pPr>
      <w:r>
        <w:rPr>
          <w:rFonts w:ascii="宋体" w:hAnsi="宋体" w:cs="宋体" w:hint="eastAsia"/>
          <w:b/>
          <w:bCs/>
          <w:kern w:val="0"/>
          <w:sz w:val="24"/>
          <w:szCs w:val="24"/>
        </w:rPr>
        <w:t>模拟题素材-</w:t>
      </w:r>
      <w:r>
        <w:rPr>
          <w:rFonts w:ascii="宋体" w:hAnsi="宋体" w:cs="宋体"/>
          <w:sz w:val="24"/>
          <w:szCs w:val="24"/>
        </w:rPr>
        <w:t>MOD</w:t>
      </w:r>
      <w:r>
        <w:rPr>
          <w:rFonts w:ascii="宋体" w:hAnsi="宋体" w:cs="宋体" w:hint="eastAsia"/>
          <w:sz w:val="24"/>
          <w:szCs w:val="24"/>
        </w:rPr>
        <w:t>2-瓶身</w:t>
      </w:r>
    </w:p>
    <w:p w:rsidR="00755B0B" w:rsidRDefault="008F0BC7">
      <w:pPr>
        <w:numPr>
          <w:ilvl w:val="0"/>
          <w:numId w:val="4"/>
        </w:numPr>
        <w:spacing w:line="360" w:lineRule="auto"/>
        <w:rPr>
          <w:rFonts w:ascii="宋体" w:hAnsi="宋体" w:cs="宋体"/>
          <w:sz w:val="24"/>
          <w:szCs w:val="24"/>
        </w:rPr>
      </w:pPr>
      <w:r>
        <w:rPr>
          <w:rFonts w:ascii="宋体" w:hAnsi="宋体" w:cs="宋体" w:hint="eastAsia"/>
          <w:b/>
          <w:bCs/>
          <w:kern w:val="0"/>
          <w:sz w:val="24"/>
          <w:szCs w:val="24"/>
        </w:rPr>
        <w:t>模拟题素材-</w:t>
      </w:r>
      <w:r>
        <w:rPr>
          <w:rFonts w:ascii="宋体" w:hAnsi="宋体" w:cs="宋体"/>
          <w:sz w:val="24"/>
          <w:szCs w:val="24"/>
        </w:rPr>
        <w:t>MOD</w:t>
      </w:r>
      <w:r>
        <w:rPr>
          <w:rFonts w:ascii="宋体" w:hAnsi="宋体" w:cs="宋体" w:hint="eastAsia"/>
          <w:sz w:val="24"/>
          <w:szCs w:val="24"/>
        </w:rPr>
        <w:t>2-包装盒</w:t>
      </w:r>
    </w:p>
    <w:p w:rsidR="00755B0B" w:rsidRDefault="008F0BC7">
      <w:pPr>
        <w:numPr>
          <w:ilvl w:val="0"/>
          <w:numId w:val="4"/>
        </w:numPr>
        <w:spacing w:line="360" w:lineRule="auto"/>
        <w:rPr>
          <w:rFonts w:ascii="宋体" w:hAnsi="宋体" w:cs="宋体"/>
          <w:sz w:val="24"/>
          <w:szCs w:val="24"/>
        </w:rPr>
      </w:pPr>
      <w:r>
        <w:rPr>
          <w:rFonts w:ascii="宋体" w:hAnsi="宋体" w:cs="宋体" w:hint="eastAsia"/>
          <w:b/>
          <w:bCs/>
          <w:kern w:val="0"/>
          <w:sz w:val="24"/>
          <w:szCs w:val="24"/>
        </w:rPr>
        <w:t>模拟题素材-</w:t>
      </w:r>
      <w:r>
        <w:rPr>
          <w:rFonts w:ascii="宋体" w:hAnsi="宋体" w:cs="宋体"/>
          <w:sz w:val="24"/>
          <w:szCs w:val="24"/>
        </w:rPr>
        <w:t>MOD</w:t>
      </w:r>
      <w:r>
        <w:rPr>
          <w:rFonts w:ascii="宋体" w:hAnsi="宋体" w:cs="宋体" w:hint="eastAsia"/>
          <w:sz w:val="24"/>
          <w:szCs w:val="24"/>
        </w:rPr>
        <w:t>2-说明文字</w:t>
      </w:r>
    </w:p>
    <w:p w:rsidR="00755B0B" w:rsidRDefault="008F0BC7">
      <w:pPr>
        <w:numPr>
          <w:ilvl w:val="0"/>
          <w:numId w:val="4"/>
        </w:numPr>
        <w:spacing w:line="360" w:lineRule="auto"/>
        <w:rPr>
          <w:rFonts w:ascii="宋体" w:hAnsi="宋体" w:cs="宋体"/>
          <w:sz w:val="24"/>
          <w:szCs w:val="24"/>
        </w:rPr>
      </w:pPr>
      <w:r>
        <w:rPr>
          <w:rFonts w:ascii="宋体" w:hAnsi="宋体" w:cs="宋体" w:hint="eastAsia"/>
          <w:b/>
          <w:bCs/>
          <w:kern w:val="0"/>
          <w:sz w:val="24"/>
          <w:szCs w:val="24"/>
        </w:rPr>
        <w:t>模拟题素材-</w:t>
      </w:r>
      <w:r>
        <w:rPr>
          <w:rFonts w:ascii="宋体" w:hAnsi="宋体" w:cs="宋体"/>
          <w:sz w:val="24"/>
          <w:szCs w:val="24"/>
        </w:rPr>
        <w:t>MOD</w:t>
      </w:r>
      <w:r>
        <w:rPr>
          <w:rFonts w:ascii="宋体" w:hAnsi="宋体" w:cs="宋体" w:hint="eastAsia"/>
          <w:sz w:val="24"/>
          <w:szCs w:val="24"/>
        </w:rPr>
        <w:t>2-图片素材</w:t>
      </w:r>
    </w:p>
    <w:p w:rsidR="00755B0B" w:rsidRDefault="008F0BC7">
      <w:pPr>
        <w:numPr>
          <w:ilvl w:val="0"/>
          <w:numId w:val="4"/>
        </w:numPr>
        <w:spacing w:line="360" w:lineRule="auto"/>
        <w:rPr>
          <w:rFonts w:ascii="宋体" w:hAnsi="宋体" w:cs="宋体"/>
          <w:sz w:val="24"/>
          <w:szCs w:val="24"/>
        </w:rPr>
      </w:pPr>
      <w:r>
        <w:rPr>
          <w:rFonts w:ascii="宋体" w:hAnsi="宋体" w:cs="宋体" w:hint="eastAsia"/>
          <w:b/>
          <w:bCs/>
          <w:kern w:val="0"/>
          <w:sz w:val="24"/>
          <w:szCs w:val="24"/>
        </w:rPr>
        <w:t>模拟题素材-</w:t>
      </w:r>
      <w:r>
        <w:rPr>
          <w:rFonts w:ascii="宋体" w:hAnsi="宋体" w:cs="宋体"/>
          <w:sz w:val="24"/>
          <w:szCs w:val="24"/>
        </w:rPr>
        <w:t>MOD</w:t>
      </w:r>
      <w:r>
        <w:rPr>
          <w:rFonts w:ascii="宋体" w:hAnsi="宋体" w:cs="宋体" w:hint="eastAsia"/>
          <w:sz w:val="24"/>
          <w:szCs w:val="24"/>
        </w:rPr>
        <w:t>2-卫生许可</w:t>
      </w:r>
    </w:p>
    <w:p w:rsidR="00755B0B" w:rsidRDefault="00755B0B">
      <w:pPr>
        <w:adjustRightInd w:val="0"/>
        <w:snapToGrid w:val="0"/>
        <w:spacing w:line="300" w:lineRule="auto"/>
        <w:jc w:val="left"/>
        <w:rPr>
          <w:rFonts w:ascii="宋体" w:hAnsi="宋体" w:cs="宋体"/>
          <w:kern w:val="0"/>
          <w:sz w:val="24"/>
          <w:szCs w:val="24"/>
        </w:rPr>
      </w:pPr>
    </w:p>
    <w:p w:rsidR="00755B0B" w:rsidRDefault="008F0BC7">
      <w:pPr>
        <w:spacing w:line="360" w:lineRule="auto"/>
        <w:rPr>
          <w:rFonts w:ascii="宋体"/>
          <w:b/>
          <w:bCs/>
          <w:sz w:val="24"/>
          <w:szCs w:val="24"/>
        </w:rPr>
      </w:pPr>
      <w:r>
        <w:rPr>
          <w:rFonts w:ascii="宋体" w:hAnsi="宋体" w:cs="宋体" w:hint="eastAsia"/>
          <w:b/>
          <w:bCs/>
          <w:sz w:val="24"/>
          <w:szCs w:val="24"/>
        </w:rPr>
        <w:t>设计任务：</w:t>
      </w:r>
    </w:p>
    <w:p w:rsidR="00755B0B" w:rsidRDefault="008F0BC7">
      <w:pPr>
        <w:numPr>
          <w:ilvl w:val="0"/>
          <w:numId w:val="2"/>
        </w:numPr>
        <w:autoSpaceDE w:val="0"/>
        <w:autoSpaceDN w:val="0"/>
        <w:adjustRightInd w:val="0"/>
        <w:spacing w:line="360" w:lineRule="auto"/>
        <w:jc w:val="left"/>
        <w:rPr>
          <w:rFonts w:ascii="宋体"/>
          <w:b/>
          <w:bCs/>
          <w:sz w:val="24"/>
          <w:szCs w:val="24"/>
        </w:rPr>
      </w:pPr>
      <w:r>
        <w:rPr>
          <w:rFonts w:ascii="宋体" w:hAnsi="宋体" w:cs="宋体" w:hint="eastAsia"/>
          <w:b/>
          <w:bCs/>
          <w:sz w:val="24"/>
          <w:szCs w:val="24"/>
          <w:lang w:val="zh-CN"/>
        </w:rPr>
        <w:t>任务</w:t>
      </w:r>
      <w:r>
        <w:rPr>
          <w:rFonts w:ascii="宋体" w:hAnsi="宋体" w:cs="宋体" w:hint="eastAsia"/>
          <w:b/>
          <w:bCs/>
          <w:sz w:val="24"/>
          <w:szCs w:val="24"/>
        </w:rPr>
        <w:t>一</w:t>
      </w:r>
      <w:r>
        <w:rPr>
          <w:rFonts w:ascii="宋体" w:hAnsi="宋体" w:cs="宋体"/>
          <w:b/>
          <w:bCs/>
          <w:sz w:val="24"/>
          <w:szCs w:val="24"/>
        </w:rPr>
        <w:t xml:space="preserve">  </w:t>
      </w:r>
      <w:r>
        <w:rPr>
          <w:rFonts w:ascii="宋体" w:hAnsi="宋体" w:cs="宋体" w:hint="eastAsia"/>
          <w:b/>
          <w:bCs/>
          <w:sz w:val="24"/>
          <w:szCs w:val="24"/>
        </w:rPr>
        <w:t>瓶贴设计</w:t>
      </w:r>
    </w:p>
    <w:p w:rsidR="00755B0B" w:rsidRDefault="008F0BC7">
      <w:pPr>
        <w:spacing w:line="360" w:lineRule="auto"/>
        <w:ind w:firstLineChars="200" w:firstLine="480"/>
        <w:rPr>
          <w:rFonts w:ascii="宋体"/>
          <w:sz w:val="24"/>
          <w:szCs w:val="24"/>
        </w:rPr>
      </w:pPr>
      <w:r>
        <w:rPr>
          <w:rFonts w:ascii="宋体" w:hAnsi="宋体" w:cs="宋体" w:hint="eastAsia"/>
          <w:sz w:val="24"/>
          <w:szCs w:val="24"/>
        </w:rPr>
        <w:t>请按提供的图文素材和前期设计的</w:t>
      </w:r>
      <w:r>
        <w:rPr>
          <w:rFonts w:ascii="宋体" w:hAnsi="宋体" w:cs="宋体"/>
          <w:sz w:val="24"/>
          <w:szCs w:val="24"/>
        </w:rPr>
        <w:t>logo</w:t>
      </w:r>
      <w:r>
        <w:rPr>
          <w:rFonts w:ascii="宋体" w:hAnsi="宋体" w:cs="宋体" w:hint="eastAsia"/>
          <w:sz w:val="24"/>
          <w:szCs w:val="24"/>
        </w:rPr>
        <w:t>等元素，为逍月湾中式清酒纯米大吟酿设计一款瓶贴，并呈现出瓶贴实际效果图。</w:t>
      </w:r>
    </w:p>
    <w:p w:rsidR="00755B0B" w:rsidRDefault="008F0BC7">
      <w:pPr>
        <w:spacing w:line="360" w:lineRule="auto"/>
        <w:ind w:firstLineChars="200" w:firstLine="480"/>
        <w:rPr>
          <w:rFonts w:ascii="宋体" w:hAnsi="宋体" w:cs="宋体"/>
          <w:sz w:val="24"/>
          <w:szCs w:val="24"/>
        </w:rPr>
      </w:pPr>
      <w:r>
        <w:rPr>
          <w:rFonts w:ascii="宋体" w:hAnsi="宋体" w:cs="宋体" w:hint="eastAsia"/>
          <w:sz w:val="24"/>
          <w:szCs w:val="24"/>
        </w:rPr>
        <w:t>瓶身尺寸：高度180mm、底部直径80mm、颈部直径30mm</w:t>
      </w:r>
    </w:p>
    <w:p w:rsidR="00755B0B" w:rsidRDefault="008F0BC7">
      <w:pPr>
        <w:spacing w:line="360" w:lineRule="auto"/>
        <w:rPr>
          <w:rFonts w:ascii="宋体"/>
          <w:b/>
          <w:bCs/>
          <w:sz w:val="24"/>
          <w:szCs w:val="24"/>
        </w:rPr>
      </w:pPr>
      <w:r>
        <w:rPr>
          <w:rFonts w:ascii="宋体" w:hAnsi="宋体" w:cs="宋体" w:hint="eastAsia"/>
          <w:b/>
          <w:bCs/>
          <w:sz w:val="24"/>
          <w:szCs w:val="24"/>
        </w:rPr>
        <w:t>技术要求及规格：</w:t>
      </w:r>
    </w:p>
    <w:p w:rsidR="00755B0B" w:rsidRDefault="008F0BC7">
      <w:pPr>
        <w:numPr>
          <w:ilvl w:val="0"/>
          <w:numId w:val="5"/>
        </w:numPr>
        <w:spacing w:line="360" w:lineRule="auto"/>
        <w:rPr>
          <w:rFonts w:ascii="宋体" w:hAnsi="宋体" w:cs="宋体"/>
          <w:kern w:val="0"/>
          <w:sz w:val="24"/>
          <w:szCs w:val="24"/>
        </w:rPr>
      </w:pPr>
      <w:r>
        <w:rPr>
          <w:rFonts w:ascii="宋体" w:hAnsi="宋体" w:cs="宋体" w:hint="eastAsia"/>
          <w:bCs/>
          <w:sz w:val="24"/>
          <w:szCs w:val="24"/>
        </w:rPr>
        <w:t>用Photoshop处理图片，</w:t>
      </w:r>
      <w:r>
        <w:rPr>
          <w:rFonts w:ascii="宋体" w:hAnsi="宋体" w:cs="宋体" w:hint="eastAsia"/>
          <w:kern w:val="0"/>
          <w:sz w:val="24"/>
          <w:szCs w:val="24"/>
        </w:rPr>
        <w:t>Illustrator、</w:t>
      </w:r>
      <w:r>
        <w:rPr>
          <w:rFonts w:ascii="宋体" w:hAnsi="宋体" w:cs="宋体" w:hint="eastAsia"/>
          <w:sz w:val="24"/>
          <w:szCs w:val="24"/>
        </w:rPr>
        <w:t>CorelDRAW或</w:t>
      </w:r>
      <w:r>
        <w:rPr>
          <w:rFonts w:ascii="宋体" w:hAnsi="宋体" w:cs="宋体" w:hint="eastAsia"/>
          <w:kern w:val="0"/>
          <w:sz w:val="24"/>
          <w:szCs w:val="24"/>
        </w:rPr>
        <w:t>InDesign软件制作的</w:t>
      </w:r>
      <w:r>
        <w:rPr>
          <w:rFonts w:ascii="宋体" w:hAnsi="宋体" w:cs="宋体" w:hint="eastAsia"/>
          <w:kern w:val="0"/>
          <w:sz w:val="24"/>
          <w:szCs w:val="24"/>
        </w:rPr>
        <w:lastRenderedPageBreak/>
        <w:t>矢量文件；</w:t>
      </w:r>
    </w:p>
    <w:p w:rsidR="00755B0B" w:rsidRDefault="008F0BC7">
      <w:pPr>
        <w:numPr>
          <w:ilvl w:val="0"/>
          <w:numId w:val="5"/>
        </w:numPr>
        <w:spacing w:line="360" w:lineRule="auto"/>
        <w:rPr>
          <w:rFonts w:ascii="宋体" w:hAnsi="宋体" w:cs="宋体"/>
          <w:kern w:val="0"/>
          <w:sz w:val="24"/>
          <w:szCs w:val="24"/>
        </w:rPr>
      </w:pPr>
      <w:r>
        <w:rPr>
          <w:rFonts w:ascii="宋体" w:hAnsi="宋体" w:cs="宋体" w:hint="eastAsia"/>
          <w:kern w:val="0"/>
          <w:sz w:val="24"/>
          <w:szCs w:val="24"/>
        </w:rPr>
        <w:t>瓶贴尺寸：不得大于瓶身易于展示区域；</w:t>
      </w:r>
    </w:p>
    <w:p w:rsidR="00755B0B" w:rsidRDefault="008F0BC7">
      <w:pPr>
        <w:numPr>
          <w:ilvl w:val="0"/>
          <w:numId w:val="5"/>
        </w:numPr>
        <w:spacing w:line="360" w:lineRule="auto"/>
        <w:rPr>
          <w:rFonts w:ascii="宋体" w:hAnsi="宋体" w:cs="宋体"/>
          <w:kern w:val="0"/>
          <w:sz w:val="24"/>
          <w:szCs w:val="24"/>
        </w:rPr>
      </w:pPr>
      <w:r>
        <w:rPr>
          <w:rFonts w:ascii="宋体" w:hAnsi="宋体" w:cs="宋体" w:hint="eastAsia"/>
          <w:kern w:val="0"/>
          <w:sz w:val="24"/>
          <w:szCs w:val="24"/>
        </w:rPr>
        <w:t>色彩：CMYK模式；</w:t>
      </w:r>
    </w:p>
    <w:p w:rsidR="00755B0B" w:rsidRDefault="008F0BC7">
      <w:pPr>
        <w:numPr>
          <w:ilvl w:val="0"/>
          <w:numId w:val="5"/>
        </w:numPr>
        <w:spacing w:line="360" w:lineRule="auto"/>
        <w:rPr>
          <w:rFonts w:ascii="宋体" w:hAnsi="宋体" w:cs="宋体"/>
          <w:kern w:val="0"/>
          <w:sz w:val="24"/>
          <w:szCs w:val="24"/>
        </w:rPr>
      </w:pPr>
      <w:r>
        <w:rPr>
          <w:rFonts w:ascii="宋体" w:hAnsi="宋体" w:cs="宋体" w:hint="eastAsia"/>
          <w:kern w:val="0"/>
          <w:sz w:val="24"/>
          <w:szCs w:val="24"/>
        </w:rPr>
        <w:t>出血：3mm；</w:t>
      </w:r>
    </w:p>
    <w:p w:rsidR="00755B0B" w:rsidRDefault="008F0BC7">
      <w:pPr>
        <w:spacing w:line="360" w:lineRule="auto"/>
        <w:rPr>
          <w:rFonts w:ascii="宋体" w:hAnsi="宋体" w:cs="宋体"/>
          <w:kern w:val="0"/>
          <w:sz w:val="24"/>
          <w:szCs w:val="24"/>
        </w:rPr>
      </w:pPr>
      <w:r>
        <w:rPr>
          <w:rFonts w:ascii="宋体" w:hAnsi="宋体" w:cs="宋体" w:hint="eastAsia"/>
          <w:kern w:val="0"/>
          <w:sz w:val="24"/>
          <w:szCs w:val="24"/>
        </w:rPr>
        <w:t>5、瓶身贴图效果图；</w:t>
      </w:r>
    </w:p>
    <w:p w:rsidR="00755B0B" w:rsidRDefault="008F0BC7">
      <w:pPr>
        <w:spacing w:line="360" w:lineRule="auto"/>
        <w:rPr>
          <w:rFonts w:ascii="宋体"/>
          <w:sz w:val="24"/>
          <w:szCs w:val="24"/>
        </w:rPr>
      </w:pPr>
      <w:r>
        <w:rPr>
          <w:rFonts w:ascii="宋体" w:hAnsi="宋体" w:cs="宋体" w:hint="eastAsia"/>
          <w:kern w:val="0"/>
          <w:sz w:val="24"/>
          <w:szCs w:val="24"/>
        </w:rPr>
        <w:t>6、要求完成的设计任务中的所有文字转曲设置。</w:t>
      </w:r>
    </w:p>
    <w:p w:rsidR="00755B0B" w:rsidRDefault="008F0BC7">
      <w:pPr>
        <w:numPr>
          <w:ilvl w:val="0"/>
          <w:numId w:val="2"/>
        </w:numPr>
        <w:autoSpaceDE w:val="0"/>
        <w:autoSpaceDN w:val="0"/>
        <w:adjustRightInd w:val="0"/>
        <w:spacing w:line="360" w:lineRule="auto"/>
        <w:jc w:val="left"/>
        <w:rPr>
          <w:rFonts w:ascii="宋体"/>
          <w:b/>
          <w:bCs/>
          <w:sz w:val="24"/>
          <w:szCs w:val="24"/>
        </w:rPr>
      </w:pPr>
      <w:r>
        <w:rPr>
          <w:rFonts w:ascii="宋体" w:hAnsi="宋体" w:cs="宋体" w:hint="eastAsia"/>
          <w:b/>
          <w:bCs/>
          <w:sz w:val="24"/>
          <w:szCs w:val="24"/>
          <w:lang w:val="zh-CN"/>
        </w:rPr>
        <w:t>任务</w:t>
      </w:r>
      <w:r>
        <w:rPr>
          <w:rFonts w:ascii="宋体" w:hAnsi="宋体" w:cs="宋体" w:hint="eastAsia"/>
          <w:b/>
          <w:bCs/>
          <w:sz w:val="24"/>
          <w:szCs w:val="24"/>
        </w:rPr>
        <w:t>二</w:t>
      </w:r>
      <w:r>
        <w:rPr>
          <w:rFonts w:ascii="宋体" w:hAnsi="宋体" w:cs="宋体"/>
          <w:b/>
          <w:bCs/>
          <w:sz w:val="24"/>
          <w:szCs w:val="24"/>
        </w:rPr>
        <w:t xml:space="preserve">  </w:t>
      </w:r>
      <w:r>
        <w:rPr>
          <w:rFonts w:ascii="宋体" w:hAnsi="宋体" w:cs="宋体" w:hint="eastAsia"/>
          <w:b/>
          <w:bCs/>
          <w:sz w:val="24"/>
          <w:szCs w:val="24"/>
        </w:rPr>
        <w:t xml:space="preserve">单品包装盒设计 </w:t>
      </w:r>
    </w:p>
    <w:p w:rsidR="00755B0B" w:rsidRDefault="008F0BC7">
      <w:pPr>
        <w:spacing w:line="360" w:lineRule="auto"/>
        <w:ind w:firstLineChars="200" w:firstLine="480"/>
        <w:rPr>
          <w:rFonts w:ascii="宋体"/>
          <w:sz w:val="24"/>
          <w:szCs w:val="24"/>
        </w:rPr>
      </w:pPr>
      <w:r>
        <w:rPr>
          <w:rFonts w:ascii="宋体" w:hAnsi="宋体" w:cs="宋体" w:hint="eastAsia"/>
          <w:sz w:val="24"/>
          <w:szCs w:val="24"/>
        </w:rPr>
        <w:t>请按提供的图文素材和前期设计的</w:t>
      </w:r>
      <w:r>
        <w:rPr>
          <w:rFonts w:ascii="宋体" w:hAnsi="宋体" w:cs="宋体"/>
          <w:sz w:val="24"/>
          <w:szCs w:val="24"/>
        </w:rPr>
        <w:t>logo</w:t>
      </w:r>
      <w:r>
        <w:rPr>
          <w:rFonts w:ascii="宋体" w:hAnsi="宋体" w:cs="宋体" w:hint="eastAsia"/>
          <w:sz w:val="24"/>
          <w:szCs w:val="24"/>
        </w:rPr>
        <w:t>等元素，为逍月湾中式清酒纯米大吟酿设计一款250ML的独立包装展开图和效果图设计。</w:t>
      </w:r>
    </w:p>
    <w:p w:rsidR="00755B0B" w:rsidRDefault="008F0BC7">
      <w:pPr>
        <w:spacing w:line="360" w:lineRule="auto"/>
        <w:ind w:firstLineChars="200" w:firstLine="480"/>
        <w:rPr>
          <w:rFonts w:ascii="宋体" w:hAnsi="宋体" w:cs="宋体"/>
          <w:sz w:val="24"/>
          <w:szCs w:val="24"/>
        </w:rPr>
      </w:pPr>
      <w:r>
        <w:rPr>
          <w:rFonts w:ascii="宋体" w:hAnsi="宋体" w:cs="宋体" w:hint="eastAsia"/>
          <w:sz w:val="24"/>
          <w:szCs w:val="24"/>
        </w:rPr>
        <w:t>包装盒尺寸：210mm*90mm*90mm</w:t>
      </w:r>
    </w:p>
    <w:p w:rsidR="00755B0B" w:rsidRDefault="008F0BC7">
      <w:pPr>
        <w:spacing w:line="360" w:lineRule="auto"/>
        <w:rPr>
          <w:rFonts w:ascii="宋体"/>
          <w:b/>
          <w:bCs/>
          <w:sz w:val="24"/>
          <w:szCs w:val="24"/>
        </w:rPr>
      </w:pPr>
      <w:r>
        <w:rPr>
          <w:rFonts w:ascii="宋体" w:hAnsi="宋体" w:cs="宋体" w:hint="eastAsia"/>
          <w:b/>
          <w:bCs/>
          <w:sz w:val="24"/>
          <w:szCs w:val="24"/>
        </w:rPr>
        <w:t>技术要求及规格：</w:t>
      </w:r>
    </w:p>
    <w:p w:rsidR="00755B0B" w:rsidRDefault="008F0BC7">
      <w:pPr>
        <w:spacing w:line="360" w:lineRule="auto"/>
        <w:rPr>
          <w:rFonts w:ascii="宋体" w:hAnsi="宋体" w:cs="宋体"/>
          <w:kern w:val="0"/>
          <w:sz w:val="24"/>
          <w:szCs w:val="24"/>
        </w:rPr>
      </w:pPr>
      <w:r>
        <w:rPr>
          <w:rFonts w:ascii="宋体" w:hAnsi="宋体" w:cs="宋体" w:hint="eastAsia"/>
          <w:bCs/>
          <w:sz w:val="24"/>
          <w:szCs w:val="24"/>
        </w:rPr>
        <w:t>1、用Photoshop处理图片，</w:t>
      </w:r>
      <w:r>
        <w:rPr>
          <w:rFonts w:ascii="宋体" w:hAnsi="宋体" w:cs="宋体" w:hint="eastAsia"/>
          <w:kern w:val="0"/>
          <w:sz w:val="24"/>
          <w:szCs w:val="24"/>
        </w:rPr>
        <w:t>Illustrator、</w:t>
      </w:r>
      <w:r>
        <w:rPr>
          <w:rFonts w:ascii="宋体" w:hAnsi="宋体" w:cs="宋体" w:hint="eastAsia"/>
          <w:sz w:val="24"/>
          <w:szCs w:val="24"/>
        </w:rPr>
        <w:t>CorelDRAW或</w:t>
      </w:r>
      <w:r>
        <w:rPr>
          <w:rFonts w:ascii="宋体" w:hAnsi="宋体" w:cs="宋体" w:hint="eastAsia"/>
          <w:kern w:val="0"/>
          <w:sz w:val="24"/>
          <w:szCs w:val="24"/>
        </w:rPr>
        <w:t>InDesign软件制作的矢量文件；</w:t>
      </w:r>
    </w:p>
    <w:p w:rsidR="00755B0B" w:rsidRDefault="008F0BC7">
      <w:pPr>
        <w:spacing w:line="360" w:lineRule="auto"/>
        <w:rPr>
          <w:rFonts w:ascii="宋体" w:hAnsi="宋体" w:cs="宋体"/>
          <w:kern w:val="0"/>
          <w:sz w:val="24"/>
          <w:szCs w:val="24"/>
        </w:rPr>
      </w:pPr>
      <w:r>
        <w:rPr>
          <w:rFonts w:ascii="宋体" w:hAnsi="宋体" w:cs="宋体" w:hint="eastAsia"/>
          <w:kern w:val="0"/>
          <w:sz w:val="24"/>
          <w:szCs w:val="24"/>
        </w:rPr>
        <w:t>2、包装盒展开图绘制；</w:t>
      </w:r>
    </w:p>
    <w:p w:rsidR="00755B0B" w:rsidRDefault="008F0BC7">
      <w:pPr>
        <w:spacing w:line="360" w:lineRule="auto"/>
        <w:rPr>
          <w:rFonts w:ascii="宋体" w:hAnsi="宋体" w:cs="宋体"/>
          <w:kern w:val="0"/>
          <w:sz w:val="24"/>
          <w:szCs w:val="24"/>
        </w:rPr>
      </w:pPr>
      <w:r>
        <w:rPr>
          <w:rFonts w:ascii="宋体" w:hAnsi="宋体" w:cs="宋体" w:hint="eastAsia"/>
          <w:kern w:val="0"/>
          <w:sz w:val="24"/>
          <w:szCs w:val="24"/>
        </w:rPr>
        <w:t>3、色彩：CMYK模式；</w:t>
      </w:r>
    </w:p>
    <w:p w:rsidR="00755B0B" w:rsidRDefault="008F0BC7">
      <w:pPr>
        <w:spacing w:line="360" w:lineRule="auto"/>
        <w:rPr>
          <w:rFonts w:ascii="宋体" w:hAnsi="宋体" w:cs="宋体"/>
          <w:kern w:val="0"/>
          <w:sz w:val="24"/>
          <w:szCs w:val="24"/>
        </w:rPr>
      </w:pPr>
      <w:r>
        <w:rPr>
          <w:rFonts w:ascii="宋体" w:hAnsi="宋体" w:cs="宋体" w:hint="eastAsia"/>
          <w:kern w:val="0"/>
          <w:sz w:val="24"/>
          <w:szCs w:val="24"/>
        </w:rPr>
        <w:t>4、包装盒展开图，印刷裁切线、折线；</w:t>
      </w:r>
    </w:p>
    <w:p w:rsidR="00755B0B" w:rsidRDefault="008F0BC7">
      <w:pPr>
        <w:spacing w:line="360" w:lineRule="auto"/>
        <w:rPr>
          <w:rFonts w:ascii="宋体" w:hAnsi="宋体" w:cs="宋体"/>
          <w:kern w:val="0"/>
          <w:sz w:val="24"/>
          <w:szCs w:val="24"/>
        </w:rPr>
      </w:pPr>
      <w:r>
        <w:rPr>
          <w:rFonts w:ascii="宋体" w:hAnsi="宋体" w:cs="宋体" w:hint="eastAsia"/>
          <w:kern w:val="0"/>
          <w:sz w:val="24"/>
          <w:szCs w:val="24"/>
        </w:rPr>
        <w:t>5、包装盒立体展示效果图；</w:t>
      </w:r>
    </w:p>
    <w:p w:rsidR="00755B0B" w:rsidRDefault="008F0BC7" w:rsidP="00FC4A13">
      <w:pPr>
        <w:spacing w:line="360" w:lineRule="auto"/>
        <w:rPr>
          <w:rFonts w:ascii="宋体" w:hAnsi="宋体" w:cs="宋体"/>
          <w:kern w:val="0"/>
          <w:sz w:val="24"/>
          <w:szCs w:val="24"/>
        </w:rPr>
      </w:pPr>
      <w:r>
        <w:rPr>
          <w:rFonts w:ascii="宋体" w:hAnsi="宋体" w:cs="宋体" w:hint="eastAsia"/>
          <w:kern w:val="0"/>
          <w:sz w:val="24"/>
          <w:szCs w:val="24"/>
        </w:rPr>
        <w:t>6、要求完成的设计任务中的所有文字转曲设置。</w:t>
      </w:r>
    </w:p>
    <w:bookmarkEnd w:id="0"/>
    <w:bookmarkEnd w:id="1"/>
    <w:bookmarkEnd w:id="2"/>
    <w:bookmarkEnd w:id="3"/>
    <w:bookmarkEnd w:id="4"/>
    <w:bookmarkEnd w:id="5"/>
    <w:bookmarkEnd w:id="6"/>
    <w:bookmarkEnd w:id="7"/>
    <w:bookmarkEnd w:id="8"/>
    <w:bookmarkEnd w:id="9"/>
    <w:bookmarkEnd w:id="10"/>
    <w:bookmarkEnd w:id="11"/>
    <w:bookmarkEnd w:id="12"/>
    <w:p w:rsidR="00C841DC" w:rsidRDefault="00C841DC" w:rsidP="00FC4A13">
      <w:pPr>
        <w:spacing w:line="360" w:lineRule="auto"/>
        <w:rPr>
          <w:rFonts w:ascii="宋体" w:hAnsi="宋体" w:cs="宋体"/>
          <w:kern w:val="0"/>
          <w:sz w:val="24"/>
          <w:szCs w:val="24"/>
        </w:rPr>
      </w:pPr>
    </w:p>
    <w:p w:rsidR="00C841DC" w:rsidRDefault="00C841DC" w:rsidP="00FC4A13">
      <w:pPr>
        <w:spacing w:line="360" w:lineRule="auto"/>
        <w:rPr>
          <w:rFonts w:ascii="宋体" w:hAnsi="宋体" w:cs="宋体"/>
          <w:kern w:val="0"/>
          <w:sz w:val="24"/>
          <w:szCs w:val="24"/>
        </w:rPr>
      </w:pPr>
    </w:p>
    <w:p w:rsidR="00C841DC" w:rsidRDefault="00C841DC" w:rsidP="00C841DC">
      <w:pPr>
        <w:spacing w:line="360" w:lineRule="auto"/>
        <w:ind w:firstLineChars="300" w:firstLine="720"/>
        <w:rPr>
          <w:rFonts w:ascii="宋体" w:hAnsi="宋体" w:cs="宋体"/>
          <w:color w:val="FF0000"/>
          <w:sz w:val="24"/>
          <w:szCs w:val="24"/>
        </w:rPr>
      </w:pPr>
      <w:r>
        <w:rPr>
          <w:rFonts w:ascii="宋体" w:hAnsi="宋体" w:cs="宋体" w:hint="eastAsia"/>
          <w:sz w:val="24"/>
          <w:szCs w:val="24"/>
        </w:rPr>
        <w:t>要求：</w:t>
      </w:r>
      <w:r w:rsidRPr="00F30EB5">
        <w:rPr>
          <w:rFonts w:ascii="宋体" w:hAnsi="宋体" w:cs="宋体" w:hint="eastAsia"/>
          <w:color w:val="FF0000"/>
          <w:sz w:val="24"/>
          <w:szCs w:val="24"/>
        </w:rPr>
        <w:t>自学AI</w:t>
      </w:r>
      <w:r>
        <w:rPr>
          <w:rFonts w:ascii="宋体" w:hAnsi="宋体" w:cs="宋体" w:hint="eastAsia"/>
          <w:color w:val="FF0000"/>
          <w:sz w:val="24"/>
          <w:szCs w:val="24"/>
        </w:rPr>
        <w:t>（</w:t>
      </w:r>
      <w:r w:rsidRPr="00F30EB5">
        <w:rPr>
          <w:rFonts w:ascii="宋体" w:hAnsi="宋体" w:cs="宋体"/>
          <w:color w:val="FF0000"/>
          <w:sz w:val="24"/>
          <w:szCs w:val="24"/>
        </w:rPr>
        <w:t>Adobe Illustrator</w:t>
      </w:r>
      <w:r>
        <w:rPr>
          <w:rFonts w:ascii="宋体" w:hAnsi="宋体" w:cs="宋体" w:hint="eastAsia"/>
          <w:color w:val="FF0000"/>
          <w:sz w:val="24"/>
          <w:szCs w:val="24"/>
        </w:rPr>
        <w:t>）</w:t>
      </w:r>
      <w:r w:rsidRPr="00F30EB5">
        <w:rPr>
          <w:rFonts w:ascii="宋体" w:hAnsi="宋体" w:cs="宋体"/>
          <w:color w:val="FF0000"/>
          <w:sz w:val="24"/>
          <w:szCs w:val="24"/>
        </w:rPr>
        <w:t xml:space="preserve"> </w:t>
      </w:r>
      <w:r>
        <w:rPr>
          <w:rFonts w:ascii="宋体" w:hAnsi="宋体" w:cs="宋体" w:hint="eastAsia"/>
          <w:color w:val="FF0000"/>
          <w:sz w:val="24"/>
          <w:szCs w:val="24"/>
        </w:rPr>
        <w:t>使用AI完成以上作业</w:t>
      </w:r>
    </w:p>
    <w:p w:rsidR="00C841DC" w:rsidRDefault="00C841DC" w:rsidP="00C841DC">
      <w:pPr>
        <w:spacing w:line="360" w:lineRule="auto"/>
        <w:ind w:firstLineChars="300" w:firstLine="720"/>
        <w:rPr>
          <w:rFonts w:ascii="宋体" w:hAnsi="宋体" w:cs="宋体"/>
          <w:color w:val="FF0000"/>
          <w:sz w:val="24"/>
          <w:szCs w:val="24"/>
        </w:rPr>
      </w:pPr>
      <w:r>
        <w:rPr>
          <w:rFonts w:ascii="宋体" w:hAnsi="宋体" w:cs="宋体"/>
          <w:color w:val="FF0000"/>
          <w:sz w:val="24"/>
          <w:szCs w:val="24"/>
        </w:rPr>
        <w:tab/>
      </w:r>
      <w:r>
        <w:rPr>
          <w:rFonts w:ascii="宋体" w:hAnsi="宋体" w:cs="宋体"/>
          <w:color w:val="FF0000"/>
          <w:sz w:val="24"/>
          <w:szCs w:val="24"/>
        </w:rPr>
        <w:tab/>
      </w:r>
    </w:p>
    <w:p w:rsidR="00C841DC" w:rsidRDefault="00C841DC" w:rsidP="00C841DC">
      <w:pPr>
        <w:spacing w:line="360" w:lineRule="auto"/>
        <w:ind w:firstLineChars="300" w:firstLine="720"/>
        <w:rPr>
          <w:rFonts w:ascii="宋体" w:hAnsi="宋体" w:cs="宋体"/>
          <w:color w:val="FF0000"/>
          <w:sz w:val="24"/>
          <w:szCs w:val="24"/>
        </w:rPr>
      </w:pPr>
    </w:p>
    <w:p w:rsidR="00C841DC" w:rsidRDefault="00C841DC" w:rsidP="00C841DC">
      <w:pPr>
        <w:spacing w:line="360" w:lineRule="auto"/>
        <w:ind w:firstLineChars="300" w:firstLine="720"/>
        <w:rPr>
          <w:rFonts w:ascii="宋体" w:hAnsi="宋体" w:cs="宋体"/>
          <w:color w:val="FF0000"/>
          <w:sz w:val="24"/>
          <w:szCs w:val="24"/>
        </w:rPr>
      </w:pPr>
    </w:p>
    <w:p w:rsidR="00C841DC" w:rsidRDefault="00C841DC" w:rsidP="00C841DC">
      <w:pPr>
        <w:spacing w:line="360" w:lineRule="auto"/>
        <w:ind w:firstLineChars="300" w:firstLine="720"/>
        <w:rPr>
          <w:rFonts w:ascii="宋体" w:hAnsi="宋体" w:cs="宋体"/>
          <w:color w:val="FF0000"/>
          <w:sz w:val="24"/>
          <w:szCs w:val="24"/>
        </w:rPr>
      </w:pPr>
      <w:r>
        <w:rPr>
          <w:rFonts w:ascii="宋体" w:hAnsi="宋体" w:cs="宋体" w:hint="eastAsia"/>
          <w:color w:val="FF0000"/>
          <w:sz w:val="24"/>
          <w:szCs w:val="24"/>
        </w:rPr>
        <w:t>作业二：完成</w:t>
      </w:r>
      <w:r w:rsidR="008F0BC7">
        <w:rPr>
          <w:rFonts w:ascii="宋体" w:hAnsi="宋体" w:cs="宋体" w:hint="eastAsia"/>
          <w:color w:val="FF0000"/>
          <w:sz w:val="24"/>
          <w:szCs w:val="24"/>
        </w:rPr>
        <w:t>京东</w:t>
      </w:r>
      <w:r w:rsidR="002E7FF4">
        <w:rPr>
          <w:rFonts w:ascii="宋体" w:hAnsi="宋体" w:cs="宋体"/>
          <w:color w:val="FF0000"/>
          <w:sz w:val="24"/>
          <w:szCs w:val="24"/>
        </w:rPr>
        <w:t>制作</w:t>
      </w:r>
    </w:p>
    <w:p w:rsidR="00C841DC" w:rsidRDefault="00C841DC" w:rsidP="008F0BC7">
      <w:pPr>
        <w:spacing w:line="360" w:lineRule="auto"/>
        <w:ind w:left="300" w:firstLine="420"/>
        <w:rPr>
          <w:rFonts w:ascii="宋体" w:hAnsi="宋体" w:cs="宋体"/>
          <w:sz w:val="24"/>
          <w:szCs w:val="24"/>
        </w:rPr>
      </w:pPr>
      <w:r>
        <w:rPr>
          <w:rFonts w:ascii="宋体" w:hAnsi="宋体" w:cs="宋体" w:hint="eastAsia"/>
          <w:sz w:val="24"/>
          <w:szCs w:val="24"/>
        </w:rPr>
        <w:t>素材在压缩包中</w:t>
      </w:r>
    </w:p>
    <w:p w:rsidR="00C841DC" w:rsidRDefault="00C841DC" w:rsidP="00C841DC">
      <w:pPr>
        <w:spacing w:line="360" w:lineRule="auto"/>
        <w:ind w:firstLineChars="300" w:firstLine="720"/>
        <w:rPr>
          <w:rFonts w:ascii="宋体" w:hAnsi="宋体" w:cs="宋体"/>
          <w:sz w:val="24"/>
          <w:szCs w:val="24"/>
        </w:rPr>
      </w:pPr>
      <w:r>
        <w:rPr>
          <w:rFonts w:ascii="宋体" w:hAnsi="宋体" w:cs="宋体" w:hint="eastAsia"/>
          <w:sz w:val="24"/>
          <w:szCs w:val="24"/>
        </w:rPr>
        <w:t>要求：</w:t>
      </w:r>
      <w:r w:rsidR="000054D8">
        <w:rPr>
          <w:rFonts w:ascii="宋体" w:hAnsi="宋体" w:cs="宋体" w:hint="eastAsia"/>
          <w:sz w:val="24"/>
          <w:szCs w:val="24"/>
        </w:rPr>
        <w:t>完成</w:t>
      </w:r>
      <w:r w:rsidR="008F0BC7">
        <w:rPr>
          <w:rFonts w:ascii="宋体" w:hAnsi="宋体" w:cs="宋体" w:hint="eastAsia"/>
          <w:sz w:val="24"/>
          <w:szCs w:val="24"/>
        </w:rPr>
        <w:t>如图范围的网页制作，包括js各种事件</w:t>
      </w:r>
    </w:p>
    <w:p w:rsidR="00C841DC" w:rsidRPr="009B3C39" w:rsidRDefault="008F0BC7" w:rsidP="00C841DC">
      <w:pPr>
        <w:spacing w:line="360" w:lineRule="auto"/>
        <w:ind w:firstLineChars="300" w:firstLine="720"/>
        <w:rPr>
          <w:rFonts w:ascii="宋体" w:hAnsi="宋体" w:cs="宋体"/>
          <w:sz w:val="24"/>
          <w:szCs w:val="24"/>
        </w:rPr>
      </w:pPr>
      <w:r w:rsidRPr="008F0BC7">
        <w:rPr>
          <w:rFonts w:ascii="宋体" w:hAnsi="宋体" w:cs="宋体"/>
          <w:noProof/>
          <w:sz w:val="24"/>
          <w:szCs w:val="24"/>
        </w:rPr>
        <w:lastRenderedPageBreak/>
        <w:drawing>
          <wp:inline distT="0" distB="0" distL="0" distR="0">
            <wp:extent cx="5274310" cy="2510790"/>
            <wp:effectExtent l="0" t="0" r="2540" b="3810"/>
            <wp:docPr id="1" name="图片 1" descr="C:\Users\dell\Pictures\QQ浏览器截图\QQ浏览器截图20190705155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QQ浏览器截图\QQ浏览器截图2019070515532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510790"/>
                    </a:xfrm>
                    <a:prstGeom prst="rect">
                      <a:avLst/>
                    </a:prstGeom>
                    <a:noFill/>
                    <a:ln>
                      <a:noFill/>
                    </a:ln>
                  </pic:spPr>
                </pic:pic>
              </a:graphicData>
            </a:graphic>
          </wp:inline>
        </w:drawing>
      </w:r>
    </w:p>
    <w:p w:rsidR="00C841DC" w:rsidRPr="00B0116D" w:rsidRDefault="00C841DC" w:rsidP="00C841DC">
      <w:pPr>
        <w:rPr>
          <w:color w:val="00B0F0"/>
          <w:sz w:val="28"/>
          <w:szCs w:val="28"/>
        </w:rPr>
      </w:pPr>
      <w:r w:rsidRPr="00B0116D">
        <w:rPr>
          <w:rFonts w:hint="eastAsia"/>
          <w:color w:val="00B0F0"/>
          <w:sz w:val="28"/>
          <w:szCs w:val="28"/>
        </w:rPr>
        <w:t>以后每周</w:t>
      </w:r>
      <w:r w:rsidR="00141F1A">
        <w:rPr>
          <w:rFonts w:hint="eastAsia"/>
          <w:color w:val="00B0F0"/>
          <w:sz w:val="28"/>
          <w:szCs w:val="28"/>
        </w:rPr>
        <w:t>五</w:t>
      </w:r>
      <w:bookmarkStart w:id="13" w:name="_GoBack"/>
      <w:bookmarkEnd w:id="13"/>
      <w:r w:rsidRPr="00B0116D">
        <w:rPr>
          <w:rFonts w:hint="eastAsia"/>
          <w:color w:val="00B0F0"/>
          <w:sz w:val="28"/>
          <w:szCs w:val="28"/>
        </w:rPr>
        <w:t>布置作业，周五上午</w:t>
      </w:r>
      <w:r w:rsidRPr="00B0116D">
        <w:rPr>
          <w:rFonts w:hint="eastAsia"/>
          <w:color w:val="00B0F0"/>
          <w:sz w:val="28"/>
          <w:szCs w:val="28"/>
        </w:rPr>
        <w:t>1</w:t>
      </w:r>
      <w:r w:rsidRPr="00B0116D">
        <w:rPr>
          <w:color w:val="00B0F0"/>
          <w:sz w:val="28"/>
          <w:szCs w:val="28"/>
        </w:rPr>
        <w:t>2</w:t>
      </w:r>
      <w:r w:rsidRPr="00B0116D">
        <w:rPr>
          <w:rFonts w:hint="eastAsia"/>
          <w:color w:val="00B0F0"/>
          <w:sz w:val="28"/>
          <w:szCs w:val="28"/>
        </w:rPr>
        <w:t>:</w:t>
      </w:r>
      <w:r w:rsidRPr="00B0116D">
        <w:rPr>
          <w:color w:val="00B0F0"/>
          <w:sz w:val="28"/>
          <w:szCs w:val="28"/>
        </w:rPr>
        <w:t>00</w:t>
      </w:r>
      <w:r w:rsidRPr="00B0116D">
        <w:rPr>
          <w:rFonts w:hint="eastAsia"/>
          <w:color w:val="00B0F0"/>
          <w:sz w:val="28"/>
          <w:szCs w:val="28"/>
        </w:rPr>
        <w:t>之前</w:t>
      </w:r>
      <w:r>
        <w:rPr>
          <w:rFonts w:hint="eastAsia"/>
          <w:color w:val="00B0F0"/>
          <w:sz w:val="28"/>
          <w:szCs w:val="28"/>
        </w:rPr>
        <w:t>把所有文件打包后发我</w:t>
      </w:r>
    </w:p>
    <w:p w:rsidR="00C841DC" w:rsidRDefault="00C841DC" w:rsidP="00C841DC">
      <w:pPr>
        <w:rPr>
          <w:sz w:val="28"/>
          <w:szCs w:val="28"/>
        </w:rPr>
      </w:pPr>
    </w:p>
    <w:p w:rsidR="00C841DC" w:rsidRDefault="00C841DC" w:rsidP="00C841DC">
      <w:pPr>
        <w:rPr>
          <w:color w:val="FF0000"/>
          <w:sz w:val="28"/>
          <w:szCs w:val="28"/>
        </w:rPr>
      </w:pPr>
      <w:r w:rsidRPr="00F3060F">
        <w:rPr>
          <w:rFonts w:hint="eastAsia"/>
          <w:color w:val="FF0000"/>
          <w:sz w:val="28"/>
          <w:szCs w:val="28"/>
        </w:rPr>
        <w:t>以上要求任意一项不达标，退回重做，暑假作业三次退回后，或者一次不交者，进行劝退处理。</w:t>
      </w:r>
    </w:p>
    <w:p w:rsidR="00C841DC" w:rsidRPr="00FC4A13" w:rsidRDefault="00C841DC" w:rsidP="00C841DC">
      <w:pPr>
        <w:spacing w:line="360" w:lineRule="auto"/>
        <w:rPr>
          <w:rFonts w:ascii="宋体"/>
          <w:sz w:val="24"/>
          <w:szCs w:val="24"/>
        </w:rPr>
      </w:pPr>
      <w:r>
        <w:rPr>
          <w:rFonts w:hint="eastAsia"/>
          <w:color w:val="FF0000"/>
          <w:sz w:val="28"/>
          <w:szCs w:val="28"/>
        </w:rPr>
        <w:t>发现作业雷同或者相似者，自动退出工作室。</w:t>
      </w:r>
    </w:p>
    <w:sectPr w:rsidR="00C841DC" w:rsidRPr="00FC4A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762684"/>
    <w:multiLevelType w:val="singleLevel"/>
    <w:tmpl w:val="80762684"/>
    <w:lvl w:ilvl="0">
      <w:start w:val="1"/>
      <w:numFmt w:val="decimal"/>
      <w:suff w:val="nothing"/>
      <w:lvlText w:val="%1、"/>
      <w:lvlJc w:val="left"/>
      <w:pPr>
        <w:ind w:left="481" w:firstLine="0"/>
      </w:pPr>
    </w:lvl>
  </w:abstractNum>
  <w:abstractNum w:abstractNumId="1" w15:restartNumberingAfterBreak="0">
    <w:nsid w:val="A9B6BCF8"/>
    <w:multiLevelType w:val="singleLevel"/>
    <w:tmpl w:val="A9B6BCF8"/>
    <w:lvl w:ilvl="0">
      <w:start w:val="1"/>
      <w:numFmt w:val="decimal"/>
      <w:suff w:val="nothing"/>
      <w:lvlText w:val="（%1）"/>
      <w:lvlJc w:val="left"/>
    </w:lvl>
  </w:abstractNum>
  <w:abstractNum w:abstractNumId="2" w15:restartNumberingAfterBreak="0">
    <w:nsid w:val="D373571C"/>
    <w:multiLevelType w:val="singleLevel"/>
    <w:tmpl w:val="D373571C"/>
    <w:lvl w:ilvl="0">
      <w:start w:val="1"/>
      <w:numFmt w:val="decimal"/>
      <w:suff w:val="nothing"/>
      <w:lvlText w:val="%1、"/>
      <w:lvlJc w:val="left"/>
    </w:lvl>
  </w:abstractNum>
  <w:abstractNum w:abstractNumId="3" w15:restartNumberingAfterBreak="0">
    <w:nsid w:val="DEDC77D0"/>
    <w:multiLevelType w:val="singleLevel"/>
    <w:tmpl w:val="DEDC77D0"/>
    <w:lvl w:ilvl="0">
      <w:start w:val="1"/>
      <w:numFmt w:val="decimal"/>
      <w:suff w:val="nothing"/>
      <w:lvlText w:val="（%1）"/>
      <w:lvlJc w:val="left"/>
    </w:lvl>
  </w:abstractNum>
  <w:abstractNum w:abstractNumId="4" w15:restartNumberingAfterBreak="0">
    <w:nsid w:val="0DA4C4D2"/>
    <w:multiLevelType w:val="singleLevel"/>
    <w:tmpl w:val="0DA4C4D2"/>
    <w:lvl w:ilvl="0">
      <w:start w:val="1"/>
      <w:numFmt w:val="decimal"/>
      <w:suff w:val="nothing"/>
      <w:lvlText w:val="%1、"/>
      <w:lvlJc w:val="left"/>
    </w:lvl>
  </w:abstractNum>
  <w:abstractNum w:abstractNumId="5" w15:restartNumberingAfterBreak="0">
    <w:nsid w:val="2D3A9656"/>
    <w:multiLevelType w:val="singleLevel"/>
    <w:tmpl w:val="2D3A9656"/>
    <w:lvl w:ilvl="0">
      <w:start w:val="1"/>
      <w:numFmt w:val="decimal"/>
      <w:suff w:val="nothing"/>
      <w:lvlText w:val="（%1）"/>
      <w:lvlJc w:val="left"/>
    </w:lvl>
  </w:abstractNum>
  <w:abstractNum w:abstractNumId="6" w15:restartNumberingAfterBreak="0">
    <w:nsid w:val="462F2BEE"/>
    <w:multiLevelType w:val="multilevel"/>
    <w:tmpl w:val="462F2BEE"/>
    <w:lvl w:ilvl="0">
      <w:start w:val="4"/>
      <w:numFmt w:val="bullet"/>
      <w:lvlText w:val="◆"/>
      <w:lvlJc w:val="left"/>
      <w:pPr>
        <w:tabs>
          <w:tab w:val="left" w:pos="842"/>
        </w:tabs>
        <w:ind w:left="842" w:hanging="360"/>
      </w:pPr>
      <w:rPr>
        <w:rFonts w:ascii="宋体" w:eastAsia="宋体" w:hAnsi="宋体" w:hint="eastAsia"/>
        <w:b/>
        <w:bCs/>
      </w:rPr>
    </w:lvl>
    <w:lvl w:ilvl="1">
      <w:start w:val="1"/>
      <w:numFmt w:val="bullet"/>
      <w:lvlText w:val=""/>
      <w:lvlJc w:val="left"/>
      <w:pPr>
        <w:tabs>
          <w:tab w:val="left" w:pos="1322"/>
        </w:tabs>
        <w:ind w:left="1322" w:hanging="420"/>
      </w:pPr>
      <w:rPr>
        <w:rFonts w:ascii="Wingdings" w:hAnsi="Wingdings" w:cs="Wingdings" w:hint="default"/>
      </w:rPr>
    </w:lvl>
    <w:lvl w:ilvl="2">
      <w:start w:val="1"/>
      <w:numFmt w:val="bullet"/>
      <w:lvlText w:val=""/>
      <w:lvlJc w:val="left"/>
      <w:pPr>
        <w:tabs>
          <w:tab w:val="left" w:pos="1742"/>
        </w:tabs>
        <w:ind w:left="1742" w:hanging="420"/>
      </w:pPr>
      <w:rPr>
        <w:rFonts w:ascii="Wingdings" w:hAnsi="Wingdings" w:cs="Wingdings" w:hint="default"/>
      </w:rPr>
    </w:lvl>
    <w:lvl w:ilvl="3">
      <w:start w:val="1"/>
      <w:numFmt w:val="bullet"/>
      <w:lvlText w:val=""/>
      <w:lvlJc w:val="left"/>
      <w:pPr>
        <w:tabs>
          <w:tab w:val="left" w:pos="2162"/>
        </w:tabs>
        <w:ind w:left="2162" w:hanging="420"/>
      </w:pPr>
      <w:rPr>
        <w:rFonts w:ascii="Wingdings" w:hAnsi="Wingdings" w:cs="Wingdings" w:hint="default"/>
      </w:rPr>
    </w:lvl>
    <w:lvl w:ilvl="4">
      <w:start w:val="1"/>
      <w:numFmt w:val="bullet"/>
      <w:lvlText w:val=""/>
      <w:lvlJc w:val="left"/>
      <w:pPr>
        <w:tabs>
          <w:tab w:val="left" w:pos="2582"/>
        </w:tabs>
        <w:ind w:left="2582" w:hanging="420"/>
      </w:pPr>
      <w:rPr>
        <w:rFonts w:ascii="Wingdings" w:hAnsi="Wingdings" w:cs="Wingdings" w:hint="default"/>
      </w:rPr>
    </w:lvl>
    <w:lvl w:ilvl="5">
      <w:start w:val="1"/>
      <w:numFmt w:val="bullet"/>
      <w:lvlText w:val=""/>
      <w:lvlJc w:val="left"/>
      <w:pPr>
        <w:tabs>
          <w:tab w:val="left" w:pos="3002"/>
        </w:tabs>
        <w:ind w:left="3002" w:hanging="420"/>
      </w:pPr>
      <w:rPr>
        <w:rFonts w:ascii="Wingdings" w:hAnsi="Wingdings" w:cs="Wingdings" w:hint="default"/>
      </w:rPr>
    </w:lvl>
    <w:lvl w:ilvl="6">
      <w:start w:val="1"/>
      <w:numFmt w:val="bullet"/>
      <w:lvlText w:val=""/>
      <w:lvlJc w:val="left"/>
      <w:pPr>
        <w:tabs>
          <w:tab w:val="left" w:pos="3422"/>
        </w:tabs>
        <w:ind w:left="3422" w:hanging="420"/>
      </w:pPr>
      <w:rPr>
        <w:rFonts w:ascii="Wingdings" w:hAnsi="Wingdings" w:cs="Wingdings" w:hint="default"/>
      </w:rPr>
    </w:lvl>
    <w:lvl w:ilvl="7">
      <w:start w:val="1"/>
      <w:numFmt w:val="bullet"/>
      <w:lvlText w:val=""/>
      <w:lvlJc w:val="left"/>
      <w:pPr>
        <w:tabs>
          <w:tab w:val="left" w:pos="3842"/>
        </w:tabs>
        <w:ind w:left="3842" w:hanging="420"/>
      </w:pPr>
      <w:rPr>
        <w:rFonts w:ascii="Wingdings" w:hAnsi="Wingdings" w:cs="Wingdings" w:hint="default"/>
      </w:rPr>
    </w:lvl>
    <w:lvl w:ilvl="8">
      <w:start w:val="1"/>
      <w:numFmt w:val="bullet"/>
      <w:lvlText w:val=""/>
      <w:lvlJc w:val="left"/>
      <w:pPr>
        <w:tabs>
          <w:tab w:val="left" w:pos="4262"/>
        </w:tabs>
        <w:ind w:left="4262" w:hanging="420"/>
      </w:pPr>
      <w:rPr>
        <w:rFonts w:ascii="Wingdings" w:hAnsi="Wingdings" w:cs="Wingdings" w:hint="default"/>
      </w:rPr>
    </w:lvl>
  </w:abstractNum>
  <w:abstractNum w:abstractNumId="7" w15:restartNumberingAfterBreak="0">
    <w:nsid w:val="64678F6D"/>
    <w:multiLevelType w:val="singleLevel"/>
    <w:tmpl w:val="64678F6D"/>
    <w:lvl w:ilvl="0">
      <w:start w:val="1"/>
      <w:numFmt w:val="decimal"/>
      <w:lvlText w:val="%1."/>
      <w:lvlJc w:val="left"/>
      <w:pPr>
        <w:tabs>
          <w:tab w:val="left" w:pos="312"/>
        </w:tabs>
      </w:pPr>
    </w:lvl>
  </w:abstractNum>
  <w:abstractNum w:abstractNumId="8" w15:restartNumberingAfterBreak="0">
    <w:nsid w:val="6798DB85"/>
    <w:multiLevelType w:val="singleLevel"/>
    <w:tmpl w:val="6798DB85"/>
    <w:lvl w:ilvl="0">
      <w:start w:val="1"/>
      <w:numFmt w:val="decimal"/>
      <w:suff w:val="nothing"/>
      <w:lvlText w:val="%1、"/>
      <w:lvlJc w:val="left"/>
    </w:lvl>
  </w:abstractNum>
  <w:num w:numId="1">
    <w:abstractNumId w:val="5"/>
  </w:num>
  <w:num w:numId="2">
    <w:abstractNumId w:val="6"/>
  </w:num>
  <w:num w:numId="3">
    <w:abstractNumId w:val="1"/>
  </w:num>
  <w:num w:numId="4">
    <w:abstractNumId w:val="0"/>
  </w:num>
  <w:num w:numId="5">
    <w:abstractNumId w:val="2"/>
  </w:num>
  <w:num w:numId="6">
    <w:abstractNumId w:val="3"/>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A7A66F0"/>
    <w:rsid w:val="000054D8"/>
    <w:rsid w:val="00141F1A"/>
    <w:rsid w:val="002E7FF4"/>
    <w:rsid w:val="00755B0B"/>
    <w:rsid w:val="008F0BC7"/>
    <w:rsid w:val="00C841DC"/>
    <w:rsid w:val="00FC4A13"/>
    <w:rsid w:val="00FE7D50"/>
    <w:rsid w:val="013A37E1"/>
    <w:rsid w:val="05CD32A7"/>
    <w:rsid w:val="07626485"/>
    <w:rsid w:val="084B4744"/>
    <w:rsid w:val="10132249"/>
    <w:rsid w:val="108E7087"/>
    <w:rsid w:val="10964547"/>
    <w:rsid w:val="114357E2"/>
    <w:rsid w:val="13911D56"/>
    <w:rsid w:val="145C1449"/>
    <w:rsid w:val="1E673257"/>
    <w:rsid w:val="213A3F5A"/>
    <w:rsid w:val="25923C46"/>
    <w:rsid w:val="262F0433"/>
    <w:rsid w:val="28B66B4F"/>
    <w:rsid w:val="28D85D9E"/>
    <w:rsid w:val="2B7E71FC"/>
    <w:rsid w:val="2E7A5793"/>
    <w:rsid w:val="2F9717D6"/>
    <w:rsid w:val="32861929"/>
    <w:rsid w:val="35FA7654"/>
    <w:rsid w:val="366349FC"/>
    <w:rsid w:val="3A1D1588"/>
    <w:rsid w:val="3AD52D41"/>
    <w:rsid w:val="3BD9620E"/>
    <w:rsid w:val="3D672025"/>
    <w:rsid w:val="3F6E554E"/>
    <w:rsid w:val="409D3ABA"/>
    <w:rsid w:val="452A60C0"/>
    <w:rsid w:val="47676B16"/>
    <w:rsid w:val="48743FC0"/>
    <w:rsid w:val="4FC6352B"/>
    <w:rsid w:val="50944023"/>
    <w:rsid w:val="51C67CCB"/>
    <w:rsid w:val="52BB1005"/>
    <w:rsid w:val="539D25D1"/>
    <w:rsid w:val="546C498D"/>
    <w:rsid w:val="54CD0A21"/>
    <w:rsid w:val="55833B0F"/>
    <w:rsid w:val="55C710D7"/>
    <w:rsid w:val="5C7E4193"/>
    <w:rsid w:val="5EB9695C"/>
    <w:rsid w:val="613D7917"/>
    <w:rsid w:val="62E7541F"/>
    <w:rsid w:val="636112DB"/>
    <w:rsid w:val="69037435"/>
    <w:rsid w:val="69C04880"/>
    <w:rsid w:val="6EB76019"/>
    <w:rsid w:val="7200788A"/>
    <w:rsid w:val="72A35EF1"/>
    <w:rsid w:val="739C3DE9"/>
    <w:rsid w:val="74403BB3"/>
    <w:rsid w:val="74D85485"/>
    <w:rsid w:val="75876020"/>
    <w:rsid w:val="75D166EA"/>
    <w:rsid w:val="79DA0E43"/>
    <w:rsid w:val="7A206F07"/>
    <w:rsid w:val="7A6277B4"/>
    <w:rsid w:val="7A7A66F0"/>
    <w:rsid w:val="7CA15304"/>
    <w:rsid w:val="7E6C4E81"/>
    <w:rsid w:val="7E7750D8"/>
    <w:rsid w:val="7F8C7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1C1250"/>
  <w15:docId w15:val="{0D0D2764-79BE-402B-AF0B-24EDACF47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C841DC"/>
    <w:rPr>
      <w:color w:val="0563C1" w:themeColor="hyperlink"/>
      <w:u w:val="single"/>
    </w:rPr>
  </w:style>
  <w:style w:type="character" w:styleId="a5">
    <w:name w:val="Unresolved Mention"/>
    <w:basedOn w:val="a0"/>
    <w:uiPriority w:val="99"/>
    <w:semiHidden/>
    <w:unhideWhenUsed/>
    <w:rsid w:val="002E7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Design</dc:creator>
  <cp:lastModifiedBy>杨 柳</cp:lastModifiedBy>
  <cp:revision>8</cp:revision>
  <dcterms:created xsi:type="dcterms:W3CDTF">2019-05-22T03:02:00Z</dcterms:created>
  <dcterms:modified xsi:type="dcterms:W3CDTF">2019-07-05T07:56:00Z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