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7F1" w:rsidRDefault="00E837F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对于一个化学反应下列哪种情况速度越大（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:rsidR="00F31783" w:rsidRDefault="00E837F1">
      <w:r>
        <w:rPr>
          <w:rFonts w:hint="eastAsia"/>
        </w:rPr>
        <w:t xml:space="preserve">A. </w:t>
      </w:r>
      <w:r>
        <w:rPr>
          <w:rFonts w:hint="eastAsia"/>
        </w:rPr>
        <w:t xml:space="preserve"> </w:t>
      </w:r>
      <w:r>
        <w:rPr>
          <w:rFonts w:hint="eastAsia"/>
        </w:rPr>
        <w:t>愈负</w:t>
      </w:r>
      <w:r>
        <w:rPr>
          <w:rFonts w:hint="eastAsia"/>
        </w:rPr>
        <w:t xml:space="preserve">      B. </w:t>
      </w:r>
      <w:r>
        <w:rPr>
          <w:rFonts w:hint="eastAsia"/>
        </w:rPr>
        <w:t xml:space="preserve">&gt;0      C. </w:t>
      </w:r>
      <w:r>
        <w:rPr>
          <w:rFonts w:hint="eastAsia"/>
        </w:rPr>
        <w:t>活化能越小</w:t>
      </w:r>
      <w:r>
        <w:rPr>
          <w:rFonts w:hint="eastAsia"/>
        </w:rPr>
        <w:t xml:space="preserve">        D. </w:t>
      </w:r>
      <w:r>
        <w:rPr>
          <w:rFonts w:hint="eastAsia"/>
        </w:rPr>
        <w:t>加催化剂</w:t>
      </w:r>
      <w:bookmarkStart w:id="0" w:name="_GoBack"/>
      <w:bookmarkEnd w:id="0"/>
    </w:p>
    <w:sectPr w:rsidR="00F31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F1"/>
    <w:rsid w:val="00E837F1"/>
    <w:rsid w:val="00F3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55E96-EFEF-4041-89B2-51C54082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2017-05-03T09:43:00Z</dcterms:created>
  <dcterms:modified xsi:type="dcterms:W3CDTF">2017-05-03T09:43:00Z</dcterms:modified>
</cp:coreProperties>
</file>