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3641" w:rsidRDefault="004E286E">
      <w:r>
        <w:t>C</w:t>
      </w:r>
      <w:bookmarkStart w:id="0" w:name="_GoBack"/>
      <w:bookmarkEnd w:id="0"/>
    </w:p>
    <w:sectPr w:rsidR="002A36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86E"/>
    <w:rsid w:val="002A3641"/>
    <w:rsid w:val="004E2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000016-6ACE-478D-85E3-1CD9AD92B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廖渝磊</dc:creator>
  <cp:keywords/>
  <dc:description/>
  <cp:lastModifiedBy>廖渝磊</cp:lastModifiedBy>
  <cp:revision>1</cp:revision>
  <dcterms:created xsi:type="dcterms:W3CDTF">2017-04-26T17:57:00Z</dcterms:created>
  <dcterms:modified xsi:type="dcterms:W3CDTF">2017-04-26T17:57:00Z</dcterms:modified>
</cp:coreProperties>
</file>