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XIZMAT SAFARI HISOBI VA UNING BUXGALTERIYA HISOBI | AMALIY VAZIFALAR</w:t>
      </w:r>
    </w:p>
    <w:p>
      <w:pPr>
        <w:spacing w:after="120"/>
        <w:jc w:val="center"/>
      </w:pPr>
      <w:r>
        <w:rPr>
          <w:b/>
          <w:sz w:val="30"/>
        </w:rPr>
        <w:t>XIZMAT SAFARI HISOBI VA UNING BUXGALTERIYA HISOBI</w:t>
      </w:r>
    </w:p>
    <w:p>
      <w:pPr>
        <w:spacing w:after="200"/>
        <w:jc w:val="center"/>
      </w:pPr>
      <w:r>
        <w:rPr>
          <w:b w:val="0"/>
          <w:i/>
        </w:rPr>
        <w:t>Amaliy vazifalar, testlar, keyslar va o'qituvchi uchun yechimlar to'plami</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Me'yoriy-huquqiy va uslubiy asoslar:</w:t>
            </w:r>
            <w:r>
              <w:rPr>
                <w:b w:val="0"/>
                <w:sz w:val="22"/>
              </w:rPr>
              <w:t xml:space="preserve"> amaldagi bazaviy hisoblash miqdori (BHM) 440 000 so'm; O'zbekiston Respublikasi Mehnat kodeksi va Soliq kodeksi (xizmat safari xarajatlari normalari); 21-son BHMS (buxgalteriya schyotlari rejasi — 4210-schyot: hisobdor shaxslar bilan hisoblashishlar); xizmat safarlari to'g'risidagi nizom va avans hisoboti yuritish tartibi.</w:t>
            </w:r>
          </w:p>
        </w:tc>
      </w:tr>
    </w:tbl>
    <w:p/>
    <w:p>
      <w:pPr>
        <w:pStyle w:val="Heading1"/>
      </w:pPr>
      <w:r>
        <w:t>1-QISM: VAZIFALAR VA MASHQLAR (talabalar uchun)</w:t>
      </w:r>
    </w:p>
    <w:p>
      <w:pPr>
        <w:pStyle w:val="Heading2"/>
      </w:pPr>
      <w:r>
        <w:t>1-BO'LIM. KO'RGAZMALI MASALA</w:t>
      </w:r>
    </w:p>
    <w:p>
      <w:pPr>
        <w:spacing w:after="80"/>
      </w:pPr>
      <w:r>
        <w:rPr>
          <w:b/>
        </w:rPr>
        <w:t>Masala sharti:</w:t>
      </w:r>
      <w:r>
        <w:rPr>
          <w:b w:val="0"/>
        </w:rPr>
        <w:t xml:space="preserve"> «Orient-Textile» MChJ bo'lim boshlig'i A. Salimov 2026-yil 12-may kuni Buxoro shahriga 5 kun muddatga (12-maydan 16-maygacha) xizmat safariga yuborildi. Xodimga safarga jo'nashdan oldin (11-may kuni) korxonaning hisob-kitob hisobraqamidan (5110) plastik kartasiga quyidagi miqdorda bo'nak (avans) puli o'tkazib berildi:</w:t>
      </w:r>
    </w:p>
    <w:p>
      <w:pPr>
        <w:spacing w:after="40"/>
        <w:ind w:left="340"/>
      </w:pPr>
      <w:r>
        <w:rPr>
          <w:b w:val="0"/>
        </w:rPr>
        <w:t>• 1. Sutkalik xarajatlar: kuniga 0,35 BHM hisobidan 5 kun uchun (BHM = 440 000 so'm).</w:t>
      </w:r>
    </w:p>
    <w:p>
      <w:pPr>
        <w:spacing w:after="40"/>
        <w:ind w:left="340"/>
      </w:pPr>
      <w:r>
        <w:rPr>
          <w:b w:val="0"/>
        </w:rPr>
        <w:t>• 2. Yo'l xarajatlari (poyezd chiptasi): Buxoro–Toshkent–Buxoro yo'nalishi bo'yicha 1 200 000 so'm.</w:t>
      </w:r>
    </w:p>
    <w:p>
      <w:pPr>
        <w:spacing w:after="40"/>
        <w:ind w:left="340"/>
      </w:pPr>
      <w:r>
        <w:rPr>
          <w:b w:val="0"/>
        </w:rPr>
        <w:t>• 3. Turar joy (mehmonxona) xarajatlari: kuniga 1,5 BHM hisobidan 4 kecha uchun.</w:t>
      </w:r>
    </w:p>
    <w:p>
      <w:pPr>
        <w:spacing w:after="80"/>
      </w:pPr>
      <w:r>
        <w:rPr>
          <w:b w:val="0"/>
        </w:rPr>
        <w:t>Xizmat safaridan qaytgach (18-may kuni), A. Salimov buxgalteriyaga avans hisoboti va tasdiqlovchi hujjatlarni topshirdi:</w:t>
      </w:r>
    </w:p>
    <w:p>
      <w:pPr>
        <w:spacing w:after="40"/>
        <w:ind w:left="340"/>
      </w:pPr>
      <w:r>
        <w:rPr>
          <w:b w:val="0"/>
        </w:rPr>
        <w:t>• Poyezd chiptalari kvitansiyasi: 1 200 000 so'm;</w:t>
      </w:r>
    </w:p>
    <w:p>
      <w:pPr>
        <w:spacing w:after="40"/>
        <w:ind w:left="340"/>
      </w:pPr>
      <w:r>
        <w:rPr>
          <w:b w:val="0"/>
        </w:rPr>
        <w:t>• Mehmonxona kvitansiyasi va hisob-fakturasi: 4 kecha uchun jami 3 200 000 so'm (hujjatlashtirilgan);</w:t>
      </w:r>
    </w:p>
    <w:p>
      <w:pPr>
        <w:spacing w:after="40"/>
        <w:ind w:left="340"/>
      </w:pPr>
      <w:r>
        <w:rPr>
          <w:b w:val="0"/>
        </w:rPr>
        <w:t>• Sutkalik xarajatlar amaldagi nizom bo'yicha to'liq 5 kun uchun tasdiqlandi.</w:t>
      </w:r>
    </w:p>
    <w:p>
      <w:pPr>
        <w:spacing w:after="80"/>
      </w:pPr>
      <w:r>
        <w:rPr>
          <w:b w:val="0"/>
        </w:rPr>
        <w:t>Ortib qolgan yoki yetmay qolgan avans summasi 19-may kuni kassa / bank orqali uzilishi lozim.</w:t>
      </w:r>
    </w:p>
    <w:p>
      <w:pPr>
        <w:spacing w:after="80"/>
      </w:pPr>
      <w:r>
        <w:rPr>
          <w:b/>
        </w:rPr>
        <w:t>Topshiriq:</w:t>
      </w:r>
    </w:p>
    <w:p>
      <w:pPr>
        <w:spacing w:after="40"/>
        <w:ind w:left="340"/>
      </w:pPr>
      <w:r>
        <w:rPr>
          <w:b w:val="0"/>
        </w:rPr>
        <w:t>• 1. Xizmat safari uchun xodimga beriladigan dastlabki bo'nak (avans) summasini (sutkalik, yo'l va mehmonxona) BHM = 440 000 so'm stavkasida hisoblang.</w:t>
      </w:r>
    </w:p>
    <w:p>
      <w:pPr>
        <w:spacing w:after="40"/>
        <w:ind w:left="340"/>
      </w:pPr>
      <w:r>
        <w:rPr>
          <w:b w:val="0"/>
        </w:rPr>
        <w:t>• 2. Xizmat safari yakuni bo'yicha haqiqiy sarflangan xarajatlar summasini aniqlang hamda avans va haqiqiy xarajat o'rtasidagi tafovutni (ortiqcha / yetishmovchilik) hisoblang.</w:t>
      </w:r>
    </w:p>
    <w:p>
      <w:pPr>
        <w:spacing w:after="40"/>
        <w:ind w:left="340"/>
      </w:pPr>
      <w:r>
        <w:rPr>
          <w:b w:val="0"/>
        </w:rPr>
        <w:t>• 3. Barcha xo'jalik operatsiyalari bo'yicha 21-son BHMSga muvofiq buxgalteriya o'tkazmalarini (provodkalarni) tuzing.</w:t>
      </w:r>
    </w:p>
    <w:p>
      <w:pPr>
        <w:spacing w:after="40"/>
        <w:ind w:left="340"/>
      </w:pPr>
      <w:r>
        <w:rPr>
          <w:b w:val="0"/>
        </w:rPr>
        <w:t>• 4. 4210-schyot («Hisobdor shaxslar bilan hisoblashishlar») bo'yicha T-balans sxemasini chizing.</w:t>
      </w:r>
    </w:p>
    <w:p>
      <w:pPr>
        <w:pStyle w:val="Heading2"/>
      </w:pPr>
      <w:r>
        <w:t>2-BO'LIM. O'Z-O'ZINI TEKSHIRISH UCHUN TESTLAR</w:t>
      </w:r>
    </w:p>
    <w:p>
      <w:pPr>
        <w:spacing w:after="80"/>
      </w:pPr>
      <w:r>
        <w:rPr>
          <w:b w:val="0"/>
        </w:rPr>
        <w:t>Har bir savol bo'yicha to'g'ri javobni tanlang (variantlar 5 so'zdan oshmaydi).</w:t>
      </w:r>
    </w:p>
    <w:p>
      <w:pPr>
        <w:spacing w:after="40"/>
      </w:pPr>
      <w:r>
        <w:rPr>
          <w:b/>
        </w:rPr>
        <w:t>1. Hisobdor shaxslarga xizmat safari uchun berilgan avans qaysi schyot debetida aks ettiriladi?</w:t>
      </w:r>
    </w:p>
    <w:p>
      <w:pPr>
        <w:spacing w:after="20"/>
        <w:ind w:left="454"/>
      </w:pPr>
      <w:r>
        <w:rPr>
          <w:b w:val="0"/>
        </w:rPr>
        <w:t>A) 9420-schyot debetida</w:t>
      </w:r>
    </w:p>
    <w:p>
      <w:pPr>
        <w:spacing w:after="20"/>
        <w:ind w:left="454"/>
      </w:pPr>
      <w:r>
        <w:rPr>
          <w:b w:val="0"/>
        </w:rPr>
        <w:t>B) 5110-schyot debetida</w:t>
      </w:r>
    </w:p>
    <w:p>
      <w:pPr>
        <w:spacing w:after="20"/>
        <w:ind w:left="454"/>
      </w:pPr>
      <w:r>
        <w:rPr>
          <w:b w:val="0"/>
        </w:rPr>
        <w:t>C) 4210-schyot debetida</w:t>
      </w:r>
    </w:p>
    <w:p>
      <w:pPr>
        <w:spacing w:after="20"/>
        <w:ind w:left="454"/>
      </w:pPr>
      <w:r>
        <w:rPr>
          <w:b w:val="0"/>
        </w:rPr>
        <w:t>D) 6010-schyot debetida</w:t>
      </w:r>
    </w:p>
    <w:p>
      <w:pPr>
        <w:spacing w:after="0"/>
      </w:pPr>
    </w:p>
    <w:p>
      <w:pPr>
        <w:spacing w:after="40"/>
      </w:pPr>
      <w:r>
        <w:rPr>
          <w:b/>
        </w:rPr>
        <w:t>2. Xizmat safaridan qaytgan xodim necha kun ichida avans hisobotini topshirishi shart?</w:t>
      </w:r>
    </w:p>
    <w:p>
      <w:pPr>
        <w:spacing w:after="20"/>
        <w:ind w:left="454"/>
      </w:pPr>
      <w:r>
        <w:rPr>
          <w:b w:val="0"/>
        </w:rPr>
        <w:t>A) 10 ish kuni ichida</w:t>
      </w:r>
    </w:p>
    <w:p>
      <w:pPr>
        <w:spacing w:after="20"/>
        <w:ind w:left="454"/>
      </w:pPr>
      <w:r>
        <w:rPr>
          <w:b w:val="0"/>
        </w:rPr>
        <w:t>B) 1 ish kuni ichida</w:t>
      </w:r>
    </w:p>
    <w:p>
      <w:pPr>
        <w:spacing w:after="20"/>
        <w:ind w:left="454"/>
      </w:pPr>
      <w:r>
        <w:rPr>
          <w:b w:val="0"/>
        </w:rPr>
        <w:t>C) 3 ish kuni ichida</w:t>
      </w:r>
    </w:p>
    <w:p>
      <w:pPr>
        <w:spacing w:after="20"/>
        <w:ind w:left="454"/>
      </w:pPr>
      <w:r>
        <w:rPr>
          <w:b w:val="0"/>
        </w:rPr>
        <w:t>D) 5 ish kuni ichida</w:t>
      </w:r>
    </w:p>
    <w:p>
      <w:pPr>
        <w:spacing w:after="0"/>
      </w:pPr>
    </w:p>
    <w:p>
      <w:pPr>
        <w:spacing w:after="40"/>
      </w:pPr>
      <w:r>
        <w:rPr>
          <w:b/>
        </w:rPr>
        <w:t>3. Xizmat safari davomida sutkalik xarajatlar nimaga to'lanadi?</w:t>
      </w:r>
    </w:p>
    <w:p>
      <w:pPr>
        <w:spacing w:after="20"/>
        <w:ind w:left="454"/>
      </w:pPr>
      <w:r>
        <w:rPr>
          <w:b w:val="0"/>
        </w:rPr>
        <w:t>A) Faqat yo'l kunlariga</w:t>
      </w:r>
    </w:p>
    <w:p>
      <w:pPr>
        <w:spacing w:after="20"/>
        <w:ind w:left="454"/>
      </w:pPr>
      <w:r>
        <w:rPr>
          <w:b w:val="0"/>
        </w:rPr>
        <w:t>B) Faqat mehmonxona kunlariga</w:t>
      </w:r>
    </w:p>
    <w:p>
      <w:pPr>
        <w:spacing w:after="20"/>
        <w:ind w:left="454"/>
      </w:pPr>
      <w:r>
        <w:rPr>
          <w:b w:val="0"/>
        </w:rPr>
        <w:t>C) Safarning barcha kunlariga</w:t>
      </w:r>
    </w:p>
    <w:p>
      <w:pPr>
        <w:spacing w:after="20"/>
        <w:ind w:left="454"/>
      </w:pPr>
      <w:r>
        <w:rPr>
          <w:b w:val="0"/>
        </w:rPr>
        <w:t>D) Faqat ish kunlariga</w:t>
      </w:r>
    </w:p>
    <w:p>
      <w:pPr>
        <w:spacing w:after="0"/>
      </w:pPr>
    </w:p>
    <w:p>
      <w:pPr>
        <w:spacing w:after="40"/>
      </w:pPr>
      <w:r>
        <w:rPr>
          <w:b/>
        </w:rPr>
        <w:t>4. Ushbu majmuada tasdiqlovchi hujjatlarsiz turar joy xarajatining normasi qancha?</w:t>
      </w:r>
    </w:p>
    <w:p>
      <w:pPr>
        <w:spacing w:after="20"/>
        <w:ind w:left="454"/>
      </w:pPr>
      <w:r>
        <w:rPr>
          <w:b w:val="0"/>
        </w:rPr>
        <w:t>A) Kuniga 1,0 BHM</w:t>
      </w:r>
    </w:p>
    <w:p>
      <w:pPr>
        <w:spacing w:after="20"/>
        <w:ind w:left="454"/>
      </w:pPr>
      <w:r>
        <w:rPr>
          <w:b w:val="0"/>
        </w:rPr>
        <w:t>B) Kuniga 0,5 BHM</w:t>
      </w:r>
    </w:p>
    <w:p>
      <w:pPr>
        <w:spacing w:after="20"/>
        <w:ind w:left="454"/>
      </w:pPr>
      <w:r>
        <w:rPr>
          <w:b w:val="0"/>
        </w:rPr>
        <w:t>C) Kuniga 0,2 BHM</w:t>
      </w:r>
    </w:p>
    <w:p>
      <w:pPr>
        <w:spacing w:after="20"/>
        <w:ind w:left="454"/>
      </w:pPr>
      <w:r>
        <w:rPr>
          <w:b w:val="0"/>
        </w:rPr>
        <w:t>D) Kuniga 0,1 BHM</w:t>
      </w:r>
    </w:p>
    <w:p>
      <w:pPr>
        <w:spacing w:after="0"/>
      </w:pPr>
    </w:p>
    <w:p>
      <w:pPr>
        <w:spacing w:after="40"/>
      </w:pPr>
      <w:r>
        <w:rPr>
          <w:b/>
        </w:rPr>
        <w:t>5. BHM = 440 000 so'm bo'lganda 0,1 BHM necha so'mga teng?</w:t>
      </w:r>
    </w:p>
    <w:p>
      <w:pPr>
        <w:spacing w:after="20"/>
        <w:ind w:left="454"/>
      </w:pPr>
      <w:r>
        <w:rPr>
          <w:b w:val="0"/>
        </w:rPr>
        <w:t>A) 44 000 so'm</w:t>
      </w:r>
    </w:p>
    <w:p>
      <w:pPr>
        <w:spacing w:after="20"/>
        <w:ind w:left="454"/>
      </w:pPr>
      <w:r>
        <w:rPr>
          <w:b w:val="0"/>
        </w:rPr>
        <w:t>B) 132 000 so'm</w:t>
      </w:r>
    </w:p>
    <w:p>
      <w:pPr>
        <w:spacing w:after="20"/>
        <w:ind w:left="454"/>
      </w:pPr>
      <w:r>
        <w:rPr>
          <w:b w:val="0"/>
        </w:rPr>
        <w:t>C) 88 000 so'm</w:t>
      </w:r>
    </w:p>
    <w:p>
      <w:pPr>
        <w:spacing w:after="20"/>
        <w:ind w:left="454"/>
      </w:pPr>
      <w:r>
        <w:rPr>
          <w:b w:val="0"/>
        </w:rPr>
        <w:t>D) 154 000 so'm</w:t>
      </w:r>
    </w:p>
    <w:p>
      <w:pPr>
        <w:spacing w:after="0"/>
      </w:pPr>
    </w:p>
    <w:p>
      <w:pPr>
        <w:spacing w:after="40"/>
      </w:pPr>
      <w:r>
        <w:rPr>
          <w:b/>
        </w:rPr>
        <w:t>6. Xizmat safarida xodimning o'rtacha ish haqi nima bo'ladi?</w:t>
      </w:r>
    </w:p>
    <w:p>
      <w:pPr>
        <w:spacing w:after="20"/>
        <w:ind w:left="454"/>
      </w:pPr>
      <w:r>
        <w:rPr>
          <w:b w:val="0"/>
        </w:rPr>
        <w:t>A) Faqat sutkalik to'lanadi</w:t>
      </w:r>
    </w:p>
    <w:p>
      <w:pPr>
        <w:spacing w:after="20"/>
        <w:ind w:left="454"/>
      </w:pPr>
      <w:r>
        <w:rPr>
          <w:b w:val="0"/>
        </w:rPr>
        <w:t>B) O'rtacha ish haqi saqlanadi</w:t>
      </w:r>
    </w:p>
    <w:p>
      <w:pPr>
        <w:spacing w:after="20"/>
        <w:ind w:left="454"/>
      </w:pPr>
      <w:r>
        <w:rPr>
          <w:b w:val="0"/>
        </w:rPr>
        <w:t>C) Yarmi saqlanib qoladi</w:t>
      </w:r>
    </w:p>
    <w:p>
      <w:pPr>
        <w:spacing w:after="20"/>
        <w:ind w:left="454"/>
      </w:pPr>
      <w:r>
        <w:rPr>
          <w:b w:val="0"/>
        </w:rPr>
        <w:t>D) Safar davomida to'xtatiladi</w:t>
      </w:r>
    </w:p>
    <w:p>
      <w:pPr>
        <w:spacing w:after="0"/>
      </w:pPr>
    </w:p>
    <w:p>
      <w:pPr>
        <w:spacing w:after="40"/>
      </w:pPr>
      <w:r>
        <w:rPr>
          <w:b/>
        </w:rPr>
        <w:t>7. Avans hisoboti bo'yicha ishlatilmay qolgan pul kassaga topshirilganda qaysi provodka beriladi?</w:t>
      </w:r>
    </w:p>
    <w:p>
      <w:pPr>
        <w:spacing w:after="20"/>
        <w:ind w:left="454"/>
      </w:pPr>
      <w:r>
        <w:rPr>
          <w:b w:val="0"/>
        </w:rPr>
        <w:t>A) Dt 4210 Kt 5010</w:t>
      </w:r>
    </w:p>
    <w:p>
      <w:pPr>
        <w:spacing w:after="20"/>
        <w:ind w:left="454"/>
      </w:pPr>
      <w:r>
        <w:rPr>
          <w:b w:val="0"/>
        </w:rPr>
        <w:t>B) Dt 9420 Kt 5010</w:t>
      </w:r>
    </w:p>
    <w:p>
      <w:pPr>
        <w:spacing w:after="20"/>
        <w:ind w:left="454"/>
      </w:pPr>
      <w:r>
        <w:rPr>
          <w:b w:val="0"/>
        </w:rPr>
        <w:t>C) Dt 5110 Kt 4210</w:t>
      </w:r>
    </w:p>
    <w:p>
      <w:pPr>
        <w:spacing w:after="20"/>
        <w:ind w:left="454"/>
      </w:pPr>
      <w:r>
        <w:rPr>
          <w:b w:val="0"/>
        </w:rPr>
        <w:t>D) Dt 5010 Kt 4210</w:t>
      </w:r>
    </w:p>
    <w:p>
      <w:pPr>
        <w:spacing w:after="0"/>
      </w:pPr>
    </w:p>
    <w:p>
      <w:pPr>
        <w:spacing w:after="40"/>
      </w:pPr>
      <w:r>
        <w:rPr>
          <w:b/>
        </w:rPr>
        <w:t>8. Soliq kodeksiga ko'ra, normadan ortiqcha to'langan sutkalik xarajat nimaga tortiladi?</w:t>
      </w:r>
    </w:p>
    <w:p>
      <w:pPr>
        <w:spacing w:after="20"/>
        <w:ind w:left="454"/>
      </w:pPr>
      <w:r>
        <w:rPr>
          <w:b w:val="0"/>
        </w:rPr>
        <w:t>A) Soliqdan ozod etiladi</w:t>
      </w:r>
    </w:p>
    <w:p>
      <w:pPr>
        <w:spacing w:after="20"/>
        <w:ind w:left="454"/>
      </w:pPr>
      <w:r>
        <w:rPr>
          <w:b w:val="0"/>
        </w:rPr>
        <w:t>B) QQSga tortiladi (12%)</w:t>
      </w:r>
    </w:p>
    <w:p>
      <w:pPr>
        <w:spacing w:after="20"/>
        <w:ind w:left="454"/>
      </w:pPr>
      <w:r>
        <w:rPr>
          <w:b w:val="0"/>
        </w:rPr>
        <w:t>C) Mol-mulk solig'iga tortiladi</w:t>
      </w:r>
    </w:p>
    <w:p>
      <w:pPr>
        <w:spacing w:after="20"/>
        <w:ind w:left="454"/>
      </w:pPr>
      <w:r>
        <w:rPr>
          <w:b w:val="0"/>
        </w:rPr>
        <w:t>D) JShDSga tortiladi (12%)</w:t>
      </w:r>
    </w:p>
    <w:p>
      <w:pPr>
        <w:spacing w:after="0"/>
      </w:pPr>
    </w:p>
    <w:p>
      <w:pPr>
        <w:spacing w:after="40"/>
      </w:pPr>
      <w:r>
        <w:rPr>
          <w:b/>
        </w:rPr>
        <w:t>9. Xizmat safari guvohnomasida qanday belgi bo'lishi shart?</w:t>
      </w:r>
    </w:p>
    <w:p>
      <w:pPr>
        <w:spacing w:after="20"/>
        <w:ind w:left="454"/>
      </w:pPr>
      <w:r>
        <w:rPr>
          <w:b w:val="0"/>
        </w:rPr>
        <w:t>A) Kelish va ketish belgilari</w:t>
      </w:r>
    </w:p>
    <w:p>
      <w:pPr>
        <w:spacing w:after="20"/>
        <w:ind w:left="454"/>
      </w:pPr>
      <w:r>
        <w:rPr>
          <w:b w:val="0"/>
        </w:rPr>
        <w:t>B) Auditor xulosasi va muhri</w:t>
      </w:r>
    </w:p>
    <w:p>
      <w:pPr>
        <w:spacing w:after="20"/>
        <w:ind w:left="454"/>
      </w:pPr>
      <w:r>
        <w:rPr>
          <w:b w:val="0"/>
        </w:rPr>
        <w:t>C) Bank rekvizitlari va muhri</w:t>
      </w:r>
    </w:p>
    <w:p>
      <w:pPr>
        <w:spacing w:after="20"/>
        <w:ind w:left="454"/>
      </w:pPr>
      <w:r>
        <w:rPr>
          <w:b w:val="0"/>
        </w:rPr>
        <w:t>D) Soliq inspektori imzosi</w:t>
      </w:r>
    </w:p>
    <w:p>
      <w:pPr>
        <w:spacing w:after="0"/>
      </w:pPr>
    </w:p>
    <w:p>
      <w:pPr>
        <w:spacing w:after="40"/>
      </w:pPr>
      <w:r>
        <w:rPr>
          <w:b/>
        </w:rPr>
        <w:t>10. Korxona ma'muriy xodimining xizmat safari xarajatlari qaysi schyotga olib boriladi?</w:t>
      </w:r>
    </w:p>
    <w:p>
      <w:pPr>
        <w:spacing w:after="20"/>
        <w:ind w:left="454"/>
      </w:pPr>
      <w:r>
        <w:rPr>
          <w:b w:val="0"/>
        </w:rPr>
        <w:t>A) 9010-schyotga</w:t>
      </w:r>
    </w:p>
    <w:p>
      <w:pPr>
        <w:spacing w:after="20"/>
        <w:ind w:left="454"/>
      </w:pPr>
      <w:r>
        <w:rPr>
          <w:b w:val="0"/>
        </w:rPr>
        <w:t>B) 9420-schyotga</w:t>
      </w:r>
    </w:p>
    <w:p>
      <w:pPr>
        <w:spacing w:after="20"/>
        <w:ind w:left="454"/>
      </w:pPr>
      <w:r>
        <w:rPr>
          <w:b w:val="0"/>
        </w:rPr>
        <w:t>C) 2010-schyotga</w:t>
      </w:r>
    </w:p>
    <w:p>
      <w:pPr>
        <w:spacing w:after="20"/>
        <w:ind w:left="454"/>
      </w:pPr>
      <w:r>
        <w:rPr>
          <w:b w:val="0"/>
        </w:rPr>
        <w:t>D) 6010-schyotga</w:t>
      </w:r>
    </w:p>
    <w:p>
      <w:pPr>
        <w:spacing w:after="0"/>
      </w:pPr>
    </w:p>
    <w:p>
      <w:pPr>
        <w:pStyle w:val="Heading2"/>
      </w:pPr>
      <w:r>
        <w:t>3-BO'LIM. MUHOKAMA VA TAHLIL SAVOLLARI</w:t>
      </w:r>
    </w:p>
    <w:p>
      <w:pPr>
        <w:spacing w:after="80"/>
      </w:pPr>
      <w:r>
        <w:rPr>
          <w:b w:val="0"/>
        </w:rPr>
        <w:t>1. Xizmat safari xarajatlarini avans hisoboti orqali hisobga olishda birlamchi hujjatlarning (chiptalar, mehmonxona kvitansiyalari, fiskal cheklar) mavjudligi va ularning soliq oqibatlarini tahlil qilib bering.</w:t>
      </w:r>
    </w:p>
    <w:p>
      <w:pPr>
        <w:spacing w:after="80"/>
      </w:pPr>
      <w:r>
        <w:rPr>
          <w:b w:val="0"/>
        </w:rPr>
        <w:t>2. Mehnat kodeksiga muvofiq xizmat safariga yuborilgan xodimning o'rtacha ish haqi va lavozimi qanday saqlanadi? Dam olish kunlaridagi xizmat safari qanday kompensatsiya qilinadi?</w:t>
      </w:r>
    </w:p>
    <w:p>
      <w:pPr>
        <w:spacing w:after="80"/>
      </w:pPr>
      <w:r>
        <w:rPr>
          <w:b w:val="0"/>
        </w:rPr>
        <w:t>3. Soliq kodeksi bo'yicha belgilangan normalardan ortiqcha to'langan sutkalik va turar joy xarajatlarining JShDS hamda foyda solig'i bazasiga ta'sirini tushuntiring.</w:t>
      </w:r>
    </w:p>
    <w:p>
      <w:pPr>
        <w:spacing w:after="80"/>
      </w:pPr>
      <w:r>
        <w:rPr>
          <w:b w:val="0"/>
        </w:rPr>
        <w:t>4. Hisobdor shaxs tomonidan avans puli o'z vaqtida (3 ish kunida) qaytarilmagan taqdirda, buxgalteriya ushbu summani xodimning ish haqidan ushlab qolish huquqiga egami? Tartibini izohlang.</w:t>
      </w:r>
    </w:p>
    <w:p>
      <w:pPr>
        <w:spacing w:after="80"/>
      </w:pPr>
      <w:r>
        <w:rPr>
          <w:b w:val="0"/>
        </w:rPr>
        <w:t>5. Xorijiy xizmat safarlarida (valyutada) berilgan avanslar va haqiqiy xarajatlar o'rtasidagi kurs farqlarini (9540/9640-schyotlar) hisobga olish xususiyatlari nimadan iborat?</w:t>
      </w:r>
    </w:p>
    <w:p>
      <w:pPr>
        <w:pStyle w:val="Heading2"/>
      </w:pPr>
      <w:r>
        <w:t>4-BO'LIM. QISQA VA TEZKOR MASHQLAR</w:t>
      </w:r>
    </w:p>
    <w:p>
      <w:pPr>
        <w:spacing w:after="80"/>
      </w:pPr>
      <w:r>
        <w:rPr>
          <w:b/>
        </w:rPr>
        <w:t>1-mashq. Atamalar va ta'riflarni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 / schyot</w:t>
            </w:r>
          </w:p>
        </w:tc>
        <w:tc>
          <w:tcPr>
            <w:tcW w:type="dxa" w:w="4986"/>
            <w:shd w:val="clear" w:color="auto" w:fill="1F3A5F"/>
          </w:tcPr>
          <w:p>
            <w:pPr>
              <w:jc w:val="center"/>
            </w:pPr>
            <w:r/>
            <w:r>
              <w:rPr>
                <w:b/>
                <w:color w:val="FFFFFF"/>
                <w:sz w:val="21"/>
              </w:rPr>
              <w:t>To'g'ri ta'rif / mazmun</w:t>
            </w:r>
          </w:p>
        </w:tc>
      </w:tr>
      <w:tr>
        <w:tc>
          <w:tcPr>
            <w:tcW w:type="dxa" w:w="4986"/>
          </w:tcPr>
          <w:p>
            <w:r/>
            <w:r>
              <w:rPr>
                <w:b w:val="0"/>
                <w:sz w:val="21"/>
              </w:rPr>
              <w:t>1. 4210-schyot</w:t>
            </w:r>
          </w:p>
        </w:tc>
        <w:tc>
          <w:tcPr>
            <w:tcW w:type="dxa" w:w="4986"/>
          </w:tcPr>
          <w:p>
            <w:r/>
            <w:r>
              <w:rPr>
                <w:b w:val="0"/>
                <w:sz w:val="21"/>
              </w:rPr>
              <w:t>A) Xodimlarga xizmat safari va xo'jalik ehtiyojlari uchun berilgan bo'naklar hisobi</w:t>
            </w:r>
          </w:p>
        </w:tc>
      </w:tr>
      <w:tr>
        <w:tc>
          <w:tcPr>
            <w:tcW w:type="dxa" w:w="4986"/>
          </w:tcPr>
          <w:p>
            <w:r/>
            <w:r>
              <w:rPr>
                <w:b w:val="0"/>
                <w:sz w:val="21"/>
              </w:rPr>
              <w:t>2. Avans hisoboti</w:t>
            </w:r>
          </w:p>
        </w:tc>
        <w:tc>
          <w:tcPr>
            <w:tcW w:type="dxa" w:w="4986"/>
          </w:tcPr>
          <w:p>
            <w:r/>
            <w:r>
              <w:rPr>
                <w:b w:val="0"/>
                <w:sz w:val="21"/>
              </w:rPr>
              <w:t>B) Hisobdor shaxs tomonidan sarflangan mablag'lar va tasdiqlovchi hujjatlar ro'yxati aks etuvchi hujjat</w:t>
            </w:r>
          </w:p>
        </w:tc>
      </w:tr>
      <w:tr>
        <w:tc>
          <w:tcPr>
            <w:tcW w:type="dxa" w:w="4986"/>
          </w:tcPr>
          <w:p>
            <w:r/>
            <w:r>
              <w:rPr>
                <w:b w:val="0"/>
                <w:sz w:val="21"/>
              </w:rPr>
              <w:t>3. Sutkalik xarajatlar</w:t>
            </w:r>
          </w:p>
        </w:tc>
        <w:tc>
          <w:tcPr>
            <w:tcW w:type="dxa" w:w="4986"/>
          </w:tcPr>
          <w:p>
            <w:r/>
            <w:r>
              <w:rPr>
                <w:b w:val="0"/>
                <w:sz w:val="21"/>
              </w:rPr>
              <w:t>C) Xizmat safari davomida yashash bilan bog'liq har kunlik qo'shimcha xarajatlar normasi</w:t>
            </w:r>
          </w:p>
        </w:tc>
      </w:tr>
      <w:tr>
        <w:tc>
          <w:tcPr>
            <w:tcW w:type="dxa" w:w="4986"/>
          </w:tcPr>
          <w:p>
            <w:r/>
            <w:r>
              <w:rPr>
                <w:b w:val="0"/>
                <w:sz w:val="21"/>
              </w:rPr>
              <w:t>4. Mehmonxona kvitansiyasi</w:t>
            </w:r>
          </w:p>
        </w:tc>
        <w:tc>
          <w:tcPr>
            <w:tcW w:type="dxa" w:w="4986"/>
          </w:tcPr>
          <w:p>
            <w:r/>
            <w:r>
              <w:rPr>
                <w:b w:val="0"/>
                <w:sz w:val="21"/>
              </w:rPr>
              <w:t>D) Turar joy xarajatlarini va QQS summasini tasdiqlovchi qat'iy hisobot hujjati</w:t>
            </w:r>
          </w:p>
        </w:tc>
      </w:tr>
      <w:tr>
        <w:tc>
          <w:tcPr>
            <w:tcW w:type="dxa" w:w="4986"/>
          </w:tcPr>
          <w:p>
            <w:r/>
            <w:r>
              <w:rPr>
                <w:b w:val="0"/>
                <w:sz w:val="21"/>
              </w:rPr>
              <w:t>5. Avans qaytarilishi (Dt 5010 Kt 4210)</w:t>
            </w:r>
          </w:p>
        </w:tc>
        <w:tc>
          <w:tcPr>
            <w:tcW w:type="dxa" w:w="4986"/>
          </w:tcPr>
          <w:p>
            <w:r/>
            <w:r>
              <w:rPr>
                <w:b w:val="0"/>
                <w:sz w:val="21"/>
              </w:rPr>
              <w:t>E) Ishlatilmay qolgan xizmat safari bo'nak summasini korxona kassasiga kirim qilish</w:t>
            </w:r>
          </w:p>
        </w:tc>
      </w:tr>
    </w:tbl>
    <w:p>
      <w:pPr>
        <w:spacing w:after="40"/>
      </w:pPr>
    </w:p>
    <w:p>
      <w:pPr>
        <w:spacing w:after="80"/>
      </w:pPr>
      <w:r>
        <w:rPr>
          <w:b/>
        </w:rPr>
        <w:t>2-mashq.</w:t>
      </w:r>
      <w:r>
        <w:rPr>
          <w:b w:val="0"/>
        </w:rPr>
        <w:t xml:space="preserve"> MChJ xodimi Toshkentdan Samarqandga 4 kunlik xizmat safariga yuborildi. Sutkalik xarajat normasi 0,25 BHM qilib belgilangan. BHM = 440 000 so'm bo'lganda, xodimga to'lanadigan jami sutkalik pulini hisoblang.</w:t>
      </w:r>
    </w:p>
    <w:p>
      <w:pPr>
        <w:spacing w:after="80"/>
      </w:pPr>
      <w:r>
        <w:rPr>
          <w:b/>
        </w:rPr>
        <w:t>3-mashq.</w:t>
      </w:r>
      <w:r>
        <w:rPr>
          <w:b w:val="0"/>
        </w:rPr>
        <w:t xml:space="preserve"> Hisobdor shaxs B. Karimovga xizmat safari uchun 3 000 000 so'm avans berilgan edi. Qaytgach topshirilgan avans hisoboti bo'yicha haqiqiy xarajat 3 450 000 so'mni tashkil etdi. Buxgalteriya o'rtadagi tafovutni xodimga kassadan to'lab berdi. Buxgalteriya provodkasini tuzing.</w:t>
      </w:r>
    </w:p>
    <w:p>
      <w:pPr>
        <w:spacing w:after="80"/>
      </w:pPr>
      <w:r>
        <w:rPr>
          <w:b/>
        </w:rPr>
        <w:t>4-mashq.</w:t>
      </w:r>
      <w:r>
        <w:rPr>
          <w:b w:val="0"/>
        </w:rPr>
        <w:t xml:space="preserve"> Xodim xizmat safarida mehmonxona uchun 1 500 000 so'mlik hisob-faktura keltirdi (shundan QQS 12% = 160 714 so'm). Korxona QQS to'lovchisi hisoblanadi. Buxgalteriyada mehmonxona xarajati va QQS hisobi bo'yicha provodkalarni aks ettiring.</w:t>
      </w:r>
    </w:p>
    <w:p>
      <w:pPr>
        <w:spacing w:after="80"/>
      </w:pPr>
      <w:r>
        <w:rPr>
          <w:b/>
        </w:rPr>
        <w:t>5-mashq.</w:t>
      </w:r>
      <w:r>
        <w:rPr>
          <w:b w:val="0"/>
        </w:rPr>
        <w:t xml:space="preserve"> Xodimga 2 000 000 so'm avans berilgan (Dt 4210 Kt 5110). Avans hisoboti bo'yicha 1 700 000 so'm xarajat tasdiqlandi (Dt 9420 Kt 4210). Qolgan 300 000 so'm 4210-schyotda qanday saldo bo'lib turadi va u qanday yopiladi?</w:t>
      </w:r>
    </w:p>
    <w:p>
      <w:pPr>
        <w:pStyle w:val="Heading2"/>
      </w:pPr>
      <w:r>
        <w:t>5-BO'LIM. AMALIY MASHQLAR VA MASALALAR</w:t>
      </w:r>
    </w:p>
    <w:p>
      <w:pPr>
        <w:spacing w:after="80"/>
      </w:pPr>
      <w:r>
        <w:rPr>
          <w:b/>
        </w:rPr>
        <w:t>1-topshiriq. Normadan ortiqcha sutkalik xarajat va JShDS hisobi.</w:t>
      </w:r>
      <w:r>
        <w:rPr>
          <w:b w:val="0"/>
        </w:rPr>
        <w:t xml:space="preserve"> Korxona direktori N. Alimov Buxoroga 3 kunlik xizmat safariga yuborildi. Korxona ichki nizomiga ko'ra sutkalik xarajat kuniga 1 BHM (440 000 so'm) qilib belgilangan. Biroq Soliq kodeksi bo'yicha soliq solinmaydigan me'yor kuniga 0,35 BHM (154 000 so'm)ni tashkil etadi.</w:t>
      </w:r>
    </w:p>
    <w:p>
      <w:pPr>
        <w:spacing w:after="40"/>
        <w:ind w:left="340"/>
      </w:pPr>
      <w:r>
        <w:rPr>
          <w:b w:val="0"/>
        </w:rPr>
        <w:t>• a) Jami to'langan sutkalik xarajat va uning normadan ortiqcha qismini hisoblang;</w:t>
      </w:r>
    </w:p>
    <w:p>
      <w:pPr>
        <w:spacing w:after="40"/>
        <w:ind w:left="340"/>
      </w:pPr>
      <w:r>
        <w:rPr>
          <w:b w:val="0"/>
        </w:rPr>
        <w:t>• b) Normadan ortiqcha qismga jismoniy shaxslardan olinadigan daromad solig'ini (JShDS 12%) hisoblang;</w:t>
      </w:r>
    </w:p>
    <w:p>
      <w:pPr>
        <w:spacing w:after="40"/>
        <w:ind w:left="340"/>
      </w:pPr>
      <w:r>
        <w:rPr>
          <w:b w:val="0"/>
        </w:rPr>
        <w:t>• c) Barcha xo'jalik operatsiyalari va soliq ushlanmasi bo'yicha buxgalteriya provodkalarini tuzing.</w:t>
      </w:r>
    </w:p>
    <w:p>
      <w:pPr>
        <w:spacing w:after="80"/>
      </w:pPr>
      <w:r>
        <w:rPr>
          <w:b/>
        </w:rPr>
        <w:t>2-topshiriq. Xorijiy xizmat safari va valyuta kurs farqi hisobi.</w:t>
      </w:r>
      <w:r>
        <w:rPr>
          <w:b w:val="0"/>
        </w:rPr>
        <w:t xml:space="preserve"> Korxona muhandisi M. Ergashev Turkiyaga (Istanbul) 5 kunlik xizmat safariga yuborildi. 1-sentyabr kuni unga valyuta hisobraqamidan (5210) 1 000 AQSh dollari avans o'tkazildi (MB kursi: 1 USD = 12 600 so'm). Xodim 10-sentyabr kuni qaytib keldi va 1 200 USD miqdorida avans hisobotini topshirdi. 10-sentyabr holatiga MB kursi: 1 USD = 12 650 so'm. Yetmay qolgan 200 USD xodimga 11-sentyabr kuni qaytarildi (kurs: 12 660 so'm).</w:t>
      </w:r>
    </w:p>
    <w:p>
      <w:pPr>
        <w:spacing w:after="40"/>
        <w:ind w:left="340"/>
      </w:pPr>
      <w:r>
        <w:rPr>
          <w:b w:val="0"/>
        </w:rPr>
        <w:t>• a) Avans berish, xarajatni tan olish va kurs farqlarini (9540/9640) so'mda hisoblang;</w:t>
      </w:r>
    </w:p>
    <w:p>
      <w:pPr>
        <w:spacing w:after="40"/>
        <w:ind w:left="340"/>
      </w:pPr>
      <w:r>
        <w:rPr>
          <w:b w:val="0"/>
        </w:rPr>
        <w:t>• b) Buxgalteriya provodkalari jurnalini shakllantiring.</w:t>
      </w:r>
    </w:p>
    <w:p>
      <w:pPr>
        <w:spacing w:after="80"/>
      </w:pPr>
      <w:r>
        <w:rPr>
          <w:b/>
        </w:rPr>
        <w:t>3-topshiriq. Avans berilmasdan shaxsiy mablag'lar hisobidan bajarilgan xizmat safari.</w:t>
      </w:r>
      <w:r>
        <w:rPr>
          <w:b w:val="0"/>
        </w:rPr>
        <w:t xml:space="preserve"> Menejer S. Qosimovga shoshilinch xizmat safari uchun avans berishga ulgurilmadi. Xodim o'zining shaxsiy bank kartasidan yo'l uchun 800 000 so'm va mehmonxona uchun 1 200 000 so'm sarfladi. Safar 2 kun davom etdi (sutkalik norma 0,3 BHM = 132 000 so'm/kun). Safardan qaytgach, avans hisoboti to'liq tasdiqlandi va barcha pul hisobraqamdan (5110) xodim kartasiga o'tkazib berildi.</w:t>
      </w:r>
    </w:p>
    <w:p>
      <w:pPr>
        <w:spacing w:after="80"/>
      </w:pPr>
      <w:r>
        <w:rPr>
          <w:b/>
        </w:rPr>
        <w:t>Topshiriq:</w:t>
      </w:r>
      <w:r>
        <w:rPr>
          <w:b w:val="0"/>
        </w:rPr>
        <w:t xml:space="preserve"> ushbu operatsiyalar bo'yicha buxgalteriya provodkalarini tuzing va 4210-schyot harakatini ko'rsating.</w:t>
      </w:r>
    </w:p>
    <w:p>
      <w:pPr>
        <w:pStyle w:val="Heading2"/>
      </w:pPr>
      <w:r>
        <w:t>6-BO'LIM. TANQIDIY FIKRLASH VA AMALIY KEYSLAR</w:t>
      </w:r>
    </w:p>
    <w:p>
      <w:pPr>
        <w:spacing w:after="80"/>
      </w:pPr>
      <w:r>
        <w:rPr>
          <w:b/>
        </w:rPr>
        <w:t>1-keys. Tasdiqlovchi hujjatlarsiz turar joy xarajati va soliq oqibatlari.</w:t>
      </w:r>
      <w:r>
        <w:rPr>
          <w:b w:val="0"/>
        </w:rPr>
        <w:t xml:space="preserve"> Korxona xodimi O. Ro'ziyev xizmat safaridan qaytgach, avans hisobotiga yo'l chiptalarini va sutkalik xarajatni kiritdi, lekin mehmonxonada yashaganligini tasdiqlovchi hech qanday kvitansiya yoki chek taqdim eta olmadi. U mehmonxona uchun 1 800 000 so'm naqd pul to'laganini va buni og'zaki tasdiqlashini bildirdi. Korxona rahbari ushbu summani to'lab berish haqida buyruq chiqardi.</w:t>
      </w:r>
    </w:p>
    <w:p>
      <w:pPr>
        <w:spacing w:after="80"/>
      </w:pPr>
      <w:r>
        <w:rPr>
          <w:b/>
        </w:rPr>
        <w:t>Tahlil va savollar:</w:t>
      </w:r>
    </w:p>
    <w:p>
      <w:pPr>
        <w:spacing w:after="40"/>
        <w:ind w:left="340"/>
      </w:pPr>
      <w:r>
        <w:rPr>
          <w:b w:val="0"/>
        </w:rPr>
        <w:t>• 1) Buxgalter ushbu 1 800 000 so'mni tasdiqlovchi hujjatsiz mehmonxona xarajati sifatida 9420-schyotga olib borishi to'g'rimi?</w:t>
      </w:r>
    </w:p>
    <w:p>
      <w:pPr>
        <w:spacing w:after="40"/>
        <w:ind w:left="340"/>
      </w:pPr>
      <w:r>
        <w:rPr>
          <w:b w:val="0"/>
        </w:rPr>
        <w:t>• 2) Soliq kodeksiga ko'ra tasdiqlanmagan turar joy xarajatining qaysi qismi soliqqa tortilmaydigan norma hisoblanadi (BHM = 440 000 so'm bo'lganda) va qolgan qismi qanday soliqqa tortiladi?</w:t>
      </w:r>
    </w:p>
    <w:p>
      <w:pPr>
        <w:spacing w:after="40"/>
        <w:ind w:left="340"/>
      </w:pPr>
      <w:r>
        <w:rPr>
          <w:b w:val="0"/>
        </w:rPr>
        <w:t>• 3) Buxgalter ushbu holatda qanday to'g'ri provodkalar berishi va hujjatlashtirishi lozim?</w:t>
      </w:r>
    </w:p>
    <w:p>
      <w:pPr>
        <w:spacing w:after="80"/>
      </w:pPr>
      <w:r>
        <w:rPr>
          <w:b/>
        </w:rPr>
        <w:t>2-keys. Avans hisoboti muddatining buzilishi va ushlab qolish amaliyoti.</w:t>
      </w:r>
      <w:r>
        <w:rPr>
          <w:b w:val="0"/>
        </w:rPr>
        <w:t xml:space="preserve"> Ta'minotchi xodim K. Nazarovga 1-aprel kuni 5 000 000 so'm xizmat safari va xaridlar uchun avans berildi. Xodim safardan 5-aprel kuni qaytib keldi, biroq 20-aprelga qadar (15 kun davomida) avans hisobotini buxgalteriyaga topshirmadi va pullarni qaytarmadi. Bosh buxgalter aprel oyi uchun ish haqini hisoblashda xodimning roziligisiz uning ish haqidan 5 000 000 so'mni to'liq ushlab qoldi.</w:t>
      </w:r>
    </w:p>
    <w:p>
      <w:pPr>
        <w:spacing w:after="80"/>
      </w:pPr>
      <w:r>
        <w:rPr>
          <w:b/>
        </w:rPr>
        <w:t>Tahlil va savollar:</w:t>
      </w:r>
    </w:p>
    <w:p>
      <w:pPr>
        <w:spacing w:after="40"/>
        <w:ind w:left="340"/>
      </w:pPr>
      <w:r>
        <w:rPr>
          <w:b w:val="0"/>
        </w:rPr>
        <w:t>• 1) Mehnat kodeksi va kassa yo'riqnomasiga ko'ra, xodim va bosh buxgalter tomonidan qanday huquqbuzarliklar sodir etilgan?</w:t>
      </w:r>
    </w:p>
    <w:p>
      <w:pPr>
        <w:spacing w:after="40"/>
        <w:ind w:left="340"/>
      </w:pPr>
      <w:r>
        <w:rPr>
          <w:b w:val="0"/>
        </w:rPr>
        <w:t>• 2) Avans o'z vaqtida topshirilmaganda ish haqidan ushlab qolishning qonuniy tartibi va cheklovlari (necha foizgacha) qanday?</w:t>
      </w:r>
    </w:p>
    <w:p>
      <w:pPr>
        <w:spacing w:after="40"/>
        <w:ind w:left="340"/>
      </w:pPr>
      <w:r>
        <w:rPr>
          <w:b w:val="0"/>
        </w:rPr>
        <w:t>• 3) Buxgalteriyada ushbu jarayon qanday provodkalar bilan rasmiylashtiriladi?</w:t>
      </w:r>
    </w:p>
    <w:p>
      <w:pPr>
        <w:pStyle w:val="Heading2"/>
      </w:pPr>
      <w:r>
        <w:t>7-BO'LIM. O'Z-O'ZINI TEKSHIRISH UCHUN TESTLAR (PROVODKALAR)</w:t>
      </w:r>
    </w:p>
    <w:p>
      <w:pPr>
        <w:spacing w:after="80"/>
      </w:pPr>
      <w:r>
        <w:rPr>
          <w:b w:val="0"/>
        </w:rPr>
        <w:t>Buxgalteriya o'tkazmalari (schyotlar korrespondensiyasi) bo'yicha to'g'ri variantni tanlang.</w:t>
      </w:r>
    </w:p>
    <w:p>
      <w:pPr>
        <w:spacing w:after="40"/>
      </w:pPr>
      <w:r>
        <w:rPr>
          <w:b/>
        </w:rPr>
        <w:t>1. Hisob-kitob hisobraqamidan (5110) xodimlarga xizmat safari uchun avans o'tkazilganda qaysi provodka beriladi?</w:t>
      </w:r>
    </w:p>
    <w:p>
      <w:pPr>
        <w:spacing w:after="20"/>
        <w:ind w:left="454"/>
      </w:pPr>
      <w:r>
        <w:rPr>
          <w:b w:val="0"/>
        </w:rPr>
        <w:t>A) Dt 4210 Kt 5110</w:t>
      </w:r>
    </w:p>
    <w:p>
      <w:pPr>
        <w:spacing w:after="20"/>
        <w:ind w:left="454"/>
      </w:pPr>
      <w:r>
        <w:rPr>
          <w:b w:val="0"/>
        </w:rPr>
        <w:t>B) Dt 6010 Kt 5110</w:t>
      </w:r>
    </w:p>
    <w:p>
      <w:pPr>
        <w:spacing w:after="20"/>
        <w:ind w:left="454"/>
      </w:pPr>
      <w:r>
        <w:rPr>
          <w:b w:val="0"/>
        </w:rPr>
        <w:t>C) Dt 9420 Kt 5110</w:t>
      </w:r>
    </w:p>
    <w:p>
      <w:pPr>
        <w:spacing w:after="20"/>
        <w:ind w:left="454"/>
      </w:pPr>
      <w:r>
        <w:rPr>
          <w:b w:val="0"/>
        </w:rPr>
        <w:t>D) Dt 5110 Kt 4210</w:t>
      </w:r>
    </w:p>
    <w:p>
      <w:pPr>
        <w:spacing w:after="0"/>
      </w:pPr>
    </w:p>
    <w:p>
      <w:pPr>
        <w:spacing w:after="40"/>
      </w:pPr>
      <w:r>
        <w:rPr>
          <w:b/>
        </w:rPr>
        <w:t>2. Ma'muriy xodimning xizmat safari xarajatlari avans hisoboti bo'yicha hisobdan chiqarilganda qaysi provodka beriladi?</w:t>
      </w:r>
    </w:p>
    <w:p>
      <w:pPr>
        <w:spacing w:after="20"/>
        <w:ind w:left="454"/>
      </w:pPr>
      <w:r>
        <w:rPr>
          <w:b w:val="0"/>
        </w:rPr>
        <w:t>A) Dt 6010 Kt 4210</w:t>
      </w:r>
    </w:p>
    <w:p>
      <w:pPr>
        <w:spacing w:after="20"/>
        <w:ind w:left="454"/>
      </w:pPr>
      <w:r>
        <w:rPr>
          <w:b w:val="0"/>
        </w:rPr>
        <w:t>B) Dt 9420 Kt 4210</w:t>
      </w:r>
    </w:p>
    <w:p>
      <w:pPr>
        <w:spacing w:after="20"/>
        <w:ind w:left="454"/>
      </w:pPr>
      <w:r>
        <w:rPr>
          <w:b w:val="0"/>
        </w:rPr>
        <w:t>C) Dt 4210 Kt 9420</w:t>
      </w:r>
    </w:p>
    <w:p>
      <w:pPr>
        <w:spacing w:after="20"/>
        <w:ind w:left="454"/>
      </w:pPr>
      <w:r>
        <w:rPr>
          <w:b w:val="0"/>
        </w:rPr>
        <w:t>D) Dt 2010 Kt 5110</w:t>
      </w:r>
    </w:p>
    <w:p>
      <w:pPr>
        <w:spacing w:after="0"/>
      </w:pPr>
    </w:p>
    <w:p>
      <w:pPr>
        <w:spacing w:after="40"/>
      </w:pPr>
      <w:r>
        <w:rPr>
          <w:b/>
        </w:rPr>
        <w:t>3. Ishlab chiqarish sexi ustasining xizmat safari xarajatlari avans hisoboti bo'yicha aks ettirilganda qaysi provodka beriladi?</w:t>
      </w:r>
    </w:p>
    <w:p>
      <w:pPr>
        <w:spacing w:after="20"/>
        <w:ind w:left="454"/>
      </w:pPr>
      <w:r>
        <w:rPr>
          <w:b w:val="0"/>
        </w:rPr>
        <w:t>A) Dt 4210 Kt 2510</w:t>
      </w:r>
    </w:p>
    <w:p>
      <w:pPr>
        <w:spacing w:after="20"/>
        <w:ind w:left="454"/>
      </w:pPr>
      <w:r>
        <w:rPr>
          <w:b w:val="0"/>
        </w:rPr>
        <w:t>B) Dt 2510 Kt 4210</w:t>
      </w:r>
    </w:p>
    <w:p>
      <w:pPr>
        <w:spacing w:after="20"/>
        <w:ind w:left="454"/>
      </w:pPr>
      <w:r>
        <w:rPr>
          <w:b w:val="0"/>
        </w:rPr>
        <w:t>C) Dt 9420 Kt 4210</w:t>
      </w:r>
    </w:p>
    <w:p>
      <w:pPr>
        <w:spacing w:after="20"/>
        <w:ind w:left="454"/>
      </w:pPr>
      <w:r>
        <w:rPr>
          <w:b w:val="0"/>
        </w:rPr>
        <w:t>D) Dt 2010 Kt 5010</w:t>
      </w:r>
    </w:p>
    <w:p>
      <w:pPr>
        <w:spacing w:after="0"/>
      </w:pPr>
    </w:p>
    <w:p>
      <w:pPr>
        <w:spacing w:after="40"/>
      </w:pPr>
      <w:r>
        <w:rPr>
          <w:b/>
        </w:rPr>
        <w:t>4. Hisobdor shaxs tomonidan ishlatilmay qolgan avans puli kassaga (5010) topshirilganda qaysi provodka beriladi?</w:t>
      </w:r>
    </w:p>
    <w:p>
      <w:pPr>
        <w:spacing w:after="20"/>
        <w:ind w:left="454"/>
      </w:pPr>
      <w:r>
        <w:rPr>
          <w:b w:val="0"/>
        </w:rPr>
        <w:t>A) Dt 4210 Kt 5010</w:t>
      </w:r>
    </w:p>
    <w:p>
      <w:pPr>
        <w:spacing w:after="20"/>
        <w:ind w:left="454"/>
      </w:pPr>
      <w:r>
        <w:rPr>
          <w:b w:val="0"/>
        </w:rPr>
        <w:t>B) Dt 5110 Kt 5010</w:t>
      </w:r>
    </w:p>
    <w:p>
      <w:pPr>
        <w:spacing w:after="20"/>
        <w:ind w:left="454"/>
      </w:pPr>
      <w:r>
        <w:rPr>
          <w:b w:val="0"/>
        </w:rPr>
        <w:t>C) Dt 9430 Kt 4210</w:t>
      </w:r>
    </w:p>
    <w:p>
      <w:pPr>
        <w:spacing w:after="20"/>
        <w:ind w:left="454"/>
      </w:pPr>
      <w:r>
        <w:rPr>
          <w:b w:val="0"/>
        </w:rPr>
        <w:t>D) Dt 5010 Kt 4210</w:t>
      </w:r>
    </w:p>
    <w:p>
      <w:pPr>
        <w:spacing w:after="0"/>
      </w:pPr>
    </w:p>
    <w:p>
      <w:pPr>
        <w:spacing w:after="40"/>
      </w:pPr>
      <w:r>
        <w:rPr>
          <w:b/>
        </w:rPr>
        <w:t>5. Xizmat safari bo'yicha ortiqcha sarflangan xarajat xodimga hisobraqamdan (5110) to'lab berilganda qaysi provodka beriladi?</w:t>
      </w:r>
    </w:p>
    <w:p>
      <w:pPr>
        <w:spacing w:after="20"/>
        <w:ind w:left="454"/>
      </w:pPr>
      <w:r>
        <w:rPr>
          <w:b w:val="0"/>
        </w:rPr>
        <w:t>A) Dt 5110 Kt 4210</w:t>
      </w:r>
    </w:p>
    <w:p>
      <w:pPr>
        <w:spacing w:after="20"/>
        <w:ind w:left="454"/>
      </w:pPr>
      <w:r>
        <w:rPr>
          <w:b w:val="0"/>
        </w:rPr>
        <w:t>B) Dt 6710 Kt 5110</w:t>
      </w:r>
    </w:p>
    <w:p>
      <w:pPr>
        <w:spacing w:after="20"/>
        <w:ind w:left="454"/>
      </w:pPr>
      <w:r>
        <w:rPr>
          <w:b w:val="0"/>
        </w:rPr>
        <w:t>C) Dt 9420 Kt 4210</w:t>
      </w:r>
    </w:p>
    <w:p>
      <w:pPr>
        <w:spacing w:after="20"/>
        <w:ind w:left="454"/>
      </w:pPr>
      <w:r>
        <w:rPr>
          <w:b w:val="0"/>
        </w:rPr>
        <w:t>D) Dt 4210 Kt 5110</w:t>
      </w:r>
    </w:p>
    <w:p>
      <w:pPr>
        <w:spacing w:after="0"/>
      </w:pPr>
    </w:p>
    <w:p>
      <w:pPr>
        <w:spacing w:after="40"/>
      </w:pPr>
      <w:r>
        <w:rPr>
          <w:b/>
        </w:rPr>
        <w:t>6. Mehmonxona xizmati bo'yicha hisobga olingan QQS summasiga qanday provodka beriladi?</w:t>
      </w:r>
    </w:p>
    <w:p>
      <w:pPr>
        <w:spacing w:after="20"/>
        <w:ind w:left="454"/>
      </w:pPr>
      <w:r>
        <w:rPr>
          <w:b w:val="0"/>
        </w:rPr>
        <w:t>A) Dt 4410 Kt 4210</w:t>
      </w:r>
    </w:p>
    <w:p>
      <w:pPr>
        <w:spacing w:after="20"/>
        <w:ind w:left="454"/>
      </w:pPr>
      <w:r>
        <w:rPr>
          <w:b w:val="0"/>
        </w:rPr>
        <w:t>B) Dt 6410 Kt 4410</w:t>
      </w:r>
    </w:p>
    <w:p>
      <w:pPr>
        <w:spacing w:after="20"/>
        <w:ind w:left="454"/>
      </w:pPr>
      <w:r>
        <w:rPr>
          <w:b w:val="0"/>
        </w:rPr>
        <w:t>C) Dt 9420 Kt 4410</w:t>
      </w:r>
    </w:p>
    <w:p>
      <w:pPr>
        <w:spacing w:after="20"/>
        <w:ind w:left="454"/>
      </w:pPr>
      <w:r>
        <w:rPr>
          <w:b w:val="0"/>
        </w:rPr>
        <w:t>D) Dt 4210 Kt 4410</w:t>
      </w:r>
    </w:p>
    <w:p>
      <w:pPr>
        <w:spacing w:after="0"/>
      </w:pPr>
    </w:p>
    <w:p>
      <w:pPr>
        <w:spacing w:after="40"/>
      </w:pPr>
      <w:r>
        <w:rPr>
          <w:b/>
        </w:rPr>
        <w:t>7. O'z vaqtida qaytarilmagan avans summasi xodimdan qarzdorlik sifatida aks ettirilganda qaysi provodka beriladi?</w:t>
      </w:r>
    </w:p>
    <w:p>
      <w:pPr>
        <w:spacing w:after="20"/>
        <w:ind w:left="454"/>
      </w:pPr>
      <w:r>
        <w:rPr>
          <w:b w:val="0"/>
        </w:rPr>
        <w:t>A) Dt 9430 Kt 4710</w:t>
      </w:r>
    </w:p>
    <w:p>
      <w:pPr>
        <w:spacing w:after="20"/>
        <w:ind w:left="454"/>
      </w:pPr>
      <w:r>
        <w:rPr>
          <w:b w:val="0"/>
        </w:rPr>
        <w:t>B) Dt 4210 Kt 4710</w:t>
      </w:r>
    </w:p>
    <w:p>
      <w:pPr>
        <w:spacing w:after="20"/>
        <w:ind w:left="454"/>
      </w:pPr>
      <w:r>
        <w:rPr>
          <w:b w:val="0"/>
        </w:rPr>
        <w:t>C) Dt 6710 Kt 4210</w:t>
      </w:r>
    </w:p>
    <w:p>
      <w:pPr>
        <w:spacing w:after="20"/>
        <w:ind w:left="454"/>
      </w:pPr>
      <w:r>
        <w:rPr>
          <w:b w:val="0"/>
        </w:rPr>
        <w:t>D) Dt 4710 Kt 4210</w:t>
      </w:r>
    </w:p>
    <w:p>
      <w:pPr>
        <w:spacing w:after="0"/>
      </w:pPr>
    </w:p>
    <w:p>
      <w:pPr>
        <w:spacing w:after="40"/>
      </w:pPr>
      <w:r>
        <w:rPr>
          <w:b/>
        </w:rPr>
        <w:t>8. O'z vaqtida qaytarilmagan avans summasi xodimning ish haqidan (6710) ushlab qolinganda qaysi provodka beriladi?</w:t>
      </w:r>
    </w:p>
    <w:p>
      <w:pPr>
        <w:spacing w:after="20"/>
        <w:ind w:left="454"/>
      </w:pPr>
      <w:r>
        <w:rPr>
          <w:b w:val="0"/>
        </w:rPr>
        <w:t>A) Dt 4710 Kt 6710</w:t>
      </w:r>
    </w:p>
    <w:p>
      <w:pPr>
        <w:spacing w:after="20"/>
        <w:ind w:left="454"/>
      </w:pPr>
      <w:r>
        <w:rPr>
          <w:b w:val="0"/>
        </w:rPr>
        <w:t>B) Dt 4210 Kt 6710</w:t>
      </w:r>
    </w:p>
    <w:p>
      <w:pPr>
        <w:spacing w:after="20"/>
        <w:ind w:left="454"/>
      </w:pPr>
      <w:r>
        <w:rPr>
          <w:b w:val="0"/>
        </w:rPr>
        <w:t>C) Dt 6710 Kt 4710</w:t>
      </w:r>
    </w:p>
    <w:p>
      <w:pPr>
        <w:spacing w:after="20"/>
        <w:ind w:left="454"/>
      </w:pPr>
      <w:r>
        <w:rPr>
          <w:b w:val="0"/>
        </w:rPr>
        <w:t>D) Dt 5010 Kt 6710</w:t>
      </w:r>
    </w:p>
    <w:p>
      <w:pPr>
        <w:spacing w:after="0"/>
      </w:pPr>
    </w:p>
    <w:p>
      <w:pPr>
        <w:spacing w:after="40"/>
      </w:pPr>
      <w:r>
        <w:rPr>
          <w:b/>
        </w:rPr>
        <w:t>9. Normadan ortiqcha sutkalik xarajatdan JShDS ushlanganda qaysi provodka beriladi?</w:t>
      </w:r>
    </w:p>
    <w:p>
      <w:pPr>
        <w:spacing w:after="20"/>
        <w:ind w:left="454"/>
      </w:pPr>
      <w:r>
        <w:rPr>
          <w:b w:val="0"/>
        </w:rPr>
        <w:t>A) Dt 6710 Kt 6410</w:t>
      </w:r>
    </w:p>
    <w:p>
      <w:pPr>
        <w:spacing w:after="20"/>
        <w:ind w:left="454"/>
      </w:pPr>
      <w:r>
        <w:rPr>
          <w:b w:val="0"/>
        </w:rPr>
        <w:t>B) Dt 4210 Kt 6410</w:t>
      </w:r>
    </w:p>
    <w:p>
      <w:pPr>
        <w:spacing w:after="20"/>
        <w:ind w:left="454"/>
      </w:pPr>
      <w:r>
        <w:rPr>
          <w:b w:val="0"/>
        </w:rPr>
        <w:t>C) Dt 9420 Kt 6410</w:t>
      </w:r>
    </w:p>
    <w:p>
      <w:pPr>
        <w:spacing w:after="20"/>
        <w:ind w:left="454"/>
      </w:pPr>
      <w:r>
        <w:rPr>
          <w:b w:val="0"/>
        </w:rPr>
        <w:t>D) Dt 6410 Kt 5110</w:t>
      </w:r>
    </w:p>
    <w:p>
      <w:pPr>
        <w:spacing w:after="0"/>
      </w:pPr>
    </w:p>
    <w:p>
      <w:pPr>
        <w:spacing w:after="40"/>
      </w:pPr>
      <w:r>
        <w:rPr>
          <w:b/>
        </w:rPr>
        <w:t>10. Valyuta hisobraqamidan (5210) xorijiy xizmat safari uchun valyuta avansi berilganda qaysi provodka beriladi?</w:t>
      </w:r>
    </w:p>
    <w:p>
      <w:pPr>
        <w:spacing w:after="20"/>
        <w:ind w:left="454"/>
      </w:pPr>
      <w:r>
        <w:rPr>
          <w:b w:val="0"/>
        </w:rPr>
        <w:t>A) Dt 9540 Kt 5210</w:t>
      </w:r>
    </w:p>
    <w:p>
      <w:pPr>
        <w:spacing w:after="20"/>
        <w:ind w:left="454"/>
      </w:pPr>
      <w:r>
        <w:rPr>
          <w:b w:val="0"/>
        </w:rPr>
        <w:t>B) Dt 4210 Kt 5110</w:t>
      </w:r>
    </w:p>
    <w:p>
      <w:pPr>
        <w:spacing w:after="20"/>
        <w:ind w:left="454"/>
      </w:pPr>
      <w:r>
        <w:rPr>
          <w:b w:val="0"/>
        </w:rPr>
        <w:t>C) Dt 4210 Kt 5210</w:t>
      </w:r>
    </w:p>
    <w:p>
      <w:pPr>
        <w:spacing w:after="20"/>
        <w:ind w:left="454"/>
      </w:pPr>
      <w:r>
        <w:rPr>
          <w:b w:val="0"/>
        </w:rPr>
        <w:t>D) Dt 5210 Kt 4210</w:t>
      </w:r>
    </w:p>
    <w:p>
      <w:pPr>
        <w:spacing w:after="0"/>
      </w:pPr>
    </w:p>
    <w:p>
      <w:r>
        <w:br w:type="page"/>
      </w:r>
    </w:p>
    <w:p>
      <w:pPr>
        <w:pStyle w:val="Heading1"/>
      </w:pPr>
      <w:r>
        <w:t>2-QISM: YECHIMLAR VA JAVOBLAR (o'qituvchi uchun)</w:t>
      </w:r>
    </w:p>
    <w:p>
      <w:pPr>
        <w:pStyle w:val="Heading2"/>
      </w:pPr>
      <w:r>
        <w:t>1-BO'LIM YECHIMI: KO'RGAZMALI MASALA</w:t>
      </w:r>
    </w:p>
    <w:p>
      <w:pPr>
        <w:spacing w:after="80"/>
      </w:pPr>
      <w:r>
        <w:rPr>
          <w:b/>
        </w:rPr>
        <w:t>Hisob-kitoblar va yechish bosqichlari (BHM = 440 000 so'm):</w:t>
      </w:r>
    </w:p>
    <w:p>
      <w:pPr>
        <w:spacing w:after="80"/>
      </w:pPr>
      <w:r>
        <w:rPr>
          <w:b/>
        </w:rPr>
        <w:t>1. Xodimga beriladigan dastlabki avans hisobi (11-may):</w:t>
      </w:r>
    </w:p>
    <w:p>
      <w:pPr>
        <w:spacing w:after="40"/>
        <w:ind w:left="340"/>
      </w:pPr>
      <w:r>
        <w:rPr>
          <w:b w:val="0"/>
        </w:rPr>
        <w:t>• Sutkalik xarajat: 5 kun × (0,35 × 440 000) = 5 × 154 000 = 770 000 so'm;</w:t>
      </w:r>
    </w:p>
    <w:p>
      <w:pPr>
        <w:spacing w:after="40"/>
        <w:ind w:left="340"/>
      </w:pPr>
      <w:r>
        <w:rPr>
          <w:b w:val="0"/>
        </w:rPr>
        <w:t>• Yo'l xarajati (poyezd): 1 200 000 so'm;</w:t>
      </w:r>
    </w:p>
    <w:p>
      <w:pPr>
        <w:spacing w:after="40"/>
        <w:ind w:left="340"/>
      </w:pPr>
      <w:r>
        <w:rPr>
          <w:b w:val="0"/>
        </w:rPr>
        <w:t>• Mehmonxona xarajati: 4 kecha × (1,5 × 440 000) = 4 × 660 000 = 2 640 000 so'm;</w:t>
      </w:r>
    </w:p>
    <w:p>
      <w:pPr>
        <w:spacing w:after="40"/>
        <w:ind w:left="340"/>
      </w:pPr>
      <w:r>
        <w:rPr>
          <w:b w:val="0"/>
        </w:rPr>
        <w:t>• JAMI BERILGAN AVANS: 770 000 + 1 200 000 + 2 640 000 = 4 610 000 so'm.</w:t>
      </w:r>
    </w:p>
    <w:p>
      <w:pPr>
        <w:spacing w:after="80"/>
      </w:pPr>
      <w:r>
        <w:rPr>
          <w:b/>
        </w:rPr>
        <w:t>2. Avans hisoboti bo'yicha haqiqiy tasdiqlangan xarajatlar (18-may):</w:t>
      </w:r>
    </w:p>
    <w:p>
      <w:pPr>
        <w:spacing w:after="40"/>
        <w:ind w:left="340"/>
      </w:pPr>
      <w:r>
        <w:rPr>
          <w:b w:val="0"/>
        </w:rPr>
        <w:t>• Sutkalik xarajat: 770 000 so'm (norma bo'yicha to'liq);</w:t>
      </w:r>
    </w:p>
    <w:p>
      <w:pPr>
        <w:spacing w:after="40"/>
        <w:ind w:left="340"/>
      </w:pPr>
      <w:r>
        <w:rPr>
          <w:b w:val="0"/>
        </w:rPr>
        <w:t>• Yo'l xarajati: 1 200 000 so'm (kvitansiya bo'yicha);</w:t>
      </w:r>
    </w:p>
    <w:p>
      <w:pPr>
        <w:spacing w:after="40"/>
        <w:ind w:left="340"/>
      </w:pPr>
      <w:r>
        <w:rPr>
          <w:b w:val="0"/>
        </w:rPr>
        <w:t>• Mehmonxona xarajati: 3 200 000 so'm (hujjatlashtirilgan haqiqiy xarajat);</w:t>
      </w:r>
    </w:p>
    <w:p>
      <w:pPr>
        <w:spacing w:after="40"/>
        <w:ind w:left="340"/>
      </w:pPr>
      <w:r>
        <w:rPr>
          <w:b w:val="0"/>
        </w:rPr>
        <w:t>• JAMI HAQIQIY XARAJAT: 770 000 + 1 200 000 + 3 200 000 = 5 170 000 so'm.</w:t>
      </w:r>
    </w:p>
    <w:p>
      <w:pPr>
        <w:spacing w:after="80"/>
      </w:pPr>
      <w:r>
        <w:rPr>
          <w:b/>
        </w:rPr>
        <w:t>3. Tafovutni aniqlash:</w:t>
      </w:r>
      <w:r>
        <w:rPr>
          <w:b w:val="0"/>
        </w:rPr>
        <w:t xml:space="preserve"> haqiqiy xarajat (5 170 000) − berilgan avans (4 610 000) = +560 000 so'm (xodimga korxona tomonidan to'lab berilishi lozim bo'lgan yetishmovchilik).</w:t>
      </w:r>
    </w:p>
    <w:p>
      <w:pPr>
        <w:spacing w:after="80"/>
      </w:pPr>
      <w:r>
        <w:rPr>
          <w:b/>
        </w:rPr>
        <w:t>Buxgalteriya o'tkazmalari jurnali:</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pPr>
              <w:jc w:val="center"/>
            </w:pPr>
            <w:r/>
            <w:r>
              <w:rPr>
                <w:b/>
                <w:color w:val="FFFFFF"/>
                <w:sz w:val="21"/>
              </w:rPr>
              <w:t>T/r</w:t>
            </w:r>
          </w:p>
        </w:tc>
        <w:tc>
          <w:tcPr>
            <w:tcW w:type="dxa" w:w="1994"/>
            <w:shd w:val="clear" w:color="auto" w:fill="1F3A5F"/>
          </w:tcPr>
          <w:p>
            <w:pPr>
              <w:jc w:val="center"/>
            </w:pPr>
            <w:r/>
            <w:r>
              <w:rPr>
                <w:b/>
                <w:color w:val="FFFFFF"/>
                <w:sz w:val="21"/>
              </w:rPr>
              <w:t>Xo'jalik operatsiyasi mazmuni</w:t>
            </w:r>
          </w:p>
        </w:tc>
        <w:tc>
          <w:tcPr>
            <w:tcW w:type="dxa" w:w="1994"/>
            <w:shd w:val="clear" w:color="auto" w:fill="1F3A5F"/>
          </w:tcPr>
          <w:p>
            <w:pPr>
              <w:jc w:val="center"/>
            </w:pPr>
            <w:r/>
            <w:r>
              <w:rPr>
                <w:b/>
                <w:color w:val="FFFFFF"/>
                <w:sz w:val="21"/>
              </w:rPr>
              <w:t>Debet</w:t>
            </w:r>
          </w:p>
        </w:tc>
        <w:tc>
          <w:tcPr>
            <w:tcW w:type="dxa" w:w="1994"/>
            <w:shd w:val="clear" w:color="auto" w:fill="1F3A5F"/>
          </w:tcPr>
          <w:p>
            <w:pPr>
              <w:jc w:val="center"/>
            </w:pPr>
            <w:r/>
            <w:r>
              <w:rPr>
                <w:b/>
                <w:color w:val="FFFFFF"/>
                <w:sz w:val="21"/>
              </w:rPr>
              <w:t>Kredit</w:t>
            </w:r>
          </w:p>
        </w:tc>
        <w:tc>
          <w:tcPr>
            <w:tcW w:type="dxa" w:w="1994"/>
            <w:shd w:val="clear" w:color="auto" w:fill="1F3A5F"/>
          </w:tcPr>
          <w:p>
            <w:pPr>
              <w:jc w:val="center"/>
            </w:pPr>
            <w:r/>
            <w:r>
              <w:rPr>
                <w:b/>
                <w:color w:val="FFFFFF"/>
                <w:sz w:val="21"/>
              </w:rPr>
              <w:t>Summa (so'm)</w:t>
            </w:r>
          </w:p>
        </w:tc>
      </w:tr>
      <w:tr>
        <w:tc>
          <w:tcPr>
            <w:tcW w:type="dxa" w:w="1994"/>
          </w:tcPr>
          <w:p>
            <w:r/>
            <w:r>
              <w:rPr>
                <w:b w:val="0"/>
                <w:sz w:val="21"/>
              </w:rPr>
              <w:t>1</w:t>
            </w:r>
          </w:p>
        </w:tc>
        <w:tc>
          <w:tcPr>
            <w:tcW w:type="dxa" w:w="1994"/>
          </w:tcPr>
          <w:p>
            <w:r/>
            <w:r>
              <w:rPr>
                <w:b w:val="0"/>
                <w:sz w:val="21"/>
              </w:rPr>
              <w:t>Xodim plastik kartasiga xizmat safari avansi o'tkazildi</w:t>
            </w:r>
          </w:p>
        </w:tc>
        <w:tc>
          <w:tcPr>
            <w:tcW w:type="dxa" w:w="1994"/>
          </w:tcPr>
          <w:p>
            <w:r/>
            <w:r>
              <w:rPr>
                <w:b w:val="0"/>
                <w:sz w:val="21"/>
              </w:rPr>
              <w:t>4210</w:t>
            </w:r>
          </w:p>
        </w:tc>
        <w:tc>
          <w:tcPr>
            <w:tcW w:type="dxa" w:w="1994"/>
          </w:tcPr>
          <w:p>
            <w:r/>
            <w:r>
              <w:rPr>
                <w:b w:val="0"/>
                <w:sz w:val="21"/>
              </w:rPr>
              <w:t>5110</w:t>
            </w:r>
          </w:p>
        </w:tc>
        <w:tc>
          <w:tcPr>
            <w:tcW w:type="dxa" w:w="1994"/>
          </w:tcPr>
          <w:p>
            <w:r/>
            <w:r>
              <w:rPr>
                <w:b w:val="0"/>
                <w:sz w:val="21"/>
              </w:rPr>
              <w:t>4 610 000</w:t>
            </w:r>
          </w:p>
        </w:tc>
      </w:tr>
      <w:tr>
        <w:tc>
          <w:tcPr>
            <w:tcW w:type="dxa" w:w="1994"/>
          </w:tcPr>
          <w:p>
            <w:r/>
            <w:r>
              <w:rPr>
                <w:b w:val="0"/>
                <w:sz w:val="21"/>
              </w:rPr>
              <w:t>2</w:t>
            </w:r>
          </w:p>
        </w:tc>
        <w:tc>
          <w:tcPr>
            <w:tcW w:type="dxa" w:w="1994"/>
          </w:tcPr>
          <w:p>
            <w:r/>
            <w:r>
              <w:rPr>
                <w:b w:val="0"/>
                <w:sz w:val="21"/>
              </w:rPr>
              <w:t>Avans hisoboti bo'yicha xizmat safari xarajatlari tan olindi</w:t>
            </w:r>
          </w:p>
        </w:tc>
        <w:tc>
          <w:tcPr>
            <w:tcW w:type="dxa" w:w="1994"/>
          </w:tcPr>
          <w:p>
            <w:r/>
            <w:r>
              <w:rPr>
                <w:b w:val="0"/>
                <w:sz w:val="21"/>
              </w:rPr>
              <w:t>9420</w:t>
            </w:r>
          </w:p>
        </w:tc>
        <w:tc>
          <w:tcPr>
            <w:tcW w:type="dxa" w:w="1994"/>
          </w:tcPr>
          <w:p>
            <w:r/>
            <w:r>
              <w:rPr>
                <w:b w:val="0"/>
                <w:sz w:val="21"/>
              </w:rPr>
              <w:t>4210</w:t>
            </w:r>
          </w:p>
        </w:tc>
        <w:tc>
          <w:tcPr>
            <w:tcW w:type="dxa" w:w="1994"/>
          </w:tcPr>
          <w:p>
            <w:r/>
            <w:r>
              <w:rPr>
                <w:b w:val="0"/>
                <w:sz w:val="21"/>
              </w:rPr>
              <w:t>5 170 000</w:t>
            </w:r>
          </w:p>
        </w:tc>
      </w:tr>
      <w:tr>
        <w:tc>
          <w:tcPr>
            <w:tcW w:type="dxa" w:w="1994"/>
          </w:tcPr>
          <w:p>
            <w:r/>
            <w:r>
              <w:rPr>
                <w:b w:val="0"/>
                <w:sz w:val="21"/>
              </w:rPr>
              <w:t>3</w:t>
            </w:r>
          </w:p>
        </w:tc>
        <w:tc>
          <w:tcPr>
            <w:tcW w:type="dxa" w:w="1994"/>
          </w:tcPr>
          <w:p>
            <w:r/>
            <w:r>
              <w:rPr>
                <w:b w:val="0"/>
                <w:sz w:val="21"/>
              </w:rPr>
              <w:t>Xodimga yetmay qolgan xarajat summasi kassadan to'lab berildi</w:t>
            </w:r>
          </w:p>
        </w:tc>
        <w:tc>
          <w:tcPr>
            <w:tcW w:type="dxa" w:w="1994"/>
          </w:tcPr>
          <w:p>
            <w:r/>
            <w:r>
              <w:rPr>
                <w:b w:val="0"/>
                <w:sz w:val="21"/>
              </w:rPr>
              <w:t>4210</w:t>
            </w:r>
          </w:p>
        </w:tc>
        <w:tc>
          <w:tcPr>
            <w:tcW w:type="dxa" w:w="1994"/>
          </w:tcPr>
          <w:p>
            <w:r/>
            <w:r>
              <w:rPr>
                <w:b w:val="0"/>
                <w:sz w:val="21"/>
              </w:rPr>
              <w:t>5010</w:t>
            </w:r>
          </w:p>
        </w:tc>
        <w:tc>
          <w:tcPr>
            <w:tcW w:type="dxa" w:w="1994"/>
          </w:tcPr>
          <w:p>
            <w:r/>
            <w:r>
              <w:rPr>
                <w:b w:val="0"/>
                <w:sz w:val="21"/>
              </w:rPr>
              <w:t>560 000</w:t>
            </w:r>
          </w:p>
        </w:tc>
      </w:tr>
      <w:tr>
        <w:tc>
          <w:tcPr>
            <w:tcW w:type="dxa" w:w="1994"/>
          </w:tcPr>
          <w:p>
            <w:r/>
            <w:r>
              <w:rPr>
                <w:b w:val="0"/>
                <w:sz w:val="21"/>
              </w:rPr>
              <w:t>4</w:t>
            </w:r>
          </w:p>
        </w:tc>
        <w:tc>
          <w:tcPr>
            <w:tcW w:type="dxa" w:w="1994"/>
          </w:tcPr>
          <w:p>
            <w:r/>
            <w:r>
              <w:rPr>
                <w:b w:val="0"/>
                <w:sz w:val="21"/>
              </w:rPr>
              <w:t>4210-schyot bo'yicha hisob-kitoblar to'liq yopildi</w:t>
            </w:r>
          </w:p>
        </w:tc>
        <w:tc>
          <w:tcPr>
            <w:tcW w:type="dxa" w:w="1994"/>
          </w:tcPr>
          <w:p>
            <w:r/>
            <w:r>
              <w:rPr>
                <w:b w:val="0"/>
                <w:sz w:val="21"/>
              </w:rPr>
              <w:t>—</w:t>
            </w:r>
          </w:p>
        </w:tc>
        <w:tc>
          <w:tcPr>
            <w:tcW w:type="dxa" w:w="1994"/>
          </w:tcPr>
          <w:p>
            <w:r/>
            <w:r>
              <w:rPr>
                <w:b w:val="0"/>
                <w:sz w:val="21"/>
              </w:rPr>
              <w:t>—</w:t>
            </w:r>
          </w:p>
        </w:tc>
        <w:tc>
          <w:tcPr>
            <w:tcW w:type="dxa" w:w="1994"/>
          </w:tcPr>
          <w:p>
            <w:r/>
            <w:r>
              <w:rPr>
                <w:b w:val="0"/>
                <w:sz w:val="21"/>
              </w:rPr>
              <w:t>0</w:t>
            </w:r>
          </w:p>
        </w:tc>
      </w:tr>
    </w:tbl>
    <w:p>
      <w:pPr>
        <w:spacing w:after="40"/>
      </w:pPr>
    </w:p>
    <w:p>
      <w:pPr>
        <w:spacing w:after="80"/>
      </w:pPr>
      <w:r>
        <w:rPr>
          <w:b/>
        </w:rPr>
        <w:t>4210-schyot T-balans sxemasi:</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DEBET (Dt 4210)</w:t>
            </w:r>
          </w:p>
        </w:tc>
        <w:tc>
          <w:tcPr>
            <w:tcW w:type="dxa" w:w="4986"/>
            <w:shd w:val="clear" w:color="auto" w:fill="1F3A5F"/>
          </w:tcPr>
          <w:p>
            <w:pPr>
              <w:jc w:val="center"/>
            </w:pPr>
            <w:r/>
            <w:r>
              <w:rPr>
                <w:b/>
                <w:color w:val="FFFFFF"/>
                <w:sz w:val="21"/>
              </w:rPr>
              <w:t>KREDIT (Kt 4210)</w:t>
            </w:r>
          </w:p>
        </w:tc>
      </w:tr>
      <w:tr>
        <w:tc>
          <w:tcPr>
            <w:tcW w:type="dxa" w:w="4986"/>
          </w:tcPr>
          <w:p>
            <w:r/>
            <w:r>
              <w:rPr>
                <w:b w:val="0"/>
                <w:sz w:val="21"/>
              </w:rPr>
              <w:t>Boshlang'ich saldo: 0 so'm</w:t>
            </w:r>
          </w:p>
        </w:tc>
        <w:tc>
          <w:tcPr>
            <w:tcW w:type="dxa" w:w="4986"/>
          </w:tcPr>
          <w:p>
            <w:r/>
            <w:r>
              <w:rPr>
                <w:b w:val="0"/>
                <w:sz w:val="21"/>
              </w:rPr>
              <w:t>2) Avans hisoboti: 5 170 000 so'm</w:t>
            </w:r>
          </w:p>
        </w:tc>
      </w:tr>
      <w:tr>
        <w:tc>
          <w:tcPr>
            <w:tcW w:type="dxa" w:w="4986"/>
          </w:tcPr>
          <w:p>
            <w:r/>
            <w:r>
              <w:rPr>
                <w:b w:val="0"/>
                <w:sz w:val="21"/>
              </w:rPr>
              <w:t>1) Avans berilishi (5110): 4 610 000 so'm</w:t>
            </w:r>
          </w:p>
        </w:tc>
        <w:tc>
          <w:tcPr>
            <w:tcW w:type="dxa" w:w="4986"/>
          </w:tcPr>
          <w:p>
            <w:r/>
          </w:p>
        </w:tc>
      </w:tr>
      <w:tr>
        <w:tc>
          <w:tcPr>
            <w:tcW w:type="dxa" w:w="4986"/>
          </w:tcPr>
          <w:p>
            <w:r/>
            <w:r>
              <w:rPr>
                <w:b w:val="0"/>
                <w:sz w:val="21"/>
              </w:rPr>
              <w:t>3) Xodimga to'langan (5010): 560 000 so'm</w:t>
            </w:r>
          </w:p>
        </w:tc>
        <w:tc>
          <w:tcPr>
            <w:tcW w:type="dxa" w:w="4986"/>
          </w:tcPr>
          <w:p>
            <w:r/>
          </w:p>
        </w:tc>
      </w:tr>
      <w:tr>
        <w:tc>
          <w:tcPr>
            <w:tcW w:type="dxa" w:w="4986"/>
          </w:tcPr>
          <w:p>
            <w:r/>
            <w:r>
              <w:rPr>
                <w:b w:val="0"/>
                <w:sz w:val="21"/>
              </w:rPr>
              <w:t>Debet oboroti: 5 170 000 so'm</w:t>
            </w:r>
          </w:p>
        </w:tc>
        <w:tc>
          <w:tcPr>
            <w:tcW w:type="dxa" w:w="4986"/>
          </w:tcPr>
          <w:p>
            <w:r/>
            <w:r>
              <w:rPr>
                <w:b w:val="0"/>
                <w:sz w:val="21"/>
              </w:rPr>
              <w:t>Kredit oboroti: 5 170 000 so'm</w:t>
            </w:r>
          </w:p>
        </w:tc>
      </w:tr>
      <w:tr>
        <w:tc>
          <w:tcPr>
            <w:tcW w:type="dxa" w:w="4986"/>
          </w:tcPr>
          <w:p>
            <w:r/>
            <w:r>
              <w:rPr>
                <w:b w:val="0"/>
                <w:sz w:val="21"/>
              </w:rPr>
              <w:t>Yakuniy saldo: 0 so'm</w:t>
            </w:r>
          </w:p>
        </w:tc>
        <w:tc>
          <w:tcPr>
            <w:tcW w:type="dxa" w:w="4986"/>
          </w:tcPr>
          <w:p>
            <w:r/>
            <w:r>
              <w:rPr>
                <w:b w:val="0"/>
                <w:sz w:val="21"/>
              </w:rPr>
              <w:t>Yakuniy saldo: 0 so'm</w:t>
            </w:r>
          </w:p>
        </w:tc>
      </w:tr>
    </w:tbl>
    <w:p>
      <w:pPr>
        <w:spacing w:after="40"/>
      </w:pPr>
    </w:p>
    <w:p>
      <w:pPr>
        <w:pStyle w:val="Heading2"/>
      </w:pPr>
      <w:r>
        <w:t>2-BO'LIM YECHIMLARI: TESTLAR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C</w:t>
            </w:r>
          </w:p>
        </w:tc>
        <w:tc>
          <w:tcPr>
            <w:tcW w:type="dxa" w:w="3324"/>
          </w:tcPr>
          <w:p>
            <w:r/>
            <w:r>
              <w:rPr>
                <w:b w:val="0"/>
                <w:sz w:val="21"/>
              </w:rPr>
              <w:t>4210-schyot debetida</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3 ish kuni ichida</w:t>
            </w:r>
          </w:p>
        </w:tc>
      </w:tr>
      <w:tr>
        <w:tc>
          <w:tcPr>
            <w:tcW w:type="dxa" w:w="3324"/>
          </w:tcPr>
          <w:p>
            <w:r/>
            <w:r>
              <w:rPr>
                <w:b w:val="0"/>
                <w:sz w:val="21"/>
              </w:rPr>
              <w:t>3</w:t>
            </w:r>
          </w:p>
        </w:tc>
        <w:tc>
          <w:tcPr>
            <w:tcW w:type="dxa" w:w="3324"/>
          </w:tcPr>
          <w:p>
            <w:r/>
            <w:r>
              <w:rPr>
                <w:b w:val="0"/>
                <w:sz w:val="21"/>
              </w:rPr>
              <w:t>C</w:t>
            </w:r>
          </w:p>
        </w:tc>
        <w:tc>
          <w:tcPr>
            <w:tcW w:type="dxa" w:w="3324"/>
          </w:tcPr>
          <w:p>
            <w:r/>
            <w:r>
              <w:rPr>
                <w:b w:val="0"/>
                <w:sz w:val="21"/>
              </w:rPr>
              <w:t>Safarning barcha kunlariga</w:t>
            </w:r>
          </w:p>
        </w:tc>
      </w:tr>
      <w:tr>
        <w:tc>
          <w:tcPr>
            <w:tcW w:type="dxa" w:w="3324"/>
          </w:tcPr>
          <w:p>
            <w:r/>
            <w:r>
              <w:rPr>
                <w:b w:val="0"/>
                <w:sz w:val="21"/>
              </w:rPr>
              <w:t>4</w:t>
            </w:r>
          </w:p>
        </w:tc>
        <w:tc>
          <w:tcPr>
            <w:tcW w:type="dxa" w:w="3324"/>
          </w:tcPr>
          <w:p>
            <w:r/>
            <w:r>
              <w:rPr>
                <w:b w:val="0"/>
                <w:sz w:val="21"/>
              </w:rPr>
              <w:t>B</w:t>
            </w:r>
          </w:p>
        </w:tc>
        <w:tc>
          <w:tcPr>
            <w:tcW w:type="dxa" w:w="3324"/>
          </w:tcPr>
          <w:p>
            <w:r/>
            <w:r>
              <w:rPr>
                <w:b w:val="0"/>
                <w:sz w:val="21"/>
              </w:rPr>
              <w:t>Kuniga 0,5 BHM</w:t>
            </w:r>
          </w:p>
        </w:tc>
      </w:tr>
      <w:tr>
        <w:tc>
          <w:tcPr>
            <w:tcW w:type="dxa" w:w="3324"/>
          </w:tcPr>
          <w:p>
            <w:r/>
            <w:r>
              <w:rPr>
                <w:b w:val="0"/>
                <w:sz w:val="21"/>
              </w:rPr>
              <w:t>5</w:t>
            </w:r>
          </w:p>
        </w:tc>
        <w:tc>
          <w:tcPr>
            <w:tcW w:type="dxa" w:w="3324"/>
          </w:tcPr>
          <w:p>
            <w:r/>
            <w:r>
              <w:rPr>
                <w:b w:val="0"/>
                <w:sz w:val="21"/>
              </w:rPr>
              <w:t>A</w:t>
            </w:r>
          </w:p>
        </w:tc>
        <w:tc>
          <w:tcPr>
            <w:tcW w:type="dxa" w:w="3324"/>
          </w:tcPr>
          <w:p>
            <w:r/>
            <w:r>
              <w:rPr>
                <w:b w:val="0"/>
                <w:sz w:val="21"/>
              </w:rPr>
              <w:t>44 000 so'm</w:t>
            </w:r>
          </w:p>
        </w:tc>
      </w:tr>
      <w:tr>
        <w:tc>
          <w:tcPr>
            <w:tcW w:type="dxa" w:w="3324"/>
          </w:tcPr>
          <w:p>
            <w:r/>
            <w:r>
              <w:rPr>
                <w:b w:val="0"/>
                <w:sz w:val="21"/>
              </w:rPr>
              <w:t>6</w:t>
            </w:r>
          </w:p>
        </w:tc>
        <w:tc>
          <w:tcPr>
            <w:tcW w:type="dxa" w:w="3324"/>
          </w:tcPr>
          <w:p>
            <w:r/>
            <w:r>
              <w:rPr>
                <w:b w:val="0"/>
                <w:sz w:val="21"/>
              </w:rPr>
              <w:t>B</w:t>
            </w:r>
          </w:p>
        </w:tc>
        <w:tc>
          <w:tcPr>
            <w:tcW w:type="dxa" w:w="3324"/>
          </w:tcPr>
          <w:p>
            <w:r/>
            <w:r>
              <w:rPr>
                <w:b w:val="0"/>
                <w:sz w:val="21"/>
              </w:rPr>
              <w:t>O'rtacha ish haqi saqlanadi</w:t>
            </w:r>
          </w:p>
        </w:tc>
      </w:tr>
      <w:tr>
        <w:tc>
          <w:tcPr>
            <w:tcW w:type="dxa" w:w="3324"/>
          </w:tcPr>
          <w:p>
            <w:r/>
            <w:r>
              <w:rPr>
                <w:b w:val="0"/>
                <w:sz w:val="21"/>
              </w:rPr>
              <w:t>7</w:t>
            </w:r>
          </w:p>
        </w:tc>
        <w:tc>
          <w:tcPr>
            <w:tcW w:type="dxa" w:w="3324"/>
          </w:tcPr>
          <w:p>
            <w:r/>
            <w:r>
              <w:rPr>
                <w:b w:val="0"/>
                <w:sz w:val="21"/>
              </w:rPr>
              <w:t>D</w:t>
            </w:r>
          </w:p>
        </w:tc>
        <w:tc>
          <w:tcPr>
            <w:tcW w:type="dxa" w:w="3324"/>
          </w:tcPr>
          <w:p>
            <w:r/>
            <w:r>
              <w:rPr>
                <w:b w:val="0"/>
                <w:sz w:val="21"/>
              </w:rPr>
              <w:t>Dt 5010 Kt 4210</w:t>
            </w:r>
          </w:p>
        </w:tc>
      </w:tr>
      <w:tr>
        <w:tc>
          <w:tcPr>
            <w:tcW w:type="dxa" w:w="3324"/>
          </w:tcPr>
          <w:p>
            <w:r/>
            <w:r>
              <w:rPr>
                <w:b w:val="0"/>
                <w:sz w:val="21"/>
              </w:rPr>
              <w:t>8</w:t>
            </w:r>
          </w:p>
        </w:tc>
        <w:tc>
          <w:tcPr>
            <w:tcW w:type="dxa" w:w="3324"/>
          </w:tcPr>
          <w:p>
            <w:r/>
            <w:r>
              <w:rPr>
                <w:b w:val="0"/>
                <w:sz w:val="21"/>
              </w:rPr>
              <w:t>D</w:t>
            </w:r>
          </w:p>
        </w:tc>
        <w:tc>
          <w:tcPr>
            <w:tcW w:type="dxa" w:w="3324"/>
          </w:tcPr>
          <w:p>
            <w:r/>
            <w:r>
              <w:rPr>
                <w:b w:val="0"/>
                <w:sz w:val="21"/>
              </w:rPr>
              <w:t>JShDSga tortiladi (12%)</w:t>
            </w:r>
          </w:p>
        </w:tc>
      </w:tr>
      <w:tr>
        <w:tc>
          <w:tcPr>
            <w:tcW w:type="dxa" w:w="3324"/>
          </w:tcPr>
          <w:p>
            <w:r/>
            <w:r>
              <w:rPr>
                <w:b w:val="0"/>
                <w:sz w:val="21"/>
              </w:rPr>
              <w:t>9</w:t>
            </w:r>
          </w:p>
        </w:tc>
        <w:tc>
          <w:tcPr>
            <w:tcW w:type="dxa" w:w="3324"/>
          </w:tcPr>
          <w:p>
            <w:r/>
            <w:r>
              <w:rPr>
                <w:b w:val="0"/>
                <w:sz w:val="21"/>
              </w:rPr>
              <w:t>A</w:t>
            </w:r>
          </w:p>
        </w:tc>
        <w:tc>
          <w:tcPr>
            <w:tcW w:type="dxa" w:w="3324"/>
          </w:tcPr>
          <w:p>
            <w:r/>
            <w:r>
              <w:rPr>
                <w:b w:val="0"/>
                <w:sz w:val="21"/>
              </w:rPr>
              <w:t>Kelish va ketish belgilari</w:t>
            </w:r>
          </w:p>
        </w:tc>
      </w:tr>
      <w:tr>
        <w:tc>
          <w:tcPr>
            <w:tcW w:type="dxa" w:w="3324"/>
          </w:tcPr>
          <w:p>
            <w:r/>
            <w:r>
              <w:rPr>
                <w:b w:val="0"/>
                <w:sz w:val="21"/>
              </w:rPr>
              <w:t>10</w:t>
            </w:r>
          </w:p>
        </w:tc>
        <w:tc>
          <w:tcPr>
            <w:tcW w:type="dxa" w:w="3324"/>
          </w:tcPr>
          <w:p>
            <w:r/>
            <w:r>
              <w:rPr>
                <w:b w:val="0"/>
                <w:sz w:val="21"/>
              </w:rPr>
              <w:t>B</w:t>
            </w:r>
          </w:p>
        </w:tc>
        <w:tc>
          <w:tcPr>
            <w:tcW w:type="dxa" w:w="3324"/>
          </w:tcPr>
          <w:p>
            <w:r/>
            <w:r>
              <w:rPr>
                <w:b w:val="0"/>
                <w:sz w:val="21"/>
              </w:rPr>
              <w:t>9420-schyotga</w:t>
            </w:r>
          </w:p>
        </w:tc>
      </w:tr>
    </w:tbl>
    <w:p>
      <w:pPr>
        <w:spacing w:after="40"/>
      </w:pPr>
    </w:p>
    <w:p>
      <w:pPr>
        <w:spacing w:after="40"/>
      </w:pPr>
      <w:r>
        <w:rPr>
          <w:b/>
        </w:rPr>
        <w:t>1-savol. To'g'ri javob: C) 4210-schyot debetida</w:t>
      </w:r>
    </w:p>
    <w:p>
      <w:pPr>
        <w:spacing w:after="160"/>
        <w:ind w:left="340"/>
      </w:pPr>
      <w:r>
        <w:rPr>
          <w:b w:val="0"/>
        </w:rPr>
        <w:t>Berilgan avans hisobdor shaxsning korxona oldidagi qarzi, ya'ni aktiv bo'lib, 4210 schyotining debetida aks etadi. 6010 ta'minotchilarga qarz uchun, 5110 esa bank hisobi (avans berilganda kreditlanadi). 9420 xarajat schyoti bo'lib, avans hisoboti tasdiqlangandan keyingina debetlanadi.</w:t>
      </w:r>
    </w:p>
    <w:p>
      <w:pPr>
        <w:spacing w:after="40"/>
      </w:pPr>
      <w:r>
        <w:rPr>
          <w:b/>
        </w:rPr>
        <w:t>2-savol. To'g'ri javob: C) 3 ish kuni ichida</w:t>
      </w:r>
    </w:p>
    <w:p>
      <w:pPr>
        <w:spacing w:after="160"/>
        <w:ind w:left="340"/>
      </w:pPr>
      <w:r>
        <w:rPr>
          <w:b w:val="0"/>
        </w:rPr>
        <w:t>Ushbu majmuada xodim safardan qaytgach 3 ish kuni ichida avans hisobotini topshirishi belgilangan. 1 kun amalda yetarli emas, 5 va 10 kunlik muddatlar esa nazoratni susaytiradi. Muddat buzilsa, avans xodimning qarzi sifatida aks ettiriladi.</w:t>
      </w:r>
    </w:p>
    <w:p>
      <w:pPr>
        <w:spacing w:after="40"/>
      </w:pPr>
      <w:r>
        <w:rPr>
          <w:b/>
        </w:rPr>
        <w:t>3-savol. To'g'ri javob: C) Safarning barcha kunlariga</w:t>
      </w:r>
    </w:p>
    <w:p>
      <w:pPr>
        <w:spacing w:after="160"/>
        <w:ind w:left="340"/>
      </w:pPr>
      <w:r>
        <w:rPr>
          <w:b w:val="0"/>
        </w:rPr>
        <w:t>Sutkalik xarajatlar xizmat safari davomidagi barcha kunlar uchun, shu jumladan yo'lda o'tgan, dam olish va bayram kunlari uchun ham to'lanadi. Uni faqat yo'l, mehmonxona yoki ish kunlari bilan cheklash noto'g'ri va xodimning huquqlarini buzadi.</w:t>
      </w:r>
    </w:p>
    <w:p>
      <w:pPr>
        <w:spacing w:after="40"/>
      </w:pPr>
      <w:r>
        <w:rPr>
          <w:b/>
        </w:rPr>
        <w:t>4-savol. To'g'ri javob: B) Kuniga 0,5 BHM</w:t>
      </w:r>
    </w:p>
    <w:p>
      <w:pPr>
        <w:spacing w:after="160"/>
        <w:ind w:left="340"/>
      </w:pPr>
      <w:r>
        <w:rPr>
          <w:b w:val="0"/>
        </w:rPr>
        <w:t>Majmuaga ko'ra, mehmonxona kvitansiyasi bo'lmaganda turar joy uchun soliqsiz norma kuniga 0,5 BHM (440 000 so'm bo'lganda 220 000 so'm) deb olinadi. 0,1 va 0,2 BHM juda past, 1,0 BHM esa belgilangan normadan yuqori. Amaldagi norma o'zgarsa, hisob-kitob yangi qiymat bo'yicha qayta bajariladi.</w:t>
      </w:r>
    </w:p>
    <w:p>
      <w:pPr>
        <w:spacing w:after="40"/>
      </w:pPr>
      <w:r>
        <w:rPr>
          <w:b/>
        </w:rPr>
        <w:t>5-savol. To'g'ri javob: A) 44 000 so'm</w:t>
      </w:r>
    </w:p>
    <w:p>
      <w:pPr>
        <w:spacing w:after="160"/>
        <w:ind w:left="340"/>
      </w:pPr>
      <w:r>
        <w:rPr>
          <w:b w:val="0"/>
        </w:rPr>
        <w:t>0,1 × 440 000 = 44 000 so'm. 88 000 so'm — 0,2 BHM, 132 000 so'm — 0,3 BHM, 154 000 so'm esa 0,35 BHM. Ko'pincha o'nli kasrni noto'g'ri ko'chirish natijasida shunday xatolarga yo'l qo'yiladi.</w:t>
      </w:r>
    </w:p>
    <w:p>
      <w:pPr>
        <w:spacing w:after="40"/>
      </w:pPr>
      <w:r>
        <w:rPr>
          <w:b/>
        </w:rPr>
        <w:t>6-savol. To'g'ri javob: B) O'rtacha ish haqi saqlanadi</w:t>
      </w:r>
    </w:p>
    <w:p>
      <w:pPr>
        <w:spacing w:after="160"/>
        <w:ind w:left="340"/>
      </w:pPr>
      <w:r>
        <w:rPr>
          <w:b w:val="0"/>
        </w:rPr>
        <w:t>Mehnat qonunchiligiga ko'ra xizmat safariga yuborilgan xodimga lavozimi va o'rtacha ish haqi saqlanadi, bundan tashqari safar xarajatlari qoplanadi. Ish haqining to'xtatilishi yoki yarmining berilishi qonunga zid.</w:t>
      </w:r>
    </w:p>
    <w:p>
      <w:pPr>
        <w:spacing w:after="40"/>
      </w:pPr>
      <w:r>
        <w:rPr>
          <w:b/>
        </w:rPr>
        <w:t>7-savol. To'g'ri javob: D) Dt 5010 Kt 4210</w:t>
      </w:r>
    </w:p>
    <w:p>
      <w:pPr>
        <w:spacing w:after="160"/>
        <w:ind w:left="340"/>
      </w:pPr>
      <w:r>
        <w:rPr>
          <w:b w:val="0"/>
        </w:rPr>
        <w:t>Qaytarilgan pul kassaga kiradi (Dt 5010) va hisobdor shaxsning qarzi kamayadi (Kt 4210). Teskari yozuv yangi avans berishni bildiradi. Dt 5110 pul bankka tushganda yoziladi. Dt 9420 Kt 5010 esa foydalanilmagan pulni xarajatga yozib yuborgan bo'lar edi.</w:t>
      </w:r>
    </w:p>
    <w:p>
      <w:pPr>
        <w:spacing w:after="40"/>
      </w:pPr>
      <w:r>
        <w:rPr>
          <w:b/>
        </w:rPr>
        <w:t>8-savol. To'g'ri javob: D) JShDSga tortiladi (12%)</w:t>
      </w:r>
    </w:p>
    <w:p>
      <w:pPr>
        <w:spacing w:after="160"/>
        <w:ind w:left="340"/>
      </w:pPr>
      <w:r>
        <w:rPr>
          <w:b w:val="0"/>
        </w:rPr>
        <w:t>Normadan ortiqcha to'langan summa xodimning moddiy naf tarzidagi daromadi hisoblanadi va 12% JShDSga tortiladi. QQS tovar va xizmat sotilishiga, mol-mulk solig'i esa mol-mulkka solinadi, ular sutkalik xarajatga aloqador emas. Normadan ortiqcha qismni soliqdan ozod deb hisoblash ham xato.</w:t>
      </w:r>
    </w:p>
    <w:p>
      <w:pPr>
        <w:spacing w:after="40"/>
      </w:pPr>
      <w:r>
        <w:rPr>
          <w:b/>
        </w:rPr>
        <w:t>9-savol. To'g'ri javob: A) Kelish va ketish belgilari</w:t>
      </w:r>
    </w:p>
    <w:p>
      <w:pPr>
        <w:spacing w:after="160"/>
        <w:ind w:left="340"/>
      </w:pPr>
      <w:r>
        <w:rPr>
          <w:b w:val="0"/>
        </w:rPr>
        <w:t>Xizmat safari guvohnomasida xodim borgan va qaytgan joylardagi tashkilotlarning kelish va ketish belgilari (muhr, sana) bo'lishi shart. Bu safar muddatini tasdiqlaydi va sutkalik xarajatlarni hisoblash asosi bo'ladi. Bank rekvizitlari, soliq inspektori imzosi yoki auditor xulosasi guvohnoma uchun talab etilmaydi.</w:t>
      </w:r>
    </w:p>
    <w:p>
      <w:pPr>
        <w:spacing w:after="40"/>
      </w:pPr>
      <w:r>
        <w:rPr>
          <w:b/>
        </w:rPr>
        <w:t>10-savol. To'g'ri javob: B) 9420-schyotga</w:t>
      </w:r>
    </w:p>
    <w:p>
      <w:pPr>
        <w:spacing w:after="160"/>
        <w:ind w:left="340"/>
      </w:pPr>
      <w:r>
        <w:rPr>
          <w:b w:val="0"/>
        </w:rPr>
        <w:t>Ma'muriy xodimlarning xizmat safari xarajatlari davr xarajati bo'lib, 9420 «Ma'muriy xarajatlar» schyotiga olib boriladi. 2010 ishlab chiqarish xodimlari uchun, 9010 daromad schyoti, 6010 esa ta'minotchilar oldidagi qarz uchun.</w:t>
      </w:r>
    </w:p>
    <w:p>
      <w:pPr>
        <w:pStyle w:val="Heading2"/>
      </w:pPr>
      <w:r>
        <w:t>3-BO'LIM YECHIMLARI: MUHOKAMA SAVOLLARI</w:t>
      </w:r>
    </w:p>
    <w:p>
      <w:pPr>
        <w:spacing w:after="80"/>
      </w:pPr>
      <w:r>
        <w:rPr>
          <w:b/>
        </w:rPr>
        <w:t>1.</w:t>
      </w:r>
      <w:r>
        <w:rPr>
          <w:b w:val="0"/>
        </w:rPr>
        <w:t xml:space="preserve"> Xizmat safari xarajatlarini soliqqa tortish va foyda solig'idan chegirish uchun birlamchi hujjatlar (poyezd/samolyot chiptasi, mehmonxona kvitansiyasi, cheklar) shart. Hujjat bo'lmasa, xarajat soliq chegirilmaydigan xarajatga aylanadi.</w:t>
      </w:r>
    </w:p>
    <w:p>
      <w:pPr>
        <w:spacing w:after="80"/>
      </w:pPr>
      <w:r>
        <w:rPr>
          <w:b/>
        </w:rPr>
        <w:t>2.</w:t>
      </w:r>
      <w:r>
        <w:rPr>
          <w:b w:val="0"/>
        </w:rPr>
        <w:t xml:space="preserve"> Mehnat kodeksiga muvofiq, xizmat safarida bo'lgan xodimning lavozimi va o'rtacha ish haqi saqlanadi. Dam olish kunida ishlasa, ikki hissa haq to'lanadi yoki boshqa dam olish kuni beriladi.</w:t>
      </w:r>
    </w:p>
    <w:p>
      <w:pPr>
        <w:spacing w:after="80"/>
      </w:pPr>
      <w:r>
        <w:rPr>
          <w:b/>
        </w:rPr>
        <w:t>3.</w:t>
      </w:r>
      <w:r>
        <w:rPr>
          <w:b w:val="0"/>
        </w:rPr>
        <w:t xml:space="preserve"> Soliq kodeksiga ko'ra norma doirasidagi xarajatlar soliqdan ozod. Normadan ortiqcha to'langan sutkalik va turar joy xarajatlari xodimning moddiy naf tarzidagi daromadi hisoblanib, 12% JShDSga tortiladi.</w:t>
      </w:r>
    </w:p>
    <w:p>
      <w:pPr>
        <w:spacing w:after="80"/>
      </w:pPr>
      <w:r>
        <w:rPr>
          <w:b/>
        </w:rPr>
        <w:t>4.</w:t>
      </w:r>
      <w:r>
        <w:rPr>
          <w:b w:val="0"/>
        </w:rPr>
        <w:t xml:space="preserve"> Avans hisoboti 3 kun ichida topshirilmasa, korxona rahbari buyrug'iga asosan ushlab qolinishi mumkin. Biroq ushlanma xodimning oylik ish haqining qonunda belgilangan chegarasidan (majmuada 50 foiz) oshib ketmasligi shart.</w:t>
      </w:r>
    </w:p>
    <w:p>
      <w:pPr>
        <w:spacing w:after="80"/>
      </w:pPr>
      <w:r>
        <w:rPr>
          <w:b/>
        </w:rPr>
        <w:t>5.</w:t>
      </w:r>
      <w:r>
        <w:rPr>
          <w:b w:val="0"/>
        </w:rPr>
        <w:t xml:space="preserve"> Xorijiy xizmat safarlarida valyuta avansi berilgan kun va xarajat tasdiqlangan kun oralig'ida Markaziy bank kursi o'zgarsa, ijobiy kurs farqi 9540-schyotga (daromad), salbiy kurs farqi 9640-schyotga (xarajat) olib boriladi.</w:t>
      </w:r>
    </w:p>
    <w:p>
      <w:pPr>
        <w:pStyle w:val="Heading2"/>
      </w:pPr>
      <w:r>
        <w:t>4-BO'LIM YECHIMLARI: QISQA MASHQLAR</w:t>
      </w:r>
    </w:p>
    <w:p>
      <w:pPr>
        <w:spacing w:after="80"/>
      </w:pPr>
      <w:r>
        <w:rPr>
          <w:b/>
        </w:rPr>
        <w:t>1-mashq to'g'ri juftliklari:</w:t>
      </w:r>
      <w:r>
        <w:rPr>
          <w:b w:val="0"/>
        </w:rPr>
        <w:t xml:space="preserve"> 1 — A | 2 — B | 3 — C | 4 — D | 5 — E.</w:t>
      </w:r>
    </w:p>
    <w:p>
      <w:pPr>
        <w:spacing w:after="40"/>
        <w:ind w:left="340"/>
      </w:pPr>
      <w:r>
        <w:rPr>
          <w:b w:val="0"/>
        </w:rPr>
        <w:t xml:space="preserve">• </w:t>
      </w:r>
      <w:r>
        <w:rPr>
          <w:b/>
        </w:rPr>
        <w:t>2-mashq:</w:t>
      </w:r>
      <w:r>
        <w:rPr>
          <w:b w:val="0"/>
        </w:rPr>
        <w:t xml:space="preserve"> sutkalik puli = 4 kun × (0,25 × 440 000) = 4 × 110 000 = 440 000 so'm.</w:t>
      </w:r>
    </w:p>
    <w:p>
      <w:pPr>
        <w:spacing w:after="40"/>
        <w:ind w:left="340"/>
      </w:pPr>
      <w:r>
        <w:rPr>
          <w:b w:val="0"/>
        </w:rPr>
        <w:t xml:space="preserve">• </w:t>
      </w:r>
      <w:r>
        <w:rPr>
          <w:b/>
        </w:rPr>
        <w:t>3-mashq:</w:t>
      </w:r>
      <w:r>
        <w:rPr>
          <w:b w:val="0"/>
        </w:rPr>
        <w:t xml:space="preserve"> yetmay qolgan 450 000 so'm to'lab berilishi: Dt 4210 Kt 5010 — 450 000 so'm.</w:t>
      </w:r>
    </w:p>
    <w:p>
      <w:pPr>
        <w:spacing w:after="40"/>
        <w:ind w:left="340"/>
      </w:pPr>
      <w:r>
        <w:rPr>
          <w:b w:val="0"/>
        </w:rPr>
        <w:t xml:space="preserve">• </w:t>
      </w:r>
      <w:r>
        <w:rPr>
          <w:b/>
        </w:rPr>
        <w:t>4-mashq:</w:t>
      </w:r>
      <w:r>
        <w:rPr>
          <w:b w:val="0"/>
        </w:rPr>
        <w:t xml:space="preserve"> mehmonxona xarajati: Dt 9420 Kt 4210 (1 339 286 so'm); QQS hisobi: Dt 4410 Kt 4210 (160 714 so'm).</w:t>
      </w:r>
    </w:p>
    <w:p>
      <w:pPr>
        <w:spacing w:after="40"/>
        <w:ind w:left="340"/>
      </w:pPr>
      <w:r>
        <w:rPr>
          <w:b w:val="0"/>
        </w:rPr>
        <w:t xml:space="preserve">• </w:t>
      </w:r>
      <w:r>
        <w:rPr>
          <w:b/>
        </w:rPr>
        <w:t>5-mashq:</w:t>
      </w:r>
      <w:r>
        <w:rPr>
          <w:b w:val="0"/>
        </w:rPr>
        <w:t xml:space="preserve"> 4210-schyotda 300 000 so'm debet saldo hosil bo'ladi. U kassaga pul topshirilganda yopiladi: Dt 5010 Kt 4210 — 300 000 so'm.</w:t>
      </w:r>
    </w:p>
    <w:p>
      <w:pPr>
        <w:pStyle w:val="Heading2"/>
      </w:pPr>
      <w:r>
        <w:t>5-BO'LIM YECHIMLARI: AMALIY MASALALAR</w:t>
      </w:r>
    </w:p>
    <w:p>
      <w:pPr>
        <w:spacing w:after="80"/>
      </w:pPr>
      <w:r>
        <w:rPr>
          <w:b/>
        </w:rPr>
        <w:t>1-topshiriq yechimi:</w:t>
      </w:r>
    </w:p>
    <w:p>
      <w:pPr>
        <w:spacing w:after="40"/>
        <w:ind w:left="340"/>
      </w:pPr>
      <w:r>
        <w:rPr>
          <w:b w:val="0"/>
        </w:rPr>
        <w:t>• a) Jami to'langan sutkalik = 3 kun × 440 000 = 1 320 000 so'm. Soliqsiz norma = 3 × 154 000 = 462 000 so'm. Normadan ortiqcha = 1 320 000 − 462 000 = 858 000 so'm.</w:t>
      </w:r>
    </w:p>
    <w:p>
      <w:pPr>
        <w:spacing w:after="40"/>
        <w:ind w:left="340"/>
      </w:pPr>
      <w:r>
        <w:rPr>
          <w:b w:val="0"/>
        </w:rPr>
        <w:t>• b) JShDS (12%) = 858 000 × 12% = 102 960 so'm.</w:t>
      </w:r>
    </w:p>
    <w:p>
      <w:pPr>
        <w:spacing w:after="40"/>
        <w:ind w:left="340"/>
      </w:pPr>
      <w:r>
        <w:rPr>
          <w:b w:val="0"/>
        </w:rPr>
        <w:t>• c) Provodkalar: Dt 4210 Kt 5110 (1 320 000 so'm); Dt 9420 Kt 4210 (1 320 000 so'm); Dt 6710 Kt 6410 (102 960 so'm).</w:t>
      </w:r>
    </w:p>
    <w:p>
      <w:pPr>
        <w:spacing w:after="80"/>
      </w:pPr>
      <w:r>
        <w:rPr>
          <w:b/>
        </w:rPr>
        <w:t>2-topshiriq yechimi:</w:t>
      </w:r>
    </w:p>
    <w:p>
      <w:pPr>
        <w:spacing w:after="40"/>
        <w:ind w:left="340"/>
      </w:pPr>
      <w:r>
        <w:rPr>
          <w:b w:val="0"/>
        </w:rPr>
        <w:t>• 1) 1-sentyabr, avans berish: 1 000 USD × 12 600 = 12 600 000 so'm: Dt 4210 Kt 5210.</w:t>
      </w:r>
    </w:p>
    <w:p>
      <w:pPr>
        <w:spacing w:after="40"/>
        <w:ind w:left="340"/>
      </w:pPr>
      <w:r>
        <w:rPr>
          <w:b w:val="0"/>
        </w:rPr>
        <w:t>• 2) 10-sentyabr, avans qoldig'ini qayta baholash: 1 000 USD × (12 650 − 12 600) = 50 000 so'm ijobiy kurs farqi (valyutadagi aktiv qiymati oshdi): Dt 4210 Kt 9540 — 50 000 so'm.</w:t>
      </w:r>
    </w:p>
    <w:p>
      <w:pPr>
        <w:spacing w:after="40"/>
        <w:ind w:left="340"/>
      </w:pPr>
      <w:r>
        <w:rPr>
          <w:b w:val="0"/>
        </w:rPr>
        <w:t>• 3) 10-sentyabr, xarajatni tan olish: 1 200 USD × 12 650 = 15 180 000 so'm: Dt 9420 Kt 4210.</w:t>
      </w:r>
    </w:p>
    <w:p>
      <w:pPr>
        <w:spacing w:after="40"/>
        <w:ind w:left="340"/>
      </w:pPr>
      <w:r>
        <w:rPr>
          <w:b w:val="0"/>
        </w:rPr>
        <w:t>• 4) 4210 schyotda 200 USD uchun kredit saldo qoladi: 15 180 000 − 12 650 000 = 2 530 000 so'm.</w:t>
      </w:r>
    </w:p>
    <w:p>
      <w:pPr>
        <w:spacing w:after="40"/>
        <w:ind w:left="340"/>
      </w:pPr>
      <w:r>
        <w:rPr>
          <w:b w:val="0"/>
        </w:rPr>
        <w:t>• 5) 11-sentyabr, yetishmovchilikni to'lash: 200 USD × 12 660 = 2 532 000 so'm. Kurs farqi 2 000 so'm (salbiy): Dt 4210 — 2 530 000, Dt 9640 — 2 000 / Kt 5210 — 2 532 000.</w:t>
      </w:r>
    </w:p>
    <w:p>
      <w:pPr>
        <w:spacing w:after="80"/>
      </w:pPr>
      <w:r>
        <w:rPr>
          <w:b/>
        </w:rPr>
        <w:t>3-topshiriq yechimi:</w:t>
      </w:r>
    </w:p>
    <w:p>
      <w:pPr>
        <w:spacing w:after="40"/>
        <w:ind w:left="340"/>
      </w:pPr>
      <w:r>
        <w:rPr>
          <w:b w:val="0"/>
        </w:rPr>
        <w:t>• a) Xarajatlarni tan olish: Dt 9420 Kt 4210 — 2 264 000 so'm (yo'l 800 000 + mehmonxona 1 200 000 + sutkalik 264 000).</w:t>
      </w:r>
    </w:p>
    <w:p>
      <w:pPr>
        <w:spacing w:after="40"/>
        <w:ind w:left="340"/>
      </w:pPr>
      <w:r>
        <w:rPr>
          <w:b w:val="0"/>
        </w:rPr>
        <w:t>• b) Xodimga pul o'tkazib berish: Dt 4210 Kt 5110 — 2 264 000 so'm. 4210 saldosi 0 bo'ladi.</w:t>
      </w:r>
    </w:p>
    <w:p>
      <w:pPr>
        <w:pStyle w:val="Heading2"/>
      </w:pPr>
      <w:r>
        <w:t>6-BO'LIM YECHIMLARI: TANQIDIY KEYSLAR</w:t>
      </w:r>
    </w:p>
    <w:p>
      <w:pPr>
        <w:spacing w:after="80"/>
      </w:pPr>
      <w:r>
        <w:rPr>
          <w:b/>
        </w:rPr>
        <w:t>1-keys yechimi:</w:t>
      </w:r>
    </w:p>
    <w:p>
      <w:pPr>
        <w:spacing w:after="40"/>
        <w:ind w:left="340"/>
      </w:pPr>
      <w:r>
        <w:rPr>
          <w:b w:val="0"/>
        </w:rPr>
        <w:t>• 1) Hujjat bilan tasdiqlanmagan xarajatni 9420-schyotga olib borish mumkin, lekin u foyda solig'ini hisoblashda chegirilmaydigan xarajat bo'ladi.</w:t>
      </w:r>
    </w:p>
    <w:p>
      <w:pPr>
        <w:spacing w:after="40"/>
        <w:ind w:left="340"/>
      </w:pPr>
      <w:r>
        <w:rPr>
          <w:b w:val="0"/>
        </w:rPr>
        <w:t>• 2) Tasdiqlovchi hujjat bo'lmaganda kuniga 0,5 BHM (220 000 so'm) soliqsiz norma hisoblanadi. Qolgan summa (1 800 000 − norma) xodimning daromadi deb e'tirof etilib, JShDSga tortiladi.</w:t>
      </w:r>
    </w:p>
    <w:p>
      <w:pPr>
        <w:spacing w:after="40"/>
        <w:ind w:left="340"/>
      </w:pPr>
      <w:r>
        <w:rPr>
          <w:b w:val="0"/>
        </w:rPr>
        <w:t>• 3) Provodka: Dt 9420 (chegirilmaydigan xarajat) Kt 4210 — 1 800 000 so'm; Dt 6710 Kt 6410 — JShDS ushlanmasi.</w:t>
      </w:r>
    </w:p>
    <w:p>
      <w:pPr>
        <w:spacing w:after="80"/>
      </w:pPr>
      <w:r>
        <w:rPr>
          <w:b/>
        </w:rPr>
        <w:t>2-keys yechimi:</w:t>
      </w:r>
    </w:p>
    <w:p>
      <w:pPr>
        <w:spacing w:after="40"/>
        <w:ind w:left="340"/>
      </w:pPr>
      <w:r>
        <w:rPr>
          <w:b w:val="0"/>
        </w:rPr>
        <w:t>• 1) Xodim 3 kun ichida avans hisobotini topshirmay tartibni buzgan. Bosh buxgalter esa xodim roziligisiz va yozma ogohlantirishsiz ish haqining 100% ini ushlab qolib, mehnat qonunchiligini buzgan.</w:t>
      </w:r>
    </w:p>
    <w:p>
      <w:pPr>
        <w:spacing w:after="40"/>
        <w:ind w:left="340"/>
      </w:pPr>
      <w:r>
        <w:rPr>
          <w:b w:val="0"/>
        </w:rPr>
        <w:t>• 2) Ish haqidan ushlab qolish qonunda belgilangan chegaradan oshmasligi kerak (majmuada 50%). Avval xodimga yozma talabnoma beriladi va uning roziligi yoki rahbar buyrug'i olinadi.</w:t>
      </w:r>
    </w:p>
    <w:p>
      <w:pPr>
        <w:spacing w:after="40"/>
        <w:ind w:left="340"/>
      </w:pPr>
      <w:r>
        <w:rPr>
          <w:b w:val="0"/>
        </w:rPr>
        <w:t>• 3) Provodkalar: qaytarilmagan avansni hisobga olish: Dt 4710 Kt 4210 — 5 000 000 so'm. Oylikdan ushlash (ruxsat etilgan norma bo'yicha): Dt 6710 Kt 4710.</w:t>
      </w:r>
    </w:p>
    <w:p>
      <w:pPr>
        <w:pStyle w:val="Heading2"/>
      </w:pPr>
      <w:r>
        <w:t>7-BO'LIM YECHIMLARI: PROVODKALAR BO'YICHA TESTLAR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A</w:t>
            </w:r>
          </w:p>
        </w:tc>
        <w:tc>
          <w:tcPr>
            <w:tcW w:type="dxa" w:w="3324"/>
          </w:tcPr>
          <w:p>
            <w:r/>
            <w:r>
              <w:rPr>
                <w:b w:val="0"/>
                <w:sz w:val="21"/>
              </w:rPr>
              <w:t>Dt 4210 Kt 5110</w:t>
            </w:r>
          </w:p>
        </w:tc>
      </w:tr>
      <w:tr>
        <w:tc>
          <w:tcPr>
            <w:tcW w:type="dxa" w:w="3324"/>
          </w:tcPr>
          <w:p>
            <w:r/>
            <w:r>
              <w:rPr>
                <w:b w:val="0"/>
                <w:sz w:val="21"/>
              </w:rPr>
              <w:t>2</w:t>
            </w:r>
          </w:p>
        </w:tc>
        <w:tc>
          <w:tcPr>
            <w:tcW w:type="dxa" w:w="3324"/>
          </w:tcPr>
          <w:p>
            <w:r/>
            <w:r>
              <w:rPr>
                <w:b w:val="0"/>
                <w:sz w:val="21"/>
              </w:rPr>
              <w:t>B</w:t>
            </w:r>
          </w:p>
        </w:tc>
        <w:tc>
          <w:tcPr>
            <w:tcW w:type="dxa" w:w="3324"/>
          </w:tcPr>
          <w:p>
            <w:r/>
            <w:r>
              <w:rPr>
                <w:b w:val="0"/>
                <w:sz w:val="21"/>
              </w:rPr>
              <w:t>Dt 9420 Kt 4210</w:t>
            </w:r>
          </w:p>
        </w:tc>
      </w:tr>
      <w:tr>
        <w:tc>
          <w:tcPr>
            <w:tcW w:type="dxa" w:w="3324"/>
          </w:tcPr>
          <w:p>
            <w:r/>
            <w:r>
              <w:rPr>
                <w:b w:val="0"/>
                <w:sz w:val="21"/>
              </w:rPr>
              <w:t>3</w:t>
            </w:r>
          </w:p>
        </w:tc>
        <w:tc>
          <w:tcPr>
            <w:tcW w:type="dxa" w:w="3324"/>
          </w:tcPr>
          <w:p>
            <w:r/>
            <w:r>
              <w:rPr>
                <w:b w:val="0"/>
                <w:sz w:val="21"/>
              </w:rPr>
              <w:t>B</w:t>
            </w:r>
          </w:p>
        </w:tc>
        <w:tc>
          <w:tcPr>
            <w:tcW w:type="dxa" w:w="3324"/>
          </w:tcPr>
          <w:p>
            <w:r/>
            <w:r>
              <w:rPr>
                <w:b w:val="0"/>
                <w:sz w:val="21"/>
              </w:rPr>
              <w:t>Dt 2510 Kt 4210</w:t>
            </w:r>
          </w:p>
        </w:tc>
      </w:tr>
      <w:tr>
        <w:tc>
          <w:tcPr>
            <w:tcW w:type="dxa" w:w="3324"/>
          </w:tcPr>
          <w:p>
            <w:r/>
            <w:r>
              <w:rPr>
                <w:b w:val="0"/>
                <w:sz w:val="21"/>
              </w:rPr>
              <w:t>4</w:t>
            </w:r>
          </w:p>
        </w:tc>
        <w:tc>
          <w:tcPr>
            <w:tcW w:type="dxa" w:w="3324"/>
          </w:tcPr>
          <w:p>
            <w:r/>
            <w:r>
              <w:rPr>
                <w:b w:val="0"/>
                <w:sz w:val="21"/>
              </w:rPr>
              <w:t>D</w:t>
            </w:r>
          </w:p>
        </w:tc>
        <w:tc>
          <w:tcPr>
            <w:tcW w:type="dxa" w:w="3324"/>
          </w:tcPr>
          <w:p>
            <w:r/>
            <w:r>
              <w:rPr>
                <w:b w:val="0"/>
                <w:sz w:val="21"/>
              </w:rPr>
              <w:t>Dt 5010 Kt 4210</w:t>
            </w:r>
          </w:p>
        </w:tc>
      </w:tr>
      <w:tr>
        <w:tc>
          <w:tcPr>
            <w:tcW w:type="dxa" w:w="3324"/>
          </w:tcPr>
          <w:p>
            <w:r/>
            <w:r>
              <w:rPr>
                <w:b w:val="0"/>
                <w:sz w:val="21"/>
              </w:rPr>
              <w:t>5</w:t>
            </w:r>
          </w:p>
        </w:tc>
        <w:tc>
          <w:tcPr>
            <w:tcW w:type="dxa" w:w="3324"/>
          </w:tcPr>
          <w:p>
            <w:r/>
            <w:r>
              <w:rPr>
                <w:b w:val="0"/>
                <w:sz w:val="21"/>
              </w:rPr>
              <w:t>D</w:t>
            </w:r>
          </w:p>
        </w:tc>
        <w:tc>
          <w:tcPr>
            <w:tcW w:type="dxa" w:w="3324"/>
          </w:tcPr>
          <w:p>
            <w:r/>
            <w:r>
              <w:rPr>
                <w:b w:val="0"/>
                <w:sz w:val="21"/>
              </w:rPr>
              <w:t>Dt 4210 Kt 5110</w:t>
            </w:r>
          </w:p>
        </w:tc>
      </w:tr>
      <w:tr>
        <w:tc>
          <w:tcPr>
            <w:tcW w:type="dxa" w:w="3324"/>
          </w:tcPr>
          <w:p>
            <w:r/>
            <w:r>
              <w:rPr>
                <w:b w:val="0"/>
                <w:sz w:val="21"/>
              </w:rPr>
              <w:t>6</w:t>
            </w:r>
          </w:p>
        </w:tc>
        <w:tc>
          <w:tcPr>
            <w:tcW w:type="dxa" w:w="3324"/>
          </w:tcPr>
          <w:p>
            <w:r/>
            <w:r>
              <w:rPr>
                <w:b w:val="0"/>
                <w:sz w:val="21"/>
              </w:rPr>
              <w:t>A</w:t>
            </w:r>
          </w:p>
        </w:tc>
        <w:tc>
          <w:tcPr>
            <w:tcW w:type="dxa" w:w="3324"/>
          </w:tcPr>
          <w:p>
            <w:r/>
            <w:r>
              <w:rPr>
                <w:b w:val="0"/>
                <w:sz w:val="21"/>
              </w:rPr>
              <w:t>Dt 4410 Kt 4210</w:t>
            </w:r>
          </w:p>
        </w:tc>
      </w:tr>
      <w:tr>
        <w:tc>
          <w:tcPr>
            <w:tcW w:type="dxa" w:w="3324"/>
          </w:tcPr>
          <w:p>
            <w:r/>
            <w:r>
              <w:rPr>
                <w:b w:val="0"/>
                <w:sz w:val="21"/>
              </w:rPr>
              <w:t>7</w:t>
            </w:r>
          </w:p>
        </w:tc>
        <w:tc>
          <w:tcPr>
            <w:tcW w:type="dxa" w:w="3324"/>
          </w:tcPr>
          <w:p>
            <w:r/>
            <w:r>
              <w:rPr>
                <w:b w:val="0"/>
                <w:sz w:val="21"/>
              </w:rPr>
              <w:t>D</w:t>
            </w:r>
          </w:p>
        </w:tc>
        <w:tc>
          <w:tcPr>
            <w:tcW w:type="dxa" w:w="3324"/>
          </w:tcPr>
          <w:p>
            <w:r/>
            <w:r>
              <w:rPr>
                <w:b w:val="0"/>
                <w:sz w:val="21"/>
              </w:rPr>
              <w:t>Dt 4710 Kt 4210</w:t>
            </w:r>
          </w:p>
        </w:tc>
      </w:tr>
      <w:tr>
        <w:tc>
          <w:tcPr>
            <w:tcW w:type="dxa" w:w="3324"/>
          </w:tcPr>
          <w:p>
            <w:r/>
            <w:r>
              <w:rPr>
                <w:b w:val="0"/>
                <w:sz w:val="21"/>
              </w:rPr>
              <w:t>8</w:t>
            </w:r>
          </w:p>
        </w:tc>
        <w:tc>
          <w:tcPr>
            <w:tcW w:type="dxa" w:w="3324"/>
          </w:tcPr>
          <w:p>
            <w:r/>
            <w:r>
              <w:rPr>
                <w:b w:val="0"/>
                <w:sz w:val="21"/>
              </w:rPr>
              <w:t>C</w:t>
            </w:r>
          </w:p>
        </w:tc>
        <w:tc>
          <w:tcPr>
            <w:tcW w:type="dxa" w:w="3324"/>
          </w:tcPr>
          <w:p>
            <w:r/>
            <w:r>
              <w:rPr>
                <w:b w:val="0"/>
                <w:sz w:val="21"/>
              </w:rPr>
              <w:t>Dt 6710 Kt 4710</w:t>
            </w:r>
          </w:p>
        </w:tc>
      </w:tr>
      <w:tr>
        <w:tc>
          <w:tcPr>
            <w:tcW w:type="dxa" w:w="3324"/>
          </w:tcPr>
          <w:p>
            <w:r/>
            <w:r>
              <w:rPr>
                <w:b w:val="0"/>
                <w:sz w:val="21"/>
              </w:rPr>
              <w:t>9</w:t>
            </w:r>
          </w:p>
        </w:tc>
        <w:tc>
          <w:tcPr>
            <w:tcW w:type="dxa" w:w="3324"/>
          </w:tcPr>
          <w:p>
            <w:r/>
            <w:r>
              <w:rPr>
                <w:b w:val="0"/>
                <w:sz w:val="21"/>
              </w:rPr>
              <w:t>A</w:t>
            </w:r>
          </w:p>
        </w:tc>
        <w:tc>
          <w:tcPr>
            <w:tcW w:type="dxa" w:w="3324"/>
          </w:tcPr>
          <w:p>
            <w:r/>
            <w:r>
              <w:rPr>
                <w:b w:val="0"/>
                <w:sz w:val="21"/>
              </w:rPr>
              <w:t>Dt 6710 Kt 6410</w:t>
            </w:r>
          </w:p>
        </w:tc>
      </w:tr>
      <w:tr>
        <w:tc>
          <w:tcPr>
            <w:tcW w:type="dxa" w:w="3324"/>
          </w:tcPr>
          <w:p>
            <w:r/>
            <w:r>
              <w:rPr>
                <w:b w:val="0"/>
                <w:sz w:val="21"/>
              </w:rPr>
              <w:t>10</w:t>
            </w:r>
          </w:p>
        </w:tc>
        <w:tc>
          <w:tcPr>
            <w:tcW w:type="dxa" w:w="3324"/>
          </w:tcPr>
          <w:p>
            <w:r/>
            <w:r>
              <w:rPr>
                <w:b w:val="0"/>
                <w:sz w:val="21"/>
              </w:rPr>
              <w:t>C</w:t>
            </w:r>
          </w:p>
        </w:tc>
        <w:tc>
          <w:tcPr>
            <w:tcW w:type="dxa" w:w="3324"/>
          </w:tcPr>
          <w:p>
            <w:r/>
            <w:r>
              <w:rPr>
                <w:b w:val="0"/>
                <w:sz w:val="21"/>
              </w:rPr>
              <w:t>Dt 4210 Kt 5210</w:t>
            </w:r>
          </w:p>
        </w:tc>
      </w:tr>
    </w:tbl>
    <w:p>
      <w:pPr>
        <w:spacing w:after="40"/>
      </w:pPr>
    </w:p>
    <w:p>
      <w:pPr>
        <w:spacing w:after="40"/>
      </w:pPr>
      <w:r>
        <w:rPr>
          <w:b/>
        </w:rPr>
        <w:t>1-savol. To'g'ri javob: A) Dt 4210 Kt 5110</w:t>
      </w:r>
    </w:p>
    <w:p>
      <w:pPr>
        <w:spacing w:after="160"/>
        <w:ind w:left="340"/>
      </w:pPr>
      <w:r>
        <w:rPr>
          <w:b w:val="0"/>
        </w:rPr>
        <w:t>Avans hisobdor shaxsning qarzi bo'lib, 4210 debetlanadi, bankdan pul chiqadi (Kt 5110). Teskari yozuv avans qaytarilganda yoziladi. Dt 9420 Kt 5110 avansni darhol xarajatga yozib yuboradi, holbuki xarajat avans hisoboti tasdiqlanganda tan olinadi. Dt 6010 esa ta'minotchi qarzi uchun.</w:t>
      </w:r>
    </w:p>
    <w:p>
      <w:pPr>
        <w:spacing w:after="40"/>
      </w:pPr>
      <w:r>
        <w:rPr>
          <w:b/>
        </w:rPr>
        <w:t>2-savol. To'g'ri javob: B) Dt 9420 Kt 4210</w:t>
      </w:r>
    </w:p>
    <w:p>
      <w:pPr>
        <w:spacing w:after="160"/>
        <w:ind w:left="340"/>
      </w:pPr>
      <w:r>
        <w:rPr>
          <w:b w:val="0"/>
        </w:rPr>
        <w:t>Hisobot tasdiqlangach xarajat tan olinadi (Dt 9420) va hisobdor shaxsning qarzi yopiladi (Kt 4210). Teskari yozuv xarajatni kamaytirib, qarzni oshirgan bo'lar edi. Dt 2010 Kt 5110 ishlab chiqarish xarajatini bankdan to'lashga xos, Dt 6010 esa ta'minotchi qarzi uchun.</w:t>
      </w:r>
    </w:p>
    <w:p>
      <w:pPr>
        <w:spacing w:after="40"/>
      </w:pPr>
      <w:r>
        <w:rPr>
          <w:b/>
        </w:rPr>
        <w:t>3-savol. To'g'ri javob: B) Dt 2510 Kt 4210</w:t>
      </w:r>
    </w:p>
    <w:p>
      <w:pPr>
        <w:spacing w:after="160"/>
        <w:ind w:left="340"/>
      </w:pPr>
      <w:r>
        <w:rPr>
          <w:b w:val="0"/>
        </w:rPr>
        <w:t>Sex xodimining safari ishlab chiqarish bilan bog'liq umumxarajat bo'lib, 2510 (ishlab chiqarish umumxarajatlari) debetlanadi, hisobdor qarzi esa yopiladi (Kt 4210). Dt 9420 ma'muriy xodimlarga tegishli. Teskari yozuv xarajatni bekor qiladi. Dt 2010 Kt 5010 esa kassadan to'g'ridan-to'g'ri to'lovni bildiradi.</w:t>
      </w:r>
    </w:p>
    <w:p>
      <w:pPr>
        <w:spacing w:after="40"/>
      </w:pPr>
      <w:r>
        <w:rPr>
          <w:b/>
        </w:rPr>
        <w:t>4-savol. To'g'ri javob: D) Dt 5010 Kt 4210</w:t>
      </w:r>
    </w:p>
    <w:p>
      <w:pPr>
        <w:spacing w:after="160"/>
        <w:ind w:left="340"/>
      </w:pPr>
      <w:r>
        <w:rPr>
          <w:b w:val="0"/>
        </w:rPr>
        <w:t>Qaytarilgan pul kassaga kiradi (Dt 5010) va hisobdorning qarzi kamayadi (Kt 4210). Teskari yozuv yangi avans berilgan bo'lar edi. Dt 5110 Kt 5010 kassadan bankka pul topshirishni bildiradi. Dt 9430 esa foydalanilmagan pulni xarajatga yozib yuborgan bo'lar edi.</w:t>
      </w:r>
    </w:p>
    <w:p>
      <w:pPr>
        <w:spacing w:after="40"/>
      </w:pPr>
      <w:r>
        <w:rPr>
          <w:b/>
        </w:rPr>
        <w:t>5-savol. To'g'ri javob: D) Dt 4210 Kt 5110</w:t>
      </w:r>
    </w:p>
    <w:p>
      <w:pPr>
        <w:spacing w:after="160"/>
        <w:ind w:left="340"/>
      </w:pPr>
      <w:r>
        <w:rPr>
          <w:b w:val="0"/>
        </w:rPr>
        <w:t>Korxona xodim oldidagi qarzini to'laydi: avans hisoboti tasdiqlanganda 4210 kredit saldo hosil bo'ladi, to'lov paytida u yopiladi (Dt 4210) va bankdan pul chiqadi (Kt 5110). Teskari yozuv pul tushishini bildiradi. Dt 9420 xarajat allaqachon tan olingan, Dt 6710 esa ish haqi bo'yicha qarz uchun.</w:t>
      </w:r>
    </w:p>
    <w:p>
      <w:pPr>
        <w:spacing w:after="40"/>
      </w:pPr>
      <w:r>
        <w:rPr>
          <w:b/>
        </w:rPr>
        <w:t>6-savol. To'g'ri javob: A) Dt 4410 Kt 4210</w:t>
      </w:r>
    </w:p>
    <w:p>
      <w:pPr>
        <w:spacing w:after="160"/>
        <w:ind w:left="340"/>
      </w:pPr>
      <w:r>
        <w:rPr>
          <w:b w:val="0"/>
        </w:rPr>
        <w:t>Mehmonxona hisob-fakturasidagi QQS hisobga olinadigan soliq bo'lib, 4410 da aktiv sifatida aks etadi (Dt 4410), hisobdorning qarzi esa yopiladi (Kt 4210). Teskari yozuv QQSni kamaytiradi. Dt 6410 byudjetga to'lov, Dt 9420 esa QQSni xarajatga yozib yuborib, hisobga olish huquqini yo'qotadi.</w:t>
      </w:r>
    </w:p>
    <w:p>
      <w:pPr>
        <w:spacing w:after="40"/>
      </w:pPr>
      <w:r>
        <w:rPr>
          <w:b/>
        </w:rPr>
        <w:t>7-savol. To'g'ri javob: D) Dt 4710 Kt 4210</w:t>
      </w:r>
    </w:p>
    <w:p>
      <w:pPr>
        <w:spacing w:after="160"/>
        <w:ind w:left="340"/>
      </w:pPr>
      <w:r>
        <w:rPr>
          <w:b w:val="0"/>
        </w:rPr>
        <w:t>Muddati o'tgan avans hisobdor shaxsning qarzidan xodimning boshqa operatsiyalar bo'yicha qarziga o'tkaziladi: Dt 4710 Kt 4210. Teskari yozuv bu o'tkazishni bekor qiladi. Dt 6710 ish haqi bo'yicha qarz uchun, Dt 9430 esa qarzni xarajatga yozib yuboradi, bunga asos yo'q.</w:t>
      </w:r>
    </w:p>
    <w:p>
      <w:pPr>
        <w:spacing w:after="40"/>
      </w:pPr>
      <w:r>
        <w:rPr>
          <w:b/>
        </w:rPr>
        <w:t>8-savol. To'g'ri javob: C) Dt 6710 Kt 4710</w:t>
      </w:r>
    </w:p>
    <w:p>
      <w:pPr>
        <w:spacing w:after="160"/>
        <w:ind w:left="340"/>
      </w:pPr>
      <w:r>
        <w:rPr>
          <w:b w:val="0"/>
        </w:rPr>
        <w:t>Ish haqidan ushlanganda ish haqi qarzi kamayadi (Dt 6710) va xodimning avans bo'yicha qarzi yopiladi (Kt 4710). Teskari yozuv qarzni oshirgan bo'lar edi. Dt 4210 avans uchun, Dt 5010 Kt 6710 esa xodimdan kassaga pul olinganini bildiradi.</w:t>
      </w:r>
    </w:p>
    <w:p>
      <w:pPr>
        <w:spacing w:after="40"/>
      </w:pPr>
      <w:r>
        <w:rPr>
          <w:b/>
        </w:rPr>
        <w:t>9-savol. To'g'ri javob: A) Dt 6710 Kt 6410</w:t>
      </w:r>
    </w:p>
    <w:p>
      <w:pPr>
        <w:spacing w:after="160"/>
        <w:ind w:left="340"/>
      </w:pPr>
      <w:r>
        <w:rPr>
          <w:b w:val="0"/>
        </w:rPr>
        <w:t>Soliqni xodim to'laydi, shuning uchun u ish haqidan ushlanadi (Dt 6710) va byudjet oldidagi majburiyat paydo bo'ladi (Kt 6410). Dt 9420 Kt 6410 soliqni korxona xarajatiga yuklaydi. Dt 4210 hisobdor qarzi uchun. Dt 6410 Kt 5110 esa soliq byudjetga to'langanda yoziladi.</w:t>
      </w:r>
    </w:p>
    <w:p>
      <w:pPr>
        <w:spacing w:after="40"/>
      </w:pPr>
      <w:r>
        <w:rPr>
          <w:b/>
        </w:rPr>
        <w:t>10-savol. To'g'ri javob: C) Dt 4210 Kt 5210</w:t>
      </w:r>
    </w:p>
    <w:p>
      <w:pPr>
        <w:spacing w:after="160"/>
        <w:ind w:left="340"/>
      </w:pPr>
      <w:r>
        <w:rPr>
          <w:b w:val="0"/>
        </w:rPr>
        <w:t>Avans hisobdorning qarzi (Dt 4210) bo'lib, valyuta hisobraqamidan chiqadi (Kt 5210). Teskari yozuv valyuta qaytarilganda yoziladi. Dt 9540 kurs farqi daromadi uchun. Kt 5110 esa so'mdagi hisobraqam bo'lib, valyuta avansiga mos emas.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