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0"/>
        </w:rPr>
        <w:t>O'quv-uslubiy majmualar va amaliy vazifalar to'plami | 2026</w:t>
      </w:r>
    </w:p>
    <w:p>
      <w:pPr>
        <w:spacing w:after="120"/>
        <w:jc w:val="center"/>
      </w:pPr>
      <w:r>
        <w:rPr>
          <w:b/>
          <w:sz w:val="30"/>
        </w:rPr>
        <w:t>AMALIY TOPSHIRIQLAR VA VAZIFALAR TO'PLAMI</w:t>
      </w:r>
    </w:p>
    <w:p>
      <w:pPr>
        <w:spacing w:after="120"/>
        <w:jc w:val="center"/>
      </w:pPr>
      <w:r>
        <w:rPr>
          <w:b/>
          <w:sz w:val="30"/>
        </w:rPr>
        <w:t>MAVZU: ASOSIY VOSITALAR AMORTIZATSIYASI HISOBI VA UNING BUXGALTERIYA AKSI</w:t>
      </w:r>
    </w:p>
    <w:tbl>
      <w:tblPr>
        <w:tblStyle w:val="TableGrid"/>
        <w:tblW w:type="auto" w:w="0"/>
        <w:tblLook w:firstColumn="1" w:firstRow="1" w:lastColumn="0" w:lastRow="0" w:noHBand="0" w:noVBand="1" w:val="04A0"/>
      </w:tblPr>
      <w:tblGrid>
        <w:gridCol w:w="9972"/>
      </w:tblGrid>
      <w:tr>
        <w:tc>
          <w:tcPr>
            <w:tcW w:type="dxa" w:w="9972"/>
            <w:shd w:val="clear" w:color="auto" w:fill="EAF1FB"/>
          </w:tcPr>
          <w:p>
            <w:r>
              <w:rPr>
                <w:b/>
                <w:sz w:val="22"/>
              </w:rPr>
              <w:t>Me'yoriy-huquqiy asos:</w:t>
            </w:r>
            <w:r>
              <w:rPr>
                <w:b w:val="0"/>
                <w:sz w:val="22"/>
              </w:rPr>
              <w:t xml:space="preserve"> ushbu vazifalar to'plami O'zbekiston Respublikasining 5-son BHMS («Asosiy vositalar»), 21-son BHMS (schyotlar rejasi), Soliq kodeksi hamda amaldagi bazaviy hisoblash miqdori (BHM = 440 000 so'm) talablariga mos ravishda shakllantirilgan.</w:t>
            </w:r>
          </w:p>
        </w:tc>
      </w:tr>
    </w:tbl>
    <w:p/>
    <w:p>
      <w:pPr>
        <w:pStyle w:val="Heading1"/>
      </w:pPr>
      <w:r>
        <w:t>1-QISM: VAZIFALAR VA MASHQLAR (talabalar uchun)</w:t>
      </w:r>
    </w:p>
    <w:p>
      <w:pPr>
        <w:pStyle w:val="Heading2"/>
      </w:pPr>
      <w:r>
        <w:t>1. Ko'rgazmali masala (asosiy vosita amortizatsiyasini hisoblash va buxgalteriya o'tkazmalari)</w:t>
      </w:r>
    </w:p>
    <w:p>
      <w:pPr>
        <w:spacing w:after="80"/>
      </w:pPr>
      <w:r>
        <w:rPr>
          <w:b w:val="0"/>
        </w:rPr>
        <w:t>«Sanoat-Texnika» MChJ 2026-yil 15-yanvar kuni ishlab chiqarish sexi uchun yangi avtomatlashtirilgan dastgoh xarid qildi va foydalanishga topshirdi. Dastgohning boshlang'ich balans qiymati (0130-schyotda) 180 000 000 so'mni tashkil etadi. Korxona hisob siyosatiga ko'ra ushbu dastgoh uchun foydali xizmat muddati 5 yil (60 oy) qilib belgilangan. Amortizatsiya chiziqli (tekis) usulda hisoblanadi. Korxonada 2026-yil 1-fevral holatiga 0230-schyot («Mashina va uskunalarning eskirishi») bo'yicha boshlang'ich kredit qoldig'i 12 000 000 so'm mavjud edi. Fevral oyi davomida korxonada quyidagi asosiy vositalar bo'yicha oylik amortizatsiya hisoblandi:</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T/r</w:t>
            </w:r>
          </w:p>
        </w:tc>
        <w:tc>
          <w:tcPr>
            <w:tcW w:type="dxa" w:w="3324"/>
            <w:shd w:val="clear" w:color="auto" w:fill="1F3A5F"/>
          </w:tcPr>
          <w:p>
            <w:pPr>
              <w:jc w:val="center"/>
            </w:pPr>
            <w:r/>
            <w:r>
              <w:rPr>
                <w:b/>
                <w:color w:val="FFFFFF"/>
                <w:sz w:val="21"/>
              </w:rPr>
              <w:t>Xo'jalik operatsiyasi va obyekt</w:t>
            </w:r>
          </w:p>
        </w:tc>
        <w:tc>
          <w:tcPr>
            <w:tcW w:type="dxa" w:w="3324"/>
            <w:shd w:val="clear" w:color="auto" w:fill="1F3A5F"/>
          </w:tcPr>
          <w:p>
            <w:pPr>
              <w:jc w:val="center"/>
            </w:pPr>
            <w:r/>
            <w:r>
              <w:rPr>
                <w:b/>
                <w:color w:val="FFFFFF"/>
                <w:sz w:val="21"/>
              </w:rPr>
              <w:t>Summa (so'm)</w:t>
            </w:r>
          </w:p>
        </w:tc>
      </w:tr>
      <w:tr>
        <w:tc>
          <w:tcPr>
            <w:tcW w:type="dxa" w:w="3324"/>
          </w:tcPr>
          <w:p>
            <w:r/>
            <w:r>
              <w:rPr>
                <w:b w:val="0"/>
                <w:sz w:val="21"/>
              </w:rPr>
              <w:t>1</w:t>
            </w:r>
          </w:p>
        </w:tc>
        <w:tc>
          <w:tcPr>
            <w:tcW w:type="dxa" w:w="3324"/>
          </w:tcPr>
          <w:p>
            <w:r/>
            <w:r>
              <w:rPr>
                <w:b w:val="0"/>
                <w:sz w:val="21"/>
              </w:rPr>
              <w:t>Yangi xarid qilingan ishlab chiqarish dastgohi bo'yicha fevral oyi amortizatsiyasini hisoblash</w:t>
            </w:r>
          </w:p>
        </w:tc>
        <w:tc>
          <w:tcPr>
            <w:tcW w:type="dxa" w:w="3324"/>
          </w:tcPr>
          <w:p>
            <w:r/>
            <w:r>
              <w:rPr>
                <w:b w:val="0"/>
                <w:sz w:val="21"/>
              </w:rPr>
              <w:t>3 000 000</w:t>
            </w:r>
          </w:p>
        </w:tc>
      </w:tr>
      <w:tr>
        <w:tc>
          <w:tcPr>
            <w:tcW w:type="dxa" w:w="3324"/>
          </w:tcPr>
          <w:p>
            <w:r/>
            <w:r>
              <w:rPr>
                <w:b w:val="0"/>
                <w:sz w:val="21"/>
              </w:rPr>
              <w:t>2</w:t>
            </w:r>
          </w:p>
        </w:tc>
        <w:tc>
          <w:tcPr>
            <w:tcW w:type="dxa" w:w="3324"/>
          </w:tcPr>
          <w:p>
            <w:r/>
            <w:r>
              <w:rPr>
                <w:b w:val="0"/>
                <w:sz w:val="21"/>
              </w:rPr>
              <w:t>Ma'muriyat binosi va kompyuterlari bo'yicha fevral oyi amortizatsiyasini hisoblash (9420)</w:t>
            </w:r>
          </w:p>
        </w:tc>
        <w:tc>
          <w:tcPr>
            <w:tcW w:type="dxa" w:w="3324"/>
          </w:tcPr>
          <w:p>
            <w:r/>
            <w:r>
              <w:rPr>
                <w:b w:val="0"/>
                <w:sz w:val="21"/>
              </w:rPr>
              <w:t>2 500 000</w:t>
            </w:r>
          </w:p>
        </w:tc>
      </w:tr>
      <w:tr>
        <w:tc>
          <w:tcPr>
            <w:tcW w:type="dxa" w:w="3324"/>
          </w:tcPr>
          <w:p>
            <w:r/>
            <w:r>
              <w:rPr>
                <w:b w:val="0"/>
                <w:sz w:val="21"/>
              </w:rPr>
              <w:t>3</w:t>
            </w:r>
          </w:p>
        </w:tc>
        <w:tc>
          <w:tcPr>
            <w:tcW w:type="dxa" w:w="3324"/>
          </w:tcPr>
          <w:p>
            <w:r/>
            <w:r>
              <w:rPr>
                <w:b w:val="0"/>
                <w:sz w:val="21"/>
              </w:rPr>
              <w:t>Tayyor mahsulot sotish bo'limi avtotransporti bo'yicha eskirishni hisoblash (9410)</w:t>
            </w:r>
          </w:p>
        </w:tc>
        <w:tc>
          <w:tcPr>
            <w:tcW w:type="dxa" w:w="3324"/>
          </w:tcPr>
          <w:p>
            <w:r/>
            <w:r>
              <w:rPr>
                <w:b w:val="0"/>
                <w:sz w:val="21"/>
              </w:rPr>
              <w:t>1 800 000</w:t>
            </w:r>
          </w:p>
        </w:tc>
      </w:tr>
      <w:tr>
        <w:tc>
          <w:tcPr>
            <w:tcW w:type="dxa" w:w="3324"/>
          </w:tcPr>
          <w:p>
            <w:r/>
            <w:r>
              <w:rPr>
                <w:b w:val="0"/>
                <w:sz w:val="21"/>
              </w:rPr>
              <w:t>4</w:t>
            </w:r>
          </w:p>
        </w:tc>
        <w:tc>
          <w:tcPr>
            <w:tcW w:type="dxa" w:w="3324"/>
          </w:tcPr>
          <w:p>
            <w:r/>
            <w:r>
              <w:rPr>
                <w:b w:val="0"/>
                <w:sz w:val="21"/>
              </w:rPr>
              <w:t>Yordamchi sex (AFT) uskunalari bo'yicha fevral oyi eskirishini hisoblash (2310)</w:t>
            </w:r>
          </w:p>
        </w:tc>
        <w:tc>
          <w:tcPr>
            <w:tcW w:type="dxa" w:w="3324"/>
          </w:tcPr>
          <w:p>
            <w:r/>
            <w:r>
              <w:rPr>
                <w:b w:val="0"/>
                <w:sz w:val="21"/>
              </w:rPr>
              <w:t>1 200 000</w:t>
            </w:r>
          </w:p>
        </w:tc>
      </w:tr>
      <w:tr>
        <w:tc>
          <w:tcPr>
            <w:tcW w:type="dxa" w:w="3324"/>
          </w:tcPr>
          <w:p>
            <w:r/>
            <w:r>
              <w:rPr>
                <w:b w:val="0"/>
                <w:sz w:val="21"/>
              </w:rPr>
              <w:t>5</w:t>
            </w:r>
          </w:p>
        </w:tc>
        <w:tc>
          <w:tcPr>
            <w:tcW w:type="dxa" w:w="3324"/>
          </w:tcPr>
          <w:p>
            <w:r/>
            <w:r>
              <w:rPr>
                <w:b w:val="0"/>
                <w:sz w:val="21"/>
              </w:rPr>
              <w:t>Umumishlab chiqarish ehtiyojlari uchun mo'ljallangan bino va uskunalar eskirishi (2510)</w:t>
            </w:r>
          </w:p>
        </w:tc>
        <w:tc>
          <w:tcPr>
            <w:tcW w:type="dxa" w:w="3324"/>
          </w:tcPr>
          <w:p>
            <w:r/>
            <w:r>
              <w:rPr>
                <w:b w:val="0"/>
                <w:sz w:val="21"/>
              </w:rPr>
              <w:t>2 000 000</w:t>
            </w:r>
          </w:p>
        </w:tc>
      </w:tr>
    </w:tbl>
    <w:p>
      <w:pPr>
        <w:spacing w:after="40"/>
      </w:pPr>
    </w:p>
    <w:p>
      <w:pPr>
        <w:spacing w:after="80"/>
      </w:pPr>
      <w:r>
        <w:rPr>
          <w:b/>
        </w:rPr>
        <w:t>Topshiriq:</w:t>
      </w:r>
    </w:p>
    <w:p>
      <w:pPr>
        <w:spacing w:after="40"/>
        <w:ind w:left="340"/>
      </w:pPr>
      <w:r>
        <w:rPr>
          <w:b w:val="0"/>
        </w:rPr>
        <w:t>• 1. Yangi dastgoh uchun yillik va oylik amortizatsiya me'yori hamda summasini hisoblang.</w:t>
      </w:r>
    </w:p>
    <w:p>
      <w:pPr>
        <w:spacing w:after="40"/>
        <w:ind w:left="340"/>
      </w:pPr>
      <w:r>
        <w:rPr>
          <w:b w:val="0"/>
        </w:rPr>
        <w:t>• 2. Fevral oyidagi barcha operatsiyalar bo'yicha buxgalteriya o'tkazmalarini (provodkalarni) tuzing.</w:t>
      </w:r>
    </w:p>
    <w:p>
      <w:pPr>
        <w:spacing w:after="40"/>
        <w:ind w:left="340"/>
      </w:pPr>
      <w:r>
        <w:rPr>
          <w:b w:val="0"/>
        </w:rPr>
        <w:t>• 3. 0230-schyot («Mashina va uskunalarning eskirishi») bo'yicha T-balans sxemasini chizing, fevral oyi kredit oborotini va 2026-yil 1-mart holatiga yakuniy qoldiqni aniqlang.</w:t>
      </w:r>
    </w:p>
    <w:p>
      <w:pPr>
        <w:pStyle w:val="Heading2"/>
      </w:pPr>
      <w:r>
        <w:t>2. O'z-o'zini tekshirish uchun testlar (10 ta yopiq test)</w:t>
      </w:r>
    </w:p>
    <w:p>
      <w:pPr>
        <w:spacing w:after="80"/>
      </w:pPr>
      <w:r>
        <w:rPr>
          <w:b w:val="0"/>
        </w:rPr>
        <w:t>Har bir variant ko'pi bilan 5 so'zdan iborat.</w:t>
      </w:r>
    </w:p>
    <w:p>
      <w:pPr>
        <w:spacing w:after="40"/>
      </w:pPr>
      <w:r>
        <w:rPr>
          <w:b/>
        </w:rPr>
        <w:t>1. Asosiy vositalar bo'yicha amortizatsiya hisoblash qaysi vaqtdan boshlanadi?</w:t>
      </w:r>
    </w:p>
    <w:p>
      <w:pPr>
        <w:spacing w:after="20"/>
        <w:ind w:left="454"/>
      </w:pPr>
      <w:r>
        <w:rPr>
          <w:b w:val="0"/>
        </w:rPr>
        <w:t>A) Yil boshidan boshlab</w:t>
      </w:r>
    </w:p>
    <w:p>
      <w:pPr>
        <w:spacing w:after="20"/>
        <w:ind w:left="454"/>
      </w:pPr>
      <w:r>
        <w:rPr>
          <w:b w:val="0"/>
        </w:rPr>
        <w:t>B) Shartnoma imzolangan kundan</w:t>
      </w:r>
    </w:p>
    <w:p>
      <w:pPr>
        <w:spacing w:after="20"/>
        <w:ind w:left="454"/>
      </w:pPr>
      <w:r>
        <w:rPr>
          <w:b w:val="0"/>
        </w:rPr>
        <w:t>C) Xarid qilingan kundan</w:t>
      </w:r>
    </w:p>
    <w:p>
      <w:pPr>
        <w:spacing w:after="20"/>
        <w:ind w:left="454"/>
      </w:pPr>
      <w:r>
        <w:rPr>
          <w:b w:val="0"/>
        </w:rPr>
        <w:t>D) Keyingi oyning 1-sanasidan</w:t>
      </w:r>
    </w:p>
    <w:p>
      <w:pPr>
        <w:spacing w:after="0"/>
      </w:pPr>
    </w:p>
    <w:p>
      <w:pPr>
        <w:spacing w:after="40"/>
      </w:pPr>
      <w:r>
        <w:rPr>
          <w:b/>
        </w:rPr>
        <w:t>2. Asosiy vositalar eskirishini hisobga oluvchi 0200-schyotlar guruhining iqtisodiy mohiyati nima?</w:t>
      </w:r>
    </w:p>
    <w:p>
      <w:pPr>
        <w:spacing w:after="20"/>
        <w:ind w:left="454"/>
      </w:pPr>
      <w:r>
        <w:rPr>
          <w:b w:val="0"/>
        </w:rPr>
        <w:t>A) Kontr-aktiv schyot</w:t>
      </w:r>
    </w:p>
    <w:p>
      <w:pPr>
        <w:spacing w:after="20"/>
        <w:ind w:left="454"/>
      </w:pPr>
      <w:r>
        <w:rPr>
          <w:b w:val="0"/>
        </w:rPr>
        <w:t>B) Passiv schyot</w:t>
      </w:r>
    </w:p>
    <w:p>
      <w:pPr>
        <w:spacing w:after="20"/>
        <w:ind w:left="454"/>
      </w:pPr>
      <w:r>
        <w:rPr>
          <w:b w:val="0"/>
        </w:rPr>
        <w:t>C) Tranzit schyot</w:t>
      </w:r>
    </w:p>
    <w:p>
      <w:pPr>
        <w:spacing w:after="20"/>
        <w:ind w:left="454"/>
      </w:pPr>
      <w:r>
        <w:rPr>
          <w:b w:val="0"/>
        </w:rPr>
        <w:t>D) Majburiyat schyoti</w:t>
      </w:r>
    </w:p>
    <w:p>
      <w:pPr>
        <w:spacing w:after="0"/>
      </w:pPr>
    </w:p>
    <w:p>
      <w:pPr>
        <w:spacing w:after="40"/>
      </w:pPr>
      <w:r>
        <w:rPr>
          <w:b/>
        </w:rPr>
        <w:t>3. Chiziqli usulda oylik amortizatsiya summasi qanday aniqlanadi?</w:t>
      </w:r>
    </w:p>
    <w:p>
      <w:pPr>
        <w:spacing w:after="20"/>
        <w:ind w:left="454"/>
      </w:pPr>
      <w:r>
        <w:rPr>
          <w:b w:val="0"/>
        </w:rPr>
        <w:t>A) Yillik summa 12 ga bo'linadi</w:t>
      </w:r>
    </w:p>
    <w:p>
      <w:pPr>
        <w:spacing w:after="20"/>
        <w:ind w:left="454"/>
      </w:pPr>
      <w:r>
        <w:rPr>
          <w:b w:val="0"/>
        </w:rPr>
        <w:t>B) BHM 12 ga ko'paytiriladi</w:t>
      </w:r>
    </w:p>
    <w:p>
      <w:pPr>
        <w:spacing w:after="20"/>
        <w:ind w:left="454"/>
      </w:pPr>
      <w:r>
        <w:rPr>
          <w:b w:val="0"/>
        </w:rPr>
        <w:t>C) Qoldiq qiymat 10% ga ko'paytiriladi</w:t>
      </w:r>
    </w:p>
    <w:p>
      <w:pPr>
        <w:spacing w:after="20"/>
        <w:ind w:left="454"/>
      </w:pPr>
      <w:r>
        <w:rPr>
          <w:b w:val="0"/>
        </w:rPr>
        <w:t>D) Boshlang'ich qiymat 12 ga bo'linadi</w:t>
      </w:r>
    </w:p>
    <w:p>
      <w:pPr>
        <w:spacing w:after="0"/>
      </w:pPr>
    </w:p>
    <w:p>
      <w:pPr>
        <w:spacing w:after="40"/>
      </w:pPr>
      <w:r>
        <w:rPr>
          <w:b/>
        </w:rPr>
        <w:t>4. Ishlab chiqarish sexi binosi va uskunalariga hisoblangan eskirish qaysi schyot debetiga yoziladi?</w:t>
      </w:r>
    </w:p>
    <w:p>
      <w:pPr>
        <w:spacing w:after="20"/>
        <w:ind w:left="454"/>
      </w:pPr>
      <w:r>
        <w:rPr>
          <w:b w:val="0"/>
        </w:rPr>
        <w:t>A) 9410 sotish xarajatlari schyoti</w:t>
      </w:r>
    </w:p>
    <w:p>
      <w:pPr>
        <w:spacing w:after="20"/>
        <w:ind w:left="454"/>
      </w:pPr>
      <w:r>
        <w:rPr>
          <w:b w:val="0"/>
        </w:rPr>
        <w:t>B) 9420 ma'muriy xarajatlar schyoti</w:t>
      </w:r>
    </w:p>
    <w:p>
      <w:pPr>
        <w:spacing w:after="20"/>
        <w:ind w:left="454"/>
      </w:pPr>
      <w:r>
        <w:rPr>
          <w:b w:val="0"/>
        </w:rPr>
        <w:t>C) 2010 yoki 2510 schyotlar</w:t>
      </w:r>
    </w:p>
    <w:p>
      <w:pPr>
        <w:spacing w:after="20"/>
        <w:ind w:left="454"/>
      </w:pPr>
      <w:r>
        <w:rPr>
          <w:b w:val="0"/>
        </w:rPr>
        <w:t>D) 9910 yakuniy natija schyoti</w:t>
      </w:r>
    </w:p>
    <w:p>
      <w:pPr>
        <w:spacing w:after="0"/>
      </w:pPr>
    </w:p>
    <w:p>
      <w:pPr>
        <w:spacing w:after="40"/>
      </w:pPr>
      <w:r>
        <w:rPr>
          <w:b/>
        </w:rPr>
        <w:t>5. Ma'muriy maqsadlarda foydalaniladigan kompyuter va mebellarga eskirish qaysi schyotga olib boriladi?</w:t>
      </w:r>
    </w:p>
    <w:p>
      <w:pPr>
        <w:spacing w:after="20"/>
        <w:ind w:left="454"/>
      </w:pPr>
      <w:r>
        <w:rPr>
          <w:b w:val="0"/>
        </w:rPr>
        <w:t>A) 0820-schyotga</w:t>
      </w:r>
    </w:p>
    <w:p>
      <w:pPr>
        <w:spacing w:after="20"/>
        <w:ind w:left="454"/>
      </w:pPr>
      <w:r>
        <w:rPr>
          <w:b w:val="0"/>
        </w:rPr>
        <w:t>B) 9420-schyotga</w:t>
      </w:r>
    </w:p>
    <w:p>
      <w:pPr>
        <w:spacing w:after="20"/>
        <w:ind w:left="454"/>
      </w:pPr>
      <w:r>
        <w:rPr>
          <w:b w:val="0"/>
        </w:rPr>
        <w:t>C) 2010-schyotga</w:t>
      </w:r>
    </w:p>
    <w:p>
      <w:pPr>
        <w:spacing w:after="20"/>
        <w:ind w:left="454"/>
      </w:pPr>
      <w:r>
        <w:rPr>
          <w:b w:val="0"/>
        </w:rPr>
        <w:t>D) 8330-schyotga</w:t>
      </w:r>
    </w:p>
    <w:p>
      <w:pPr>
        <w:spacing w:after="0"/>
      </w:pPr>
    </w:p>
    <w:p>
      <w:pPr>
        <w:spacing w:after="40"/>
      </w:pPr>
      <w:r>
        <w:rPr>
          <w:b/>
        </w:rPr>
        <w:t>6. Asosiy vositaga amortizatsiya hisoblash qaysi holatda to'xtatiladi?</w:t>
      </w:r>
    </w:p>
    <w:p>
      <w:pPr>
        <w:spacing w:after="20"/>
        <w:ind w:left="454"/>
      </w:pPr>
      <w:r>
        <w:rPr>
          <w:b w:val="0"/>
        </w:rPr>
        <w:t>A) To'liq eskirganda yoki chiqqanda</w:t>
      </w:r>
    </w:p>
    <w:p>
      <w:pPr>
        <w:spacing w:after="20"/>
        <w:ind w:left="454"/>
      </w:pPr>
      <w:r>
        <w:rPr>
          <w:b w:val="0"/>
        </w:rPr>
        <w:t>B) Xodim ta'tilga chiqqan davrda</w:t>
      </w:r>
    </w:p>
    <w:p>
      <w:pPr>
        <w:spacing w:after="20"/>
        <w:ind w:left="454"/>
      </w:pPr>
      <w:r>
        <w:rPr>
          <w:b w:val="0"/>
        </w:rPr>
        <w:t>C) Qisqa muddatli ta'mirlash paytida</w:t>
      </w:r>
    </w:p>
    <w:p>
      <w:pPr>
        <w:spacing w:after="20"/>
        <w:ind w:left="454"/>
      </w:pPr>
      <w:r>
        <w:rPr>
          <w:b w:val="0"/>
        </w:rPr>
        <w:t>D) Har oyning oxirgi kunida</w:t>
      </w:r>
    </w:p>
    <w:p>
      <w:pPr>
        <w:spacing w:after="0"/>
      </w:pPr>
    </w:p>
    <w:p>
      <w:pPr>
        <w:spacing w:after="40"/>
      </w:pPr>
      <w:r>
        <w:rPr>
          <w:b/>
        </w:rPr>
        <w:t>7. Asosiy vositaning qoldiq qiymati qanday formulada topiladi?</w:t>
      </w:r>
    </w:p>
    <w:p>
      <w:pPr>
        <w:spacing w:after="20"/>
        <w:ind w:left="454"/>
      </w:pPr>
      <w:r>
        <w:rPr>
          <w:b w:val="0"/>
        </w:rPr>
        <w:t>A) Boshlang'ich qiymat plyus eskirish</w:t>
      </w:r>
    </w:p>
    <w:p>
      <w:pPr>
        <w:spacing w:after="20"/>
        <w:ind w:left="454"/>
      </w:pPr>
      <w:r>
        <w:rPr>
          <w:b w:val="0"/>
        </w:rPr>
        <w:t>B) Boshlang'ich qiymat minus eskirish</w:t>
      </w:r>
    </w:p>
    <w:p>
      <w:pPr>
        <w:spacing w:after="20"/>
        <w:ind w:left="454"/>
      </w:pPr>
      <w:r>
        <w:rPr>
          <w:b w:val="0"/>
        </w:rPr>
        <w:t>C) BHMning yuz baravari miqdori</w:t>
      </w:r>
    </w:p>
    <w:p>
      <w:pPr>
        <w:spacing w:after="20"/>
        <w:ind w:left="454"/>
      </w:pPr>
      <w:r>
        <w:rPr>
          <w:b w:val="0"/>
        </w:rPr>
        <w:t>D) Bozor narxining yarim qismi</w:t>
      </w:r>
    </w:p>
    <w:p>
      <w:pPr>
        <w:spacing w:after="0"/>
      </w:pPr>
    </w:p>
    <w:p>
      <w:pPr>
        <w:spacing w:after="40"/>
      </w:pPr>
      <w:r>
        <w:rPr>
          <w:b/>
        </w:rPr>
        <w:t>8. 5-son BHMSga ko'ra, tugatish qiymati chegirilgan holda amortizatsiya hisoblanadigan baza nima deyiladi?</w:t>
      </w:r>
    </w:p>
    <w:p>
      <w:pPr>
        <w:spacing w:after="20"/>
        <w:ind w:left="454"/>
      </w:pPr>
      <w:r>
        <w:rPr>
          <w:b w:val="0"/>
        </w:rPr>
        <w:t>A) Balansdagi qoldiq qiymat</w:t>
      </w:r>
    </w:p>
    <w:p>
      <w:pPr>
        <w:spacing w:after="20"/>
        <w:ind w:left="454"/>
      </w:pPr>
      <w:r>
        <w:rPr>
          <w:b w:val="0"/>
        </w:rPr>
        <w:t>B) Amortizatsiyalanadigan qiymat</w:t>
      </w:r>
    </w:p>
    <w:p>
      <w:pPr>
        <w:spacing w:after="20"/>
        <w:ind w:left="454"/>
      </w:pPr>
      <w:r>
        <w:rPr>
          <w:b w:val="0"/>
        </w:rPr>
        <w:t>C) Qayta tiklanish qiymati</w:t>
      </w:r>
    </w:p>
    <w:p>
      <w:pPr>
        <w:spacing w:after="20"/>
        <w:ind w:left="454"/>
      </w:pPr>
      <w:r>
        <w:rPr>
          <w:b w:val="0"/>
        </w:rPr>
        <w:t>D) Bazaviy hisoblash miqdori</w:t>
      </w:r>
    </w:p>
    <w:p>
      <w:pPr>
        <w:spacing w:after="0"/>
      </w:pPr>
    </w:p>
    <w:p>
      <w:pPr>
        <w:spacing w:after="40"/>
      </w:pPr>
      <w:r>
        <w:rPr>
          <w:b/>
        </w:rPr>
        <w:t>9. Konservatsiyaga (vaqtincha to'xtatishga) olingan asosiy vositalarga eskirish hisoblanadimi?</w:t>
      </w:r>
    </w:p>
    <w:p>
      <w:pPr>
        <w:spacing w:after="20"/>
        <w:ind w:left="454"/>
      </w:pPr>
      <w:r>
        <w:rPr>
          <w:b w:val="0"/>
        </w:rPr>
        <w:t>A) Yo'q, hisoblanmaydi</w:t>
      </w:r>
    </w:p>
    <w:p>
      <w:pPr>
        <w:spacing w:after="20"/>
        <w:ind w:left="454"/>
      </w:pPr>
      <w:r>
        <w:rPr>
          <w:b w:val="0"/>
        </w:rPr>
        <w:t>B) Ha, chiziqli usulda</w:t>
      </w:r>
    </w:p>
    <w:p>
      <w:pPr>
        <w:spacing w:after="20"/>
        <w:ind w:left="454"/>
      </w:pPr>
      <w:r>
        <w:rPr>
          <w:b w:val="0"/>
        </w:rPr>
        <w:t>C) Faqat 50% hisoblanadi</w:t>
      </w:r>
    </w:p>
    <w:p>
      <w:pPr>
        <w:spacing w:after="20"/>
        <w:ind w:left="454"/>
      </w:pPr>
      <w:r>
        <w:rPr>
          <w:b w:val="0"/>
        </w:rPr>
        <w:t>D) Faqat soliqda hisoblanadi</w:t>
      </w:r>
    </w:p>
    <w:p>
      <w:pPr>
        <w:spacing w:after="0"/>
      </w:pPr>
    </w:p>
    <w:p>
      <w:pPr>
        <w:spacing w:after="40"/>
      </w:pPr>
      <w:r>
        <w:rPr>
          <w:b/>
        </w:rPr>
        <w:t>10. 5 yillik foydali xizmat muddatida chiziqli usulda yillik amortizatsiya normasi qancha?</w:t>
      </w:r>
    </w:p>
    <w:p>
      <w:pPr>
        <w:spacing w:after="20"/>
        <w:ind w:left="454"/>
      </w:pPr>
      <w:r>
        <w:rPr>
          <w:b w:val="0"/>
        </w:rPr>
        <w:t>A) 25 foiz</w:t>
      </w:r>
    </w:p>
    <w:p>
      <w:pPr>
        <w:spacing w:after="20"/>
        <w:ind w:left="454"/>
      </w:pPr>
      <w:r>
        <w:rPr>
          <w:b w:val="0"/>
        </w:rPr>
        <w:t>B) 10 foiz</w:t>
      </w:r>
    </w:p>
    <w:p>
      <w:pPr>
        <w:spacing w:after="20"/>
        <w:ind w:left="454"/>
      </w:pPr>
      <w:r>
        <w:rPr>
          <w:b w:val="0"/>
        </w:rPr>
        <w:t>C) 5 foiz</w:t>
      </w:r>
    </w:p>
    <w:p>
      <w:pPr>
        <w:spacing w:after="20"/>
        <w:ind w:left="454"/>
      </w:pPr>
      <w:r>
        <w:rPr>
          <w:b w:val="0"/>
        </w:rPr>
        <w:t>D) 20 foiz</w:t>
      </w:r>
    </w:p>
    <w:p>
      <w:pPr>
        <w:spacing w:after="0"/>
      </w:pPr>
    </w:p>
    <w:p>
      <w:pPr>
        <w:pStyle w:val="Heading2"/>
      </w:pPr>
      <w:r>
        <w:t>3. Muhokama va tahlil savollari (5 ta ochiq savol)</w:t>
      </w:r>
    </w:p>
    <w:p>
      <w:pPr>
        <w:spacing w:after="80"/>
      </w:pPr>
      <w:r>
        <w:rPr>
          <w:b w:val="0"/>
        </w:rPr>
        <w:t>1. Asosiy vositalar bo'yicha amortizatsiya hisoblashning chiziqli usuli va kamayib boruvchi qoldiq usuli o'rtasidagi asosiy moliyaviy hamda soliqviy farqlarni tushuntiring.</w:t>
      </w:r>
    </w:p>
    <w:p>
      <w:pPr>
        <w:spacing w:after="80"/>
      </w:pPr>
      <w:r>
        <w:rPr>
          <w:b w:val="0"/>
        </w:rPr>
        <w:t>2. Nima uchun 0200-schyotlar guruhida qoldiq doimo kreditda aks etadi hamda buxgalteriya balansida ushbu schyotlar summasi qanday ko'rsatiladi?</w:t>
      </w:r>
    </w:p>
    <w:p>
      <w:pPr>
        <w:spacing w:after="80"/>
      </w:pPr>
      <w:r>
        <w:rPr>
          <w:b w:val="0"/>
        </w:rPr>
        <w:t>3. Ob'ekt 100% to'liq eskirgan (qoldiq qiymati nolga tenglashgan), lekin sexda unumli ishlatilishda davom etmoqda. Ushbu ob'ektga amortizatsiya hisoblanadimi va balansda qanday aks etadi?</w:t>
      </w:r>
    </w:p>
    <w:p>
      <w:pPr>
        <w:spacing w:after="80"/>
      </w:pPr>
      <w:r>
        <w:rPr>
          <w:b w:val="0"/>
        </w:rPr>
        <w:t>4. Soliq hisobidagi amortizatsiya me'yorlari va buxgalteriya hisobidagi foydali xizmat muddati o'rtasida tafovut yuzaga kelganda, vaqtinchalik farqlar qanday tartibga solinadi?</w:t>
      </w:r>
    </w:p>
    <w:p>
      <w:pPr>
        <w:spacing w:after="80"/>
      </w:pPr>
      <w:r>
        <w:rPr>
          <w:b w:val="0"/>
        </w:rPr>
        <w:t>5. Asosiy vosita uzoq muddatga konservatsiyaga olinganda amortizatsiya hisoblash tartibi qanday o'zgaradi va bu moliyaviy natijaga qanday ta'sir qiladi?</w:t>
      </w:r>
    </w:p>
    <w:p>
      <w:pPr>
        <w:pStyle w:val="Heading2"/>
      </w:pPr>
      <w:r>
        <w:t>4. Qisqa va tezkor mashqlar (5 ta mashq)</w:t>
      </w:r>
    </w:p>
    <w:p>
      <w:pPr>
        <w:spacing w:after="80"/>
      </w:pPr>
      <w:r>
        <w:rPr>
          <w:b/>
        </w:rPr>
        <w:t>1-mashq. Atamalar va ta'riflarni moslashtiring.</w:t>
      </w:r>
      <w:r>
        <w:rPr>
          <w:b w:val="0"/>
        </w:rPr>
        <w:t xml:space="preserve"> Chap ustundagi buxgalteriya atamalariga o'ng ustundagi to'g'ri ta'riflarni mos keltiring:</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3A5F"/>
          </w:tcPr>
          <w:p>
            <w:pPr>
              <w:jc w:val="center"/>
            </w:pPr>
            <w:r/>
            <w:r>
              <w:rPr>
                <w:b/>
                <w:color w:val="FFFFFF"/>
                <w:sz w:val="21"/>
              </w:rPr>
              <w:t>Atama (schyot / tushuncha)</w:t>
            </w:r>
          </w:p>
        </w:tc>
        <w:tc>
          <w:tcPr>
            <w:tcW w:type="dxa" w:w="4986"/>
            <w:shd w:val="clear" w:color="auto" w:fill="1F3A5F"/>
          </w:tcPr>
          <w:p>
            <w:pPr>
              <w:jc w:val="center"/>
            </w:pPr>
            <w:r/>
            <w:r>
              <w:rPr>
                <w:b/>
                <w:color w:val="FFFFFF"/>
                <w:sz w:val="21"/>
              </w:rPr>
              <w:t>Mantiqiy ta'rif / tavsif</w:t>
            </w:r>
          </w:p>
        </w:tc>
      </w:tr>
      <w:tr>
        <w:tc>
          <w:tcPr>
            <w:tcW w:type="dxa" w:w="4986"/>
          </w:tcPr>
          <w:p>
            <w:r/>
            <w:r>
              <w:rPr>
                <w:b w:val="0"/>
                <w:sz w:val="21"/>
              </w:rPr>
              <w:t>1. Amortizatsiyalanadigan qiymat</w:t>
            </w:r>
          </w:p>
        </w:tc>
        <w:tc>
          <w:tcPr>
            <w:tcW w:type="dxa" w:w="4986"/>
          </w:tcPr>
          <w:p>
            <w:r/>
            <w:r>
              <w:rPr>
                <w:b w:val="0"/>
                <w:sz w:val="21"/>
              </w:rPr>
              <w:t>A) Asosiy vositalar qiymatini uning foydali xizmat muddati davomida bosqichma-bosqich xarajatlarga o'tkazish jarayoni.</w:t>
            </w:r>
          </w:p>
        </w:tc>
      </w:tr>
      <w:tr>
        <w:tc>
          <w:tcPr>
            <w:tcW w:type="dxa" w:w="4986"/>
          </w:tcPr>
          <w:p>
            <w:r/>
            <w:r>
              <w:rPr>
                <w:b w:val="0"/>
                <w:sz w:val="21"/>
              </w:rPr>
              <w:t>2. Kontr-aktiv schyot (0200)</w:t>
            </w:r>
          </w:p>
        </w:tc>
        <w:tc>
          <w:tcPr>
            <w:tcW w:type="dxa" w:w="4986"/>
          </w:tcPr>
          <w:p>
            <w:r/>
            <w:r>
              <w:rPr>
                <w:b w:val="0"/>
                <w:sz w:val="21"/>
              </w:rPr>
              <w:t>B) Boshlang'ich qiymatdan taxminiy tugatish (likvidatsiya) qiymatini chegirib tashlangandan keyingi summa.</w:t>
            </w:r>
          </w:p>
        </w:tc>
      </w:tr>
      <w:tr>
        <w:tc>
          <w:tcPr>
            <w:tcW w:type="dxa" w:w="4986"/>
          </w:tcPr>
          <w:p>
            <w:r/>
            <w:r>
              <w:rPr>
                <w:b w:val="0"/>
                <w:sz w:val="21"/>
              </w:rPr>
              <w:t>3. Amortizatsiya (eskirish)</w:t>
            </w:r>
          </w:p>
        </w:tc>
        <w:tc>
          <w:tcPr>
            <w:tcW w:type="dxa" w:w="4986"/>
          </w:tcPr>
          <w:p>
            <w:r/>
            <w:r>
              <w:rPr>
                <w:b w:val="0"/>
                <w:sz w:val="21"/>
              </w:rPr>
              <w:t>C) Asosiy vositaning boshlang'ich qiymatini balansda kamaytirib ko'rsatuvchi va kredit saldoga ega schyot.</w:t>
            </w:r>
          </w:p>
        </w:tc>
      </w:tr>
      <w:tr>
        <w:tc>
          <w:tcPr>
            <w:tcW w:type="dxa" w:w="4986"/>
          </w:tcPr>
          <w:p>
            <w:r/>
            <w:r>
              <w:rPr>
                <w:b w:val="0"/>
                <w:sz w:val="21"/>
              </w:rPr>
              <w:t>4. Chiziqli usul</w:t>
            </w:r>
          </w:p>
        </w:tc>
        <w:tc>
          <w:tcPr>
            <w:tcW w:type="dxa" w:w="4986"/>
          </w:tcPr>
          <w:p>
            <w:r/>
            <w:r>
              <w:rPr>
                <w:b w:val="0"/>
                <w:sz w:val="21"/>
              </w:rPr>
              <w:t>D) Asosiy vositaning butun foydali xizmat muddati davomida har oy teng miqdorda eskirish hisoblash usuli.</w:t>
            </w:r>
          </w:p>
        </w:tc>
      </w:tr>
      <w:tr>
        <w:tc>
          <w:tcPr>
            <w:tcW w:type="dxa" w:w="4986"/>
          </w:tcPr>
          <w:p>
            <w:r/>
            <w:r>
              <w:rPr>
                <w:b w:val="0"/>
                <w:sz w:val="21"/>
              </w:rPr>
              <w:t>5. Qoldiq qiymat</w:t>
            </w:r>
          </w:p>
        </w:tc>
        <w:tc>
          <w:tcPr>
            <w:tcW w:type="dxa" w:w="4986"/>
          </w:tcPr>
          <w:p>
            <w:r/>
            <w:r>
              <w:rPr>
                <w:b w:val="0"/>
                <w:sz w:val="21"/>
              </w:rPr>
              <w:t>E) Asosiy vositaning boshlang'ich (tiklanish) qiymatidan jamlangan eskirish summasi chegirilgandan keyingi sof qiymat.</w:t>
            </w:r>
          </w:p>
        </w:tc>
      </w:tr>
    </w:tbl>
    <w:p>
      <w:pPr>
        <w:spacing w:after="40"/>
      </w:pPr>
    </w:p>
    <w:p>
      <w:pPr>
        <w:spacing w:after="80"/>
      </w:pPr>
      <w:r>
        <w:rPr>
          <w:b/>
        </w:rPr>
        <w:t>2-mashq.</w:t>
      </w:r>
      <w:r>
        <w:rPr>
          <w:b w:val="0"/>
        </w:rPr>
        <w:t xml:space="preserve"> Korxona boshlang'ich qiymati 120 000 000 so'm bo'lgan yuk avtomobilini 8 yil (96 oy) muddatga foydalanishga topshirdi. Chiziqli usulda yillik va oylik amortizatsiya summasini hisoblang.</w:t>
      </w:r>
    </w:p>
    <w:p>
      <w:pPr>
        <w:spacing w:after="80"/>
      </w:pPr>
      <w:r>
        <w:rPr>
          <w:b/>
        </w:rPr>
        <w:t>3-mashq.</w:t>
      </w:r>
      <w:r>
        <w:rPr>
          <w:b w:val="0"/>
        </w:rPr>
        <w:t xml:space="preserve"> Korxona buxgalteriya hisobida ma'muriyat binosining oylik amortizatsiyasi 4 500 000 so'm deb hisoblandi. Ushbu xo'jalik operatsiyasi bo'yicha buxgalteriya o'tkazmasini (provodkasini) yozing.</w:t>
      </w:r>
    </w:p>
    <w:p>
      <w:pPr>
        <w:spacing w:after="80"/>
      </w:pPr>
      <w:r>
        <w:rPr>
          <w:b/>
        </w:rPr>
        <w:t>4-mashq.</w:t>
      </w:r>
      <w:r>
        <w:rPr>
          <w:b w:val="0"/>
        </w:rPr>
        <w:t xml:space="preserve"> Amaldagi BHM = 440 000 so'm. Asosiy vositalar inventarizatsiya qoidalarini va eskirish hisoblash tartibini buzgani uchun bosh buxgalterga Soliq kodeksi hamda MJtKga ko'ra 5 BHM miqdorida jarima solindi. Jarima summasini hisoblang.</w:t>
      </w:r>
    </w:p>
    <w:p>
      <w:pPr>
        <w:spacing w:after="80"/>
      </w:pPr>
      <w:r>
        <w:rPr>
          <w:b/>
        </w:rPr>
        <w:t>5-mashq.</w:t>
      </w:r>
      <w:r>
        <w:rPr>
          <w:b w:val="0"/>
        </w:rPr>
        <w:t xml:space="preserve"> Dastgohning boshlang'ich qiymati 60 000 000 so'm, jamlangan eskirishi (0230-schyotda) 45 000 000 so'm. Ushbu dastgohning balansdagi qoldiq qiymatini aniqlang.</w:t>
      </w:r>
    </w:p>
    <w:p>
      <w:pPr>
        <w:pStyle w:val="Heading2"/>
      </w:pPr>
      <w:r>
        <w:t>5. Amaliy mashqlar va masalalar (3 ta murakkab topshiriq)</w:t>
      </w:r>
    </w:p>
    <w:p>
      <w:pPr>
        <w:spacing w:after="80"/>
      </w:pPr>
      <w:r>
        <w:rPr>
          <w:b/>
        </w:rPr>
        <w:t>1-masala.</w:t>
      </w:r>
      <w:r>
        <w:rPr>
          <w:b w:val="0"/>
        </w:rPr>
        <w:t xml:space="preserve"> «Optima-Tekstil» MChJ 2026-yil mart oyida 240 000 000 so'mga to'quv dastgohi xarid qildi. Dastgohning foydali xizmat muddati 10 yil. Dastgoh mart oyida foydalanishga topshirilgan. Mart, aprel va may oylari uchun amortizatsiya hisoblash davrlarini, aprel hamda may oylarida hisoblanadigan oylik amortizatsiya summalarini va buxgalteriya provodkalarini aks ettiring.</w:t>
      </w:r>
    </w:p>
    <w:p>
      <w:pPr>
        <w:spacing w:after="80"/>
      </w:pPr>
      <w:r>
        <w:rPr>
          <w:b/>
        </w:rPr>
        <w:t>2-masala.</w:t>
      </w:r>
      <w:r>
        <w:rPr>
          <w:b w:val="0"/>
        </w:rPr>
        <w:t xml:space="preserve"> Korxona balansida 0120-schyotda ma'muriy yengil avtomobil (boshlang'ich qiymati 160 000 000 so'm, jamlangan eskirishi 0220-schyotda 60 000 000 so'm) va 0130-schyotda ishlab chiqarish uskunasi (boshlang'ich qiymati 300 000 000 so'm, jamlangan eskirishi 0230-schyotda 120 000 000 so'm) mavjud. Avtomobil uchun oylik eskirish normasi 1%, uskuna uchun 1,5%. Bir oy davomida hisoblangan umumiy eskirish summasi va provodkalarini tuzing.</w:t>
      </w:r>
    </w:p>
    <w:p>
      <w:pPr>
        <w:spacing w:after="80"/>
      </w:pPr>
      <w:r>
        <w:rPr>
          <w:b/>
        </w:rPr>
        <w:t>3-masala.</w:t>
      </w:r>
      <w:r>
        <w:rPr>
          <w:b w:val="0"/>
        </w:rPr>
        <w:t xml:space="preserve"> Korxona mahsulot ishlab chiqaruvchi sex binosini (0110) 2026-yil 1-apreldan 6 oy muddatga rasman konservatsiyaga (vaqtincha to'xtatishga) oldi. Bino boshlang'ich qiymati 500 000 000 so'm, oylik amortizatsiyasi 2 000 000 so'm. Konservatsiya davrida (aprel–sentabr) amortizatsiya hisoblash tartibini tushuntiring va tegishli hujjatlashtirishni ko'rsating.</w:t>
      </w:r>
    </w:p>
    <w:p>
      <w:pPr>
        <w:pStyle w:val="Heading2"/>
      </w:pPr>
      <w:r>
        <w:t>6. Tanqidiy fikrlash va amaliy keyslar (2 ta real amaliy keys)</w:t>
      </w:r>
    </w:p>
    <w:p>
      <w:pPr>
        <w:spacing w:after="80"/>
      </w:pPr>
      <w:r>
        <w:rPr>
          <w:b/>
        </w:rPr>
        <w:t>1-keys.</w:t>
      </w:r>
      <w:r>
        <w:rPr>
          <w:b w:val="0"/>
        </w:rPr>
        <w:t xml:space="preserve"> Soliq tekshiruvi davomida «Stroy-Group» MChJda 2025-yil davomida ishlamay turgan va omborga topshirilgan ishlab chiqarish uskunasiga buxgalter tomonidan oylik 5 000 000 so'mdan amortizatsiya hisoblanib, 2010-schyotga (ishlab chiqarish xarajatlariga) olib borilgani aniqlandi. Soliq inspektori ushbu xarajatni mahsulot tannarxiga asossiz kiritilgan deb topib, foyda solig'ini qayta hisobladi. Buxgalter va soliq inspektorining harakatlariga huquqiy va uslubiy baho bering.</w:t>
      </w:r>
    </w:p>
    <w:p>
      <w:pPr>
        <w:spacing w:after="80"/>
      </w:pPr>
      <w:r>
        <w:rPr>
          <w:b/>
        </w:rPr>
        <w:t>2-keys.</w:t>
      </w:r>
      <w:r>
        <w:rPr>
          <w:b w:val="0"/>
        </w:rPr>
        <w:t xml:space="preserve"> «Mebel-Plat» XKda 2020-yilda xarid qilingan kompyuter texnikasining foydali xizmat muddati 5 yil bo'lib, 2025-yil dekabr oyida uning jamlangan eskirishi boshlang'ich qiymatiga tenglashgan (100% eskirgan). Biroq buxgalter 2026-yil yanvar oyida ham ushbu kompyuterga avvalgi tartibda amortizatsiya hisoblashni davom ettirib, 9420-schyotga yozgan. Ushbu xatolikning oqibatlari va moliyaviy hisobotga ta'sirini tahlil qiling.</w:t>
      </w:r>
    </w:p>
    <w:p>
      <w:pPr>
        <w:pStyle w:val="Heading2"/>
      </w:pPr>
      <w:r>
        <w:t>7. O'z-o'zini tekshirish uchun testlar (buxgalteriya o'tkazmalariga oid 10 ta test)</w:t>
      </w:r>
    </w:p>
    <w:p>
      <w:pPr>
        <w:spacing w:after="40"/>
      </w:pPr>
      <w:r>
        <w:rPr>
          <w:b/>
        </w:rPr>
        <w:t>1. Ishlab chiqarish sexi binosiga amortizatsiya hisoblanganda qaysi provodka beriladi?</w:t>
      </w:r>
    </w:p>
    <w:p>
      <w:pPr>
        <w:spacing w:after="20"/>
        <w:ind w:left="454"/>
      </w:pPr>
      <w:r>
        <w:rPr>
          <w:b w:val="0"/>
        </w:rPr>
        <w:t>A) Dt 0110 Kt 0210</w:t>
      </w:r>
    </w:p>
    <w:p>
      <w:pPr>
        <w:spacing w:after="20"/>
        <w:ind w:left="454"/>
      </w:pPr>
      <w:r>
        <w:rPr>
          <w:b w:val="0"/>
        </w:rPr>
        <w:t>B) Dt 0210 Kt 2010</w:t>
      </w:r>
    </w:p>
    <w:p>
      <w:pPr>
        <w:spacing w:after="20"/>
        <w:ind w:left="454"/>
      </w:pPr>
      <w:r>
        <w:rPr>
          <w:b w:val="0"/>
        </w:rPr>
        <w:t>C) Dt 9420 Kt 0210</w:t>
      </w:r>
    </w:p>
    <w:p>
      <w:pPr>
        <w:spacing w:after="20"/>
        <w:ind w:left="454"/>
      </w:pPr>
      <w:r>
        <w:rPr>
          <w:b w:val="0"/>
        </w:rPr>
        <w:t>D) Dt 2010 Kt 0210</w:t>
      </w:r>
    </w:p>
    <w:p>
      <w:pPr>
        <w:spacing w:after="0"/>
      </w:pPr>
    </w:p>
    <w:p>
      <w:pPr>
        <w:spacing w:after="40"/>
      </w:pPr>
      <w:r>
        <w:rPr>
          <w:b/>
        </w:rPr>
        <w:t>2. Asosiy ishlab chiqarish mashina va uskunalariga eskirish hisoblanganda qaysi o'tkazma beriladi?</w:t>
      </w:r>
    </w:p>
    <w:p>
      <w:pPr>
        <w:spacing w:after="20"/>
        <w:ind w:left="454"/>
      </w:pPr>
      <w:r>
        <w:rPr>
          <w:b w:val="0"/>
        </w:rPr>
        <w:t>A) Dt 0820 Kt 0230</w:t>
      </w:r>
    </w:p>
    <w:p>
      <w:pPr>
        <w:spacing w:after="20"/>
        <w:ind w:left="454"/>
      </w:pPr>
      <w:r>
        <w:rPr>
          <w:b w:val="0"/>
        </w:rPr>
        <w:t>B) Dt 2010 Kt 0230</w:t>
      </w:r>
    </w:p>
    <w:p>
      <w:pPr>
        <w:spacing w:after="20"/>
        <w:ind w:left="454"/>
      </w:pPr>
      <w:r>
        <w:rPr>
          <w:b w:val="0"/>
        </w:rPr>
        <w:t>C) Dt 9420 Kt 0230</w:t>
      </w:r>
    </w:p>
    <w:p>
      <w:pPr>
        <w:spacing w:after="20"/>
        <w:ind w:left="454"/>
      </w:pPr>
      <w:r>
        <w:rPr>
          <w:b w:val="0"/>
        </w:rPr>
        <w:t>D) Dt 0230 Kt 2010</w:t>
      </w:r>
    </w:p>
    <w:p>
      <w:pPr>
        <w:spacing w:after="0"/>
      </w:pPr>
    </w:p>
    <w:p>
      <w:pPr>
        <w:spacing w:after="40"/>
      </w:pPr>
      <w:r>
        <w:rPr>
          <w:b/>
        </w:rPr>
        <w:t>3. Boshqaruv va ma'muriyat xodimlari xizmat avtomobiliga eskirish hisoblanganda qaysi provodka yoziladi?</w:t>
      </w:r>
    </w:p>
    <w:p>
      <w:pPr>
        <w:spacing w:after="20"/>
        <w:ind w:left="454"/>
      </w:pPr>
      <w:r>
        <w:rPr>
          <w:b w:val="0"/>
        </w:rPr>
        <w:t>A) Dt 9410 Kt 0220</w:t>
      </w:r>
    </w:p>
    <w:p>
      <w:pPr>
        <w:spacing w:after="20"/>
        <w:ind w:left="454"/>
      </w:pPr>
      <w:r>
        <w:rPr>
          <w:b w:val="0"/>
        </w:rPr>
        <w:t>B) Dt 9420 Kt 0220</w:t>
      </w:r>
    </w:p>
    <w:p>
      <w:pPr>
        <w:spacing w:after="20"/>
        <w:ind w:left="454"/>
      </w:pPr>
      <w:r>
        <w:rPr>
          <w:b w:val="0"/>
        </w:rPr>
        <w:t>C) Dt 0220 Kt 9420</w:t>
      </w:r>
    </w:p>
    <w:p>
      <w:pPr>
        <w:spacing w:after="20"/>
        <w:ind w:left="454"/>
      </w:pPr>
      <w:r>
        <w:rPr>
          <w:b w:val="0"/>
        </w:rPr>
        <w:t>D) Dt 2010 Kt 0220</w:t>
      </w:r>
    </w:p>
    <w:p>
      <w:pPr>
        <w:spacing w:after="0"/>
      </w:pPr>
    </w:p>
    <w:p>
      <w:pPr>
        <w:spacing w:after="40"/>
      </w:pPr>
      <w:r>
        <w:rPr>
          <w:b/>
        </w:rPr>
        <w:t>4. Tayyor mahsulotlarni sotish bo'limi yuk avtomobiliga eskirish hisoblanganda qaysi o'tkazma tuziladi?</w:t>
      </w:r>
    </w:p>
    <w:p>
      <w:pPr>
        <w:spacing w:after="20"/>
        <w:ind w:left="454"/>
      </w:pPr>
      <w:r>
        <w:rPr>
          <w:b w:val="0"/>
        </w:rPr>
        <w:t>A) Dt 2010 Kt 0220</w:t>
      </w:r>
    </w:p>
    <w:p>
      <w:pPr>
        <w:spacing w:after="20"/>
        <w:ind w:left="454"/>
      </w:pPr>
      <w:r>
        <w:rPr>
          <w:b w:val="0"/>
        </w:rPr>
        <w:t>B) Dt 0220 Kt 9410</w:t>
      </w:r>
    </w:p>
    <w:p>
      <w:pPr>
        <w:spacing w:after="20"/>
        <w:ind w:left="454"/>
      </w:pPr>
      <w:r>
        <w:rPr>
          <w:b w:val="0"/>
        </w:rPr>
        <w:t>C) Dt 9410 Kt 0220</w:t>
      </w:r>
    </w:p>
    <w:p>
      <w:pPr>
        <w:spacing w:after="20"/>
        <w:ind w:left="454"/>
      </w:pPr>
      <w:r>
        <w:rPr>
          <w:b w:val="0"/>
        </w:rPr>
        <w:t>D) Dt 9420 Kt 0220</w:t>
      </w:r>
    </w:p>
    <w:p>
      <w:pPr>
        <w:spacing w:after="0"/>
      </w:pPr>
    </w:p>
    <w:p>
      <w:pPr>
        <w:spacing w:after="40"/>
      </w:pPr>
      <w:r>
        <w:rPr>
          <w:b/>
        </w:rPr>
        <w:t>5. Umumishlab chiqarish ahamiyatiga ega bino va uskunalarga eskirish hisoblanganda provodka qanday bo'ladi?</w:t>
      </w:r>
    </w:p>
    <w:p>
      <w:pPr>
        <w:spacing w:after="20"/>
        <w:ind w:left="454"/>
      </w:pPr>
      <w:r>
        <w:rPr>
          <w:b w:val="0"/>
        </w:rPr>
        <w:t>A) Dt 2010 Kt 0230</w:t>
      </w:r>
    </w:p>
    <w:p>
      <w:pPr>
        <w:spacing w:after="20"/>
        <w:ind w:left="454"/>
      </w:pPr>
      <w:r>
        <w:rPr>
          <w:b w:val="0"/>
        </w:rPr>
        <w:t>B) Dt 9420 Kt 0230</w:t>
      </w:r>
    </w:p>
    <w:p>
      <w:pPr>
        <w:spacing w:after="20"/>
        <w:ind w:left="454"/>
      </w:pPr>
      <w:r>
        <w:rPr>
          <w:b w:val="0"/>
        </w:rPr>
        <w:t>C) Dt 2510 Kt 0230</w:t>
      </w:r>
    </w:p>
    <w:p>
      <w:pPr>
        <w:spacing w:after="20"/>
        <w:ind w:left="454"/>
      </w:pPr>
      <w:r>
        <w:rPr>
          <w:b w:val="0"/>
        </w:rPr>
        <w:t>D) Dt 0230 Kt 2510</w:t>
      </w:r>
    </w:p>
    <w:p>
      <w:pPr>
        <w:spacing w:after="0"/>
      </w:pPr>
    </w:p>
    <w:p>
      <w:pPr>
        <w:spacing w:after="40"/>
      </w:pPr>
      <w:r>
        <w:rPr>
          <w:b/>
        </w:rPr>
        <w:t>6. Yordamchi ishlab chiqarish (AFT) uskunasiga eskirish hisoblanganda qaysi o'tkazma beriladi?</w:t>
      </w:r>
    </w:p>
    <w:p>
      <w:pPr>
        <w:spacing w:after="20"/>
        <w:ind w:left="454"/>
      </w:pPr>
      <w:r>
        <w:rPr>
          <w:b w:val="0"/>
        </w:rPr>
        <w:t>A) Dt 0230 Kt 2310</w:t>
      </w:r>
    </w:p>
    <w:p>
      <w:pPr>
        <w:spacing w:after="20"/>
        <w:ind w:left="454"/>
      </w:pPr>
      <w:r>
        <w:rPr>
          <w:b w:val="0"/>
        </w:rPr>
        <w:t>B) Dt 2010 Kt 0230</w:t>
      </w:r>
    </w:p>
    <w:p>
      <w:pPr>
        <w:spacing w:after="20"/>
        <w:ind w:left="454"/>
      </w:pPr>
      <w:r>
        <w:rPr>
          <w:b w:val="0"/>
        </w:rPr>
        <w:t>C) Dt 9420 Kt 0230</w:t>
      </w:r>
    </w:p>
    <w:p>
      <w:pPr>
        <w:spacing w:after="20"/>
        <w:ind w:left="454"/>
      </w:pPr>
      <w:r>
        <w:rPr>
          <w:b w:val="0"/>
        </w:rPr>
        <w:t>D) Dt 2310 Kt 0230</w:t>
      </w:r>
    </w:p>
    <w:p>
      <w:pPr>
        <w:spacing w:after="0"/>
      </w:pPr>
    </w:p>
    <w:p>
      <w:pPr>
        <w:spacing w:after="40"/>
      </w:pPr>
      <w:r>
        <w:rPr>
          <w:b/>
        </w:rPr>
        <w:t>7. Sotilayotgan yoki tugatilayotgan uskunaning jamlangan eskirishi hisobdan chiqarilganda qaysi provodka beriladi?</w:t>
      </w:r>
    </w:p>
    <w:p>
      <w:pPr>
        <w:spacing w:after="20"/>
        <w:ind w:left="454"/>
      </w:pPr>
      <w:r>
        <w:rPr>
          <w:b w:val="0"/>
        </w:rPr>
        <w:t>A) Dt 9210 Kt 0230</w:t>
      </w:r>
    </w:p>
    <w:p>
      <w:pPr>
        <w:spacing w:after="20"/>
        <w:ind w:left="454"/>
      </w:pPr>
      <w:r>
        <w:rPr>
          <w:b w:val="0"/>
        </w:rPr>
        <w:t>B) Dt 0130 Kt 0230</w:t>
      </w:r>
    </w:p>
    <w:p>
      <w:pPr>
        <w:spacing w:after="20"/>
        <w:ind w:left="454"/>
      </w:pPr>
      <w:r>
        <w:rPr>
          <w:b w:val="0"/>
        </w:rPr>
        <w:t>C) Dt 9420 Kt 0230</w:t>
      </w:r>
    </w:p>
    <w:p>
      <w:pPr>
        <w:spacing w:after="20"/>
        <w:ind w:left="454"/>
      </w:pPr>
      <w:r>
        <w:rPr>
          <w:b w:val="0"/>
        </w:rPr>
        <w:t>D) Dt 0230 Kt 9210</w:t>
      </w:r>
    </w:p>
    <w:p>
      <w:pPr>
        <w:spacing w:after="0"/>
      </w:pPr>
    </w:p>
    <w:p>
      <w:pPr>
        <w:spacing w:after="40"/>
      </w:pPr>
      <w:r>
        <w:rPr>
          <w:b/>
        </w:rPr>
        <w:t>8. Bino sotilganda uning jamlangan eskirishi (0210-schyot) qanday yopiladi?</w:t>
      </w:r>
    </w:p>
    <w:p>
      <w:pPr>
        <w:spacing w:after="20"/>
        <w:ind w:left="454"/>
      </w:pPr>
      <w:r>
        <w:rPr>
          <w:b w:val="0"/>
        </w:rPr>
        <w:t>A) Dt 9420 Kt 0210</w:t>
      </w:r>
    </w:p>
    <w:p>
      <w:pPr>
        <w:spacing w:after="20"/>
        <w:ind w:left="454"/>
      </w:pPr>
      <w:r>
        <w:rPr>
          <w:b w:val="0"/>
        </w:rPr>
        <w:t>B) Dt 9210 Kt 0210</w:t>
      </w:r>
    </w:p>
    <w:p>
      <w:pPr>
        <w:spacing w:after="20"/>
        <w:ind w:left="454"/>
      </w:pPr>
      <w:r>
        <w:rPr>
          <w:b w:val="0"/>
        </w:rPr>
        <w:t>C) Dt 0210 Kt 9210</w:t>
      </w:r>
    </w:p>
    <w:p>
      <w:pPr>
        <w:spacing w:after="20"/>
        <w:ind w:left="454"/>
      </w:pPr>
      <w:r>
        <w:rPr>
          <w:b w:val="0"/>
        </w:rPr>
        <w:t>D) Dt 0110 Kt 0210</w:t>
      </w:r>
    </w:p>
    <w:p>
      <w:pPr>
        <w:spacing w:after="0"/>
      </w:pPr>
    </w:p>
    <w:p>
      <w:pPr>
        <w:spacing w:after="40"/>
      </w:pPr>
      <w:r>
        <w:rPr>
          <w:b/>
        </w:rPr>
        <w:t>9. Qayta baholash natijasida asosiy vosita qiymati oshganda qaysi provodka beriladi?</w:t>
      </w:r>
    </w:p>
    <w:p>
      <w:pPr>
        <w:spacing w:after="20"/>
        <w:ind w:left="454"/>
      </w:pPr>
      <w:r>
        <w:rPr>
          <w:b w:val="0"/>
        </w:rPr>
        <w:t>A) Dt 0130 Kt 9380</w:t>
      </w:r>
    </w:p>
    <w:p>
      <w:pPr>
        <w:spacing w:after="20"/>
        <w:ind w:left="454"/>
      </w:pPr>
      <w:r>
        <w:rPr>
          <w:b w:val="0"/>
        </w:rPr>
        <w:t>B) Dt 8510 Kt 0130</w:t>
      </w:r>
    </w:p>
    <w:p>
      <w:pPr>
        <w:spacing w:after="20"/>
        <w:ind w:left="454"/>
      </w:pPr>
      <w:r>
        <w:rPr>
          <w:b w:val="0"/>
        </w:rPr>
        <w:t>C) Dt 0130 Kt 8510</w:t>
      </w:r>
    </w:p>
    <w:p>
      <w:pPr>
        <w:spacing w:after="20"/>
        <w:ind w:left="454"/>
      </w:pPr>
      <w:r>
        <w:rPr>
          <w:b w:val="0"/>
        </w:rPr>
        <w:t>D) Dt 9420 Kt 8510</w:t>
      </w:r>
    </w:p>
    <w:p>
      <w:pPr>
        <w:spacing w:after="0"/>
      </w:pPr>
    </w:p>
    <w:p>
      <w:pPr>
        <w:spacing w:after="40"/>
      </w:pPr>
      <w:r>
        <w:rPr>
          <w:b/>
        </w:rPr>
        <w:t>10. Ijaraga olingan asosiy vositalarni obodonlashtirish xarajatlari bo'yicha eskirish hisoblanganda qaysi o'tkazma beriladi?</w:t>
      </w:r>
    </w:p>
    <w:p>
      <w:pPr>
        <w:spacing w:after="20"/>
        <w:ind w:left="454"/>
      </w:pPr>
      <w:r>
        <w:rPr>
          <w:b w:val="0"/>
        </w:rPr>
        <w:t>A) Dt 9420 Kt 0290</w:t>
      </w:r>
    </w:p>
    <w:p>
      <w:pPr>
        <w:spacing w:after="20"/>
        <w:ind w:left="454"/>
      </w:pPr>
      <w:r>
        <w:rPr>
          <w:b w:val="0"/>
        </w:rPr>
        <w:t>B) Dt 0820 Kt 0290</w:t>
      </w:r>
    </w:p>
    <w:p>
      <w:pPr>
        <w:spacing w:after="20"/>
        <w:ind w:left="454"/>
      </w:pPr>
      <w:r>
        <w:rPr>
          <w:b w:val="0"/>
        </w:rPr>
        <w:t>C) Dt 0290 Kt 9420</w:t>
      </w:r>
    </w:p>
    <w:p>
      <w:pPr>
        <w:spacing w:after="20"/>
        <w:ind w:left="454"/>
      </w:pPr>
      <w:r>
        <w:rPr>
          <w:b w:val="0"/>
        </w:rPr>
        <w:t>D) Dt 0190 Kt 0290</w:t>
      </w:r>
    </w:p>
    <w:p>
      <w:pPr>
        <w:spacing w:after="0"/>
      </w:pPr>
    </w:p>
    <w:p>
      <w:r>
        <w:br w:type="page"/>
      </w:r>
    </w:p>
    <w:p>
      <w:pPr>
        <w:pStyle w:val="Heading1"/>
      </w:pPr>
      <w:r>
        <w:t>2-QISM: YECHIMLAR VA JAVOBLAR (o'qituvchi uchun)</w:t>
      </w:r>
    </w:p>
    <w:p>
      <w:pPr>
        <w:pStyle w:val="Heading2"/>
      </w:pPr>
      <w:r>
        <w:t>1. Ko'rgazmali masala yechimi</w:t>
      </w:r>
    </w:p>
    <w:p>
      <w:pPr>
        <w:spacing w:after="80"/>
      </w:pPr>
      <w:r>
        <w:rPr>
          <w:b/>
        </w:rPr>
        <w:t>1. Yangi dastgoh hisob-kitobi:</w:t>
      </w:r>
    </w:p>
    <w:p>
      <w:pPr>
        <w:spacing w:after="40"/>
        <w:ind w:left="340"/>
      </w:pPr>
      <w:r>
        <w:rPr>
          <w:b w:val="0"/>
        </w:rPr>
        <w:t>• Boshlang'ich qiymati: 180 000 000 so'm.</w:t>
      </w:r>
    </w:p>
    <w:p>
      <w:pPr>
        <w:spacing w:after="40"/>
        <w:ind w:left="340"/>
      </w:pPr>
      <w:r>
        <w:rPr>
          <w:b w:val="0"/>
        </w:rPr>
        <w:t>• Foydali xizmat muddati: 5 yil = 60 oy.</w:t>
      </w:r>
    </w:p>
    <w:p>
      <w:pPr>
        <w:spacing w:after="40"/>
        <w:ind w:left="340"/>
      </w:pPr>
      <w:r>
        <w:rPr>
          <w:b w:val="0"/>
        </w:rPr>
        <w:t>• Yillik amortizatsiya normasi: 100% / 5 = 20% (yillik 36 000 000 so'm).</w:t>
      </w:r>
    </w:p>
    <w:p>
      <w:pPr>
        <w:spacing w:after="40"/>
        <w:ind w:left="340"/>
      </w:pPr>
      <w:r>
        <w:rPr>
          <w:b w:val="0"/>
        </w:rPr>
        <w:t>• Oylik amortizatsiya summasi: 180 000 000 / 60 oy = 3 000 000 so'm.</w:t>
      </w:r>
    </w:p>
    <w:p>
      <w:pPr>
        <w:spacing w:after="40"/>
        <w:ind w:left="340"/>
      </w:pPr>
      <w:r>
        <w:rPr>
          <w:b w:val="0"/>
        </w:rPr>
        <w:t>• Eslatma: dastgoh yanvarda foydalanishga topshirilgani sababli amortizatsiya fevral oyining 1-sanasidan hisoblana boshlaydi.</w:t>
      </w:r>
    </w:p>
    <w:p>
      <w:pPr>
        <w:spacing w:after="80"/>
      </w:pPr>
      <w:r>
        <w:rPr>
          <w:b/>
        </w:rPr>
        <w:t>2. Fevral oyi xo'jalik operatsiyalari bo'yicha buxgalteriya provodkalari jurnali:</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1F3A5F"/>
          </w:tcPr>
          <w:p>
            <w:pPr>
              <w:jc w:val="center"/>
            </w:pPr>
            <w:r/>
            <w:r>
              <w:rPr>
                <w:b/>
                <w:color w:val="FFFFFF"/>
                <w:sz w:val="21"/>
              </w:rPr>
              <w:t>T/r</w:t>
            </w:r>
          </w:p>
        </w:tc>
        <w:tc>
          <w:tcPr>
            <w:tcW w:type="dxa" w:w="1994"/>
            <w:shd w:val="clear" w:color="auto" w:fill="1F3A5F"/>
          </w:tcPr>
          <w:p>
            <w:pPr>
              <w:jc w:val="center"/>
            </w:pPr>
            <w:r/>
            <w:r>
              <w:rPr>
                <w:b/>
                <w:color w:val="FFFFFF"/>
                <w:sz w:val="21"/>
              </w:rPr>
              <w:t>Xo'jalik operatsiyasi mazmuni</w:t>
            </w:r>
          </w:p>
        </w:tc>
        <w:tc>
          <w:tcPr>
            <w:tcW w:type="dxa" w:w="1994"/>
            <w:shd w:val="clear" w:color="auto" w:fill="1F3A5F"/>
          </w:tcPr>
          <w:p>
            <w:pPr>
              <w:jc w:val="center"/>
            </w:pPr>
            <w:r/>
            <w:r>
              <w:rPr>
                <w:b/>
                <w:color w:val="FFFFFF"/>
                <w:sz w:val="21"/>
              </w:rPr>
              <w:t>Debet</w:t>
            </w:r>
          </w:p>
        </w:tc>
        <w:tc>
          <w:tcPr>
            <w:tcW w:type="dxa" w:w="1994"/>
            <w:shd w:val="clear" w:color="auto" w:fill="1F3A5F"/>
          </w:tcPr>
          <w:p>
            <w:pPr>
              <w:jc w:val="center"/>
            </w:pPr>
            <w:r/>
            <w:r>
              <w:rPr>
                <w:b/>
                <w:color w:val="FFFFFF"/>
                <w:sz w:val="21"/>
              </w:rPr>
              <w:t>Kredit</w:t>
            </w:r>
          </w:p>
        </w:tc>
        <w:tc>
          <w:tcPr>
            <w:tcW w:type="dxa" w:w="1994"/>
            <w:shd w:val="clear" w:color="auto" w:fill="1F3A5F"/>
          </w:tcPr>
          <w:p>
            <w:pPr>
              <w:jc w:val="center"/>
            </w:pPr>
            <w:r/>
            <w:r>
              <w:rPr>
                <w:b/>
                <w:color w:val="FFFFFF"/>
                <w:sz w:val="21"/>
              </w:rPr>
              <w:t>Summa (so'm)</w:t>
            </w:r>
          </w:p>
        </w:tc>
      </w:tr>
      <w:tr>
        <w:tc>
          <w:tcPr>
            <w:tcW w:type="dxa" w:w="1994"/>
          </w:tcPr>
          <w:p>
            <w:r/>
            <w:r>
              <w:rPr>
                <w:b w:val="0"/>
                <w:sz w:val="21"/>
              </w:rPr>
              <w:t>1</w:t>
            </w:r>
          </w:p>
        </w:tc>
        <w:tc>
          <w:tcPr>
            <w:tcW w:type="dxa" w:w="1994"/>
          </w:tcPr>
          <w:p>
            <w:r/>
            <w:r>
              <w:rPr>
                <w:b w:val="0"/>
                <w:sz w:val="21"/>
              </w:rPr>
              <w:t>Ishlab chiqarish dastgohi bo'yicha fevral eskirishi</w:t>
            </w:r>
          </w:p>
        </w:tc>
        <w:tc>
          <w:tcPr>
            <w:tcW w:type="dxa" w:w="1994"/>
          </w:tcPr>
          <w:p>
            <w:r/>
            <w:r>
              <w:rPr>
                <w:b w:val="0"/>
                <w:sz w:val="21"/>
              </w:rPr>
              <w:t>2010</w:t>
            </w:r>
          </w:p>
        </w:tc>
        <w:tc>
          <w:tcPr>
            <w:tcW w:type="dxa" w:w="1994"/>
          </w:tcPr>
          <w:p>
            <w:r/>
            <w:r>
              <w:rPr>
                <w:b w:val="0"/>
                <w:sz w:val="21"/>
              </w:rPr>
              <w:t>0230</w:t>
            </w:r>
          </w:p>
        </w:tc>
        <w:tc>
          <w:tcPr>
            <w:tcW w:type="dxa" w:w="1994"/>
          </w:tcPr>
          <w:p>
            <w:r/>
            <w:r>
              <w:rPr>
                <w:b w:val="0"/>
                <w:sz w:val="21"/>
              </w:rPr>
              <w:t>3 000 000</w:t>
            </w:r>
          </w:p>
        </w:tc>
      </w:tr>
      <w:tr>
        <w:tc>
          <w:tcPr>
            <w:tcW w:type="dxa" w:w="1994"/>
          </w:tcPr>
          <w:p>
            <w:r/>
            <w:r>
              <w:rPr>
                <w:b w:val="0"/>
                <w:sz w:val="21"/>
              </w:rPr>
              <w:t>2</w:t>
            </w:r>
          </w:p>
        </w:tc>
        <w:tc>
          <w:tcPr>
            <w:tcW w:type="dxa" w:w="1994"/>
          </w:tcPr>
          <w:p>
            <w:r/>
            <w:r>
              <w:rPr>
                <w:b w:val="0"/>
                <w:sz w:val="21"/>
              </w:rPr>
              <w:t>Ma'muriyat binosi va kompyuterlari eskirishi</w:t>
            </w:r>
          </w:p>
        </w:tc>
        <w:tc>
          <w:tcPr>
            <w:tcW w:type="dxa" w:w="1994"/>
          </w:tcPr>
          <w:p>
            <w:r/>
            <w:r>
              <w:rPr>
                <w:b w:val="0"/>
                <w:sz w:val="21"/>
              </w:rPr>
              <w:t>9420</w:t>
            </w:r>
          </w:p>
        </w:tc>
        <w:tc>
          <w:tcPr>
            <w:tcW w:type="dxa" w:w="1994"/>
          </w:tcPr>
          <w:p>
            <w:r/>
            <w:r>
              <w:rPr>
                <w:b w:val="0"/>
                <w:sz w:val="21"/>
              </w:rPr>
              <w:t>0210 / 0230</w:t>
            </w:r>
          </w:p>
        </w:tc>
        <w:tc>
          <w:tcPr>
            <w:tcW w:type="dxa" w:w="1994"/>
          </w:tcPr>
          <w:p>
            <w:r/>
            <w:r>
              <w:rPr>
                <w:b w:val="0"/>
                <w:sz w:val="21"/>
              </w:rPr>
              <w:t>2 500 000</w:t>
            </w:r>
          </w:p>
        </w:tc>
      </w:tr>
      <w:tr>
        <w:tc>
          <w:tcPr>
            <w:tcW w:type="dxa" w:w="1994"/>
          </w:tcPr>
          <w:p>
            <w:r/>
            <w:r>
              <w:rPr>
                <w:b w:val="0"/>
                <w:sz w:val="21"/>
              </w:rPr>
              <w:t>3</w:t>
            </w:r>
          </w:p>
        </w:tc>
        <w:tc>
          <w:tcPr>
            <w:tcW w:type="dxa" w:w="1994"/>
          </w:tcPr>
          <w:p>
            <w:r/>
            <w:r>
              <w:rPr>
                <w:b w:val="0"/>
                <w:sz w:val="21"/>
              </w:rPr>
              <w:t>Sotish bo'limi avtotransporti eskirishi</w:t>
            </w:r>
          </w:p>
        </w:tc>
        <w:tc>
          <w:tcPr>
            <w:tcW w:type="dxa" w:w="1994"/>
          </w:tcPr>
          <w:p>
            <w:r/>
            <w:r>
              <w:rPr>
                <w:b w:val="0"/>
                <w:sz w:val="21"/>
              </w:rPr>
              <w:t>9410</w:t>
            </w:r>
          </w:p>
        </w:tc>
        <w:tc>
          <w:tcPr>
            <w:tcW w:type="dxa" w:w="1994"/>
          </w:tcPr>
          <w:p>
            <w:r/>
            <w:r>
              <w:rPr>
                <w:b w:val="0"/>
                <w:sz w:val="21"/>
              </w:rPr>
              <w:t>0220</w:t>
            </w:r>
          </w:p>
        </w:tc>
        <w:tc>
          <w:tcPr>
            <w:tcW w:type="dxa" w:w="1994"/>
          </w:tcPr>
          <w:p>
            <w:r/>
            <w:r>
              <w:rPr>
                <w:b w:val="0"/>
                <w:sz w:val="21"/>
              </w:rPr>
              <w:t>1 800 000</w:t>
            </w:r>
          </w:p>
        </w:tc>
      </w:tr>
      <w:tr>
        <w:tc>
          <w:tcPr>
            <w:tcW w:type="dxa" w:w="1994"/>
          </w:tcPr>
          <w:p>
            <w:r/>
            <w:r>
              <w:rPr>
                <w:b w:val="0"/>
                <w:sz w:val="21"/>
              </w:rPr>
              <w:t>4</w:t>
            </w:r>
          </w:p>
        </w:tc>
        <w:tc>
          <w:tcPr>
            <w:tcW w:type="dxa" w:w="1994"/>
          </w:tcPr>
          <w:p>
            <w:r/>
            <w:r>
              <w:rPr>
                <w:b w:val="0"/>
                <w:sz w:val="21"/>
              </w:rPr>
              <w:t>Yordamchi sex (AFT) uskunalari eskirishi</w:t>
            </w:r>
          </w:p>
        </w:tc>
        <w:tc>
          <w:tcPr>
            <w:tcW w:type="dxa" w:w="1994"/>
          </w:tcPr>
          <w:p>
            <w:r/>
            <w:r>
              <w:rPr>
                <w:b w:val="0"/>
                <w:sz w:val="21"/>
              </w:rPr>
              <w:t>2310</w:t>
            </w:r>
          </w:p>
        </w:tc>
        <w:tc>
          <w:tcPr>
            <w:tcW w:type="dxa" w:w="1994"/>
          </w:tcPr>
          <w:p>
            <w:r/>
            <w:r>
              <w:rPr>
                <w:b w:val="0"/>
                <w:sz w:val="21"/>
              </w:rPr>
              <w:t>0230</w:t>
            </w:r>
          </w:p>
        </w:tc>
        <w:tc>
          <w:tcPr>
            <w:tcW w:type="dxa" w:w="1994"/>
          </w:tcPr>
          <w:p>
            <w:r/>
            <w:r>
              <w:rPr>
                <w:b w:val="0"/>
                <w:sz w:val="21"/>
              </w:rPr>
              <w:t>1 200 000</w:t>
            </w:r>
          </w:p>
        </w:tc>
      </w:tr>
      <w:tr>
        <w:tc>
          <w:tcPr>
            <w:tcW w:type="dxa" w:w="1994"/>
          </w:tcPr>
          <w:p>
            <w:r/>
            <w:r>
              <w:rPr>
                <w:b w:val="0"/>
                <w:sz w:val="21"/>
              </w:rPr>
              <w:t>5</w:t>
            </w:r>
          </w:p>
        </w:tc>
        <w:tc>
          <w:tcPr>
            <w:tcW w:type="dxa" w:w="1994"/>
          </w:tcPr>
          <w:p>
            <w:r/>
            <w:r>
              <w:rPr>
                <w:b w:val="0"/>
                <w:sz w:val="21"/>
              </w:rPr>
              <w:t>Umumishlab chiqarish bino va uskunalari eskirishi</w:t>
            </w:r>
          </w:p>
        </w:tc>
        <w:tc>
          <w:tcPr>
            <w:tcW w:type="dxa" w:w="1994"/>
          </w:tcPr>
          <w:p>
            <w:r/>
            <w:r>
              <w:rPr>
                <w:b w:val="0"/>
                <w:sz w:val="21"/>
              </w:rPr>
              <w:t>2510</w:t>
            </w:r>
          </w:p>
        </w:tc>
        <w:tc>
          <w:tcPr>
            <w:tcW w:type="dxa" w:w="1994"/>
          </w:tcPr>
          <w:p>
            <w:r/>
            <w:r>
              <w:rPr>
                <w:b w:val="0"/>
                <w:sz w:val="21"/>
              </w:rPr>
              <w:t>0230</w:t>
            </w:r>
          </w:p>
        </w:tc>
        <w:tc>
          <w:tcPr>
            <w:tcW w:type="dxa" w:w="1994"/>
          </w:tcPr>
          <w:p>
            <w:r/>
            <w:r>
              <w:rPr>
                <w:b w:val="0"/>
                <w:sz w:val="21"/>
              </w:rPr>
              <w:t>2 000 000</w:t>
            </w:r>
          </w:p>
        </w:tc>
      </w:tr>
    </w:tbl>
    <w:p>
      <w:pPr>
        <w:spacing w:after="40"/>
      </w:pPr>
    </w:p>
    <w:p>
      <w:pPr>
        <w:spacing w:after="80"/>
      </w:pPr>
      <w:r>
        <w:rPr>
          <w:b/>
        </w:rPr>
        <w:t>3. 0230-schyot («Mashina va uskunalarning eskirishi») T-balans sxemasi:</w:t>
      </w:r>
    </w:p>
    <w:p>
      <w:pPr>
        <w:spacing w:after="40"/>
        <w:ind w:left="340"/>
      </w:pPr>
      <w:r>
        <w:rPr>
          <w:b w:val="0"/>
        </w:rPr>
        <w:t>• Boshlang'ich kredit qoldig'i (01.02.2026): 12 000 000 so'm.</w:t>
      </w:r>
    </w:p>
    <w:p>
      <w:pPr>
        <w:spacing w:after="40"/>
        <w:ind w:left="340"/>
      </w:pPr>
      <w:r>
        <w:rPr>
          <w:b w:val="0"/>
        </w:rPr>
        <w:t>• Debet oboroti (fevralda kamayish / chiqib ketish yo'q): 0 so'm.</w:t>
      </w:r>
    </w:p>
    <w:p>
      <w:pPr>
        <w:spacing w:after="40"/>
        <w:ind w:left="340"/>
      </w:pPr>
      <w:r>
        <w:rPr>
          <w:b w:val="0"/>
        </w:rPr>
        <w:t>• Kredit oboroti (3 000 000 + 1 200 000 + 2 000 000): 6 200 000 so'm.</w:t>
      </w:r>
    </w:p>
    <w:p>
      <w:pPr>
        <w:spacing w:after="40"/>
        <w:ind w:left="340"/>
      </w:pPr>
      <w:r>
        <w:rPr>
          <w:b w:val="0"/>
        </w:rPr>
        <w:t>• Yakuniy kredit qoldig'i (01.03.2026): 12 000 000 + 6 200 000 = 18 200 000 so'm.</w:t>
      </w:r>
    </w:p>
    <w:p>
      <w:pPr>
        <w:spacing w:after="40"/>
        <w:ind w:left="340"/>
      </w:pPr>
      <w:r>
        <w:rPr>
          <w:b w:val="0"/>
        </w:rPr>
        <w:t>• Eslatma: 2-bandagi 2 500 000 so'm bino (0210) va kompyuterlar (0230) o'rtasida taqsimlanadi, shuning uchun uning faqat 0230 ga tegishli qismi shu schyotning aylanmasiga kiradi.</w:t>
      </w:r>
    </w:p>
    <w:p>
      <w:pPr>
        <w:pStyle w:val="Heading2"/>
      </w:pPr>
      <w:r>
        <w:t>2. O'z-o'zini tekshirish testlari javoblari va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D</w:t>
            </w:r>
          </w:p>
        </w:tc>
        <w:tc>
          <w:tcPr>
            <w:tcW w:type="dxa" w:w="3324"/>
          </w:tcPr>
          <w:p>
            <w:r/>
            <w:r>
              <w:rPr>
                <w:b w:val="0"/>
                <w:sz w:val="21"/>
              </w:rPr>
              <w:t>Keyingi oyning 1-sanasidan</w:t>
            </w:r>
          </w:p>
        </w:tc>
      </w:tr>
      <w:tr>
        <w:tc>
          <w:tcPr>
            <w:tcW w:type="dxa" w:w="3324"/>
          </w:tcPr>
          <w:p>
            <w:r/>
            <w:r>
              <w:rPr>
                <w:b w:val="0"/>
                <w:sz w:val="21"/>
              </w:rPr>
              <w:t>2</w:t>
            </w:r>
          </w:p>
        </w:tc>
        <w:tc>
          <w:tcPr>
            <w:tcW w:type="dxa" w:w="3324"/>
          </w:tcPr>
          <w:p>
            <w:r/>
            <w:r>
              <w:rPr>
                <w:b w:val="0"/>
                <w:sz w:val="21"/>
              </w:rPr>
              <w:t>A</w:t>
            </w:r>
          </w:p>
        </w:tc>
        <w:tc>
          <w:tcPr>
            <w:tcW w:type="dxa" w:w="3324"/>
          </w:tcPr>
          <w:p>
            <w:r/>
            <w:r>
              <w:rPr>
                <w:b w:val="0"/>
                <w:sz w:val="21"/>
              </w:rPr>
              <w:t>Kontr-aktiv schyot</w:t>
            </w:r>
          </w:p>
        </w:tc>
      </w:tr>
      <w:tr>
        <w:tc>
          <w:tcPr>
            <w:tcW w:type="dxa" w:w="3324"/>
          </w:tcPr>
          <w:p>
            <w:r/>
            <w:r>
              <w:rPr>
                <w:b w:val="0"/>
                <w:sz w:val="21"/>
              </w:rPr>
              <w:t>3</w:t>
            </w:r>
          </w:p>
        </w:tc>
        <w:tc>
          <w:tcPr>
            <w:tcW w:type="dxa" w:w="3324"/>
          </w:tcPr>
          <w:p>
            <w:r/>
            <w:r>
              <w:rPr>
                <w:b w:val="0"/>
                <w:sz w:val="21"/>
              </w:rPr>
              <w:t>A</w:t>
            </w:r>
          </w:p>
        </w:tc>
        <w:tc>
          <w:tcPr>
            <w:tcW w:type="dxa" w:w="3324"/>
          </w:tcPr>
          <w:p>
            <w:r/>
            <w:r>
              <w:rPr>
                <w:b w:val="0"/>
                <w:sz w:val="21"/>
              </w:rPr>
              <w:t>Yillik summa 12 ga bo'linadi</w:t>
            </w:r>
          </w:p>
        </w:tc>
      </w:tr>
      <w:tr>
        <w:tc>
          <w:tcPr>
            <w:tcW w:type="dxa" w:w="3324"/>
          </w:tcPr>
          <w:p>
            <w:r/>
            <w:r>
              <w:rPr>
                <w:b w:val="0"/>
                <w:sz w:val="21"/>
              </w:rPr>
              <w:t>4</w:t>
            </w:r>
          </w:p>
        </w:tc>
        <w:tc>
          <w:tcPr>
            <w:tcW w:type="dxa" w:w="3324"/>
          </w:tcPr>
          <w:p>
            <w:r/>
            <w:r>
              <w:rPr>
                <w:b w:val="0"/>
                <w:sz w:val="21"/>
              </w:rPr>
              <w:t>C</w:t>
            </w:r>
          </w:p>
        </w:tc>
        <w:tc>
          <w:tcPr>
            <w:tcW w:type="dxa" w:w="3324"/>
          </w:tcPr>
          <w:p>
            <w:r/>
            <w:r>
              <w:rPr>
                <w:b w:val="0"/>
                <w:sz w:val="21"/>
              </w:rPr>
              <w:t>2010 yoki 2510 schyotlar</w:t>
            </w:r>
          </w:p>
        </w:tc>
      </w:tr>
      <w:tr>
        <w:tc>
          <w:tcPr>
            <w:tcW w:type="dxa" w:w="3324"/>
          </w:tcPr>
          <w:p>
            <w:r/>
            <w:r>
              <w:rPr>
                <w:b w:val="0"/>
                <w:sz w:val="21"/>
              </w:rPr>
              <w:t>5</w:t>
            </w:r>
          </w:p>
        </w:tc>
        <w:tc>
          <w:tcPr>
            <w:tcW w:type="dxa" w:w="3324"/>
          </w:tcPr>
          <w:p>
            <w:r/>
            <w:r>
              <w:rPr>
                <w:b w:val="0"/>
                <w:sz w:val="21"/>
              </w:rPr>
              <w:t>B</w:t>
            </w:r>
          </w:p>
        </w:tc>
        <w:tc>
          <w:tcPr>
            <w:tcW w:type="dxa" w:w="3324"/>
          </w:tcPr>
          <w:p>
            <w:r/>
            <w:r>
              <w:rPr>
                <w:b w:val="0"/>
                <w:sz w:val="21"/>
              </w:rPr>
              <w:t>9420-schyotga</w:t>
            </w:r>
          </w:p>
        </w:tc>
      </w:tr>
      <w:tr>
        <w:tc>
          <w:tcPr>
            <w:tcW w:type="dxa" w:w="3324"/>
          </w:tcPr>
          <w:p>
            <w:r/>
            <w:r>
              <w:rPr>
                <w:b w:val="0"/>
                <w:sz w:val="21"/>
              </w:rPr>
              <w:t>6</w:t>
            </w:r>
          </w:p>
        </w:tc>
        <w:tc>
          <w:tcPr>
            <w:tcW w:type="dxa" w:w="3324"/>
          </w:tcPr>
          <w:p>
            <w:r/>
            <w:r>
              <w:rPr>
                <w:b w:val="0"/>
                <w:sz w:val="21"/>
              </w:rPr>
              <w:t>A</w:t>
            </w:r>
          </w:p>
        </w:tc>
        <w:tc>
          <w:tcPr>
            <w:tcW w:type="dxa" w:w="3324"/>
          </w:tcPr>
          <w:p>
            <w:r/>
            <w:r>
              <w:rPr>
                <w:b w:val="0"/>
                <w:sz w:val="21"/>
              </w:rPr>
              <w:t>To'liq eskirganda yoki chiqqanda</w:t>
            </w:r>
          </w:p>
        </w:tc>
      </w:tr>
      <w:tr>
        <w:tc>
          <w:tcPr>
            <w:tcW w:type="dxa" w:w="3324"/>
          </w:tcPr>
          <w:p>
            <w:r/>
            <w:r>
              <w:rPr>
                <w:b w:val="0"/>
                <w:sz w:val="21"/>
              </w:rPr>
              <w:t>7</w:t>
            </w:r>
          </w:p>
        </w:tc>
        <w:tc>
          <w:tcPr>
            <w:tcW w:type="dxa" w:w="3324"/>
          </w:tcPr>
          <w:p>
            <w:r/>
            <w:r>
              <w:rPr>
                <w:b w:val="0"/>
                <w:sz w:val="21"/>
              </w:rPr>
              <w:t>B</w:t>
            </w:r>
          </w:p>
        </w:tc>
        <w:tc>
          <w:tcPr>
            <w:tcW w:type="dxa" w:w="3324"/>
          </w:tcPr>
          <w:p>
            <w:r/>
            <w:r>
              <w:rPr>
                <w:b w:val="0"/>
                <w:sz w:val="21"/>
              </w:rPr>
              <w:t>Boshlang'ich qiymat minus eskirish</w:t>
            </w:r>
          </w:p>
        </w:tc>
      </w:tr>
      <w:tr>
        <w:tc>
          <w:tcPr>
            <w:tcW w:type="dxa" w:w="3324"/>
          </w:tcPr>
          <w:p>
            <w:r/>
            <w:r>
              <w:rPr>
                <w:b w:val="0"/>
                <w:sz w:val="21"/>
              </w:rPr>
              <w:t>8</w:t>
            </w:r>
          </w:p>
        </w:tc>
        <w:tc>
          <w:tcPr>
            <w:tcW w:type="dxa" w:w="3324"/>
          </w:tcPr>
          <w:p>
            <w:r/>
            <w:r>
              <w:rPr>
                <w:b w:val="0"/>
                <w:sz w:val="21"/>
              </w:rPr>
              <w:t>B</w:t>
            </w:r>
          </w:p>
        </w:tc>
        <w:tc>
          <w:tcPr>
            <w:tcW w:type="dxa" w:w="3324"/>
          </w:tcPr>
          <w:p>
            <w:r/>
            <w:r>
              <w:rPr>
                <w:b w:val="0"/>
                <w:sz w:val="21"/>
              </w:rPr>
              <w:t>Amortizatsiyalanadigan qiymat</w:t>
            </w:r>
          </w:p>
        </w:tc>
      </w:tr>
      <w:tr>
        <w:tc>
          <w:tcPr>
            <w:tcW w:type="dxa" w:w="3324"/>
          </w:tcPr>
          <w:p>
            <w:r/>
            <w:r>
              <w:rPr>
                <w:b w:val="0"/>
                <w:sz w:val="21"/>
              </w:rPr>
              <w:t>9</w:t>
            </w:r>
          </w:p>
        </w:tc>
        <w:tc>
          <w:tcPr>
            <w:tcW w:type="dxa" w:w="3324"/>
          </w:tcPr>
          <w:p>
            <w:r/>
            <w:r>
              <w:rPr>
                <w:b w:val="0"/>
                <w:sz w:val="21"/>
              </w:rPr>
              <w:t>A</w:t>
            </w:r>
          </w:p>
        </w:tc>
        <w:tc>
          <w:tcPr>
            <w:tcW w:type="dxa" w:w="3324"/>
          </w:tcPr>
          <w:p>
            <w:r/>
            <w:r>
              <w:rPr>
                <w:b w:val="0"/>
                <w:sz w:val="21"/>
              </w:rPr>
              <w:t>Yo'q, hisoblanmaydi</w:t>
            </w:r>
          </w:p>
        </w:tc>
      </w:tr>
      <w:tr>
        <w:tc>
          <w:tcPr>
            <w:tcW w:type="dxa" w:w="3324"/>
          </w:tcPr>
          <w:p>
            <w:r/>
            <w:r>
              <w:rPr>
                <w:b w:val="0"/>
                <w:sz w:val="21"/>
              </w:rPr>
              <w:t>10</w:t>
            </w:r>
          </w:p>
        </w:tc>
        <w:tc>
          <w:tcPr>
            <w:tcW w:type="dxa" w:w="3324"/>
          </w:tcPr>
          <w:p>
            <w:r/>
            <w:r>
              <w:rPr>
                <w:b w:val="0"/>
                <w:sz w:val="21"/>
              </w:rPr>
              <w:t>D</w:t>
            </w:r>
          </w:p>
        </w:tc>
        <w:tc>
          <w:tcPr>
            <w:tcW w:type="dxa" w:w="3324"/>
          </w:tcPr>
          <w:p>
            <w:r/>
            <w:r>
              <w:rPr>
                <w:b w:val="0"/>
                <w:sz w:val="21"/>
              </w:rPr>
              <w:t>20 foiz</w:t>
            </w:r>
          </w:p>
        </w:tc>
      </w:tr>
    </w:tbl>
    <w:p>
      <w:pPr>
        <w:spacing w:after="40"/>
      </w:pPr>
    </w:p>
    <w:p>
      <w:pPr>
        <w:spacing w:after="40"/>
      </w:pPr>
      <w:r>
        <w:rPr>
          <w:b/>
        </w:rPr>
        <w:t>1-savol. To'g'ri javob: D) Keyingi oyning 1-sanasidan</w:t>
      </w:r>
    </w:p>
    <w:p>
      <w:pPr>
        <w:spacing w:after="160"/>
        <w:ind w:left="340"/>
      </w:pPr>
      <w:r>
        <w:rPr>
          <w:b w:val="0"/>
        </w:rPr>
        <w:t>Amortizatsiya ob'ekt foydalanishga topshirilgan oydan keyingi oyning 1-sanasidan hisoblanadi. Xarid qilingan yoki shartnoma imzolangan kun ob'ektning ishlashga tayyorligini bildirmaydi. Yil boshidan hisoblash esa yil davomida olingan aktivga ham o'tgan oylar uchun eskirish yozilishiga olib keladi.</w:t>
      </w:r>
    </w:p>
    <w:p>
      <w:pPr>
        <w:spacing w:after="40"/>
      </w:pPr>
      <w:r>
        <w:rPr>
          <w:b/>
        </w:rPr>
        <w:t>2-savol. To'g'ri javob: A) Kontr-aktiv schyot</w:t>
      </w:r>
    </w:p>
    <w:p>
      <w:pPr>
        <w:spacing w:after="160"/>
        <w:ind w:left="340"/>
      </w:pPr>
      <w:r>
        <w:rPr>
          <w:b w:val="0"/>
        </w:rPr>
        <w:t>0200 guruh schyotlari asosiy vositalar qiymatini kamaytiradi va kredit saldoga ega bo'ladi, ya'ni kontr-aktiv. Ular majburiyat emas, shuning uchun passiv yoki majburiyat deb tasniflash xato. Tranzit schyotlar esa daromad va xarajatlarni hisobga oladi.</w:t>
      </w:r>
    </w:p>
    <w:p>
      <w:pPr>
        <w:spacing w:after="40"/>
      </w:pPr>
      <w:r>
        <w:rPr>
          <w:b/>
        </w:rPr>
        <w:t>3-savol. To'g'ri javob: A) Yillik summa 12 ga bo'linadi</w:t>
      </w:r>
    </w:p>
    <w:p>
      <w:pPr>
        <w:spacing w:after="160"/>
        <w:ind w:left="340"/>
      </w:pPr>
      <w:r>
        <w:rPr>
          <w:b w:val="0"/>
        </w:rPr>
        <w:t>Chiziqli usulda yillik amortizatsiya (boshlang'ich qiymat × yillik norma) 12 ga bo'linib, oylik summa topiladi. Boshlang'ich qiymatni 12 ga bo'lish yillik normani hisobga olmaydi. Qoldiq qiymatdan foiz olish kamayib boruvchi qoldiq usuliga xos. BHM esa eskirishni hisoblashda ishtirok etmaydi.</w:t>
      </w:r>
    </w:p>
    <w:p>
      <w:pPr>
        <w:spacing w:after="40"/>
      </w:pPr>
      <w:r>
        <w:rPr>
          <w:b/>
        </w:rPr>
        <w:t>4-savol. To'g'ri javob: C) 2010 yoki 2510 schyotlar</w:t>
      </w:r>
    </w:p>
    <w:p>
      <w:pPr>
        <w:spacing w:after="160"/>
        <w:ind w:left="340"/>
      </w:pPr>
      <w:r>
        <w:rPr>
          <w:b w:val="0"/>
        </w:rPr>
        <w:t>Ishlab chiqarish sexi eskirishi mahsulot tannarxining qismi bo'lib, 2010 (asosiy ishlab chiqarish) yoki 2510 (umumishlab chiqarish xarajatlari) debetiga yoziladi. 9420 ma'muriy, 9410 sotish xarajatlari uchun. 9910 esa yil oxirida natijani aniqlash schyoti bo'lib, eskirish hisoblashda ishlatilmaydi.</w:t>
      </w:r>
    </w:p>
    <w:p>
      <w:pPr>
        <w:spacing w:after="40"/>
      </w:pPr>
      <w:r>
        <w:rPr>
          <w:b/>
        </w:rPr>
        <w:t>5-savol. To'g'ri javob: B) 9420-schyotga</w:t>
      </w:r>
    </w:p>
    <w:p>
      <w:pPr>
        <w:spacing w:after="160"/>
        <w:ind w:left="340"/>
      </w:pPr>
      <w:r>
        <w:rPr>
          <w:b w:val="0"/>
        </w:rPr>
        <w:t>Ma'muriy ehtiyojlar uchun foydalaniladigan aktivlar eskirishi davr xarajati bo'lib, 9420 «Ma'muriy xarajatlar» schyotiga olib boriladi. 2010 ishlab chiqarish xodimlari uchun, 0820 kapital qo'yilmalar uchun. 8330 ustav kapitali bo'lib, eskirish xarajatiga aloqasi yo'q.</w:t>
      </w:r>
    </w:p>
    <w:p>
      <w:pPr>
        <w:spacing w:after="40"/>
      </w:pPr>
      <w:r>
        <w:rPr>
          <w:b/>
        </w:rPr>
        <w:t>6-savol. To'g'ri javob: A) To'liq eskirganda yoki chiqqanda</w:t>
      </w:r>
    </w:p>
    <w:p>
      <w:pPr>
        <w:spacing w:after="160"/>
        <w:ind w:left="340"/>
      </w:pPr>
      <w:r>
        <w:rPr>
          <w:b w:val="0"/>
        </w:rPr>
        <w:t>Eskirish ob'ekt to'liq eskirganda (qoldiq qiymat nolga teng bo'lganda) yoki balansdan chiqib ketganda (sotilganda, tugatilganda) to'xtatiladi. Qisqa muddatli ta'mirlash, xodimning ta'tili yoki oy oxiri hisoblash to'xtashiga asos emas. Aks holda eskirish xarajati noto'g'ri taqsimlanadi.</w:t>
      </w:r>
    </w:p>
    <w:p>
      <w:pPr>
        <w:spacing w:after="40"/>
      </w:pPr>
      <w:r>
        <w:rPr>
          <w:b/>
        </w:rPr>
        <w:t>7-savol. To'g'ri javob: B) Boshlang'ich qiymat minus eskirish</w:t>
      </w:r>
    </w:p>
    <w:p>
      <w:pPr>
        <w:spacing w:after="160"/>
        <w:ind w:left="340"/>
      </w:pPr>
      <w:r>
        <w:rPr>
          <w:b w:val="0"/>
        </w:rPr>
        <w:t>Qoldiq qiymat = boshlang'ich qiymat minus jamlangan eskirish. Eskirishni qo'shish qiymatni oshirib yuboradi. BHM va bozor qiymatining yarmi balans qiymatiga aloqasi yo'q, chunki qoldiq qiymat hisobdan olinadi, taxminan emas.</w:t>
      </w:r>
    </w:p>
    <w:p>
      <w:pPr>
        <w:spacing w:after="40"/>
      </w:pPr>
      <w:r>
        <w:rPr>
          <w:b/>
        </w:rPr>
        <w:t>8-savol. To'g'ri javob: B) Amortizatsiyalanadigan qiymat</w:t>
      </w:r>
    </w:p>
    <w:p>
      <w:pPr>
        <w:spacing w:after="160"/>
        <w:ind w:left="340"/>
      </w:pPr>
      <w:r>
        <w:rPr>
          <w:b w:val="0"/>
        </w:rPr>
        <w:t>Boshlang'ich qiymatdan taxminiy tugatish (likvidatsiya) qiymatini chegirgandan keyingi summa amortizatsiyalanadigan qiymat deyiladi va eskirish shu summa bo'yicha hisoblanadi. Balans qiymati qoldiq qiymat bilan bir xil, tiklanish qiymati aktivni qayta sotib olish narxi, baza hisoblash miqdori (BHM) esa jarimalar uchun bazaviy miqdor.</w:t>
      </w:r>
    </w:p>
    <w:p>
      <w:pPr>
        <w:spacing w:after="40"/>
      </w:pPr>
      <w:r>
        <w:rPr>
          <w:b/>
        </w:rPr>
        <w:t>9-savol. To'g'ri javob: A) Yo'q, hisoblanmaydi</w:t>
      </w:r>
    </w:p>
    <w:p>
      <w:pPr>
        <w:spacing w:after="160"/>
        <w:ind w:left="340"/>
      </w:pPr>
      <w:r>
        <w:rPr>
          <w:b w:val="0"/>
        </w:rPr>
        <w:t>Ushbu majmuada rasman konservatsiyaga olingan ob'ektga konservatsiya davrida eskirish hisoblanmaydi deb belgilangan. «Chiziqli usulda hisoblanadi» yoki «50%» degan variantlar ishlayotgan obyektlar uchun mos. «Faqat soliqda hisoblanadi» esa buxgalteriya va soliq hisobini noto'g'ri ajratadi.</w:t>
      </w:r>
    </w:p>
    <w:p>
      <w:pPr>
        <w:spacing w:after="40"/>
      </w:pPr>
      <w:r>
        <w:rPr>
          <w:b/>
        </w:rPr>
        <w:t>10-savol. To'g'ri javob: D) 20 foiz</w:t>
      </w:r>
    </w:p>
    <w:p>
      <w:pPr>
        <w:spacing w:after="160"/>
        <w:ind w:left="340"/>
      </w:pPr>
      <w:r>
        <w:rPr>
          <w:b w:val="0"/>
        </w:rPr>
        <w:t>Yillik norma = 100% / 5 yil = 20%. 5% va 10% juda past (20 va 10 yillik muddatlarga mos), 25% esa 4 yillik muddatga to'g'ri keladi. Foydali xizmat muddati qanchalik uzun bo'lsa, yillik norma shunchalik past bo'ladi.</w:t>
      </w:r>
    </w:p>
    <w:p>
      <w:pPr>
        <w:pStyle w:val="Heading2"/>
      </w:pPr>
      <w:r>
        <w:t>3. Muhokama va tahlil savollari javoblari (qisqacha izohlar)</w:t>
      </w:r>
    </w:p>
    <w:p>
      <w:pPr>
        <w:spacing w:after="80"/>
      </w:pPr>
      <w:r>
        <w:rPr>
          <w:b/>
        </w:rPr>
        <w:t>1)</w:t>
      </w:r>
      <w:r>
        <w:rPr>
          <w:b w:val="0"/>
        </w:rPr>
        <w:t xml:space="preserve"> Chiziqli usulda eskirish teng miqdorda taqsimlanadi, kamayib boruvchi usulda esa dastlabki yillarda ko'proq eskirish hisoblanib, tannarxga va soliq bazasiga tezroq o'tkaziladi.</w:t>
      </w:r>
    </w:p>
    <w:p>
      <w:pPr>
        <w:spacing w:after="80"/>
      </w:pPr>
      <w:r>
        <w:rPr>
          <w:b/>
        </w:rPr>
        <w:t>2)</w:t>
      </w:r>
      <w:r>
        <w:rPr>
          <w:b w:val="0"/>
        </w:rPr>
        <w:t xml:space="preserve"> 0200 schyotlar kontr-aktiv bo'lgani uchun aktiv qiymatini kamaytiradi. Balansda 0100 schyotdan 0200 chegirilib, sof qoldiq qiymat ko'rsatiladi.</w:t>
      </w:r>
    </w:p>
    <w:p>
      <w:pPr>
        <w:spacing w:after="80"/>
      </w:pPr>
      <w:r>
        <w:rPr>
          <w:b/>
        </w:rPr>
        <w:t>3)</w:t>
      </w:r>
      <w:r>
        <w:rPr>
          <w:b w:val="0"/>
        </w:rPr>
        <w:t xml:space="preserve"> 100% eskirgan ob'ektga amortizatsiya hisoblanmaydi. U balansda boshlang'ich qiymat va eskirish teng holda (sof qiymati 0) hisobdan chiqarilgunga qadar saqlanadi.</w:t>
      </w:r>
    </w:p>
    <w:p>
      <w:pPr>
        <w:spacing w:after="80"/>
      </w:pPr>
      <w:r>
        <w:rPr>
          <w:b/>
        </w:rPr>
        <w:t>4)</w:t>
      </w:r>
      <w:r>
        <w:rPr>
          <w:b w:val="0"/>
        </w:rPr>
        <w:t xml:space="preserve"> Buxgalteriya va soliq hisobidagi amortizatsiya me'yorlari farq qilsa, vaqtinchalik farqlar yuzaga keladi va soliq hisobida chegaralangan norma qo'llaniladi.</w:t>
      </w:r>
    </w:p>
    <w:p>
      <w:pPr>
        <w:spacing w:after="80"/>
      </w:pPr>
      <w:r>
        <w:rPr>
          <w:b/>
        </w:rPr>
        <w:t>5)</w:t>
      </w:r>
      <w:r>
        <w:rPr>
          <w:b w:val="0"/>
        </w:rPr>
        <w:t xml:space="preserve"> Konservatsiyaga olingan asosiy vositalarga amortizatsiya hisoblash to'xtatiladi, ushbu davrda eskirish xarajatlarga olib borilmaydi.</w:t>
      </w:r>
    </w:p>
    <w:p>
      <w:pPr>
        <w:pStyle w:val="Heading2"/>
      </w:pPr>
      <w:r>
        <w:t>4. Qisqa va tezkor mashqlar javoblari</w:t>
      </w:r>
    </w:p>
    <w:p>
      <w:pPr>
        <w:spacing w:after="80"/>
      </w:pPr>
      <w:r>
        <w:rPr>
          <w:b/>
        </w:rPr>
        <w:t>1-mashq (atamalar mosligi):</w:t>
      </w:r>
      <w:r>
        <w:rPr>
          <w:b w:val="0"/>
        </w:rPr>
        <w:t xml:space="preserve"> 1-B, 2-C, 3-A, 4-D, 5-E.</w:t>
      </w:r>
    </w:p>
    <w:p>
      <w:pPr>
        <w:spacing w:after="40"/>
        <w:ind w:left="340"/>
      </w:pPr>
      <w:r>
        <w:rPr>
          <w:b w:val="0"/>
        </w:rPr>
        <w:t xml:space="preserve">• </w:t>
      </w:r>
      <w:r>
        <w:rPr>
          <w:b/>
        </w:rPr>
        <w:t>2-mashq:</w:t>
      </w:r>
      <w:r>
        <w:rPr>
          <w:b w:val="0"/>
        </w:rPr>
        <w:t xml:space="preserve"> yillik norma = 100% / 8 = 12,5%. Yillik eskirish = 120 mln × 12,5% = 15 000 000 so'm. Oylik eskirish = 15 mln / 12 = 1 250 000 so'm.</w:t>
      </w:r>
    </w:p>
    <w:p>
      <w:pPr>
        <w:spacing w:after="40"/>
        <w:ind w:left="340"/>
      </w:pPr>
      <w:r>
        <w:rPr>
          <w:b w:val="0"/>
        </w:rPr>
        <w:t xml:space="preserve">• </w:t>
      </w:r>
      <w:r>
        <w:rPr>
          <w:b/>
        </w:rPr>
        <w:t>3-mashq:</w:t>
      </w:r>
      <w:r>
        <w:rPr>
          <w:b w:val="0"/>
        </w:rPr>
        <w:t xml:space="preserve"> Dt 9420 Kt 0210 — 4 500 000 so'm.</w:t>
      </w:r>
    </w:p>
    <w:p>
      <w:pPr>
        <w:spacing w:after="40"/>
        <w:ind w:left="340"/>
      </w:pPr>
      <w:r>
        <w:rPr>
          <w:b w:val="0"/>
        </w:rPr>
        <w:t xml:space="preserve">• </w:t>
      </w:r>
      <w:r>
        <w:rPr>
          <w:b/>
        </w:rPr>
        <w:t>4-mashq:</w:t>
      </w:r>
      <w:r>
        <w:rPr>
          <w:b w:val="0"/>
        </w:rPr>
        <w:t xml:space="preserve"> jarima summasi = 5 × 440 000 = 2 200 000 so'm.</w:t>
      </w:r>
    </w:p>
    <w:p>
      <w:pPr>
        <w:spacing w:after="40"/>
        <w:ind w:left="340"/>
      </w:pPr>
      <w:r>
        <w:rPr>
          <w:b w:val="0"/>
        </w:rPr>
        <w:t xml:space="preserve">• </w:t>
      </w:r>
      <w:r>
        <w:rPr>
          <w:b/>
        </w:rPr>
        <w:t>5-mashq:</w:t>
      </w:r>
      <w:r>
        <w:rPr>
          <w:b w:val="0"/>
        </w:rPr>
        <w:t xml:space="preserve"> qoldiq qiymat = 60 000 000 − 45 000 000 = 15 000 000 so'm.</w:t>
      </w:r>
    </w:p>
    <w:p>
      <w:pPr>
        <w:pStyle w:val="Heading2"/>
      </w:pPr>
      <w:r>
        <w:t>5. Amaliy mashqlar va masalalar yechimlari</w:t>
      </w:r>
    </w:p>
    <w:p>
      <w:pPr>
        <w:spacing w:after="80"/>
      </w:pPr>
      <w:r>
        <w:rPr>
          <w:b/>
        </w:rPr>
        <w:t>1-masala:</w:t>
      </w:r>
      <w:r>
        <w:rPr>
          <w:b w:val="0"/>
        </w:rPr>
        <w:t xml:space="preserve"> dastgoh martda foydalanishga topshirilgani sababli mart oyida eskirish hisoblanmaydi. Eskirish 1-apreldan hisoblanadi. Oylik eskirish = 240 mln / 120 oy = 2 000 000 so'm. Aprel va may oylarida 2 000 000 so'mdan Dt 2010 Kt 0230 provodkasi beriladi.</w:t>
      </w:r>
    </w:p>
    <w:p>
      <w:pPr>
        <w:spacing w:after="80"/>
      </w:pPr>
      <w:r>
        <w:rPr>
          <w:b/>
        </w:rPr>
        <w:t>2-masala:</w:t>
      </w:r>
      <w:r>
        <w:rPr>
          <w:b w:val="0"/>
        </w:rPr>
        <w:t xml:space="preserve"> avtomobil oylik eskirishi = 160 mln × 1% = 1 600 000 so'm (Dt 9420 Kt 0220). Uskuna oylik eskirishi = 300 mln × 1,5% = 4 500 000 so'm (Dt 2010 Kt 0230). Jami oylik eskirish = 6 100 000 so'm.</w:t>
      </w:r>
    </w:p>
    <w:p>
      <w:pPr>
        <w:spacing w:after="80"/>
      </w:pPr>
      <w:r>
        <w:rPr>
          <w:b/>
        </w:rPr>
        <w:t>3-masala:</w:t>
      </w:r>
      <w:r>
        <w:rPr>
          <w:b w:val="0"/>
        </w:rPr>
        <w:t xml:space="preserve"> aprel–sentabr oylarida (6 oy) konservatsiyadagi bino uchun amortizatsiya hisoblanmaydi. Rasmiylashtirish: rahbar buyrug'i, konservatsiya akti va buxgalteriya ma'lumotnomasi.</w:t>
      </w:r>
    </w:p>
    <w:p>
      <w:pPr>
        <w:pStyle w:val="Heading2"/>
      </w:pPr>
      <w:r>
        <w:t>6. Tanqidiy fikrlash va amaliy keyslar yechimlari</w:t>
      </w:r>
    </w:p>
    <w:p>
      <w:pPr>
        <w:spacing w:after="80"/>
      </w:pPr>
      <w:r>
        <w:rPr>
          <w:b/>
        </w:rPr>
        <w:t>1-keys.</w:t>
      </w:r>
      <w:r>
        <w:rPr>
          <w:b w:val="0"/>
        </w:rPr>
        <w:t xml:space="preserve"> Ishlamay turgan uskunaga hisoblangan 5 mln so'm eskirishni mahsulot tannarxiga (2010) qo'shish noto'g'ri. Soliq inspektori ushbu xarajatni mahsulot tannarxidan chiqarib, foyda solig'ini qayta hisoblagani to'g'ri. Buxgalter uskuna holatini rasmiylashtirishi va xarajatni davr xarajatlariga (9430) aks ettirishi kerak edi.</w:t>
      </w:r>
    </w:p>
    <w:p>
      <w:pPr>
        <w:spacing w:after="80"/>
      </w:pPr>
      <w:r>
        <w:rPr>
          <w:b/>
        </w:rPr>
        <w:t>2-keys.</w:t>
      </w:r>
      <w:r>
        <w:rPr>
          <w:b w:val="0"/>
        </w:rPr>
        <w:t xml:space="preserve"> 100% eskirgan ob'ektga qayta eskirish hisoblash va 9420-schyotga yozish xarajatlarni asossiz oshiradi va moliyaviy natijani (foydani) sun'iy kamaytiradi. Buxgalter xatoni tuzatib, hisoblangan eskirishni bekor qilishi lozim.</w:t>
      </w:r>
    </w:p>
    <w:p>
      <w:pPr>
        <w:pStyle w:val="Heading2"/>
      </w:pPr>
      <w:r>
        <w:t>7. Buxgalteriya o'tkazmalariga oid testlar kaliti va tushuntirishlar</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1F3A5F"/>
          </w:tcPr>
          <w:p>
            <w:pPr>
              <w:jc w:val="center"/>
            </w:pPr>
            <w:r/>
            <w:r>
              <w:rPr>
                <w:b/>
                <w:color w:val="FFFFFF"/>
                <w:sz w:val="21"/>
              </w:rPr>
              <w:t>Savol №</w:t>
            </w:r>
          </w:p>
        </w:tc>
        <w:tc>
          <w:tcPr>
            <w:tcW w:type="dxa" w:w="3324"/>
            <w:shd w:val="clear" w:color="auto" w:fill="1F3A5F"/>
          </w:tcPr>
          <w:p>
            <w:pPr>
              <w:jc w:val="center"/>
            </w:pPr>
            <w:r/>
            <w:r>
              <w:rPr>
                <w:b/>
                <w:color w:val="FFFFFF"/>
                <w:sz w:val="21"/>
              </w:rPr>
              <w:t>To'g'ri javob</w:t>
            </w:r>
          </w:p>
        </w:tc>
        <w:tc>
          <w:tcPr>
            <w:tcW w:type="dxa" w:w="3324"/>
            <w:shd w:val="clear" w:color="auto" w:fill="1F3A5F"/>
          </w:tcPr>
          <w:p>
            <w:pPr>
              <w:jc w:val="center"/>
            </w:pPr>
            <w:r/>
            <w:r>
              <w:rPr>
                <w:b/>
                <w:color w:val="FFFFFF"/>
                <w:sz w:val="21"/>
              </w:rPr>
              <w:t>To'g'ri variant matni</w:t>
            </w:r>
          </w:p>
        </w:tc>
      </w:tr>
      <w:tr>
        <w:tc>
          <w:tcPr>
            <w:tcW w:type="dxa" w:w="3324"/>
          </w:tcPr>
          <w:p>
            <w:r/>
            <w:r>
              <w:rPr>
                <w:b w:val="0"/>
                <w:sz w:val="21"/>
              </w:rPr>
              <w:t>1</w:t>
            </w:r>
          </w:p>
        </w:tc>
        <w:tc>
          <w:tcPr>
            <w:tcW w:type="dxa" w:w="3324"/>
          </w:tcPr>
          <w:p>
            <w:r/>
            <w:r>
              <w:rPr>
                <w:b w:val="0"/>
                <w:sz w:val="21"/>
              </w:rPr>
              <w:t>D</w:t>
            </w:r>
          </w:p>
        </w:tc>
        <w:tc>
          <w:tcPr>
            <w:tcW w:type="dxa" w:w="3324"/>
          </w:tcPr>
          <w:p>
            <w:r/>
            <w:r>
              <w:rPr>
                <w:b w:val="0"/>
                <w:sz w:val="21"/>
              </w:rPr>
              <w:t>Dt 2010 Kt 0210</w:t>
            </w:r>
          </w:p>
        </w:tc>
      </w:tr>
      <w:tr>
        <w:tc>
          <w:tcPr>
            <w:tcW w:type="dxa" w:w="3324"/>
          </w:tcPr>
          <w:p>
            <w:r/>
            <w:r>
              <w:rPr>
                <w:b w:val="0"/>
                <w:sz w:val="21"/>
              </w:rPr>
              <w:t>2</w:t>
            </w:r>
          </w:p>
        </w:tc>
        <w:tc>
          <w:tcPr>
            <w:tcW w:type="dxa" w:w="3324"/>
          </w:tcPr>
          <w:p>
            <w:r/>
            <w:r>
              <w:rPr>
                <w:b w:val="0"/>
                <w:sz w:val="21"/>
              </w:rPr>
              <w:t>B</w:t>
            </w:r>
          </w:p>
        </w:tc>
        <w:tc>
          <w:tcPr>
            <w:tcW w:type="dxa" w:w="3324"/>
          </w:tcPr>
          <w:p>
            <w:r/>
            <w:r>
              <w:rPr>
                <w:b w:val="0"/>
                <w:sz w:val="21"/>
              </w:rPr>
              <w:t>Dt 2010 Kt 0230</w:t>
            </w:r>
          </w:p>
        </w:tc>
      </w:tr>
      <w:tr>
        <w:tc>
          <w:tcPr>
            <w:tcW w:type="dxa" w:w="3324"/>
          </w:tcPr>
          <w:p>
            <w:r/>
            <w:r>
              <w:rPr>
                <w:b w:val="0"/>
                <w:sz w:val="21"/>
              </w:rPr>
              <w:t>3</w:t>
            </w:r>
          </w:p>
        </w:tc>
        <w:tc>
          <w:tcPr>
            <w:tcW w:type="dxa" w:w="3324"/>
          </w:tcPr>
          <w:p>
            <w:r/>
            <w:r>
              <w:rPr>
                <w:b w:val="0"/>
                <w:sz w:val="21"/>
              </w:rPr>
              <w:t>B</w:t>
            </w:r>
          </w:p>
        </w:tc>
        <w:tc>
          <w:tcPr>
            <w:tcW w:type="dxa" w:w="3324"/>
          </w:tcPr>
          <w:p>
            <w:r/>
            <w:r>
              <w:rPr>
                <w:b w:val="0"/>
                <w:sz w:val="21"/>
              </w:rPr>
              <w:t>Dt 9420 Kt 0220</w:t>
            </w:r>
          </w:p>
        </w:tc>
      </w:tr>
      <w:tr>
        <w:tc>
          <w:tcPr>
            <w:tcW w:type="dxa" w:w="3324"/>
          </w:tcPr>
          <w:p>
            <w:r/>
            <w:r>
              <w:rPr>
                <w:b w:val="0"/>
                <w:sz w:val="21"/>
              </w:rPr>
              <w:t>4</w:t>
            </w:r>
          </w:p>
        </w:tc>
        <w:tc>
          <w:tcPr>
            <w:tcW w:type="dxa" w:w="3324"/>
          </w:tcPr>
          <w:p>
            <w:r/>
            <w:r>
              <w:rPr>
                <w:b w:val="0"/>
                <w:sz w:val="21"/>
              </w:rPr>
              <w:t>C</w:t>
            </w:r>
          </w:p>
        </w:tc>
        <w:tc>
          <w:tcPr>
            <w:tcW w:type="dxa" w:w="3324"/>
          </w:tcPr>
          <w:p>
            <w:r/>
            <w:r>
              <w:rPr>
                <w:b w:val="0"/>
                <w:sz w:val="21"/>
              </w:rPr>
              <w:t>Dt 9410 Kt 0220</w:t>
            </w:r>
          </w:p>
        </w:tc>
      </w:tr>
      <w:tr>
        <w:tc>
          <w:tcPr>
            <w:tcW w:type="dxa" w:w="3324"/>
          </w:tcPr>
          <w:p>
            <w:r/>
            <w:r>
              <w:rPr>
                <w:b w:val="0"/>
                <w:sz w:val="21"/>
              </w:rPr>
              <w:t>5</w:t>
            </w:r>
          </w:p>
        </w:tc>
        <w:tc>
          <w:tcPr>
            <w:tcW w:type="dxa" w:w="3324"/>
          </w:tcPr>
          <w:p>
            <w:r/>
            <w:r>
              <w:rPr>
                <w:b w:val="0"/>
                <w:sz w:val="21"/>
              </w:rPr>
              <w:t>C</w:t>
            </w:r>
          </w:p>
        </w:tc>
        <w:tc>
          <w:tcPr>
            <w:tcW w:type="dxa" w:w="3324"/>
          </w:tcPr>
          <w:p>
            <w:r/>
            <w:r>
              <w:rPr>
                <w:b w:val="0"/>
                <w:sz w:val="21"/>
              </w:rPr>
              <w:t>Dt 2510 Kt 0230</w:t>
            </w:r>
          </w:p>
        </w:tc>
      </w:tr>
      <w:tr>
        <w:tc>
          <w:tcPr>
            <w:tcW w:type="dxa" w:w="3324"/>
          </w:tcPr>
          <w:p>
            <w:r/>
            <w:r>
              <w:rPr>
                <w:b w:val="0"/>
                <w:sz w:val="21"/>
              </w:rPr>
              <w:t>6</w:t>
            </w:r>
          </w:p>
        </w:tc>
        <w:tc>
          <w:tcPr>
            <w:tcW w:type="dxa" w:w="3324"/>
          </w:tcPr>
          <w:p>
            <w:r/>
            <w:r>
              <w:rPr>
                <w:b w:val="0"/>
                <w:sz w:val="21"/>
              </w:rPr>
              <w:t>D</w:t>
            </w:r>
          </w:p>
        </w:tc>
        <w:tc>
          <w:tcPr>
            <w:tcW w:type="dxa" w:w="3324"/>
          </w:tcPr>
          <w:p>
            <w:r/>
            <w:r>
              <w:rPr>
                <w:b w:val="0"/>
                <w:sz w:val="21"/>
              </w:rPr>
              <w:t>Dt 2310 Kt 0230</w:t>
            </w:r>
          </w:p>
        </w:tc>
      </w:tr>
      <w:tr>
        <w:tc>
          <w:tcPr>
            <w:tcW w:type="dxa" w:w="3324"/>
          </w:tcPr>
          <w:p>
            <w:r/>
            <w:r>
              <w:rPr>
                <w:b w:val="0"/>
                <w:sz w:val="21"/>
              </w:rPr>
              <w:t>7</w:t>
            </w:r>
          </w:p>
        </w:tc>
        <w:tc>
          <w:tcPr>
            <w:tcW w:type="dxa" w:w="3324"/>
          </w:tcPr>
          <w:p>
            <w:r/>
            <w:r>
              <w:rPr>
                <w:b w:val="0"/>
                <w:sz w:val="21"/>
              </w:rPr>
              <w:t>D</w:t>
            </w:r>
          </w:p>
        </w:tc>
        <w:tc>
          <w:tcPr>
            <w:tcW w:type="dxa" w:w="3324"/>
          </w:tcPr>
          <w:p>
            <w:r/>
            <w:r>
              <w:rPr>
                <w:b w:val="0"/>
                <w:sz w:val="21"/>
              </w:rPr>
              <w:t>Dt 0230 Kt 9210</w:t>
            </w:r>
          </w:p>
        </w:tc>
      </w:tr>
      <w:tr>
        <w:tc>
          <w:tcPr>
            <w:tcW w:type="dxa" w:w="3324"/>
          </w:tcPr>
          <w:p>
            <w:r/>
            <w:r>
              <w:rPr>
                <w:b w:val="0"/>
                <w:sz w:val="21"/>
              </w:rPr>
              <w:t>8</w:t>
            </w:r>
          </w:p>
        </w:tc>
        <w:tc>
          <w:tcPr>
            <w:tcW w:type="dxa" w:w="3324"/>
          </w:tcPr>
          <w:p>
            <w:r/>
            <w:r>
              <w:rPr>
                <w:b w:val="0"/>
                <w:sz w:val="21"/>
              </w:rPr>
              <w:t>C</w:t>
            </w:r>
          </w:p>
        </w:tc>
        <w:tc>
          <w:tcPr>
            <w:tcW w:type="dxa" w:w="3324"/>
          </w:tcPr>
          <w:p>
            <w:r/>
            <w:r>
              <w:rPr>
                <w:b w:val="0"/>
                <w:sz w:val="21"/>
              </w:rPr>
              <w:t>Dt 0210 Kt 9210</w:t>
            </w:r>
          </w:p>
        </w:tc>
      </w:tr>
      <w:tr>
        <w:tc>
          <w:tcPr>
            <w:tcW w:type="dxa" w:w="3324"/>
          </w:tcPr>
          <w:p>
            <w:r/>
            <w:r>
              <w:rPr>
                <w:b w:val="0"/>
                <w:sz w:val="21"/>
              </w:rPr>
              <w:t>9</w:t>
            </w:r>
          </w:p>
        </w:tc>
        <w:tc>
          <w:tcPr>
            <w:tcW w:type="dxa" w:w="3324"/>
          </w:tcPr>
          <w:p>
            <w:r/>
            <w:r>
              <w:rPr>
                <w:b w:val="0"/>
                <w:sz w:val="21"/>
              </w:rPr>
              <w:t>C</w:t>
            </w:r>
          </w:p>
        </w:tc>
        <w:tc>
          <w:tcPr>
            <w:tcW w:type="dxa" w:w="3324"/>
          </w:tcPr>
          <w:p>
            <w:r/>
            <w:r>
              <w:rPr>
                <w:b w:val="0"/>
                <w:sz w:val="21"/>
              </w:rPr>
              <w:t>Dt 0130 Kt 8510</w:t>
            </w:r>
          </w:p>
        </w:tc>
      </w:tr>
      <w:tr>
        <w:tc>
          <w:tcPr>
            <w:tcW w:type="dxa" w:w="3324"/>
          </w:tcPr>
          <w:p>
            <w:r/>
            <w:r>
              <w:rPr>
                <w:b w:val="0"/>
                <w:sz w:val="21"/>
              </w:rPr>
              <w:t>10</w:t>
            </w:r>
          </w:p>
        </w:tc>
        <w:tc>
          <w:tcPr>
            <w:tcW w:type="dxa" w:w="3324"/>
          </w:tcPr>
          <w:p>
            <w:r/>
            <w:r>
              <w:rPr>
                <w:b w:val="0"/>
                <w:sz w:val="21"/>
              </w:rPr>
              <w:t>A</w:t>
            </w:r>
          </w:p>
        </w:tc>
        <w:tc>
          <w:tcPr>
            <w:tcW w:type="dxa" w:w="3324"/>
          </w:tcPr>
          <w:p>
            <w:r/>
            <w:r>
              <w:rPr>
                <w:b w:val="0"/>
                <w:sz w:val="21"/>
              </w:rPr>
              <w:t>Dt 9420 Kt 0290</w:t>
            </w:r>
          </w:p>
        </w:tc>
      </w:tr>
    </w:tbl>
    <w:p>
      <w:pPr>
        <w:spacing w:after="40"/>
      </w:pPr>
    </w:p>
    <w:p>
      <w:pPr>
        <w:spacing w:after="40"/>
      </w:pPr>
      <w:r>
        <w:rPr>
          <w:b/>
        </w:rPr>
        <w:t>1-savol. To'g'ri javob: D) Dt 2010 Kt 0210</w:t>
      </w:r>
    </w:p>
    <w:p>
      <w:pPr>
        <w:spacing w:after="160"/>
        <w:ind w:left="340"/>
      </w:pPr>
      <w:r>
        <w:rPr>
          <w:b w:val="0"/>
        </w:rPr>
        <w:t>Sex binosining eskirishi ishlab chiqarish xarajati (Dt 2010), jamlangan eskirish esa Kt 0210. Teskari yozuv eskirishni kamaytiradi. Dt 9420 faqat ma'muriy binolar uchun. Dt 0110 Kt 0210 bino qiymatini kamaytirib yuboradi, holbuki boshlang'ich qiymat o'zgarmaydi.</w:t>
      </w:r>
    </w:p>
    <w:p>
      <w:pPr>
        <w:spacing w:after="40"/>
      </w:pPr>
      <w:r>
        <w:rPr>
          <w:b/>
        </w:rPr>
        <w:t>2-savol. To'g'ri javob: B) Dt 2010 Kt 0230</w:t>
      </w:r>
    </w:p>
    <w:p>
      <w:pPr>
        <w:spacing w:after="160"/>
        <w:ind w:left="340"/>
      </w:pPr>
      <w:r>
        <w:rPr>
          <w:b w:val="0"/>
        </w:rPr>
        <w:t>Ishlab chiqarish uskunasi eskirishi tannarxga o'tadi (Dt 2010), jamlangan eskirish esa Kt 0230. Dt 9420 ma'muriy ob'ektlar uchun. Teskari yozuv eskirishni bekor qiladi. Dt 0820 kapital qo'yilmalar bo'lib, eskirishga aloqasi yo'q.</w:t>
      </w:r>
    </w:p>
    <w:p>
      <w:pPr>
        <w:spacing w:after="40"/>
      </w:pPr>
      <w:r>
        <w:rPr>
          <w:b/>
        </w:rPr>
        <w:t>3-savol. To'g'ri javob: B) Dt 9420 Kt 0220</w:t>
      </w:r>
    </w:p>
    <w:p>
      <w:pPr>
        <w:spacing w:after="160"/>
        <w:ind w:left="340"/>
      </w:pPr>
      <w:r>
        <w:rPr>
          <w:b w:val="0"/>
        </w:rPr>
        <w:t>Ma'muriy avtomobil eskirishi davr xarajati bo'lib, 9420 debetlanadi, jamlangan eskirish Kt 0220. Dt 2010 ishlab chiqarish, Dt 9410 sotish xarajatlari uchun. Teskari yozuv eskirishni kamaytirib yuboradi.</w:t>
      </w:r>
    </w:p>
    <w:p>
      <w:pPr>
        <w:spacing w:after="40"/>
      </w:pPr>
      <w:r>
        <w:rPr>
          <w:b/>
        </w:rPr>
        <w:t>4-savol. To'g'ri javob: C) Dt 9410 Kt 0220</w:t>
      </w:r>
    </w:p>
    <w:p>
      <w:pPr>
        <w:spacing w:after="160"/>
        <w:ind w:left="340"/>
      </w:pPr>
      <w:r>
        <w:rPr>
          <w:b w:val="0"/>
        </w:rPr>
        <w:t>Sotish bilan bog'liq transport eskirishi sotish xarajatlari (Dt 9410) tarkibiga kiradi. Dt 9420 boshqaruv, Dt 2010 ishlab chiqarish xarajatlariga to'g'ri keladi. Teskari yozuv eskirishni kamaytirib, xarajatni bekor qilgan bo'lar edi.</w:t>
      </w:r>
    </w:p>
    <w:p>
      <w:pPr>
        <w:spacing w:after="40"/>
      </w:pPr>
      <w:r>
        <w:rPr>
          <w:b/>
        </w:rPr>
        <w:t>5-savol. To'g'ri javob: C) Dt 2510 Kt 0230</w:t>
      </w:r>
    </w:p>
    <w:p>
      <w:pPr>
        <w:spacing w:after="160"/>
        <w:ind w:left="340"/>
      </w:pPr>
      <w:r>
        <w:rPr>
          <w:b w:val="0"/>
        </w:rPr>
        <w:t>Umumishlab chiqarish xarajatlari 2510 schyotida to'planib, keyin mahsulot tannarxiga taqsimlanadi, shuning uchun eskirish Dt 2510 Kt 0230. Dt 2010 to'g'ridan-to'g'ri ishlab chiqarishga tegishli, Dt 9420 ma'muriy xarajatlar uchun. Teskari yozuv xarajatni kamaytiradi.</w:t>
      </w:r>
    </w:p>
    <w:p>
      <w:pPr>
        <w:spacing w:after="40"/>
      </w:pPr>
      <w:r>
        <w:rPr>
          <w:b/>
        </w:rPr>
        <w:t>6-savol. To'g'ri javob: D) Dt 2310 Kt 0230</w:t>
      </w:r>
    </w:p>
    <w:p>
      <w:pPr>
        <w:spacing w:after="160"/>
        <w:ind w:left="340"/>
      </w:pPr>
      <w:r>
        <w:rPr>
          <w:b w:val="0"/>
        </w:rPr>
        <w:t>Yordamchi ishlab chiqarish xarajatlari 2310 schyotida to'planadi, shuning uchun uskuna eskirishi Dt 2310 Kt 0230. Dt 2010 asosiy ishlab chiqarish, Dt 9420 esa ma'muriyat uchun. Teskari yozuv eskirishni kamaytiradi.</w:t>
      </w:r>
    </w:p>
    <w:p>
      <w:pPr>
        <w:spacing w:after="40"/>
      </w:pPr>
      <w:r>
        <w:rPr>
          <w:b/>
        </w:rPr>
        <w:t>7-savol. To'g'ri javob: D) Dt 0230 Kt 9210</w:t>
      </w:r>
    </w:p>
    <w:p>
      <w:pPr>
        <w:spacing w:after="160"/>
        <w:ind w:left="340"/>
      </w:pPr>
      <w:r>
        <w:rPr>
          <w:b w:val="0"/>
        </w:rPr>
        <w:t>Jamlangan eskirish yopiladi (Dt 0230) va qoldiq qiymatni aniqlash uchun 9210 kreditlanadi. Teskari yozuv eskirishni oshirgan bo'lar edi. Dt 0130 Kt 0230 qiymatni kamaytirib yuboradi. Dt 9420 esa eskirishni qayta xarajatga olib boradi.</w:t>
      </w:r>
    </w:p>
    <w:p>
      <w:pPr>
        <w:spacing w:after="40"/>
      </w:pPr>
      <w:r>
        <w:rPr>
          <w:b/>
        </w:rPr>
        <w:t>8-savol. To'g'ri javob: C) Dt 0210 Kt 9210</w:t>
      </w:r>
    </w:p>
    <w:p>
      <w:pPr>
        <w:spacing w:after="160"/>
        <w:ind w:left="340"/>
      </w:pPr>
      <w:r>
        <w:rPr>
          <w:b w:val="0"/>
        </w:rPr>
        <w:t>Bino sotilganda yig'ilgan eskirish yopiladi (Dt 0210), natija esa 9210 da aniqlanadi (Kt 9210). Teskari yozuv eskirishni oshiradi. Dt 0110 Kt 0210 boshlang'ich qiymatni yopish emas, eskirishni qiymatga qo'shib yuboradi. Dt 9420 esa uni xarajatga olib boradi.</w:t>
      </w:r>
    </w:p>
    <w:p>
      <w:pPr>
        <w:spacing w:after="40"/>
      </w:pPr>
      <w:r>
        <w:rPr>
          <w:b/>
        </w:rPr>
        <w:t>9-savol. To'g'ri javob: C) Dt 0130 Kt 8510</w:t>
      </w:r>
    </w:p>
    <w:p>
      <w:pPr>
        <w:spacing w:after="160"/>
        <w:ind w:left="340"/>
      </w:pPr>
      <w:r>
        <w:rPr>
          <w:b w:val="0"/>
        </w:rPr>
        <w:t>Qiymat oshganda aktiv oshadi (Dt 0130) va xususiy kapitalda qayta baholash rezervi paydo bo'ladi (Kt 8510). Teskari yozuv qiymat kamayganda yoziladi. Kt 9380 ni yozish hali realizatsiya qilinmagan foydani daromadga olib yuboradi. Dt 9420 esa xarajat bo'lib, qayta baholashga aloqasi yo'q.</w:t>
      </w:r>
    </w:p>
    <w:p>
      <w:pPr>
        <w:spacing w:after="40"/>
      </w:pPr>
      <w:r>
        <w:rPr>
          <w:b/>
        </w:rPr>
        <w:t>10-savol. To'g'ri javob: A) Dt 9420 Kt 0290</w:t>
      </w:r>
    </w:p>
    <w:p>
      <w:pPr>
        <w:spacing w:after="160"/>
        <w:ind w:left="340"/>
      </w:pPr>
      <w:r>
        <w:rPr>
          <w:b w:val="0"/>
        </w:rPr>
        <w:t>Ijaraga olingan ob'ektdagi obodonlashtirish xarajatlari bo'yicha eskirish xarajat sifatida hisoblanadi (ma'muriy ehtiyoj bo'lsa Dt 9420, ishlab chiqarish bo'lsa Dt 2010), jamlangan eskirish esa Kt 0290. Teskari yozuv eskirishni kamaytiradi. Dt 0190 Kt 0290 qiymatni kamaytirib yuboradi, Dt 0820 esa kapital qo'yilmalar schyoti.</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