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30"/>
        </w:rPr>
        <w:t>KASSA OPERATSIYALARI VA ULARNING BUXGALTERIYA HISOBI</w:t>
      </w:r>
    </w:p>
    <w:p>
      <w:pPr>
        <w:spacing w:after="200"/>
        <w:jc w:val="center"/>
      </w:pPr>
      <w:r>
        <w:rPr>
          <w:b w:val="0"/>
          <w:i/>
        </w:rPr>
        <w:t>Amaldagi BHM = 440 000 so'm, 21-son BHMS va Kassa yo'riqnomasi asosida 7 bo'limli vazifalar to'plami</w:t>
      </w:r>
    </w:p>
    <w:tbl>
      <w:tblPr>
        <w:tblStyle w:val="TableGrid"/>
        <w:tblW w:type="auto" w:w="0"/>
        <w:tblLook w:firstColumn="1" w:firstRow="1" w:lastColumn="0" w:lastRow="0" w:noHBand="0" w:noVBand="1" w:val="04A0"/>
      </w:tblPr>
      <w:tblGrid>
        <w:gridCol w:w="9972"/>
      </w:tblGrid>
      <w:tr>
        <w:tc>
          <w:tcPr>
            <w:tcW w:type="dxa" w:w="9972"/>
            <w:shd w:val="clear" w:color="auto" w:fill="EAF1FB"/>
          </w:tcPr>
          <w:p>
            <w:r>
              <w:rPr>
                <w:b/>
                <w:sz w:val="22"/>
              </w:rPr>
              <w:t>Amaliyotchi va talabalar uchun yuritma.</w:t>
            </w:r>
            <w:r>
              <w:rPr>
                <w:b w:val="0"/>
                <w:sz w:val="22"/>
              </w:rPr>
              <w:t xml:space="preserve"> Ushbu o'quv-uslubiy majmua 2 ta asosiy qism va 7 ta qat'iy bo'limdan iborat. Amaldagi BHM miqdori 440 000 so'm va ma'muriy jarimalar (MJtK 175-1-modda: 10–15 BHM) aniq hisoblab chiqilgan. 1-qismda talabalar bajarishi uchun topshiriqlar, 2-qismda esa o'qituvchilar uchun to'liq yechimlar va javoblar kaliti berilgan.</w:t>
            </w:r>
          </w:p>
        </w:tc>
      </w:tr>
    </w:tbl>
    <w:p/>
    <w:p>
      <w:pPr>
        <w:pStyle w:val="Heading1"/>
      </w:pPr>
      <w:r>
        <w:t>1-QISM: VAZIFALAR VA MASHQLAR (talabalar yechishi uchun)</w:t>
      </w:r>
    </w:p>
    <w:p>
      <w:pPr>
        <w:pStyle w:val="Heading2"/>
      </w:pPr>
      <w:r>
        <w:t>1. Ko'rgazmali masala</w:t>
      </w:r>
    </w:p>
    <w:p>
      <w:pPr>
        <w:spacing w:after="80"/>
      </w:pPr>
      <w:r>
        <w:rPr>
          <w:b/>
        </w:rPr>
        <w:t>Shart:</w:t>
      </w:r>
      <w:r>
        <w:rPr>
          <w:b w:val="0"/>
        </w:rPr>
        <w:t xml:space="preserve"> «Oq-tepa Servis» MChJning 2026-yil 1-oktabr holatiga kassasidagi boshlang'ich naqd pul qoldig'i (5010-schyot) 4 000 000 so'mni tashkil etadi. Xizmat ko'rsatuvchi tijorat banki tomonidan korxona uchun kunlik kassa limiti 6 000 000 so'm miqdorida belgilangan. Oktabr oyining birinchi haftasida korxonada quyidagi xo'jalik operatsiyalari amalga oshirildi:</w:t>
      </w:r>
    </w:p>
    <w:p>
      <w:pPr>
        <w:spacing w:after="40"/>
        <w:ind w:left="340"/>
      </w:pPr>
      <w:r>
        <w:rPr>
          <w:b w:val="0"/>
        </w:rPr>
        <w:t>• 1. 2-oktabr: bankdagi hisob-kitob schyotidan (5110) ish haqi to'lash va xizmat safari xarajatlari uchun chek daftarchasi orqali 25 000 000 so'm naqd pul olindi va KKO-101 bilan kassaga kirim qilindi.</w:t>
      </w:r>
    </w:p>
    <w:p>
      <w:pPr>
        <w:spacing w:after="40"/>
        <w:ind w:left="340"/>
      </w:pPr>
      <w:r>
        <w:rPr>
          <w:b w:val="0"/>
        </w:rPr>
        <w:t>• 2. 3-oktabr: ChKO-85 bilan xodimlarga sentabr oyi uchun 20 000 000 so'm ish haqi (6710) naqd pulda to'landi.</w:t>
      </w:r>
    </w:p>
    <w:p>
      <w:pPr>
        <w:spacing w:after="40"/>
        <w:ind w:left="340"/>
      </w:pPr>
      <w:r>
        <w:rPr>
          <w:b w:val="0"/>
        </w:rPr>
        <w:t>• 3. 3-oktabr: ChKO-86 bilan ta'minotchi xodimga (hisobdor shaxsga) xizmat safari uchun 3 000 000 so'm bo'nak (4210) berildi.</w:t>
      </w:r>
    </w:p>
    <w:p>
      <w:pPr>
        <w:spacing w:after="40"/>
        <w:ind w:left="340"/>
      </w:pPr>
      <w:r>
        <w:rPr>
          <w:b w:val="0"/>
        </w:rPr>
        <w:t>• 4. 4-oktabr: aholi bilan naqd pullik hisob-kitoblar bo'yicha onlayn-NKM cheki orqali maishiy xizmat ko'rsatishdan 8 500 000 so'm naqd tushum (9030) olindi va KKO-102 bilan kassaga kirim qilindi.</w:t>
      </w:r>
    </w:p>
    <w:p>
      <w:pPr>
        <w:spacing w:after="40"/>
        <w:ind w:left="340"/>
      </w:pPr>
      <w:r>
        <w:rPr>
          <w:b w:val="0"/>
        </w:rPr>
        <w:t>• 5. 5-oktabr: hisobdor shaxs ishlatilmay qolgan xizmat safari bo'nak qoldig'ini — 500 000 so'mni KKO-103 bilan kassaga qaytarib topshirdi.</w:t>
      </w:r>
    </w:p>
    <w:p>
      <w:pPr>
        <w:spacing w:after="40"/>
        <w:ind w:left="340"/>
      </w:pPr>
      <w:r>
        <w:rPr>
          <w:b w:val="0"/>
        </w:rPr>
        <w:t>• 6. 5-oktabr: kun oxirida kassa limitidan ortiqcha bo'lgan naqd pul summasi (inkassatsiya e'lon-varaqasi orqali) bankka topshirish uchun inkassatorlarga (5710) ChKO-87 bilan berildi.</w:t>
      </w:r>
    </w:p>
    <w:p>
      <w:pPr>
        <w:spacing w:after="80"/>
      </w:pPr>
      <w:r>
        <w:rPr>
          <w:b/>
        </w:rPr>
        <w:t>Topshiriq:</w:t>
      </w:r>
    </w:p>
    <w:p>
      <w:pPr>
        <w:spacing w:after="40"/>
        <w:ind w:left="340"/>
      </w:pPr>
      <w:r>
        <w:rPr>
          <w:b w:val="0"/>
        </w:rPr>
        <w:t>• a) Har bir xo'jalik operatsiyasi bo'yicha korxona beradigan buxgalteriya provodkalarini tuzing va birlamchi hujjatlar nomini ko'rsating.</w:t>
      </w:r>
    </w:p>
    <w:p>
      <w:pPr>
        <w:spacing w:after="40"/>
        <w:ind w:left="340"/>
      </w:pPr>
      <w:r>
        <w:rPr>
          <w:b w:val="0"/>
        </w:rPr>
        <w:t>• b) 5010 «Milliy valyutadagi pul mablag'lari» schyoti bo'yicha T-balans (sxema) ochib, debet va kredit aylanmalarini hamda yakuniy saldoni hisoblang.</w:t>
      </w:r>
    </w:p>
    <w:p>
      <w:pPr>
        <w:spacing w:after="40"/>
        <w:ind w:left="340"/>
      </w:pPr>
      <w:r>
        <w:rPr>
          <w:b w:val="0"/>
        </w:rPr>
        <w:t>• c) Bankka topshirilgan inkassatsiya summasini aniqlang va kun oxirida kassa limiti qoidasiga rioya etilganligini asoslang.</w:t>
      </w:r>
    </w:p>
    <w:p>
      <w:pPr>
        <w:pStyle w:val="Heading2"/>
      </w:pPr>
      <w:r>
        <w:t>2. O'z-o'zini tekshirish uchun testlar (mavzu bo'yicha 10 ta yopiq test)</w:t>
      </w:r>
    </w:p>
    <w:p>
      <w:pPr>
        <w:spacing w:after="80"/>
      </w:pPr>
      <w:r>
        <w:rPr>
          <w:b w:val="0"/>
        </w:rPr>
        <w:t>Har bir variant ko'pi bilan 5 so'zdan iborat.</w:t>
      </w:r>
    </w:p>
    <w:p>
      <w:pPr>
        <w:spacing w:after="40"/>
      </w:pPr>
      <w:r>
        <w:rPr>
          <w:b/>
        </w:rPr>
        <w:t>1. Kassaga naqd pul kirim qilinganda qaysi birlamchi hujjat rasmiylashtiriladi?</w:t>
      </w:r>
    </w:p>
    <w:p>
      <w:pPr>
        <w:spacing w:after="20"/>
        <w:ind w:left="454"/>
      </w:pPr>
      <w:r>
        <w:rPr>
          <w:b w:val="0"/>
        </w:rPr>
        <w:t>A) Chiqim kassa orderi (ChKO)</w:t>
      </w:r>
    </w:p>
    <w:p>
      <w:pPr>
        <w:spacing w:after="20"/>
        <w:ind w:left="454"/>
      </w:pPr>
      <w:r>
        <w:rPr>
          <w:b w:val="0"/>
        </w:rPr>
        <w:t>B) Bank hisob ko'chirmasi</w:t>
      </w:r>
    </w:p>
    <w:p>
      <w:pPr>
        <w:spacing w:after="20"/>
        <w:ind w:left="454"/>
      </w:pPr>
      <w:r>
        <w:rPr>
          <w:b w:val="0"/>
        </w:rPr>
        <w:t>C) Kirim kassa orderi (KKO)</w:t>
      </w:r>
    </w:p>
    <w:p>
      <w:pPr>
        <w:spacing w:after="20"/>
        <w:ind w:left="454"/>
      </w:pPr>
      <w:r>
        <w:rPr>
          <w:b w:val="0"/>
        </w:rPr>
        <w:t>D) Avans hisoboti shakli</w:t>
      </w:r>
    </w:p>
    <w:p>
      <w:pPr>
        <w:spacing w:after="0"/>
      </w:pPr>
    </w:p>
    <w:p>
      <w:pPr>
        <w:spacing w:after="40"/>
      </w:pPr>
      <w:r>
        <w:rPr>
          <w:b/>
        </w:rPr>
        <w:t>2. Kirim va chiqim kassa orderlarida tuzatishlar va o'chirishlarga ruxsat beriladimi?</w:t>
      </w:r>
    </w:p>
    <w:p>
      <w:pPr>
        <w:spacing w:after="20"/>
        <w:ind w:left="454"/>
      </w:pPr>
      <w:r>
        <w:rPr>
          <w:b w:val="0"/>
        </w:rPr>
        <w:t>A) Bosh buxgalter imzosi bilan mumkin</w:t>
      </w:r>
    </w:p>
    <w:p>
      <w:pPr>
        <w:spacing w:after="20"/>
        <w:ind w:left="454"/>
      </w:pPr>
      <w:r>
        <w:rPr>
          <w:b w:val="0"/>
        </w:rPr>
        <w:t>B) Faqat summani tuzatish mumkin</w:t>
      </w:r>
    </w:p>
    <w:p>
      <w:pPr>
        <w:spacing w:after="20"/>
        <w:ind w:left="454"/>
      </w:pPr>
      <w:r>
        <w:rPr>
          <w:b w:val="0"/>
        </w:rPr>
        <w:t>C) Hech qanday holatda ruxsat berilmaydi</w:t>
      </w:r>
    </w:p>
    <w:p>
      <w:pPr>
        <w:spacing w:after="20"/>
        <w:ind w:left="454"/>
      </w:pPr>
      <w:r>
        <w:rPr>
          <w:b w:val="0"/>
        </w:rPr>
        <w:t>D) Kassir imzosi bilan ruxsat beriladi</w:t>
      </w:r>
    </w:p>
    <w:p>
      <w:pPr>
        <w:spacing w:after="0"/>
      </w:pPr>
    </w:p>
    <w:p>
      <w:pPr>
        <w:spacing w:after="40"/>
      </w:pPr>
      <w:r>
        <w:rPr>
          <w:b/>
        </w:rPr>
        <w:t>3. Amaldagi me'yorga ko'ra 1 BHM miqdori qancha?</w:t>
      </w:r>
    </w:p>
    <w:p>
      <w:pPr>
        <w:spacing w:after="20"/>
        <w:ind w:left="454"/>
      </w:pPr>
      <w:r>
        <w:rPr>
          <w:b w:val="0"/>
        </w:rPr>
        <w:t>A) 440 000 so'm</w:t>
      </w:r>
    </w:p>
    <w:p>
      <w:pPr>
        <w:spacing w:after="20"/>
        <w:ind w:left="454"/>
      </w:pPr>
      <w:r>
        <w:rPr>
          <w:b w:val="0"/>
        </w:rPr>
        <w:t>B) 412 000 so'm</w:t>
      </w:r>
    </w:p>
    <w:p>
      <w:pPr>
        <w:spacing w:after="20"/>
        <w:ind w:left="454"/>
      </w:pPr>
      <w:r>
        <w:rPr>
          <w:b w:val="0"/>
        </w:rPr>
        <w:t>C) 340 000 so'm</w:t>
      </w:r>
    </w:p>
    <w:p>
      <w:pPr>
        <w:spacing w:after="20"/>
        <w:ind w:left="454"/>
      </w:pPr>
      <w:r>
        <w:rPr>
          <w:b w:val="0"/>
        </w:rPr>
        <w:t>D) 375 000 so'm</w:t>
      </w:r>
    </w:p>
    <w:p>
      <w:pPr>
        <w:spacing w:after="0"/>
      </w:pPr>
    </w:p>
    <w:p>
      <w:pPr>
        <w:spacing w:after="40"/>
      </w:pPr>
      <w:r>
        <w:rPr>
          <w:b/>
        </w:rPr>
        <w:t>4. Kassadagi naqd pulning saqlanishi uchun to'liq moddiy javobgarlik kimning zimmasiga yuklatiladi?</w:t>
      </w:r>
    </w:p>
    <w:p>
      <w:pPr>
        <w:spacing w:after="20"/>
        <w:ind w:left="454"/>
      </w:pPr>
      <w:r>
        <w:rPr>
          <w:b w:val="0"/>
        </w:rPr>
        <w:t>A) G'aznachi (kassir)</w:t>
      </w:r>
    </w:p>
    <w:p>
      <w:pPr>
        <w:spacing w:after="20"/>
        <w:ind w:left="454"/>
      </w:pPr>
      <w:r>
        <w:rPr>
          <w:b w:val="0"/>
        </w:rPr>
        <w:t>B) Ichki auditor</w:t>
      </w:r>
    </w:p>
    <w:p>
      <w:pPr>
        <w:spacing w:after="20"/>
        <w:ind w:left="454"/>
      </w:pPr>
      <w:r>
        <w:rPr>
          <w:b w:val="0"/>
        </w:rPr>
        <w:t>C) Korxona direktori</w:t>
      </w:r>
    </w:p>
    <w:p>
      <w:pPr>
        <w:spacing w:after="20"/>
        <w:ind w:left="454"/>
      </w:pPr>
      <w:r>
        <w:rPr>
          <w:b w:val="0"/>
        </w:rPr>
        <w:t>D) Bosh buxgalter</w:t>
      </w:r>
    </w:p>
    <w:p>
      <w:pPr>
        <w:spacing w:after="0"/>
      </w:pPr>
    </w:p>
    <w:p>
      <w:pPr>
        <w:spacing w:after="40"/>
      </w:pPr>
      <w:r>
        <w:rPr>
          <w:b/>
        </w:rPr>
        <w:t>5. Kun oxirida kassada belgilangan limitdan ortiqcha qolgan naqd pul qayerga topshirilishi shart?</w:t>
      </w:r>
    </w:p>
    <w:p>
      <w:pPr>
        <w:spacing w:after="20"/>
        <w:ind w:left="454"/>
      </w:pPr>
      <w:r>
        <w:rPr>
          <w:b w:val="0"/>
        </w:rPr>
        <w:t>A) Hisobdor shaxsga beriladi</w:t>
      </w:r>
    </w:p>
    <w:p>
      <w:pPr>
        <w:spacing w:after="20"/>
        <w:ind w:left="454"/>
      </w:pPr>
      <w:r>
        <w:rPr>
          <w:b w:val="0"/>
        </w:rPr>
        <w:t>B) Bosh buxgalterga ishonib beriladi</w:t>
      </w:r>
    </w:p>
    <w:p>
      <w:pPr>
        <w:spacing w:after="20"/>
        <w:ind w:left="454"/>
      </w:pPr>
      <w:r>
        <w:rPr>
          <w:b w:val="0"/>
        </w:rPr>
        <w:t>C) Korxona seyfida saqlanadi</w:t>
      </w:r>
    </w:p>
    <w:p>
      <w:pPr>
        <w:spacing w:after="20"/>
        <w:ind w:left="454"/>
      </w:pPr>
      <w:r>
        <w:rPr>
          <w:b w:val="0"/>
        </w:rPr>
        <w:t>D) Xizmat ko'rsatuvchi tijorat bankiga</w:t>
      </w:r>
    </w:p>
    <w:p>
      <w:pPr>
        <w:spacing w:after="0"/>
      </w:pPr>
    </w:p>
    <w:p>
      <w:pPr>
        <w:spacing w:after="40"/>
      </w:pPr>
      <w:r>
        <w:rPr>
          <w:b/>
        </w:rPr>
        <w:t>6. Kassadan naqd pul berishda ishlatiladigan hujjat shakli qanday ataladi?</w:t>
      </w:r>
    </w:p>
    <w:p>
      <w:pPr>
        <w:spacing w:after="20"/>
        <w:ind w:left="454"/>
      </w:pPr>
      <w:r>
        <w:rPr>
          <w:b w:val="0"/>
        </w:rPr>
        <w:t>A) To'lov topshiriqnomasi</w:t>
      </w:r>
    </w:p>
    <w:p>
      <w:pPr>
        <w:spacing w:after="20"/>
        <w:ind w:left="454"/>
      </w:pPr>
      <w:r>
        <w:rPr>
          <w:b w:val="0"/>
        </w:rPr>
        <w:t>B) Avans hisoboti</w:t>
      </w:r>
    </w:p>
    <w:p>
      <w:pPr>
        <w:spacing w:after="20"/>
        <w:ind w:left="454"/>
      </w:pPr>
      <w:r>
        <w:rPr>
          <w:b w:val="0"/>
        </w:rPr>
        <w:t>C) Chiqim kassa orderi</w:t>
      </w:r>
    </w:p>
    <w:p>
      <w:pPr>
        <w:spacing w:after="20"/>
        <w:ind w:left="454"/>
      </w:pPr>
      <w:r>
        <w:rPr>
          <w:b w:val="0"/>
        </w:rPr>
        <w:t>D) Kirim kassa orderi</w:t>
      </w:r>
    </w:p>
    <w:p>
      <w:pPr>
        <w:spacing w:after="0"/>
      </w:pPr>
    </w:p>
    <w:p>
      <w:pPr>
        <w:spacing w:after="40"/>
      </w:pPr>
      <w:r>
        <w:rPr>
          <w:b/>
        </w:rPr>
        <w:t>7. Kirim kassa orderini kimlar imzolaydi?</w:t>
      </w:r>
    </w:p>
    <w:p>
      <w:pPr>
        <w:spacing w:after="20"/>
        <w:ind w:left="454"/>
      </w:pPr>
      <w:r>
        <w:rPr>
          <w:b w:val="0"/>
        </w:rPr>
        <w:t>A) Faqat korxona direktori</w:t>
      </w:r>
    </w:p>
    <w:p>
      <w:pPr>
        <w:spacing w:after="20"/>
        <w:ind w:left="454"/>
      </w:pPr>
      <w:r>
        <w:rPr>
          <w:b w:val="0"/>
        </w:rPr>
        <w:t>B) Bosh buxgalter va kassir</w:t>
      </w:r>
    </w:p>
    <w:p>
      <w:pPr>
        <w:spacing w:after="20"/>
        <w:ind w:left="454"/>
      </w:pPr>
      <w:r>
        <w:rPr>
          <w:b w:val="0"/>
        </w:rPr>
        <w:t>C) Direktor va soliq inspektori</w:t>
      </w:r>
    </w:p>
    <w:p>
      <w:pPr>
        <w:spacing w:after="20"/>
        <w:ind w:left="454"/>
      </w:pPr>
      <w:r>
        <w:rPr>
          <w:b w:val="0"/>
        </w:rPr>
        <w:t>D) Pul topshiruvchi va auditor</w:t>
      </w:r>
    </w:p>
    <w:p>
      <w:pPr>
        <w:spacing w:after="0"/>
      </w:pPr>
    </w:p>
    <w:p>
      <w:pPr>
        <w:spacing w:after="40"/>
      </w:pPr>
      <w:r>
        <w:rPr>
          <w:b/>
        </w:rPr>
        <w:t>8. Hujjat bilan tasdiqlanmagan va kassada aniqlangan naqd pul ortiqchaligi qanday baholanadi?</w:t>
      </w:r>
    </w:p>
    <w:p>
      <w:pPr>
        <w:spacing w:after="20"/>
        <w:ind w:left="454"/>
      </w:pPr>
      <w:r>
        <w:rPr>
          <w:b w:val="0"/>
        </w:rPr>
        <w:t>A) Soliq imtiyozi sifatida</w:t>
      </w:r>
    </w:p>
    <w:p>
      <w:pPr>
        <w:spacing w:after="20"/>
        <w:ind w:left="454"/>
      </w:pPr>
      <w:r>
        <w:rPr>
          <w:b w:val="0"/>
        </w:rPr>
        <w:t>B) Kassirning shaxsiy mablag'i</w:t>
      </w:r>
    </w:p>
    <w:p>
      <w:pPr>
        <w:spacing w:after="20"/>
        <w:ind w:left="454"/>
      </w:pPr>
      <w:r>
        <w:rPr>
          <w:b w:val="0"/>
        </w:rPr>
        <w:t>C) Bank oldidagi majburiyat</w:t>
      </w:r>
    </w:p>
    <w:p>
      <w:pPr>
        <w:spacing w:after="20"/>
        <w:ind w:left="454"/>
      </w:pPr>
      <w:r>
        <w:rPr>
          <w:b w:val="0"/>
        </w:rPr>
        <w:t>D) Korxonaning boshqa daromadi</w:t>
      </w:r>
    </w:p>
    <w:p>
      <w:pPr>
        <w:spacing w:after="0"/>
      </w:pPr>
    </w:p>
    <w:p>
      <w:pPr>
        <w:spacing w:after="40"/>
      </w:pPr>
      <w:r>
        <w:rPr>
          <w:b/>
        </w:rPr>
        <w:t>9. Aybdori aniqlangan kassa kamomadi kimdan undiriladi?</w:t>
      </w:r>
    </w:p>
    <w:p>
      <w:pPr>
        <w:spacing w:after="20"/>
        <w:ind w:left="454"/>
      </w:pPr>
      <w:r>
        <w:rPr>
          <w:b w:val="0"/>
        </w:rPr>
        <w:t>A) Barcha xodimlarning ish haqidan</w:t>
      </w:r>
    </w:p>
    <w:p>
      <w:pPr>
        <w:spacing w:after="20"/>
        <w:ind w:left="454"/>
      </w:pPr>
      <w:r>
        <w:rPr>
          <w:b w:val="0"/>
        </w:rPr>
        <w:t>B) Aybdor g'aznachining ish haqidan</w:t>
      </w:r>
    </w:p>
    <w:p>
      <w:pPr>
        <w:spacing w:after="20"/>
        <w:ind w:left="454"/>
      </w:pPr>
      <w:r>
        <w:rPr>
          <w:b w:val="0"/>
        </w:rPr>
        <w:t>C) Rahbarning shaxsiy mablag'idan</w:t>
      </w:r>
    </w:p>
    <w:p>
      <w:pPr>
        <w:spacing w:after="20"/>
        <w:ind w:left="454"/>
      </w:pPr>
      <w:r>
        <w:rPr>
          <w:b w:val="0"/>
        </w:rPr>
        <w:t>D) Davlat byudjeti hisobidan</w:t>
      </w:r>
    </w:p>
    <w:p>
      <w:pPr>
        <w:spacing w:after="0"/>
      </w:pPr>
    </w:p>
    <w:p>
      <w:pPr>
        <w:spacing w:after="40"/>
      </w:pPr>
      <w:r>
        <w:rPr>
          <w:b/>
        </w:rPr>
        <w:t>10. Kassa hujjatlari va kassa kitoblari kamida necha yil saqlanishi shart?</w:t>
      </w:r>
    </w:p>
    <w:p>
      <w:pPr>
        <w:spacing w:after="20"/>
        <w:ind w:left="454"/>
      </w:pPr>
      <w:r>
        <w:rPr>
          <w:b w:val="0"/>
        </w:rPr>
        <w:t>A) Kamida 5 yil</w:t>
      </w:r>
    </w:p>
    <w:p>
      <w:pPr>
        <w:spacing w:after="20"/>
        <w:ind w:left="454"/>
      </w:pPr>
      <w:r>
        <w:rPr>
          <w:b w:val="0"/>
        </w:rPr>
        <w:t>B) Kamida 10 yil</w:t>
      </w:r>
    </w:p>
    <w:p>
      <w:pPr>
        <w:spacing w:after="20"/>
        <w:ind w:left="454"/>
      </w:pPr>
      <w:r>
        <w:rPr>
          <w:b w:val="0"/>
        </w:rPr>
        <w:t>C) Kamida 1 yil</w:t>
      </w:r>
    </w:p>
    <w:p>
      <w:pPr>
        <w:spacing w:after="20"/>
        <w:ind w:left="454"/>
      </w:pPr>
      <w:r>
        <w:rPr>
          <w:b w:val="0"/>
        </w:rPr>
        <w:t>D) Kamida 2 yil</w:t>
      </w:r>
    </w:p>
    <w:p>
      <w:pPr>
        <w:spacing w:after="0"/>
      </w:pPr>
    </w:p>
    <w:p>
      <w:pPr>
        <w:pStyle w:val="Heading2"/>
      </w:pPr>
      <w:r>
        <w:t>3. Muhokama savollari (5 ta ochiq savol)</w:t>
      </w:r>
    </w:p>
    <w:p>
      <w:pPr>
        <w:spacing w:after="80"/>
      </w:pPr>
      <w:r>
        <w:rPr>
          <w:b w:val="0"/>
        </w:rPr>
        <w:t>1. Kassa limiti nima va u tijorat banki hamda korxona o'rtasida qanday tartibda belgilanadi? Limitdan oshgan summaning huquqiy oqibatlarini tushuntiring.</w:t>
      </w:r>
    </w:p>
    <w:p>
      <w:pPr>
        <w:spacing w:after="80"/>
      </w:pPr>
      <w:r>
        <w:rPr>
          <w:b w:val="0"/>
        </w:rPr>
        <w:t>2. Nima uchun kirim va chiqim kassa orderlarida birorta ham xato yoki tuzatishga ruxsat berilmaydi? Agar order xato to'ldirilsa, amaliyotda qanday yo'l tutiladi?</w:t>
      </w:r>
    </w:p>
    <w:p>
      <w:pPr>
        <w:spacing w:after="80"/>
      </w:pPr>
      <w:r>
        <w:rPr>
          <w:b w:val="0"/>
        </w:rPr>
        <w:t>3. G'aznachi (kassir) bilan tuziladigan to'liq moddiy javobgarlik shartnomasining mohiyati nimada? G'aznachi mehnat ta'tiliga chiqqanda kassa topshirish qanday rasmiylashtiriladi?</w:t>
      </w:r>
    </w:p>
    <w:p>
      <w:pPr>
        <w:spacing w:after="80"/>
      </w:pPr>
      <w:r>
        <w:rPr>
          <w:b w:val="0"/>
        </w:rPr>
        <w:t>4. Kassa inventarizatsiyasi jarayonida naqd pul kamomadi yoki ortiqchaligi aniqlanganda, bu holat qanday birlamchi hujjatlar bilan rasmiylashtiriladi va buxgalteriyada qanday aks etadi?</w:t>
      </w:r>
    </w:p>
    <w:p>
      <w:pPr>
        <w:spacing w:after="80"/>
      </w:pPr>
      <w:r>
        <w:rPr>
          <w:b w:val="0"/>
        </w:rPr>
        <w:t>5. Onlayn-NKM (nazorat-kassa mashinasi) va virtual kassa cheklarining naqd pul kirim qilishdagi o'rni va ularni KKO bilan rasmiylashtirish tartibini izohlang.</w:t>
      </w:r>
    </w:p>
    <w:p>
      <w:pPr>
        <w:pStyle w:val="Heading2"/>
      </w:pPr>
      <w:r>
        <w:t>4. Qisqa mashqlar (5 ta mashq, shu jumladan atamalarni moslashtirish)</w:t>
      </w:r>
    </w:p>
    <w:p>
      <w:pPr>
        <w:spacing w:after="80"/>
      </w:pPr>
      <w:r>
        <w:rPr>
          <w:b/>
        </w:rPr>
        <w:t>1-mashq.</w:t>
      </w:r>
      <w:r>
        <w:rPr>
          <w:b w:val="0"/>
        </w:rPr>
        <w:t xml:space="preserve"> Atamalar va ularning ta'riflarini moslashtiring (chap ustundagi har bir atamaga o'ng ustundagi tegishli ta'rif harfini moslang):</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pPr>
              <w:jc w:val="center"/>
            </w:pPr>
            <w:r/>
            <w:r>
              <w:rPr>
                <w:b/>
                <w:color w:val="FFFFFF"/>
                <w:sz w:val="21"/>
              </w:rPr>
              <w:t>Atamalar (chap ustun)</w:t>
            </w:r>
          </w:p>
        </w:tc>
        <w:tc>
          <w:tcPr>
            <w:tcW w:type="dxa" w:w="4986"/>
            <w:shd w:val="clear" w:color="auto" w:fill="1F3A5F"/>
          </w:tcPr>
          <w:p>
            <w:pPr>
              <w:jc w:val="center"/>
            </w:pPr>
            <w:r/>
            <w:r>
              <w:rPr>
                <w:b/>
                <w:color w:val="FFFFFF"/>
                <w:sz w:val="21"/>
              </w:rPr>
              <w:t>Ta'riflar (o'ng ustun — aralash)</w:t>
            </w:r>
          </w:p>
        </w:tc>
      </w:tr>
      <w:tr>
        <w:tc>
          <w:tcPr>
            <w:tcW w:type="dxa" w:w="4986"/>
          </w:tcPr>
          <w:p>
            <w:r/>
            <w:r>
              <w:rPr>
                <w:b w:val="0"/>
                <w:sz w:val="21"/>
              </w:rPr>
              <w:t>1. Kirim kassa orderi (KKO)</w:t>
            </w:r>
          </w:p>
        </w:tc>
        <w:tc>
          <w:tcPr>
            <w:tcW w:type="dxa" w:w="4986"/>
          </w:tcPr>
          <w:p>
            <w:r/>
            <w:r>
              <w:rPr>
                <w:b w:val="0"/>
                <w:sz w:val="21"/>
              </w:rPr>
              <w:t>A) Kassadan naqd pul berishda foydalaniladigan va qat'iy tartibda to'ldiriladigan birlamchi hujjat.</w:t>
            </w:r>
          </w:p>
        </w:tc>
      </w:tr>
      <w:tr>
        <w:tc>
          <w:tcPr>
            <w:tcW w:type="dxa" w:w="4986"/>
          </w:tcPr>
          <w:p>
            <w:r/>
            <w:r>
              <w:rPr>
                <w:b w:val="0"/>
                <w:sz w:val="21"/>
              </w:rPr>
              <w:t>2. Chiqim kassa orderi (ChKO)</w:t>
            </w:r>
          </w:p>
        </w:tc>
        <w:tc>
          <w:tcPr>
            <w:tcW w:type="dxa" w:w="4986"/>
          </w:tcPr>
          <w:p>
            <w:r/>
            <w:r>
              <w:rPr>
                <w:b w:val="0"/>
                <w:sz w:val="21"/>
              </w:rPr>
              <w:t>B) Tijorat banki tomonidan korxonaning kun oxirida kassada saqlashi mumkin bo'lgan naqd pulning eng yuqori chegarasi.</w:t>
            </w:r>
          </w:p>
        </w:tc>
      </w:tr>
      <w:tr>
        <w:tc>
          <w:tcPr>
            <w:tcW w:type="dxa" w:w="4986"/>
          </w:tcPr>
          <w:p>
            <w:r/>
            <w:r>
              <w:rPr>
                <w:b w:val="0"/>
                <w:sz w:val="21"/>
              </w:rPr>
              <w:t>3. Kassa limiti</w:t>
            </w:r>
          </w:p>
        </w:tc>
        <w:tc>
          <w:tcPr>
            <w:tcW w:type="dxa" w:w="4986"/>
          </w:tcPr>
          <w:p>
            <w:r/>
            <w:r>
              <w:rPr>
                <w:b w:val="0"/>
                <w:sz w:val="21"/>
              </w:rPr>
              <w:t>C) Kassaga naqd pul qabul qilinganda rasmiylashtiriladigan va kvitansiyasi pul topshiruvchiga beriladigan hujjat.</w:t>
            </w:r>
          </w:p>
        </w:tc>
      </w:tr>
      <w:tr>
        <w:tc>
          <w:tcPr>
            <w:tcW w:type="dxa" w:w="4986"/>
          </w:tcPr>
          <w:p>
            <w:r/>
            <w:r>
              <w:rPr>
                <w:b w:val="0"/>
                <w:sz w:val="21"/>
              </w:rPr>
              <w:t>4. Inkassatsiya</w:t>
            </w:r>
          </w:p>
        </w:tc>
        <w:tc>
          <w:tcPr>
            <w:tcW w:type="dxa" w:w="4986"/>
          </w:tcPr>
          <w:p>
            <w:r/>
            <w:r>
              <w:rPr>
                <w:b w:val="0"/>
                <w:sz w:val="21"/>
              </w:rPr>
              <w:t>D) Xodimlarga xizmat safari yoki xo'jalik xarajatlari uchun beriladigan va keyinchalik hisobot talab qilinadigan summa.</w:t>
            </w:r>
          </w:p>
        </w:tc>
      </w:tr>
      <w:tr>
        <w:tc>
          <w:tcPr>
            <w:tcW w:type="dxa" w:w="4986"/>
          </w:tcPr>
          <w:p>
            <w:r/>
            <w:r>
              <w:rPr>
                <w:b w:val="0"/>
                <w:sz w:val="21"/>
              </w:rPr>
              <w:t>5. Hisobdor summa (avans)</w:t>
            </w:r>
          </w:p>
        </w:tc>
        <w:tc>
          <w:tcPr>
            <w:tcW w:type="dxa" w:w="4986"/>
          </w:tcPr>
          <w:p>
            <w:r/>
            <w:r>
              <w:rPr>
                <w:b w:val="0"/>
                <w:sz w:val="21"/>
              </w:rPr>
              <w:t>E) Naqd pul tushumlarini maxsus xizmat ko'rsatish xodimlari orqali xavfsiz tarzda bankka topshirish jarayoni.</w:t>
            </w:r>
          </w:p>
        </w:tc>
      </w:tr>
    </w:tbl>
    <w:p>
      <w:pPr>
        <w:spacing w:after="40"/>
      </w:pPr>
    </w:p>
    <w:p>
      <w:pPr>
        <w:spacing w:after="80"/>
      </w:pPr>
      <w:r>
        <w:rPr>
          <w:b/>
        </w:rPr>
        <w:t>2-mashq.</w:t>
      </w:r>
      <w:r>
        <w:rPr>
          <w:b w:val="0"/>
        </w:rPr>
        <w:t xml:space="preserve"> Korxona kassasida kun boshida 1 500 000 so'm bor edi. Kun davomida KKO bilan 12 000 000 so'm kirim qilindi va ChKO bilan 9 800 000 so'm chiqim qilindi. Kun oxiridagi kassa qoldig'ini hisoblang.</w:t>
      </w:r>
    </w:p>
    <w:p>
      <w:pPr>
        <w:spacing w:after="80"/>
      </w:pPr>
      <w:r>
        <w:rPr>
          <w:b/>
        </w:rPr>
        <w:t>3-mashq.</w:t>
      </w:r>
      <w:r>
        <w:rPr>
          <w:b w:val="0"/>
        </w:rPr>
        <w:t xml:space="preserve"> Tashkilotda kassa operatsiyalari qoidalarini buzganlik va kassa limitini muntazam oshirib kelganlik uchun mansabdor shaxsga MJtK 175-1-moddasi bo'yicha 15 BHM miqdorida jarima solindi. Amaldagi BHM = 440 000 so'm stavkasi bo'yicha jarima summasini hisoblang.</w:t>
      </w:r>
    </w:p>
    <w:p>
      <w:pPr>
        <w:spacing w:after="80"/>
      </w:pPr>
      <w:r>
        <w:rPr>
          <w:b/>
        </w:rPr>
        <w:t>4-mashq.</w:t>
      </w:r>
      <w:r>
        <w:rPr>
          <w:b w:val="0"/>
        </w:rPr>
        <w:t xml:space="preserve"> G'aznachi xizmat safariga ketayotgan xodimga ChKO-42 bilan 2 500 000 so'm berdi. Ushbu operatsiyaning buxgalteriya provodkasini (debet va kredit schyotlarini) yozing.</w:t>
      </w:r>
    </w:p>
    <w:p>
      <w:pPr>
        <w:spacing w:after="80"/>
      </w:pPr>
      <w:r>
        <w:rPr>
          <w:b/>
        </w:rPr>
        <w:t>5-mashq.</w:t>
      </w:r>
      <w:r>
        <w:rPr>
          <w:b w:val="0"/>
        </w:rPr>
        <w:t xml:space="preserve"> Kassa inventarizatsiyasida kitob bo'yicha qoldiq 5 400 000 so'm, amalda seyfda esa 5 100 000 so'm naqd pul borligi aniqlandi. Kamomad summasini aniqlang va uni aybdor g'aznachiga yuklash provodkasini ko'rsating.</w:t>
      </w:r>
    </w:p>
    <w:p>
      <w:pPr>
        <w:pStyle w:val="Heading2"/>
      </w:pPr>
      <w:r>
        <w:t>5. Amaliy mashqlar (3 ta murakkab amaliy topshiriq)</w:t>
      </w:r>
    </w:p>
    <w:p>
      <w:pPr>
        <w:spacing w:after="80"/>
      </w:pPr>
      <w:r>
        <w:rPr>
          <w:b/>
        </w:rPr>
        <w:t>1-amaliy topshiriq (kassa inventarizatsiyasi va kamomadni ushlash).</w:t>
      </w:r>
      <w:r>
        <w:rPr>
          <w:b w:val="0"/>
        </w:rPr>
        <w:t xml:space="preserve"> «Baraka-Tadbirkor» MChJda o'tkazilgan to'satdan kassa inventarizatsiyasi natijasida kassada 800 000 so'm naqd pul kamomadi aniqlandi. O'tkazilgan xizmat tekshiruvida kamomad g'aznachi A. Salimovning e'tiborsizligi sababli yuzaga kelgani tasdiqlandi va summani g'aznachining ish haqidan ushlab qolish haqida buyruq chiqarildi. Ketma-ketlikdagi barcha 3 ta buxgalteriya provodkasini (kamomadni aniqlash, aybdorga yuklash, ish haqidan ushlash) yozing.</w:t>
      </w:r>
    </w:p>
    <w:p>
      <w:pPr>
        <w:spacing w:after="80"/>
      </w:pPr>
      <w:r>
        <w:rPr>
          <w:b/>
        </w:rPr>
        <w:t>2-amaliy topshiriq (valyuta kassasi va kurs farqi).</w:t>
      </w:r>
      <w:r>
        <w:rPr>
          <w:b w:val="0"/>
        </w:rPr>
        <w:t xml:space="preserve"> Korxona valyuta kassasida (5020-schyot) xizmat safari uchun mo'ljallangan 1 000 AQSh dollari bor edi. Boshlang'ich buxgalteriya kursi 1 dollar = 12 600 so'm (jami 12 600 000 so'm). Xizmat safari qaytgach, Markaziy bank kursi 1 dollar = 12 750 so'mga ko'tarildi. Valyuta kassasidagi qoldiq bo'yicha ijobiy kurs farqini hisoblang va tegishli provodkani rasmiylashtiring.</w:t>
      </w:r>
    </w:p>
    <w:p>
      <w:pPr>
        <w:spacing w:after="80"/>
      </w:pPr>
      <w:r>
        <w:rPr>
          <w:b/>
        </w:rPr>
        <w:t>3-amaliy topshiriq (hisobdor shaxs avans hisoboti va qaytarish).</w:t>
      </w:r>
      <w:r>
        <w:rPr>
          <w:b w:val="0"/>
        </w:rPr>
        <w:t xml:space="preserve"> Xodim M. Rustamovga xo'jalik va kantselyariya tovarlari xarid qilish uchun kassadan 1 800 000 so'm bo'nak berildi (ChKO-90). Xodim 1 550 000 so'mlik kantselyariya tovarlari xarid qilib, tasdiqlovchi cheklar va avans hisobotini (4210) topshirdi. Ishlatilmay qolgan 250 000 so'm pulni esa kassaga KKO-110 bilan qaytardi. Ushbu barcha bosqichlar (bo'nak berish, xarajatni tan olish, qoldiqni qaytarish) bo'yicha provodkalar jurnalini tuzing.</w:t>
      </w:r>
    </w:p>
    <w:p>
      <w:pPr>
        <w:pStyle w:val="Heading2"/>
      </w:pPr>
      <w:r>
        <w:t>6. Tanqidiy fikrlash va amaliy keyslar (2 ta amaliy keys)</w:t>
      </w:r>
    </w:p>
    <w:p>
      <w:pPr>
        <w:spacing w:after="80"/>
      </w:pPr>
      <w:r>
        <w:rPr>
          <w:b/>
        </w:rPr>
        <w:t>1-keys: «Kassa apparatisiz xizmat ko'rsatish va javobgarlik».</w:t>
      </w:r>
      <w:r>
        <w:rPr>
          <w:b w:val="0"/>
        </w:rPr>
        <w:t xml:space="preserve"> «Aziya Trade» MChJ do'konida xaridor maishiy texnika uchun 4 400 000 so'm naqd pul to'ladi. Biroq g'aznachi onlayn-NKM apparati vaqtincha ishlamayotgani sababli xaridorga chek bermadi, pulni seyfga solib qo'ydi va faqat qo'lda qog'oz kvitansiya yozib berdi. Soliq tekshiruvida ushbu holat «naqd tushumni xolis aks ettirmaslik va NKM chekini bermaslik» deb baholandi.</w:t>
      </w:r>
    </w:p>
    <w:p>
      <w:pPr>
        <w:spacing w:after="80"/>
      </w:pPr>
      <w:r>
        <w:rPr>
          <w:b/>
        </w:rPr>
        <w:t>Savol:</w:t>
      </w:r>
      <w:r>
        <w:rPr>
          <w:b w:val="0"/>
        </w:rPr>
        <w:t xml:space="preserve"> ushbu holatda qanday soliq va ma'muriy huquqbuzarlik sodir etilgan? Soliq kodeksi hamda MJtK moddalariga tayanib, korxona va g'aznachiga solinadigan jarimalarni asoslang.</w:t>
      </w:r>
    </w:p>
    <w:p>
      <w:pPr>
        <w:spacing w:after="80"/>
      </w:pPr>
      <w:r>
        <w:rPr>
          <w:b/>
        </w:rPr>
        <w:t>2-keys: «G'aznachi almashtirilganda kassa topshirish va inventarizatsiya».</w:t>
      </w:r>
      <w:r>
        <w:rPr>
          <w:b w:val="0"/>
        </w:rPr>
        <w:t xml:space="preserve"> «Nuroniy» korxonasi g'aznachisi N. Toirova 14 kunga mehnat ta'tiliga chiqmoqda. Korxona rahbari buyrug'i bilan kassa majburiyatlari vaqtincha buxgalter S. Usmanovaga yuklatildi. Biroq ta'tilga chiqish kuni inventarizatsiya o'tkazilmadi, kassa kalitlari oddiygina topshirib ketildi. Ikki haftadan so'ng N. Toirova qaytgach, kassada 1 200 000 so'm kamomad borligi ma'lum bo'ldi. S. Usmanova «Men pulni qabul qilganda tekshirmaganman, ayb N. Toirovaniki» demoqda.</w:t>
      </w:r>
    </w:p>
    <w:p>
      <w:pPr>
        <w:spacing w:after="80"/>
      </w:pPr>
      <w:r>
        <w:rPr>
          <w:b/>
        </w:rPr>
        <w:t>Savol:</w:t>
      </w:r>
      <w:r>
        <w:rPr>
          <w:b w:val="0"/>
        </w:rPr>
        <w:t xml:space="preserve"> kassa topshirishda qanday huquqiy va uslubiy xatolar yo'l qo'yilgan? Moddiy javobgarlik me'yorlariga ko'ra ushbu kamomad summasi kimdan undirilishi kerak?</w:t>
      </w:r>
    </w:p>
    <w:p>
      <w:pPr>
        <w:pStyle w:val="Heading2"/>
      </w:pPr>
      <w:r>
        <w:t>7. O'z-o'zini tekshirish uchun testlar (buxgalteriya o'tkazmalariga oid 10 ta test)</w:t>
      </w:r>
    </w:p>
    <w:p>
      <w:pPr>
        <w:spacing w:after="40"/>
      </w:pPr>
      <w:r>
        <w:rPr>
          <w:b/>
        </w:rPr>
        <w:t>1. Bankdagi hisob-kitob schyotidan kassaga naqd pul olib kelinganda qaysi provodka beriladi?</w:t>
      </w:r>
    </w:p>
    <w:p>
      <w:pPr>
        <w:spacing w:after="20"/>
        <w:ind w:left="454"/>
      </w:pPr>
      <w:r>
        <w:rPr>
          <w:b w:val="0"/>
        </w:rPr>
        <w:t>A) Dt 5010 Kt 6710</w:t>
      </w:r>
    </w:p>
    <w:p>
      <w:pPr>
        <w:spacing w:after="20"/>
        <w:ind w:left="454"/>
      </w:pPr>
      <w:r>
        <w:rPr>
          <w:b w:val="0"/>
        </w:rPr>
        <w:t>B) Dt 5110 Kt 5010</w:t>
      </w:r>
    </w:p>
    <w:p>
      <w:pPr>
        <w:spacing w:after="20"/>
        <w:ind w:left="454"/>
      </w:pPr>
      <w:r>
        <w:rPr>
          <w:b w:val="0"/>
        </w:rPr>
        <w:t>C) Dt 5710 Kt 5110</w:t>
      </w:r>
    </w:p>
    <w:p>
      <w:pPr>
        <w:spacing w:after="20"/>
        <w:ind w:left="454"/>
      </w:pPr>
      <w:r>
        <w:rPr>
          <w:b w:val="0"/>
        </w:rPr>
        <w:t>D) Dt 5010 Kt 5110</w:t>
      </w:r>
    </w:p>
    <w:p>
      <w:pPr>
        <w:spacing w:after="0"/>
      </w:pPr>
    </w:p>
    <w:p>
      <w:pPr>
        <w:spacing w:after="40"/>
      </w:pPr>
      <w:r>
        <w:rPr>
          <w:b/>
        </w:rPr>
        <w:t>2. Kassadan xodimlarga ish haqi to'langanda qaysi provodka beriladi?</w:t>
      </w:r>
    </w:p>
    <w:p>
      <w:pPr>
        <w:spacing w:after="20"/>
        <w:ind w:left="454"/>
      </w:pPr>
      <w:r>
        <w:rPr>
          <w:b w:val="0"/>
        </w:rPr>
        <w:t>A) Dt 6710 Kt 5010</w:t>
      </w:r>
    </w:p>
    <w:p>
      <w:pPr>
        <w:spacing w:after="20"/>
        <w:ind w:left="454"/>
      </w:pPr>
      <w:r>
        <w:rPr>
          <w:b w:val="0"/>
        </w:rPr>
        <w:t>B) Dt 9420 Kt 5010</w:t>
      </w:r>
    </w:p>
    <w:p>
      <w:pPr>
        <w:spacing w:after="20"/>
        <w:ind w:left="454"/>
      </w:pPr>
      <w:r>
        <w:rPr>
          <w:b w:val="0"/>
        </w:rPr>
        <w:t>C) Dt 6710 Kt 5110</w:t>
      </w:r>
    </w:p>
    <w:p>
      <w:pPr>
        <w:spacing w:after="20"/>
        <w:ind w:left="454"/>
      </w:pPr>
      <w:r>
        <w:rPr>
          <w:b w:val="0"/>
        </w:rPr>
        <w:t>D) Dt 5010 Kt 6710</w:t>
      </w:r>
    </w:p>
    <w:p>
      <w:pPr>
        <w:spacing w:after="0"/>
      </w:pPr>
    </w:p>
    <w:p>
      <w:pPr>
        <w:spacing w:after="40"/>
      </w:pPr>
      <w:r>
        <w:rPr>
          <w:b/>
        </w:rPr>
        <w:t>3. Hisobdor shaxsga xo'jalik xarajatlari uchun kassadan bo'nak berilganda qaysi provodka beriladi?</w:t>
      </w:r>
    </w:p>
    <w:p>
      <w:pPr>
        <w:spacing w:after="20"/>
        <w:ind w:left="454"/>
      </w:pPr>
      <w:r>
        <w:rPr>
          <w:b w:val="0"/>
        </w:rPr>
        <w:t>A) Dt 9420 Kt 5010</w:t>
      </w:r>
    </w:p>
    <w:p>
      <w:pPr>
        <w:spacing w:after="20"/>
        <w:ind w:left="454"/>
      </w:pPr>
      <w:r>
        <w:rPr>
          <w:b w:val="0"/>
        </w:rPr>
        <w:t>B) Dt 5010 Kt 4210</w:t>
      </w:r>
    </w:p>
    <w:p>
      <w:pPr>
        <w:spacing w:after="20"/>
        <w:ind w:left="454"/>
      </w:pPr>
      <w:r>
        <w:rPr>
          <w:b w:val="0"/>
        </w:rPr>
        <w:t>C) Dt 4210 Kt 5110</w:t>
      </w:r>
    </w:p>
    <w:p>
      <w:pPr>
        <w:spacing w:after="20"/>
        <w:ind w:left="454"/>
      </w:pPr>
      <w:r>
        <w:rPr>
          <w:b w:val="0"/>
        </w:rPr>
        <w:t>D) Dt 4210 Kt 5010</w:t>
      </w:r>
    </w:p>
    <w:p>
      <w:pPr>
        <w:spacing w:after="0"/>
      </w:pPr>
    </w:p>
    <w:p>
      <w:pPr>
        <w:spacing w:after="40"/>
      </w:pPr>
      <w:r>
        <w:rPr>
          <w:b/>
        </w:rPr>
        <w:t>4. Mahsulot sotishdan kassaga naqd pul tushumi kirim qilinganda qaysi provodka beriladi?</w:t>
      </w:r>
    </w:p>
    <w:p>
      <w:pPr>
        <w:spacing w:after="20"/>
        <w:ind w:left="454"/>
      </w:pPr>
      <w:r>
        <w:rPr>
          <w:b w:val="0"/>
        </w:rPr>
        <w:t>A) Dt 9010 Kt 5010</w:t>
      </w:r>
    </w:p>
    <w:p>
      <w:pPr>
        <w:spacing w:after="20"/>
        <w:ind w:left="454"/>
      </w:pPr>
      <w:r>
        <w:rPr>
          <w:b w:val="0"/>
        </w:rPr>
        <w:t>B) Dt 5110 Kt 9010</w:t>
      </w:r>
    </w:p>
    <w:p>
      <w:pPr>
        <w:spacing w:after="20"/>
        <w:ind w:left="454"/>
      </w:pPr>
      <w:r>
        <w:rPr>
          <w:b w:val="0"/>
        </w:rPr>
        <w:t>C) Dt 5010 Kt 4010</w:t>
      </w:r>
    </w:p>
    <w:p>
      <w:pPr>
        <w:spacing w:after="20"/>
        <w:ind w:left="454"/>
      </w:pPr>
      <w:r>
        <w:rPr>
          <w:b w:val="0"/>
        </w:rPr>
        <w:t>D) Dt 5010 Kt 9010</w:t>
      </w:r>
    </w:p>
    <w:p>
      <w:pPr>
        <w:spacing w:after="0"/>
      </w:pPr>
    </w:p>
    <w:p>
      <w:pPr>
        <w:spacing w:after="40"/>
      </w:pPr>
      <w:r>
        <w:rPr>
          <w:b/>
        </w:rPr>
        <w:t>5. Kassadagi naqd pul inkassatorga topshirilganda (yo'ldagi o'tkazmalar) qaysi provodka beriladi?</w:t>
      </w:r>
    </w:p>
    <w:p>
      <w:pPr>
        <w:spacing w:after="20"/>
        <w:ind w:left="454"/>
      </w:pPr>
      <w:r>
        <w:rPr>
          <w:b w:val="0"/>
        </w:rPr>
        <w:t>A) Dt 5110 Kt 5010</w:t>
      </w:r>
    </w:p>
    <w:p>
      <w:pPr>
        <w:spacing w:after="20"/>
        <w:ind w:left="454"/>
      </w:pPr>
      <w:r>
        <w:rPr>
          <w:b w:val="0"/>
        </w:rPr>
        <w:t>B) Dt 5010 Kt 5710</w:t>
      </w:r>
    </w:p>
    <w:p>
      <w:pPr>
        <w:spacing w:after="20"/>
        <w:ind w:left="454"/>
      </w:pPr>
      <w:r>
        <w:rPr>
          <w:b w:val="0"/>
        </w:rPr>
        <w:t>C) Dt 5710 Kt 5010</w:t>
      </w:r>
    </w:p>
    <w:p>
      <w:pPr>
        <w:spacing w:after="20"/>
        <w:ind w:left="454"/>
      </w:pPr>
      <w:r>
        <w:rPr>
          <w:b w:val="0"/>
        </w:rPr>
        <w:t>D) Dt 9430 Kt 5010</w:t>
      </w:r>
    </w:p>
    <w:p>
      <w:pPr>
        <w:spacing w:after="0"/>
      </w:pPr>
    </w:p>
    <w:p>
      <w:pPr>
        <w:spacing w:after="40"/>
      </w:pPr>
      <w:r>
        <w:rPr>
          <w:b/>
        </w:rPr>
        <w:t>6. Hisobdor shaxs foydalanilmagan bo'nak qoldig'ini kassaga qaytarganda qaysi provodka beriladi?</w:t>
      </w:r>
    </w:p>
    <w:p>
      <w:pPr>
        <w:spacing w:after="20"/>
        <w:ind w:left="454"/>
      </w:pPr>
      <w:r>
        <w:rPr>
          <w:b w:val="0"/>
        </w:rPr>
        <w:t>A) Dt 4210 Kt 5010</w:t>
      </w:r>
    </w:p>
    <w:p>
      <w:pPr>
        <w:spacing w:after="20"/>
        <w:ind w:left="454"/>
      </w:pPr>
      <w:r>
        <w:rPr>
          <w:b w:val="0"/>
        </w:rPr>
        <w:t>B) Dt 5110 Kt 4210</w:t>
      </w:r>
    </w:p>
    <w:p>
      <w:pPr>
        <w:spacing w:after="20"/>
        <w:ind w:left="454"/>
      </w:pPr>
      <w:r>
        <w:rPr>
          <w:b w:val="0"/>
        </w:rPr>
        <w:t>C) Dt 5010 Kt 4210</w:t>
      </w:r>
    </w:p>
    <w:p>
      <w:pPr>
        <w:spacing w:after="20"/>
        <w:ind w:left="454"/>
      </w:pPr>
      <w:r>
        <w:rPr>
          <w:b w:val="0"/>
        </w:rPr>
        <w:t>D) Dt 5010 Kt 6710</w:t>
      </w:r>
    </w:p>
    <w:p>
      <w:pPr>
        <w:spacing w:after="0"/>
      </w:pPr>
    </w:p>
    <w:p>
      <w:pPr>
        <w:spacing w:after="40"/>
      </w:pPr>
      <w:r>
        <w:rPr>
          <w:b/>
        </w:rPr>
        <w:t>7. Kassa inventarizatsiyasida aniqlangan naqd pul ortiqchaligi daromadga olinganda qaysi provodka beriladi?</w:t>
      </w:r>
    </w:p>
    <w:p>
      <w:pPr>
        <w:spacing w:after="20"/>
        <w:ind w:left="454"/>
      </w:pPr>
      <w:r>
        <w:rPr>
          <w:b w:val="0"/>
        </w:rPr>
        <w:t>A) Dt 5010 Kt 9380</w:t>
      </w:r>
    </w:p>
    <w:p>
      <w:pPr>
        <w:spacing w:after="20"/>
        <w:ind w:left="454"/>
      </w:pPr>
      <w:r>
        <w:rPr>
          <w:b w:val="0"/>
        </w:rPr>
        <w:t>B) Dt 5010 Kt 4710</w:t>
      </w:r>
    </w:p>
    <w:p>
      <w:pPr>
        <w:spacing w:after="20"/>
        <w:ind w:left="454"/>
      </w:pPr>
      <w:r>
        <w:rPr>
          <w:b w:val="0"/>
        </w:rPr>
        <w:t>C) Dt 9380 Kt 5010</w:t>
      </w:r>
    </w:p>
    <w:p>
      <w:pPr>
        <w:spacing w:after="20"/>
        <w:ind w:left="454"/>
      </w:pPr>
      <w:r>
        <w:rPr>
          <w:b w:val="0"/>
        </w:rPr>
        <w:t>D) Dt 5010 Kt 5910</w:t>
      </w:r>
    </w:p>
    <w:p>
      <w:pPr>
        <w:spacing w:after="0"/>
      </w:pPr>
    </w:p>
    <w:p>
      <w:pPr>
        <w:spacing w:after="40"/>
      </w:pPr>
      <w:r>
        <w:rPr>
          <w:b/>
        </w:rPr>
        <w:t>8. Kassa inventarizatsiyasida kamomad aniqlanib, dastlab hisobga olinganda qaysi provodka beriladi?</w:t>
      </w:r>
    </w:p>
    <w:p>
      <w:pPr>
        <w:spacing w:after="20"/>
        <w:ind w:left="454"/>
      </w:pPr>
      <w:r>
        <w:rPr>
          <w:b w:val="0"/>
        </w:rPr>
        <w:t>A) Dt 9430 Kt 5010</w:t>
      </w:r>
    </w:p>
    <w:p>
      <w:pPr>
        <w:spacing w:after="20"/>
        <w:ind w:left="454"/>
      </w:pPr>
      <w:r>
        <w:rPr>
          <w:b w:val="0"/>
        </w:rPr>
        <w:t>B) Dt 5910 Kt 5010</w:t>
      </w:r>
    </w:p>
    <w:p>
      <w:pPr>
        <w:spacing w:after="20"/>
        <w:ind w:left="454"/>
      </w:pPr>
      <w:r>
        <w:rPr>
          <w:b w:val="0"/>
        </w:rPr>
        <w:t>C) Dt 4710 Kt 5010</w:t>
      </w:r>
    </w:p>
    <w:p>
      <w:pPr>
        <w:spacing w:after="20"/>
        <w:ind w:left="454"/>
      </w:pPr>
      <w:r>
        <w:rPr>
          <w:b w:val="0"/>
        </w:rPr>
        <w:t>D) Dt 5010 Kt 5910</w:t>
      </w:r>
    </w:p>
    <w:p>
      <w:pPr>
        <w:spacing w:after="0"/>
      </w:pPr>
    </w:p>
    <w:p>
      <w:pPr>
        <w:spacing w:after="40"/>
      </w:pPr>
      <w:r>
        <w:rPr>
          <w:b/>
        </w:rPr>
        <w:t>9. Aniqlangan kassa kamomadi aybdor g'aznachi hisobiga o'tkazilganda qaysi provodka beriladi?</w:t>
      </w:r>
    </w:p>
    <w:p>
      <w:pPr>
        <w:spacing w:after="20"/>
        <w:ind w:left="454"/>
      </w:pPr>
      <w:r>
        <w:rPr>
          <w:b w:val="0"/>
        </w:rPr>
        <w:t>A) Dt 6710 Kt 5910</w:t>
      </w:r>
    </w:p>
    <w:p>
      <w:pPr>
        <w:spacing w:after="20"/>
        <w:ind w:left="454"/>
      </w:pPr>
      <w:r>
        <w:rPr>
          <w:b w:val="0"/>
        </w:rPr>
        <w:t>B) Dt 4710 Kt 5910</w:t>
      </w:r>
    </w:p>
    <w:p>
      <w:pPr>
        <w:spacing w:after="20"/>
        <w:ind w:left="454"/>
      </w:pPr>
      <w:r>
        <w:rPr>
          <w:b w:val="0"/>
        </w:rPr>
        <w:t>C) Dt 5910 Kt 4710</w:t>
      </w:r>
    </w:p>
    <w:p>
      <w:pPr>
        <w:spacing w:after="20"/>
        <w:ind w:left="454"/>
      </w:pPr>
      <w:r>
        <w:rPr>
          <w:b w:val="0"/>
        </w:rPr>
        <w:t>D) Dt 5010 Kt 4710</w:t>
      </w:r>
    </w:p>
    <w:p>
      <w:pPr>
        <w:spacing w:after="0"/>
      </w:pPr>
    </w:p>
    <w:p>
      <w:pPr>
        <w:spacing w:after="40"/>
      </w:pPr>
      <w:r>
        <w:rPr>
          <w:b/>
        </w:rPr>
        <w:t>10. Ta'sischi tomonidan ustav kapitaliga ulush sifatida kassaga naqd pul kiritilganda qaysi provodka beriladi?</w:t>
      </w:r>
    </w:p>
    <w:p>
      <w:pPr>
        <w:spacing w:after="20"/>
        <w:ind w:left="454"/>
      </w:pPr>
      <w:r>
        <w:rPr>
          <w:b w:val="0"/>
        </w:rPr>
        <w:t>A) Dt 5010 Kt 8330</w:t>
      </w:r>
    </w:p>
    <w:p>
      <w:pPr>
        <w:spacing w:after="20"/>
        <w:ind w:left="454"/>
      </w:pPr>
      <w:r>
        <w:rPr>
          <w:b w:val="0"/>
        </w:rPr>
        <w:t>B) Dt 5010 Kt 4610</w:t>
      </w:r>
    </w:p>
    <w:p>
      <w:pPr>
        <w:spacing w:after="20"/>
        <w:ind w:left="454"/>
      </w:pPr>
      <w:r>
        <w:rPr>
          <w:b w:val="0"/>
        </w:rPr>
        <w:t>C) Dt 8330 Kt 5010</w:t>
      </w:r>
    </w:p>
    <w:p>
      <w:pPr>
        <w:spacing w:after="20"/>
        <w:ind w:left="454"/>
      </w:pPr>
      <w:r>
        <w:rPr>
          <w:b w:val="0"/>
        </w:rPr>
        <w:t>D) Dt 4610 Kt 5010</w:t>
      </w:r>
    </w:p>
    <w:p>
      <w:pPr>
        <w:spacing w:after="0"/>
      </w:pPr>
    </w:p>
    <w:p>
      <w:r>
        <w:br w:type="page"/>
      </w:r>
    </w:p>
    <w:p>
      <w:pPr>
        <w:pStyle w:val="Heading1"/>
      </w:pPr>
      <w:r>
        <w:t>2-QISM: YECHIMLAR VA JAVOBLAR (o'qituvchi uchun)</w:t>
      </w:r>
    </w:p>
    <w:p>
      <w:pPr>
        <w:pStyle w:val="Heading2"/>
      </w:pPr>
      <w:r>
        <w:t>1. Ko'rgazmali masala yechimi</w:t>
      </w:r>
    </w:p>
    <w:p>
      <w:pPr>
        <w:spacing w:after="80"/>
      </w:pPr>
      <w:r>
        <w:rPr>
          <w:b/>
        </w:rPr>
        <w:t>a) Xo'jalik operatsiyalari va provodkalar jurnali:</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pPr>
              <w:jc w:val="center"/>
            </w:pPr>
            <w:r/>
            <w:r>
              <w:rPr>
                <w:b/>
                <w:color w:val="FFFFFF"/>
                <w:sz w:val="21"/>
              </w:rPr>
              <w:t>Sana</w:t>
            </w:r>
          </w:p>
        </w:tc>
        <w:tc>
          <w:tcPr>
            <w:tcW w:type="dxa" w:w="1994"/>
            <w:shd w:val="clear" w:color="auto" w:fill="1F3A5F"/>
          </w:tcPr>
          <w:p>
            <w:pPr>
              <w:jc w:val="center"/>
            </w:pPr>
            <w:r/>
            <w:r>
              <w:rPr>
                <w:b/>
                <w:color w:val="FFFFFF"/>
                <w:sz w:val="21"/>
              </w:rPr>
              <w:t>Xo'jalik operatsiyasi mazmuni</w:t>
            </w:r>
          </w:p>
        </w:tc>
        <w:tc>
          <w:tcPr>
            <w:tcW w:type="dxa" w:w="1994"/>
            <w:shd w:val="clear" w:color="auto" w:fill="1F3A5F"/>
          </w:tcPr>
          <w:p>
            <w:pPr>
              <w:jc w:val="center"/>
            </w:pPr>
            <w:r/>
            <w:r>
              <w:rPr>
                <w:b/>
                <w:color w:val="FFFFFF"/>
                <w:sz w:val="21"/>
              </w:rPr>
              <w:t>Debet</w:t>
            </w:r>
          </w:p>
        </w:tc>
        <w:tc>
          <w:tcPr>
            <w:tcW w:type="dxa" w:w="1994"/>
            <w:shd w:val="clear" w:color="auto" w:fill="1F3A5F"/>
          </w:tcPr>
          <w:p>
            <w:pPr>
              <w:jc w:val="center"/>
            </w:pPr>
            <w:r/>
            <w:r>
              <w:rPr>
                <w:b/>
                <w:color w:val="FFFFFF"/>
                <w:sz w:val="21"/>
              </w:rPr>
              <w:t>Kredit</w:t>
            </w:r>
          </w:p>
        </w:tc>
        <w:tc>
          <w:tcPr>
            <w:tcW w:type="dxa" w:w="1994"/>
            <w:shd w:val="clear" w:color="auto" w:fill="1F3A5F"/>
          </w:tcPr>
          <w:p>
            <w:pPr>
              <w:jc w:val="center"/>
            </w:pPr>
            <w:r/>
            <w:r>
              <w:rPr>
                <w:b/>
                <w:color w:val="FFFFFF"/>
                <w:sz w:val="21"/>
              </w:rPr>
              <w:t>Summa (so'm)</w:t>
            </w:r>
          </w:p>
        </w:tc>
      </w:tr>
      <w:tr>
        <w:tc>
          <w:tcPr>
            <w:tcW w:type="dxa" w:w="1994"/>
          </w:tcPr>
          <w:p>
            <w:r/>
            <w:r>
              <w:rPr>
                <w:b w:val="0"/>
                <w:sz w:val="21"/>
              </w:rPr>
              <w:t>02.10</w:t>
            </w:r>
          </w:p>
        </w:tc>
        <w:tc>
          <w:tcPr>
            <w:tcW w:type="dxa" w:w="1994"/>
          </w:tcPr>
          <w:p>
            <w:r/>
            <w:r>
              <w:rPr>
                <w:b w:val="0"/>
                <w:sz w:val="21"/>
              </w:rPr>
              <w:t>Bankdan ish haqi va xizmat safari uchun naqd pul olindi (KKO-101)</w:t>
            </w:r>
          </w:p>
        </w:tc>
        <w:tc>
          <w:tcPr>
            <w:tcW w:type="dxa" w:w="1994"/>
          </w:tcPr>
          <w:p>
            <w:r/>
            <w:r>
              <w:rPr>
                <w:b w:val="0"/>
                <w:sz w:val="21"/>
              </w:rPr>
              <w:t>5010</w:t>
            </w:r>
          </w:p>
        </w:tc>
        <w:tc>
          <w:tcPr>
            <w:tcW w:type="dxa" w:w="1994"/>
          </w:tcPr>
          <w:p>
            <w:r/>
            <w:r>
              <w:rPr>
                <w:b w:val="0"/>
                <w:sz w:val="21"/>
              </w:rPr>
              <w:t>5110</w:t>
            </w:r>
          </w:p>
        </w:tc>
        <w:tc>
          <w:tcPr>
            <w:tcW w:type="dxa" w:w="1994"/>
          </w:tcPr>
          <w:p>
            <w:r/>
            <w:r>
              <w:rPr>
                <w:b w:val="0"/>
                <w:sz w:val="21"/>
              </w:rPr>
              <w:t>25 000 000</w:t>
            </w:r>
          </w:p>
        </w:tc>
      </w:tr>
      <w:tr>
        <w:tc>
          <w:tcPr>
            <w:tcW w:type="dxa" w:w="1994"/>
          </w:tcPr>
          <w:p>
            <w:r/>
            <w:r>
              <w:rPr>
                <w:b w:val="0"/>
                <w:sz w:val="21"/>
              </w:rPr>
              <w:t>03.10</w:t>
            </w:r>
          </w:p>
        </w:tc>
        <w:tc>
          <w:tcPr>
            <w:tcW w:type="dxa" w:w="1994"/>
          </w:tcPr>
          <w:p>
            <w:r/>
            <w:r>
              <w:rPr>
                <w:b w:val="0"/>
                <w:sz w:val="21"/>
              </w:rPr>
              <w:t>Xodimlarga ish haqi to'landi (ChKO-85)</w:t>
            </w:r>
          </w:p>
        </w:tc>
        <w:tc>
          <w:tcPr>
            <w:tcW w:type="dxa" w:w="1994"/>
          </w:tcPr>
          <w:p>
            <w:r/>
            <w:r>
              <w:rPr>
                <w:b w:val="0"/>
                <w:sz w:val="21"/>
              </w:rPr>
              <w:t>6710</w:t>
            </w:r>
          </w:p>
        </w:tc>
        <w:tc>
          <w:tcPr>
            <w:tcW w:type="dxa" w:w="1994"/>
          </w:tcPr>
          <w:p>
            <w:r/>
            <w:r>
              <w:rPr>
                <w:b w:val="0"/>
                <w:sz w:val="21"/>
              </w:rPr>
              <w:t>5010</w:t>
            </w:r>
          </w:p>
        </w:tc>
        <w:tc>
          <w:tcPr>
            <w:tcW w:type="dxa" w:w="1994"/>
          </w:tcPr>
          <w:p>
            <w:r/>
            <w:r>
              <w:rPr>
                <w:b w:val="0"/>
                <w:sz w:val="21"/>
              </w:rPr>
              <w:t>20 000 000</w:t>
            </w:r>
          </w:p>
        </w:tc>
      </w:tr>
      <w:tr>
        <w:tc>
          <w:tcPr>
            <w:tcW w:type="dxa" w:w="1994"/>
          </w:tcPr>
          <w:p>
            <w:r/>
            <w:r>
              <w:rPr>
                <w:b w:val="0"/>
                <w:sz w:val="21"/>
              </w:rPr>
              <w:t>03.10</w:t>
            </w:r>
          </w:p>
        </w:tc>
        <w:tc>
          <w:tcPr>
            <w:tcW w:type="dxa" w:w="1994"/>
          </w:tcPr>
          <w:p>
            <w:r/>
            <w:r>
              <w:rPr>
                <w:b w:val="0"/>
                <w:sz w:val="21"/>
              </w:rPr>
              <w:t>Hisobdor shaxsga xizmat safari bo'nagi berildi (ChKO-86)</w:t>
            </w:r>
          </w:p>
        </w:tc>
        <w:tc>
          <w:tcPr>
            <w:tcW w:type="dxa" w:w="1994"/>
          </w:tcPr>
          <w:p>
            <w:r/>
            <w:r>
              <w:rPr>
                <w:b w:val="0"/>
                <w:sz w:val="21"/>
              </w:rPr>
              <w:t>4210</w:t>
            </w:r>
          </w:p>
        </w:tc>
        <w:tc>
          <w:tcPr>
            <w:tcW w:type="dxa" w:w="1994"/>
          </w:tcPr>
          <w:p>
            <w:r/>
            <w:r>
              <w:rPr>
                <w:b w:val="0"/>
                <w:sz w:val="21"/>
              </w:rPr>
              <w:t>5010</w:t>
            </w:r>
          </w:p>
        </w:tc>
        <w:tc>
          <w:tcPr>
            <w:tcW w:type="dxa" w:w="1994"/>
          </w:tcPr>
          <w:p>
            <w:r/>
            <w:r>
              <w:rPr>
                <w:b w:val="0"/>
                <w:sz w:val="21"/>
              </w:rPr>
              <w:t>3 000 000</w:t>
            </w:r>
          </w:p>
        </w:tc>
      </w:tr>
      <w:tr>
        <w:tc>
          <w:tcPr>
            <w:tcW w:type="dxa" w:w="1994"/>
          </w:tcPr>
          <w:p>
            <w:r/>
            <w:r>
              <w:rPr>
                <w:b w:val="0"/>
                <w:sz w:val="21"/>
              </w:rPr>
              <w:t>04.10</w:t>
            </w:r>
          </w:p>
        </w:tc>
        <w:tc>
          <w:tcPr>
            <w:tcW w:type="dxa" w:w="1994"/>
          </w:tcPr>
          <w:p>
            <w:r/>
            <w:r>
              <w:rPr>
                <w:b w:val="0"/>
                <w:sz w:val="21"/>
              </w:rPr>
              <w:t>Xizmat ko'rsatishdan naqd pul tushumi kirim qilindi (KKO-102)</w:t>
            </w:r>
          </w:p>
        </w:tc>
        <w:tc>
          <w:tcPr>
            <w:tcW w:type="dxa" w:w="1994"/>
          </w:tcPr>
          <w:p>
            <w:r/>
            <w:r>
              <w:rPr>
                <w:b w:val="0"/>
                <w:sz w:val="21"/>
              </w:rPr>
              <w:t>5010</w:t>
            </w:r>
          </w:p>
        </w:tc>
        <w:tc>
          <w:tcPr>
            <w:tcW w:type="dxa" w:w="1994"/>
          </w:tcPr>
          <w:p>
            <w:r/>
            <w:r>
              <w:rPr>
                <w:b w:val="0"/>
                <w:sz w:val="21"/>
              </w:rPr>
              <w:t>9030</w:t>
            </w:r>
          </w:p>
        </w:tc>
        <w:tc>
          <w:tcPr>
            <w:tcW w:type="dxa" w:w="1994"/>
          </w:tcPr>
          <w:p>
            <w:r/>
            <w:r>
              <w:rPr>
                <w:b w:val="0"/>
                <w:sz w:val="21"/>
              </w:rPr>
              <w:t>8 500 000</w:t>
            </w:r>
          </w:p>
        </w:tc>
      </w:tr>
      <w:tr>
        <w:tc>
          <w:tcPr>
            <w:tcW w:type="dxa" w:w="1994"/>
          </w:tcPr>
          <w:p>
            <w:r/>
            <w:r>
              <w:rPr>
                <w:b w:val="0"/>
                <w:sz w:val="21"/>
              </w:rPr>
              <w:t>05.10</w:t>
            </w:r>
          </w:p>
        </w:tc>
        <w:tc>
          <w:tcPr>
            <w:tcW w:type="dxa" w:w="1994"/>
          </w:tcPr>
          <w:p>
            <w:r/>
            <w:r>
              <w:rPr>
                <w:b w:val="0"/>
                <w:sz w:val="21"/>
              </w:rPr>
              <w:t>Hisobdor shaxs ishlatilmagan bo'nak qoldig'ini topshirdi (KKO-103)</w:t>
            </w:r>
          </w:p>
        </w:tc>
        <w:tc>
          <w:tcPr>
            <w:tcW w:type="dxa" w:w="1994"/>
          </w:tcPr>
          <w:p>
            <w:r/>
            <w:r>
              <w:rPr>
                <w:b w:val="0"/>
                <w:sz w:val="21"/>
              </w:rPr>
              <w:t>5010</w:t>
            </w:r>
          </w:p>
        </w:tc>
        <w:tc>
          <w:tcPr>
            <w:tcW w:type="dxa" w:w="1994"/>
          </w:tcPr>
          <w:p>
            <w:r/>
            <w:r>
              <w:rPr>
                <w:b w:val="0"/>
                <w:sz w:val="21"/>
              </w:rPr>
              <w:t>4210</w:t>
            </w:r>
          </w:p>
        </w:tc>
        <w:tc>
          <w:tcPr>
            <w:tcW w:type="dxa" w:w="1994"/>
          </w:tcPr>
          <w:p>
            <w:r/>
            <w:r>
              <w:rPr>
                <w:b w:val="0"/>
                <w:sz w:val="21"/>
              </w:rPr>
              <w:t>500 000</w:t>
            </w:r>
          </w:p>
        </w:tc>
      </w:tr>
      <w:tr>
        <w:tc>
          <w:tcPr>
            <w:tcW w:type="dxa" w:w="1994"/>
          </w:tcPr>
          <w:p>
            <w:r/>
            <w:r>
              <w:rPr>
                <w:b w:val="0"/>
                <w:sz w:val="21"/>
              </w:rPr>
              <w:t>05.10</w:t>
            </w:r>
          </w:p>
        </w:tc>
        <w:tc>
          <w:tcPr>
            <w:tcW w:type="dxa" w:w="1994"/>
          </w:tcPr>
          <w:p>
            <w:r/>
            <w:r>
              <w:rPr>
                <w:b w:val="0"/>
                <w:sz w:val="21"/>
              </w:rPr>
              <w:t>Limitdan ortiqcha pul inkassatorga topshirildi (ChKO-87)</w:t>
            </w:r>
          </w:p>
        </w:tc>
        <w:tc>
          <w:tcPr>
            <w:tcW w:type="dxa" w:w="1994"/>
          </w:tcPr>
          <w:p>
            <w:r/>
            <w:r>
              <w:rPr>
                <w:b w:val="0"/>
                <w:sz w:val="21"/>
              </w:rPr>
              <w:t>5710</w:t>
            </w:r>
          </w:p>
        </w:tc>
        <w:tc>
          <w:tcPr>
            <w:tcW w:type="dxa" w:w="1994"/>
          </w:tcPr>
          <w:p>
            <w:r/>
            <w:r>
              <w:rPr>
                <w:b w:val="0"/>
                <w:sz w:val="21"/>
              </w:rPr>
              <w:t>5010</w:t>
            </w:r>
          </w:p>
        </w:tc>
        <w:tc>
          <w:tcPr>
            <w:tcW w:type="dxa" w:w="1994"/>
          </w:tcPr>
          <w:p>
            <w:r/>
            <w:r>
              <w:rPr>
                <w:b w:val="0"/>
                <w:sz w:val="21"/>
              </w:rPr>
              <w:t>9 000 000</w:t>
            </w:r>
          </w:p>
        </w:tc>
      </w:tr>
    </w:tbl>
    <w:p>
      <w:pPr>
        <w:spacing w:after="40"/>
      </w:pPr>
    </w:p>
    <w:p>
      <w:pPr>
        <w:spacing w:after="80"/>
      </w:pPr>
      <w:r>
        <w:rPr>
          <w:b/>
        </w:rPr>
        <w:t>b) 5010 «Milliy valyutadagi pul mablag'lari» schyoti T-balansi:</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pPr>
              <w:jc w:val="center"/>
            </w:pPr>
            <w:r/>
            <w:r>
              <w:rPr>
                <w:b/>
                <w:color w:val="FFFFFF"/>
                <w:sz w:val="21"/>
              </w:rPr>
              <w:t>DEBET (kirim / ko'payish)</w:t>
            </w:r>
          </w:p>
        </w:tc>
        <w:tc>
          <w:tcPr>
            <w:tcW w:type="dxa" w:w="4986"/>
            <w:shd w:val="clear" w:color="auto" w:fill="1F3A5F"/>
          </w:tcPr>
          <w:p>
            <w:pPr>
              <w:jc w:val="center"/>
            </w:pPr>
            <w:r/>
            <w:r>
              <w:rPr>
                <w:b/>
                <w:color w:val="FFFFFF"/>
                <w:sz w:val="21"/>
              </w:rPr>
              <w:t>KREDIT (chiqim / kamayish)</w:t>
            </w:r>
          </w:p>
        </w:tc>
      </w:tr>
      <w:tr>
        <w:tc>
          <w:tcPr>
            <w:tcW w:type="dxa" w:w="4986"/>
          </w:tcPr>
          <w:p>
            <w:r/>
            <w:r>
              <w:rPr>
                <w:b w:val="0"/>
                <w:sz w:val="21"/>
              </w:rPr>
              <w:t>Boshlang'ich saldo (S1): 4 000 000 so'm</w:t>
            </w:r>
          </w:p>
        </w:tc>
        <w:tc>
          <w:tcPr>
            <w:tcW w:type="dxa" w:w="4986"/>
          </w:tcPr>
          <w:p>
            <w:r/>
            <w:r>
              <w:rPr>
                <w:b w:val="0"/>
                <w:sz w:val="21"/>
              </w:rPr>
              <w:t>—</w:t>
            </w:r>
          </w:p>
        </w:tc>
      </w:tr>
      <w:tr>
        <w:tc>
          <w:tcPr>
            <w:tcW w:type="dxa" w:w="4986"/>
          </w:tcPr>
          <w:p>
            <w:r/>
            <w:r>
              <w:rPr>
                <w:b w:val="0"/>
                <w:sz w:val="21"/>
              </w:rPr>
              <w:t>02.10 (5110-dan): 25 000 000 so'm</w:t>
            </w:r>
          </w:p>
        </w:tc>
        <w:tc>
          <w:tcPr>
            <w:tcW w:type="dxa" w:w="4986"/>
          </w:tcPr>
          <w:p>
            <w:r/>
            <w:r>
              <w:rPr>
                <w:b w:val="0"/>
                <w:sz w:val="21"/>
              </w:rPr>
              <w:t>03.10 (6710-ga): 20 000 000 so'm</w:t>
            </w:r>
          </w:p>
        </w:tc>
      </w:tr>
      <w:tr>
        <w:tc>
          <w:tcPr>
            <w:tcW w:type="dxa" w:w="4986"/>
          </w:tcPr>
          <w:p>
            <w:r/>
            <w:r>
              <w:rPr>
                <w:b w:val="0"/>
                <w:sz w:val="21"/>
              </w:rPr>
              <w:t>04.10 (9030-dan): 8 500 000 so'm</w:t>
            </w:r>
          </w:p>
        </w:tc>
        <w:tc>
          <w:tcPr>
            <w:tcW w:type="dxa" w:w="4986"/>
          </w:tcPr>
          <w:p>
            <w:r/>
            <w:r>
              <w:rPr>
                <w:b w:val="0"/>
                <w:sz w:val="21"/>
              </w:rPr>
              <w:t>03.10 (4210-ga): 3 000 000 so'm</w:t>
            </w:r>
          </w:p>
        </w:tc>
      </w:tr>
      <w:tr>
        <w:tc>
          <w:tcPr>
            <w:tcW w:type="dxa" w:w="4986"/>
          </w:tcPr>
          <w:p>
            <w:r/>
            <w:r>
              <w:rPr>
                <w:b w:val="0"/>
                <w:sz w:val="21"/>
              </w:rPr>
              <w:t>05.10 (4210-dan): 500 000 so'm</w:t>
            </w:r>
          </w:p>
        </w:tc>
        <w:tc>
          <w:tcPr>
            <w:tcW w:type="dxa" w:w="4986"/>
          </w:tcPr>
          <w:p>
            <w:r/>
            <w:r>
              <w:rPr>
                <w:b w:val="0"/>
                <w:sz w:val="21"/>
              </w:rPr>
              <w:t>05.10 (5710-ga, inkassatsiya): 9 000 000 so'm</w:t>
            </w:r>
          </w:p>
        </w:tc>
      </w:tr>
      <w:tr>
        <w:tc>
          <w:tcPr>
            <w:tcW w:type="dxa" w:w="4986"/>
          </w:tcPr>
          <w:p>
            <w:r/>
            <w:r>
              <w:rPr>
                <w:b w:val="0"/>
                <w:sz w:val="21"/>
              </w:rPr>
              <w:t>Debet aylanma: 34 000 000 so'm</w:t>
            </w:r>
          </w:p>
        </w:tc>
        <w:tc>
          <w:tcPr>
            <w:tcW w:type="dxa" w:w="4986"/>
          </w:tcPr>
          <w:p>
            <w:r/>
            <w:r>
              <w:rPr>
                <w:b w:val="0"/>
                <w:sz w:val="21"/>
              </w:rPr>
              <w:t>Kredit aylanma: 32 000 000 so'm</w:t>
            </w:r>
          </w:p>
        </w:tc>
      </w:tr>
      <w:tr>
        <w:tc>
          <w:tcPr>
            <w:tcW w:type="dxa" w:w="4986"/>
          </w:tcPr>
          <w:p>
            <w:r/>
            <w:r>
              <w:rPr>
                <w:b w:val="0"/>
                <w:sz w:val="21"/>
              </w:rPr>
              <w:t>Yakuniy saldo (S2): 4 000 000 + 34 000 000 − 32 000 000 = 6 000 000 so'm (Dt)</w:t>
            </w:r>
          </w:p>
        </w:tc>
        <w:tc>
          <w:tcPr>
            <w:tcW w:type="dxa" w:w="4986"/>
          </w:tcPr>
          <w:p>
            <w:r/>
            <w:r>
              <w:rPr>
                <w:b w:val="0"/>
                <w:sz w:val="21"/>
              </w:rPr>
              <w:t>Limit: 6 000 000 so'm (rioya etildi)</w:t>
            </w:r>
          </w:p>
        </w:tc>
      </w:tr>
    </w:tbl>
    <w:p>
      <w:pPr>
        <w:spacing w:after="40"/>
      </w:pPr>
    </w:p>
    <w:p>
      <w:pPr>
        <w:spacing w:after="80"/>
      </w:pPr>
      <w:r>
        <w:rPr>
          <w:b/>
        </w:rPr>
        <w:t>c) Xulosa va hisob-kitob asoslanishi:</w:t>
      </w:r>
    </w:p>
    <w:p>
      <w:pPr>
        <w:spacing w:after="80"/>
      </w:pPr>
      <w:r>
        <w:rPr>
          <w:b w:val="0"/>
        </w:rPr>
        <w:t>5-oktabr kuni inkassatsiyadan oldin kassadagi qoldiq = 4 000 000 + 34 000 000 − 23 000 000 = 15 000 000 so'mni tashkil etdi (23 000 000 = 20 000 000 + 3 000 000). Tijorat banki belgilagan kassa limiti 6 000 000 so'm bo'lgani sababli, limitdan ortiqcha summa = 15 000 000 − 6 000 000 = 9 000 000 so'm inkassatorlarga topshirildi. Natijada kun oxirida kassada roppa-rosa 6 000 000 so'm qoldi va kassa intizomi qoidalariga to'liq rioya etildi.</w:t>
      </w:r>
    </w:p>
    <w:p>
      <w:pPr>
        <w:pStyle w:val="Heading2"/>
      </w:pPr>
      <w:r>
        <w:t>2. Mavzu bo'yicha testlar: javoblar va batafsil tushuntirishlar</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pPr>
              <w:jc w:val="center"/>
            </w:pPr>
            <w:r/>
            <w:r>
              <w:rPr>
                <w:b/>
                <w:color w:val="FFFFFF"/>
                <w:sz w:val="21"/>
              </w:rPr>
              <w:t>Savol №</w:t>
            </w:r>
          </w:p>
        </w:tc>
        <w:tc>
          <w:tcPr>
            <w:tcW w:type="dxa" w:w="3324"/>
            <w:shd w:val="clear" w:color="auto" w:fill="1F3A5F"/>
          </w:tcPr>
          <w:p>
            <w:pPr>
              <w:jc w:val="center"/>
            </w:pPr>
            <w:r/>
            <w:r>
              <w:rPr>
                <w:b/>
                <w:color w:val="FFFFFF"/>
                <w:sz w:val="21"/>
              </w:rPr>
              <w:t>To'g'ri javob</w:t>
            </w:r>
          </w:p>
        </w:tc>
        <w:tc>
          <w:tcPr>
            <w:tcW w:type="dxa" w:w="3324"/>
            <w:shd w:val="clear" w:color="auto" w:fill="1F3A5F"/>
          </w:tcPr>
          <w:p>
            <w:pPr>
              <w:jc w:val="center"/>
            </w:pPr>
            <w:r/>
            <w:r>
              <w:rPr>
                <w:b/>
                <w:color w:val="FFFFFF"/>
                <w:sz w:val="21"/>
              </w:rPr>
              <w:t>To'g'ri variant matni</w:t>
            </w:r>
          </w:p>
        </w:tc>
      </w:tr>
      <w:tr>
        <w:tc>
          <w:tcPr>
            <w:tcW w:type="dxa" w:w="3324"/>
          </w:tcPr>
          <w:p>
            <w:r/>
            <w:r>
              <w:rPr>
                <w:b w:val="0"/>
                <w:sz w:val="21"/>
              </w:rPr>
              <w:t>1</w:t>
            </w:r>
          </w:p>
        </w:tc>
        <w:tc>
          <w:tcPr>
            <w:tcW w:type="dxa" w:w="3324"/>
          </w:tcPr>
          <w:p>
            <w:r/>
            <w:r>
              <w:rPr>
                <w:b w:val="0"/>
                <w:sz w:val="21"/>
              </w:rPr>
              <w:t>C</w:t>
            </w:r>
          </w:p>
        </w:tc>
        <w:tc>
          <w:tcPr>
            <w:tcW w:type="dxa" w:w="3324"/>
          </w:tcPr>
          <w:p>
            <w:r/>
            <w:r>
              <w:rPr>
                <w:b w:val="0"/>
                <w:sz w:val="21"/>
              </w:rPr>
              <w:t>Kirim kassa orderi (KKO)</w:t>
            </w:r>
          </w:p>
        </w:tc>
      </w:tr>
      <w:tr>
        <w:tc>
          <w:tcPr>
            <w:tcW w:type="dxa" w:w="3324"/>
          </w:tcPr>
          <w:p>
            <w:r/>
            <w:r>
              <w:rPr>
                <w:b w:val="0"/>
                <w:sz w:val="21"/>
              </w:rPr>
              <w:t>2</w:t>
            </w:r>
          </w:p>
        </w:tc>
        <w:tc>
          <w:tcPr>
            <w:tcW w:type="dxa" w:w="3324"/>
          </w:tcPr>
          <w:p>
            <w:r/>
            <w:r>
              <w:rPr>
                <w:b w:val="0"/>
                <w:sz w:val="21"/>
              </w:rPr>
              <w:t>C</w:t>
            </w:r>
          </w:p>
        </w:tc>
        <w:tc>
          <w:tcPr>
            <w:tcW w:type="dxa" w:w="3324"/>
          </w:tcPr>
          <w:p>
            <w:r/>
            <w:r>
              <w:rPr>
                <w:b w:val="0"/>
                <w:sz w:val="21"/>
              </w:rPr>
              <w:t>Hech qanday holatda ruxsat berilmaydi</w:t>
            </w:r>
          </w:p>
        </w:tc>
      </w:tr>
      <w:tr>
        <w:tc>
          <w:tcPr>
            <w:tcW w:type="dxa" w:w="3324"/>
          </w:tcPr>
          <w:p>
            <w:r/>
            <w:r>
              <w:rPr>
                <w:b w:val="0"/>
                <w:sz w:val="21"/>
              </w:rPr>
              <w:t>3</w:t>
            </w:r>
          </w:p>
        </w:tc>
        <w:tc>
          <w:tcPr>
            <w:tcW w:type="dxa" w:w="3324"/>
          </w:tcPr>
          <w:p>
            <w:r/>
            <w:r>
              <w:rPr>
                <w:b w:val="0"/>
                <w:sz w:val="21"/>
              </w:rPr>
              <w:t>A</w:t>
            </w:r>
          </w:p>
        </w:tc>
        <w:tc>
          <w:tcPr>
            <w:tcW w:type="dxa" w:w="3324"/>
          </w:tcPr>
          <w:p>
            <w:r/>
            <w:r>
              <w:rPr>
                <w:b w:val="0"/>
                <w:sz w:val="21"/>
              </w:rPr>
              <w:t>440 000 so'm</w:t>
            </w:r>
          </w:p>
        </w:tc>
      </w:tr>
      <w:tr>
        <w:tc>
          <w:tcPr>
            <w:tcW w:type="dxa" w:w="3324"/>
          </w:tcPr>
          <w:p>
            <w:r/>
            <w:r>
              <w:rPr>
                <w:b w:val="0"/>
                <w:sz w:val="21"/>
              </w:rPr>
              <w:t>4</w:t>
            </w:r>
          </w:p>
        </w:tc>
        <w:tc>
          <w:tcPr>
            <w:tcW w:type="dxa" w:w="3324"/>
          </w:tcPr>
          <w:p>
            <w:r/>
            <w:r>
              <w:rPr>
                <w:b w:val="0"/>
                <w:sz w:val="21"/>
              </w:rPr>
              <w:t>A</w:t>
            </w:r>
          </w:p>
        </w:tc>
        <w:tc>
          <w:tcPr>
            <w:tcW w:type="dxa" w:w="3324"/>
          </w:tcPr>
          <w:p>
            <w:r/>
            <w:r>
              <w:rPr>
                <w:b w:val="0"/>
                <w:sz w:val="21"/>
              </w:rPr>
              <w:t>G'aznachi (kassir)</w:t>
            </w:r>
          </w:p>
        </w:tc>
      </w:tr>
      <w:tr>
        <w:tc>
          <w:tcPr>
            <w:tcW w:type="dxa" w:w="3324"/>
          </w:tcPr>
          <w:p>
            <w:r/>
            <w:r>
              <w:rPr>
                <w:b w:val="0"/>
                <w:sz w:val="21"/>
              </w:rPr>
              <w:t>5</w:t>
            </w:r>
          </w:p>
        </w:tc>
        <w:tc>
          <w:tcPr>
            <w:tcW w:type="dxa" w:w="3324"/>
          </w:tcPr>
          <w:p>
            <w:r/>
            <w:r>
              <w:rPr>
                <w:b w:val="0"/>
                <w:sz w:val="21"/>
              </w:rPr>
              <w:t>D</w:t>
            </w:r>
          </w:p>
        </w:tc>
        <w:tc>
          <w:tcPr>
            <w:tcW w:type="dxa" w:w="3324"/>
          </w:tcPr>
          <w:p>
            <w:r/>
            <w:r>
              <w:rPr>
                <w:b w:val="0"/>
                <w:sz w:val="21"/>
              </w:rPr>
              <w:t>Xizmat ko'rsatuvchi tijorat bankiga</w:t>
            </w:r>
          </w:p>
        </w:tc>
      </w:tr>
      <w:tr>
        <w:tc>
          <w:tcPr>
            <w:tcW w:type="dxa" w:w="3324"/>
          </w:tcPr>
          <w:p>
            <w:r/>
            <w:r>
              <w:rPr>
                <w:b w:val="0"/>
                <w:sz w:val="21"/>
              </w:rPr>
              <w:t>6</w:t>
            </w:r>
          </w:p>
        </w:tc>
        <w:tc>
          <w:tcPr>
            <w:tcW w:type="dxa" w:w="3324"/>
          </w:tcPr>
          <w:p>
            <w:r/>
            <w:r>
              <w:rPr>
                <w:b w:val="0"/>
                <w:sz w:val="21"/>
              </w:rPr>
              <w:t>C</w:t>
            </w:r>
          </w:p>
        </w:tc>
        <w:tc>
          <w:tcPr>
            <w:tcW w:type="dxa" w:w="3324"/>
          </w:tcPr>
          <w:p>
            <w:r/>
            <w:r>
              <w:rPr>
                <w:b w:val="0"/>
                <w:sz w:val="21"/>
              </w:rPr>
              <w:t>Chiqim kassa orderi</w:t>
            </w:r>
          </w:p>
        </w:tc>
      </w:tr>
      <w:tr>
        <w:tc>
          <w:tcPr>
            <w:tcW w:type="dxa" w:w="3324"/>
          </w:tcPr>
          <w:p>
            <w:r/>
            <w:r>
              <w:rPr>
                <w:b w:val="0"/>
                <w:sz w:val="21"/>
              </w:rPr>
              <w:t>7</w:t>
            </w:r>
          </w:p>
        </w:tc>
        <w:tc>
          <w:tcPr>
            <w:tcW w:type="dxa" w:w="3324"/>
          </w:tcPr>
          <w:p>
            <w:r/>
            <w:r>
              <w:rPr>
                <w:b w:val="0"/>
                <w:sz w:val="21"/>
              </w:rPr>
              <w:t>B</w:t>
            </w:r>
          </w:p>
        </w:tc>
        <w:tc>
          <w:tcPr>
            <w:tcW w:type="dxa" w:w="3324"/>
          </w:tcPr>
          <w:p>
            <w:r/>
            <w:r>
              <w:rPr>
                <w:b w:val="0"/>
                <w:sz w:val="21"/>
              </w:rPr>
              <w:t>Bosh buxgalter va kassir</w:t>
            </w:r>
          </w:p>
        </w:tc>
      </w:tr>
      <w:tr>
        <w:tc>
          <w:tcPr>
            <w:tcW w:type="dxa" w:w="3324"/>
          </w:tcPr>
          <w:p>
            <w:r/>
            <w:r>
              <w:rPr>
                <w:b w:val="0"/>
                <w:sz w:val="21"/>
              </w:rPr>
              <w:t>8</w:t>
            </w:r>
          </w:p>
        </w:tc>
        <w:tc>
          <w:tcPr>
            <w:tcW w:type="dxa" w:w="3324"/>
          </w:tcPr>
          <w:p>
            <w:r/>
            <w:r>
              <w:rPr>
                <w:b w:val="0"/>
                <w:sz w:val="21"/>
              </w:rPr>
              <w:t>D</w:t>
            </w:r>
          </w:p>
        </w:tc>
        <w:tc>
          <w:tcPr>
            <w:tcW w:type="dxa" w:w="3324"/>
          </w:tcPr>
          <w:p>
            <w:r/>
            <w:r>
              <w:rPr>
                <w:b w:val="0"/>
                <w:sz w:val="21"/>
              </w:rPr>
              <w:t>Korxonaning boshqa daromadi</w:t>
            </w:r>
          </w:p>
        </w:tc>
      </w:tr>
      <w:tr>
        <w:tc>
          <w:tcPr>
            <w:tcW w:type="dxa" w:w="3324"/>
          </w:tcPr>
          <w:p>
            <w:r/>
            <w:r>
              <w:rPr>
                <w:b w:val="0"/>
                <w:sz w:val="21"/>
              </w:rPr>
              <w:t>9</w:t>
            </w:r>
          </w:p>
        </w:tc>
        <w:tc>
          <w:tcPr>
            <w:tcW w:type="dxa" w:w="3324"/>
          </w:tcPr>
          <w:p>
            <w:r/>
            <w:r>
              <w:rPr>
                <w:b w:val="0"/>
                <w:sz w:val="21"/>
              </w:rPr>
              <w:t>B</w:t>
            </w:r>
          </w:p>
        </w:tc>
        <w:tc>
          <w:tcPr>
            <w:tcW w:type="dxa" w:w="3324"/>
          </w:tcPr>
          <w:p>
            <w:r/>
            <w:r>
              <w:rPr>
                <w:b w:val="0"/>
                <w:sz w:val="21"/>
              </w:rPr>
              <w:t>Aybdor g'aznachining ish haqidan</w:t>
            </w:r>
          </w:p>
        </w:tc>
      </w:tr>
      <w:tr>
        <w:tc>
          <w:tcPr>
            <w:tcW w:type="dxa" w:w="3324"/>
          </w:tcPr>
          <w:p>
            <w:r/>
            <w:r>
              <w:rPr>
                <w:b w:val="0"/>
                <w:sz w:val="21"/>
              </w:rPr>
              <w:t>10</w:t>
            </w:r>
          </w:p>
        </w:tc>
        <w:tc>
          <w:tcPr>
            <w:tcW w:type="dxa" w:w="3324"/>
          </w:tcPr>
          <w:p>
            <w:r/>
            <w:r>
              <w:rPr>
                <w:b w:val="0"/>
                <w:sz w:val="21"/>
              </w:rPr>
              <w:t>A</w:t>
            </w:r>
          </w:p>
        </w:tc>
        <w:tc>
          <w:tcPr>
            <w:tcW w:type="dxa" w:w="3324"/>
          </w:tcPr>
          <w:p>
            <w:r/>
            <w:r>
              <w:rPr>
                <w:b w:val="0"/>
                <w:sz w:val="21"/>
              </w:rPr>
              <w:t>Kamida 5 yil</w:t>
            </w:r>
          </w:p>
        </w:tc>
      </w:tr>
    </w:tbl>
    <w:p>
      <w:pPr>
        <w:spacing w:after="40"/>
      </w:pPr>
    </w:p>
    <w:p>
      <w:pPr>
        <w:spacing w:after="40"/>
      </w:pPr>
      <w:r>
        <w:rPr>
          <w:b/>
        </w:rPr>
        <w:t>1-savol. To'g'ri javob: C) Kirim kassa orderi (KKO)</w:t>
      </w:r>
    </w:p>
    <w:p>
      <w:pPr>
        <w:spacing w:after="160"/>
        <w:ind w:left="340"/>
      </w:pPr>
      <w:r>
        <w:rPr>
          <w:b w:val="0"/>
        </w:rPr>
        <w:t>Kassaga naqd pul qabul qilinganda kirim kassa orderi (KKO) tuziladi va uning kvitansiyasi pul topshiruvchiga beriladi. Chiqim kassa orderi (ChKO) pul berishda to'ldiriladi. Avans hisoboti hisobdor shaxsning sarflagan mablag'lari bo'yicha hisobot, bank ko'chirmasi esa bank hisobidagi harakatni tasdiqlaydi. Ikkalasi ham kassaga pul kirim qilish hujjati emas.</w:t>
      </w:r>
    </w:p>
    <w:p>
      <w:pPr>
        <w:spacing w:after="40"/>
      </w:pPr>
      <w:r>
        <w:rPr>
          <w:b/>
        </w:rPr>
        <w:t>2-savol. To'g'ri javob: C) Hech qanday holatda ruxsat berilmaydi</w:t>
      </w:r>
    </w:p>
    <w:p>
      <w:pPr>
        <w:spacing w:after="160"/>
        <w:ind w:left="340"/>
      </w:pPr>
      <w:r>
        <w:rPr>
          <w:b w:val="0"/>
        </w:rPr>
        <w:t>Kassa orderlari naqd pul harakatini tasdiqlovchi qat'iy hisobot hujjatlari, shuning uchun ularda o'chirish va tuzatishlarga yo'l qo'yilmaydi, hech kimning imzosi bilan ham. Xato qilingan order bekor qilinadi va yangi blankada qayta to'ldiriladi. «Imzo bilan tuzatish mumkin» fikri boshqa hujjatlar (masalan, ba'zi ichki hujjatlar) uchun to'g'ri bo'lishi mumkin, ammo kassa orderlariga tegishli emas.</w:t>
      </w:r>
    </w:p>
    <w:p>
      <w:pPr>
        <w:spacing w:after="40"/>
      </w:pPr>
      <w:r>
        <w:rPr>
          <w:b/>
        </w:rPr>
        <w:t>3-savol. To'g'ri javob: A) 440 000 so'm</w:t>
      </w:r>
    </w:p>
    <w:p>
      <w:pPr>
        <w:spacing w:after="160"/>
        <w:ind w:left="340"/>
      </w:pPr>
      <w:r>
        <w:rPr>
          <w:b w:val="0"/>
        </w:rPr>
        <w:t>Ushbu o'quv majmuada amaldagi bazaviy hisoblash miqdori (BHM) 440 000 so'm deb qabul qilingan. Boshqa variantlar avvalgi yillardagi qiymatlar bo'lib, eskirgan ma'lumotdan foydalanish jarima va boj summalarini noto'g'ri hisoblashga olib keladi. BHM o'zgarganda barcha hisob-kitoblar yangi qiymat bo'yicha qayta hisoblanadi.</w:t>
      </w:r>
    </w:p>
    <w:p>
      <w:pPr>
        <w:spacing w:after="40"/>
      </w:pPr>
      <w:r>
        <w:rPr>
          <w:b/>
        </w:rPr>
        <w:t>4-savol. To'g'ri javob: A) G'aznachi (kassir)</w:t>
      </w:r>
    </w:p>
    <w:p>
      <w:pPr>
        <w:spacing w:after="160"/>
        <w:ind w:left="340"/>
      </w:pPr>
      <w:r>
        <w:rPr>
          <w:b w:val="0"/>
        </w:rPr>
        <w:t>Kassadagi pul va qimmatliklarni qabul qilib, saqlaydigan va beradigan g'aznachi (kassir) bilan to'liq moddiy javobgarlik to'g'risida shartnoma tuziladi. Bosh buxgalter hisob to'g'riligiga, direktor umumiy tashkiliy ishga, auditor esa tekshiruvga javob beradi, ammo pulning saqlanishiga alohida moddiy javobgar emas.</w:t>
      </w:r>
    </w:p>
    <w:p>
      <w:pPr>
        <w:spacing w:after="40"/>
      </w:pPr>
      <w:r>
        <w:rPr>
          <w:b/>
        </w:rPr>
        <w:t>5-savol. To'g'ri javob: D) Xizmat ko'rsatuvchi tijorat bankiga</w:t>
      </w:r>
    </w:p>
    <w:p>
      <w:pPr>
        <w:spacing w:after="160"/>
        <w:ind w:left="340"/>
      </w:pPr>
      <w:r>
        <w:rPr>
          <w:b w:val="0"/>
        </w:rPr>
        <w:t>Limitdan ortiqcha naqd pul kun oxirida bankka (odatda inkassatsiya orqali) topshiriladi. Uni seyfda qoldirish yoki shaxsga ishonib berish kassa intizomini buzadi va ma'muriy javobgarlikka sabab bo'ladi. Hisobdor shaxsga pul faqat aniq xo'jalik maqsadi uchun bo'nak sifatida beriladi.</w:t>
      </w:r>
    </w:p>
    <w:p>
      <w:pPr>
        <w:spacing w:after="40"/>
      </w:pPr>
      <w:r>
        <w:rPr>
          <w:b/>
        </w:rPr>
        <w:t>6-savol. To'g'ri javob: C) Chiqim kassa orderi</w:t>
      </w:r>
    </w:p>
    <w:p>
      <w:pPr>
        <w:spacing w:after="160"/>
        <w:ind w:left="340"/>
      </w:pPr>
      <w:r>
        <w:rPr>
          <w:b w:val="0"/>
        </w:rPr>
        <w:t>Kassadan pul berilganda chiqim kassa orderi (ChKO) tuziladi. Kirim kassa orderi pul qabul qilish uchun, to'lov topshiriqnomasi esa bank orqali pul o'tkazish uchun mo'ljallangan. Avans hisoboti hisobdor shaxs tomonidan topshiriladi, kassadan pul berish hujjati emas.</w:t>
      </w:r>
    </w:p>
    <w:p>
      <w:pPr>
        <w:spacing w:after="40"/>
      </w:pPr>
      <w:r>
        <w:rPr>
          <w:b/>
        </w:rPr>
        <w:t>7-savol. To'g'ri javob: B) Bosh buxgalter va kassir</w:t>
      </w:r>
    </w:p>
    <w:p>
      <w:pPr>
        <w:spacing w:after="160"/>
        <w:ind w:left="340"/>
      </w:pPr>
      <w:r>
        <w:rPr>
          <w:b w:val="0"/>
        </w:rPr>
        <w:t>Kirim kassa orderi bosh buxgalter (yoki unga vakolat berilgan shaxs) va kassir tomonidan imzolanadi, pul topshiruvchiga esa kvitansiya beriladi. Direktorning yakka imzosi bu hujjat uchun yetarli emas. Auditor va soliq inspektori hujjatni imzolamaydi, ular faqat tekshiradi.</w:t>
      </w:r>
    </w:p>
    <w:p>
      <w:pPr>
        <w:spacing w:after="40"/>
      </w:pPr>
      <w:r>
        <w:rPr>
          <w:b/>
        </w:rPr>
        <w:t>8-savol. To'g'ri javob: D) Korxonaning boshqa daromadi</w:t>
      </w:r>
    </w:p>
    <w:p>
      <w:pPr>
        <w:spacing w:after="160"/>
        <w:ind w:left="340"/>
      </w:pPr>
      <w:r>
        <w:rPr>
          <w:b w:val="0"/>
        </w:rPr>
        <w:t>Inventarizatsiyada aniqlangan, egasi topilmagan naqd pul ortiqchaligi korxonaning boshqa daromadi sifatida tan olinadi va kassaga kirim qilinadi. Uni kassirning shaxsiy puli deb hisoblash yoki yashirib qoldirish mumkin emas. Ortiqchalik majburiyat ham, soliq imtiyozi ham emas.</w:t>
      </w:r>
    </w:p>
    <w:p>
      <w:pPr>
        <w:spacing w:after="40"/>
      </w:pPr>
      <w:r>
        <w:rPr>
          <w:b/>
        </w:rPr>
        <w:t>9-savol. To'g'ri javob: B) Aybdor g'aznachining ish haqidan</w:t>
      </w:r>
    </w:p>
    <w:p>
      <w:pPr>
        <w:spacing w:after="160"/>
        <w:ind w:left="340"/>
      </w:pPr>
      <w:r>
        <w:rPr>
          <w:b w:val="0"/>
        </w:rPr>
        <w:t>Kamomad aniqlanganda dastlab xizmat tekshiruvi o'tkaziladi. Aybdor g'aznachi bo'lsa, summa undan undiriladi (masalan, ish haqidan ushlab qolinadi). Boshqa xodimlar yoki rahbarning shaxsiy mablag'idan undirish mumkin emas. Davlat byudjeti esa korxona kamomadini qoplamaydi. Aybdor topilmasa, kamomad korxona xarajatiga yoziladi.</w:t>
      </w:r>
    </w:p>
    <w:p>
      <w:pPr>
        <w:spacing w:after="40"/>
      </w:pPr>
      <w:r>
        <w:rPr>
          <w:b/>
        </w:rPr>
        <w:t>10-savol. To'g'ri javob: A) Kamida 5 yil</w:t>
      </w:r>
    </w:p>
    <w:p>
      <w:pPr>
        <w:spacing w:after="160"/>
        <w:ind w:left="340"/>
      </w:pPr>
      <w:r>
        <w:rPr>
          <w:b w:val="0"/>
        </w:rPr>
        <w:t>Ushbu majmuada birlamchi kassa hujjatlari va kassa kitoblarini saqlash muddati kamida 5 yil deb belgilangan. 1 va 2 yillik muddatlar tekshiruvlar va soliq nazorati davrini qoplamaydi. 10 yil esa me'yoriy talabdan ortiq. Hujjatni muddatidan oldin yo'q qilish ma'muriy javobgarlikka olib keladi.</w:t>
      </w:r>
    </w:p>
    <w:p>
      <w:pPr>
        <w:pStyle w:val="Heading2"/>
      </w:pPr>
      <w:r>
        <w:t>3. Muhokama savollari javoblari</w:t>
      </w:r>
    </w:p>
    <w:p>
      <w:pPr>
        <w:spacing w:after="80"/>
      </w:pPr>
      <w:r>
        <w:rPr>
          <w:b/>
        </w:rPr>
        <w:t>1.</w:t>
      </w:r>
      <w:r>
        <w:rPr>
          <w:b w:val="0"/>
        </w:rPr>
        <w:t xml:space="preserve"> Kassa limiti — korxona kun oxirida kassada qoldirishi mumkin bo'lgan naqd pulning eng yuqori chegarasi bo'lib, u bank bilan kelishilgan holda belgilanadi. Limitdan oshgan pul bankka topshirilmasa, ma'muriy javobgarlik to'g'risidagi kodeksning 175-1-moddasiga muvofiq mansabdor shaxslarga 10 dan 15 BHMgacha jarima qo'llanadi.</w:t>
      </w:r>
    </w:p>
    <w:p>
      <w:pPr>
        <w:spacing w:after="80"/>
      </w:pPr>
      <w:r>
        <w:rPr>
          <w:b/>
        </w:rPr>
        <w:t>2.</w:t>
      </w:r>
      <w:r>
        <w:rPr>
          <w:b w:val="0"/>
        </w:rPr>
        <w:t xml:space="preserve"> Kassa orderlari naqd pul harakatini belgilovchi qat'iy hisobot hujjatlari bo'lgani sababli ularda o'chirish va tuzatishlarga ruxsat berilmaydi. Agar xatoga yo'l qo'yilsa, buzilgan order bekor qilinadi va yangi blankada qayta rasmiylashtiriladi.</w:t>
      </w:r>
    </w:p>
    <w:p>
      <w:pPr>
        <w:spacing w:after="80"/>
      </w:pPr>
      <w:r>
        <w:rPr>
          <w:b/>
        </w:rPr>
        <w:t>3.</w:t>
      </w:r>
      <w:r>
        <w:rPr>
          <w:b w:val="0"/>
        </w:rPr>
        <w:t xml:space="preserve"> G'aznachi bilan to'liq moddiy javobgarlik shartnomasi tuziladi. Ta'tilga chiqishda korxona rahbari buyrug'i bilan komissiya ishtirokida kassa inventarizatsiya qilinadi, qabul qilish-topshirish dalolatnomasi tuziladi va kalitlar yangi g'aznachiga topshiriladi.</w:t>
      </w:r>
    </w:p>
    <w:p>
      <w:pPr>
        <w:spacing w:after="80"/>
      </w:pPr>
      <w:r>
        <w:rPr>
          <w:b/>
        </w:rPr>
        <w:t>4.</w:t>
      </w:r>
      <w:r>
        <w:rPr>
          <w:b w:val="0"/>
        </w:rPr>
        <w:t xml:space="preserve"> Inventarizatsiya natijasida dalolatnoma va solishtirma qaydnoma tuziladi. Kamomad Dt 5910 Kt 5010 bilan hisobga olinadi, ortiqchalik esa Dt 5010 Kt 9380 bilan korxona daromadiga kiritiladi.</w:t>
      </w:r>
    </w:p>
    <w:p>
      <w:pPr>
        <w:spacing w:after="80"/>
      </w:pPr>
      <w:r>
        <w:rPr>
          <w:b/>
        </w:rPr>
        <w:t>5.</w:t>
      </w:r>
      <w:r>
        <w:rPr>
          <w:b w:val="0"/>
        </w:rPr>
        <w:t xml:space="preserve"> Onlayn-NKM cheki aholi bilan hisob-kitobni tasdiqlovchi chek hisoblanadi. Kun oxirida NKM Z-hisoboti yopilgach, kunlik umumiy naqd tushumga bitta umumiy kirim kassa orderi (KKO) rasmiylashtirilib, kassaga kirim qilinadi.</w:t>
      </w:r>
    </w:p>
    <w:p>
      <w:pPr>
        <w:pStyle w:val="Heading2"/>
      </w:pPr>
      <w:r>
        <w:t>4. Qisqa mashqlar yechimi</w:t>
      </w:r>
    </w:p>
    <w:p>
      <w:pPr>
        <w:spacing w:after="80"/>
      </w:pPr>
      <w:r>
        <w:rPr>
          <w:b/>
        </w:rPr>
        <w:t>1-mashq yechimi (atamalar mosligi):</w:t>
      </w:r>
    </w:p>
    <w:p>
      <w:pPr>
        <w:spacing w:after="40"/>
        <w:ind w:left="340"/>
      </w:pPr>
      <w:r>
        <w:rPr>
          <w:b w:val="0"/>
        </w:rPr>
        <w:t>• 1 — C (KKO: naqd pul qabul qilish hujjati)</w:t>
      </w:r>
    </w:p>
    <w:p>
      <w:pPr>
        <w:spacing w:after="40"/>
        <w:ind w:left="340"/>
      </w:pPr>
      <w:r>
        <w:rPr>
          <w:b w:val="0"/>
        </w:rPr>
        <w:t>• 2 — A (ChKO: naqd pul berish hujjati)</w:t>
      </w:r>
    </w:p>
    <w:p>
      <w:pPr>
        <w:spacing w:after="40"/>
        <w:ind w:left="340"/>
      </w:pPr>
      <w:r>
        <w:rPr>
          <w:b w:val="0"/>
        </w:rPr>
        <w:t>• 3 — B (kassa limiti: bank belgilagan eng yuqori qoldiq)</w:t>
      </w:r>
    </w:p>
    <w:p>
      <w:pPr>
        <w:spacing w:after="40"/>
        <w:ind w:left="340"/>
      </w:pPr>
      <w:r>
        <w:rPr>
          <w:b w:val="0"/>
        </w:rPr>
        <w:t>• 4 — E (inkassatsiya: naqd pulni bankka xavfsiz topshirish)</w:t>
      </w:r>
    </w:p>
    <w:p>
      <w:pPr>
        <w:spacing w:after="40"/>
        <w:ind w:left="340"/>
      </w:pPr>
      <w:r>
        <w:rPr>
          <w:b w:val="0"/>
        </w:rPr>
        <w:t>• 5 — D (hisobdor summa: xodimlarga xarajat uchun beriladigan bo'nak)</w:t>
      </w:r>
    </w:p>
    <w:p>
      <w:pPr>
        <w:spacing w:after="80"/>
      </w:pPr>
      <w:r>
        <w:rPr>
          <w:b/>
        </w:rPr>
        <w:t>2-mashq yechimi:</w:t>
      </w:r>
      <w:r>
        <w:rPr>
          <w:b w:val="0"/>
        </w:rPr>
        <w:t xml:space="preserve"> kun oxiridagi qoldiq = 1 500 000 + 12 000 000 − 9 800 000 = 3 700 000 so'm.</w:t>
      </w:r>
    </w:p>
    <w:p>
      <w:pPr>
        <w:spacing w:after="80"/>
      </w:pPr>
      <w:r>
        <w:rPr>
          <w:b/>
        </w:rPr>
        <w:t>3-mashq yechimi:</w:t>
      </w:r>
      <w:r>
        <w:rPr>
          <w:b w:val="0"/>
        </w:rPr>
        <w:t xml:space="preserve"> jarima summasi = 15 × 440 000 = 6 600 000 so'm.</w:t>
      </w:r>
    </w:p>
    <w:p>
      <w:pPr>
        <w:spacing w:after="80"/>
      </w:pPr>
      <w:r>
        <w:rPr>
          <w:b/>
        </w:rPr>
        <w:t>4-mashq yechimi:</w:t>
      </w:r>
      <w:r>
        <w:rPr>
          <w:b w:val="0"/>
        </w:rPr>
        <w:t xml:space="preserve"> Dt 4210 «Xodimlarga berilgan bo'naklar» — Kt 5010 «Milliy valyutadagi pul mablag'lari» — 2 500 000 so'm.</w:t>
      </w:r>
    </w:p>
    <w:p>
      <w:pPr>
        <w:spacing w:after="80"/>
      </w:pPr>
      <w:r>
        <w:rPr>
          <w:b/>
        </w:rPr>
        <w:t>5-mashq yechimi:</w:t>
      </w:r>
      <w:r>
        <w:rPr>
          <w:b w:val="0"/>
        </w:rPr>
        <w:t xml:space="preserve"> kamomad = 5 400 000 − 5 100 000 = 300 000 so'm. Dastlab: Dt 5910 Kt 5010 — 300 000 so'm. Aybdor g'aznachiga yuklash: Dt 4710 «Xodimlarning boshqa operatsiyalar bo'yicha qarzi» — Kt 5910 «Kamomadlar» — 300 000 so'm.</w:t>
      </w:r>
    </w:p>
    <w:p>
      <w:pPr>
        <w:pStyle w:val="Heading2"/>
      </w:pPr>
      <w:r>
        <w:t>5. Amaliy mashqlar yechimi</w:t>
      </w:r>
    </w:p>
    <w:p>
      <w:pPr>
        <w:spacing w:after="80"/>
      </w:pPr>
      <w:r>
        <w:rPr>
          <w:b/>
        </w:rPr>
        <w:t>1-amaliy topshiriq yechimi:</w:t>
      </w:r>
    </w:p>
    <w:p>
      <w:pPr>
        <w:spacing w:after="40"/>
        <w:ind w:left="340"/>
      </w:pPr>
      <w:r>
        <w:rPr>
          <w:b w:val="0"/>
        </w:rPr>
        <w:t>• 1. Kamomadni inventarizatsiya natijasida aniqlash: Dt 5910 Kt 5010 — 800 000 so'm.</w:t>
      </w:r>
    </w:p>
    <w:p>
      <w:pPr>
        <w:spacing w:after="40"/>
        <w:ind w:left="340"/>
      </w:pPr>
      <w:r>
        <w:rPr>
          <w:b w:val="0"/>
        </w:rPr>
        <w:t>• 2. Kamomadni aybdor g'aznachi A. Salimovga yuklash: Dt 4710 Kt 5910 — 800 000 so'm.</w:t>
      </w:r>
    </w:p>
    <w:p>
      <w:pPr>
        <w:spacing w:after="40"/>
        <w:ind w:left="340"/>
      </w:pPr>
      <w:r>
        <w:rPr>
          <w:b w:val="0"/>
        </w:rPr>
        <w:t>• 3. Kamomad summasini g'aznachining ish haqidan ushlab qolish: Dt 6710 Kt 4710 — 800 000 so'm.</w:t>
      </w:r>
    </w:p>
    <w:p>
      <w:pPr>
        <w:spacing w:after="80"/>
      </w:pPr>
      <w:r>
        <w:rPr>
          <w:b/>
        </w:rPr>
        <w:t>2-amaliy topshiriq yechimi:</w:t>
      </w:r>
    </w:p>
    <w:p>
      <w:pPr>
        <w:spacing w:after="40"/>
        <w:ind w:left="340"/>
      </w:pPr>
      <w:r>
        <w:rPr>
          <w:b w:val="0"/>
        </w:rPr>
        <w:t>• 1. Kurs oshishi natijasida ijobiy kurs farqi = 1 000 USD × (12 750 − 12 600) = 150 000 so'm.</w:t>
      </w:r>
    </w:p>
    <w:p>
      <w:pPr>
        <w:spacing w:after="40"/>
        <w:ind w:left="340"/>
      </w:pPr>
      <w:r>
        <w:rPr>
          <w:b w:val="0"/>
        </w:rPr>
        <w:t>• 2. Buxgalteriya provodkasi: Dt 5020 «Chet el valyutasidagi pul mablag'lari» — Kt 9540 «Valyuta kurslari farqidan daromadlar» — 150 000 so'm.</w:t>
      </w:r>
    </w:p>
    <w:p>
      <w:pPr>
        <w:spacing w:after="80"/>
      </w:pPr>
      <w:r>
        <w:rPr>
          <w:b/>
        </w:rPr>
        <w:t>3-amaliy topshiriq yechimi:</w:t>
      </w:r>
    </w:p>
    <w:p>
      <w:pPr>
        <w:spacing w:after="40"/>
        <w:ind w:left="340"/>
      </w:pPr>
      <w:r>
        <w:rPr>
          <w:b w:val="0"/>
        </w:rPr>
        <w:t>• 1. Xodimga kassadan bo'nak berildi: Dt 4210 Kt 5010 — 1 800 000 so'm (ChKO-90).</w:t>
      </w:r>
    </w:p>
    <w:p>
      <w:pPr>
        <w:spacing w:after="40"/>
        <w:ind w:left="340"/>
      </w:pPr>
      <w:r>
        <w:rPr>
          <w:b w:val="0"/>
        </w:rPr>
        <w:t>• 2. Kantselyariya tovarlari xarid qilinib, avans hisoboti tasdiqlandi: Dt 1080 Kt 4210 — 1 550 000 so'm.</w:t>
      </w:r>
    </w:p>
    <w:p>
      <w:pPr>
        <w:spacing w:after="40"/>
        <w:ind w:left="340"/>
      </w:pPr>
      <w:r>
        <w:rPr>
          <w:b w:val="0"/>
        </w:rPr>
        <w:t>• 3. Ishlatilmagan bo'nak qoldig'i kassaga qaytarildi: Dt 5010 Kt 4210 — 250 000 so'm (KKO-110).</w:t>
      </w:r>
    </w:p>
    <w:p>
      <w:pPr>
        <w:pStyle w:val="Heading2"/>
      </w:pPr>
      <w:r>
        <w:t>6. Tanqidiy fikrlash va amaliy keyslar yechimi</w:t>
      </w:r>
    </w:p>
    <w:p>
      <w:pPr>
        <w:spacing w:after="80"/>
      </w:pPr>
      <w:r>
        <w:rPr>
          <w:b/>
        </w:rPr>
        <w:t>1-keys yechimi.</w:t>
      </w:r>
      <w:r>
        <w:rPr>
          <w:b w:val="0"/>
        </w:rPr>
        <w:t xml:space="preserve"> Soliq kodeksiga ko'ra xaridorga onlayn-NKM chekini bermaslik hamda naqd pulni kassaga kirim qilmaslik tushumni yashirish deb baholanadi. Korxonaga ushbu huquqbuzarlik uchun soliq qonunchiligida belgilangan moliyaviy jarima solinadi (aniq miqdor amaldagi modda bo'yicha tekshiriladi). Shuningdek, MJtKning 175-1-moddasiga ko'ra g'aznachiga 10 dan 15 BHMgacha (4 400 000 dan 6 600 000 so'mgacha) ma'muriy jarima qo'llaniladi. Qog'oz kvitansiya NKM chekining o'rnini bosmaydi.</w:t>
      </w:r>
    </w:p>
    <w:p>
      <w:pPr>
        <w:spacing w:after="80"/>
      </w:pPr>
      <w:r>
        <w:rPr>
          <w:b/>
        </w:rPr>
        <w:t>2-keys yechimi.</w:t>
      </w:r>
      <w:r>
        <w:rPr>
          <w:b w:val="0"/>
        </w:rPr>
        <w:t xml:space="preserve"> Kassa yo'riqnomasi va mehnat qonunchiligiga ko'ra g'aznachi almashtirilayotganda majburiy ravishda kassa inventarizatsiyasi o'tkazilishi va topshirish-qabul qilish dalolatnomasi tuzilishi shart edi. Inventarizatsiya o'tkazilmagani sababli S. Usmanovaning javobgarlik davri rasman boshlanmagan va kamomad unga yuklanishi huquqan noqonuniy hisoblanadi. Moddiy javobgarlik kassa xavfsizligini ta'minlamagan hamda topshirish-qabul qilish qoidasini buzgan doimiy g'aznachi N. Toirova hamda mas'ul bosh buxgalter zimmasiga tushadi.</w:t>
      </w:r>
    </w:p>
    <w:p>
      <w:pPr>
        <w:pStyle w:val="Heading2"/>
      </w:pPr>
      <w:r>
        <w:t>7. Buxgalteriya o'tkazmalariga oid testlar: javoblar va tushuntirishlar</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pPr>
              <w:jc w:val="center"/>
            </w:pPr>
            <w:r/>
            <w:r>
              <w:rPr>
                <w:b/>
                <w:color w:val="FFFFFF"/>
                <w:sz w:val="21"/>
              </w:rPr>
              <w:t>Savol №</w:t>
            </w:r>
          </w:p>
        </w:tc>
        <w:tc>
          <w:tcPr>
            <w:tcW w:type="dxa" w:w="3324"/>
            <w:shd w:val="clear" w:color="auto" w:fill="1F3A5F"/>
          </w:tcPr>
          <w:p>
            <w:pPr>
              <w:jc w:val="center"/>
            </w:pPr>
            <w:r/>
            <w:r>
              <w:rPr>
                <w:b/>
                <w:color w:val="FFFFFF"/>
                <w:sz w:val="21"/>
              </w:rPr>
              <w:t>To'g'ri javob</w:t>
            </w:r>
          </w:p>
        </w:tc>
        <w:tc>
          <w:tcPr>
            <w:tcW w:type="dxa" w:w="3324"/>
            <w:shd w:val="clear" w:color="auto" w:fill="1F3A5F"/>
          </w:tcPr>
          <w:p>
            <w:pPr>
              <w:jc w:val="center"/>
            </w:pPr>
            <w:r/>
            <w:r>
              <w:rPr>
                <w:b/>
                <w:color w:val="FFFFFF"/>
                <w:sz w:val="21"/>
              </w:rPr>
              <w:t>To'g'ri variant matni</w:t>
            </w:r>
          </w:p>
        </w:tc>
      </w:tr>
      <w:tr>
        <w:tc>
          <w:tcPr>
            <w:tcW w:type="dxa" w:w="3324"/>
          </w:tcPr>
          <w:p>
            <w:r/>
            <w:r>
              <w:rPr>
                <w:b w:val="0"/>
                <w:sz w:val="21"/>
              </w:rPr>
              <w:t>1</w:t>
            </w:r>
          </w:p>
        </w:tc>
        <w:tc>
          <w:tcPr>
            <w:tcW w:type="dxa" w:w="3324"/>
          </w:tcPr>
          <w:p>
            <w:r/>
            <w:r>
              <w:rPr>
                <w:b w:val="0"/>
                <w:sz w:val="21"/>
              </w:rPr>
              <w:t>D</w:t>
            </w:r>
          </w:p>
        </w:tc>
        <w:tc>
          <w:tcPr>
            <w:tcW w:type="dxa" w:w="3324"/>
          </w:tcPr>
          <w:p>
            <w:r/>
            <w:r>
              <w:rPr>
                <w:b w:val="0"/>
                <w:sz w:val="21"/>
              </w:rPr>
              <w:t>Dt 5010 Kt 5110</w:t>
            </w:r>
          </w:p>
        </w:tc>
      </w:tr>
      <w:tr>
        <w:tc>
          <w:tcPr>
            <w:tcW w:type="dxa" w:w="3324"/>
          </w:tcPr>
          <w:p>
            <w:r/>
            <w:r>
              <w:rPr>
                <w:b w:val="0"/>
                <w:sz w:val="21"/>
              </w:rPr>
              <w:t>2</w:t>
            </w:r>
          </w:p>
        </w:tc>
        <w:tc>
          <w:tcPr>
            <w:tcW w:type="dxa" w:w="3324"/>
          </w:tcPr>
          <w:p>
            <w:r/>
            <w:r>
              <w:rPr>
                <w:b w:val="0"/>
                <w:sz w:val="21"/>
              </w:rPr>
              <w:t>A</w:t>
            </w:r>
          </w:p>
        </w:tc>
        <w:tc>
          <w:tcPr>
            <w:tcW w:type="dxa" w:w="3324"/>
          </w:tcPr>
          <w:p>
            <w:r/>
            <w:r>
              <w:rPr>
                <w:b w:val="0"/>
                <w:sz w:val="21"/>
              </w:rPr>
              <w:t>Dt 6710 Kt 5010</w:t>
            </w:r>
          </w:p>
        </w:tc>
      </w:tr>
      <w:tr>
        <w:tc>
          <w:tcPr>
            <w:tcW w:type="dxa" w:w="3324"/>
          </w:tcPr>
          <w:p>
            <w:r/>
            <w:r>
              <w:rPr>
                <w:b w:val="0"/>
                <w:sz w:val="21"/>
              </w:rPr>
              <w:t>3</w:t>
            </w:r>
          </w:p>
        </w:tc>
        <w:tc>
          <w:tcPr>
            <w:tcW w:type="dxa" w:w="3324"/>
          </w:tcPr>
          <w:p>
            <w:r/>
            <w:r>
              <w:rPr>
                <w:b w:val="0"/>
                <w:sz w:val="21"/>
              </w:rPr>
              <w:t>D</w:t>
            </w:r>
          </w:p>
        </w:tc>
        <w:tc>
          <w:tcPr>
            <w:tcW w:type="dxa" w:w="3324"/>
          </w:tcPr>
          <w:p>
            <w:r/>
            <w:r>
              <w:rPr>
                <w:b w:val="0"/>
                <w:sz w:val="21"/>
              </w:rPr>
              <w:t>Dt 4210 Kt 5010</w:t>
            </w:r>
          </w:p>
        </w:tc>
      </w:tr>
      <w:tr>
        <w:tc>
          <w:tcPr>
            <w:tcW w:type="dxa" w:w="3324"/>
          </w:tcPr>
          <w:p>
            <w:r/>
            <w:r>
              <w:rPr>
                <w:b w:val="0"/>
                <w:sz w:val="21"/>
              </w:rPr>
              <w:t>4</w:t>
            </w:r>
          </w:p>
        </w:tc>
        <w:tc>
          <w:tcPr>
            <w:tcW w:type="dxa" w:w="3324"/>
          </w:tcPr>
          <w:p>
            <w:r/>
            <w:r>
              <w:rPr>
                <w:b w:val="0"/>
                <w:sz w:val="21"/>
              </w:rPr>
              <w:t>D</w:t>
            </w:r>
          </w:p>
        </w:tc>
        <w:tc>
          <w:tcPr>
            <w:tcW w:type="dxa" w:w="3324"/>
          </w:tcPr>
          <w:p>
            <w:r/>
            <w:r>
              <w:rPr>
                <w:b w:val="0"/>
                <w:sz w:val="21"/>
              </w:rPr>
              <w:t>Dt 5010 Kt 9010</w:t>
            </w:r>
          </w:p>
        </w:tc>
      </w:tr>
      <w:tr>
        <w:tc>
          <w:tcPr>
            <w:tcW w:type="dxa" w:w="3324"/>
          </w:tcPr>
          <w:p>
            <w:r/>
            <w:r>
              <w:rPr>
                <w:b w:val="0"/>
                <w:sz w:val="21"/>
              </w:rPr>
              <w:t>5</w:t>
            </w:r>
          </w:p>
        </w:tc>
        <w:tc>
          <w:tcPr>
            <w:tcW w:type="dxa" w:w="3324"/>
          </w:tcPr>
          <w:p>
            <w:r/>
            <w:r>
              <w:rPr>
                <w:b w:val="0"/>
                <w:sz w:val="21"/>
              </w:rPr>
              <w:t>C</w:t>
            </w:r>
          </w:p>
        </w:tc>
        <w:tc>
          <w:tcPr>
            <w:tcW w:type="dxa" w:w="3324"/>
          </w:tcPr>
          <w:p>
            <w:r/>
            <w:r>
              <w:rPr>
                <w:b w:val="0"/>
                <w:sz w:val="21"/>
              </w:rPr>
              <w:t>Dt 5710 Kt 5010</w:t>
            </w:r>
          </w:p>
        </w:tc>
      </w:tr>
      <w:tr>
        <w:tc>
          <w:tcPr>
            <w:tcW w:type="dxa" w:w="3324"/>
          </w:tcPr>
          <w:p>
            <w:r/>
            <w:r>
              <w:rPr>
                <w:b w:val="0"/>
                <w:sz w:val="21"/>
              </w:rPr>
              <w:t>6</w:t>
            </w:r>
          </w:p>
        </w:tc>
        <w:tc>
          <w:tcPr>
            <w:tcW w:type="dxa" w:w="3324"/>
          </w:tcPr>
          <w:p>
            <w:r/>
            <w:r>
              <w:rPr>
                <w:b w:val="0"/>
                <w:sz w:val="21"/>
              </w:rPr>
              <w:t>C</w:t>
            </w:r>
          </w:p>
        </w:tc>
        <w:tc>
          <w:tcPr>
            <w:tcW w:type="dxa" w:w="3324"/>
          </w:tcPr>
          <w:p>
            <w:r/>
            <w:r>
              <w:rPr>
                <w:b w:val="0"/>
                <w:sz w:val="21"/>
              </w:rPr>
              <w:t>Dt 5010 Kt 4210</w:t>
            </w:r>
          </w:p>
        </w:tc>
      </w:tr>
      <w:tr>
        <w:tc>
          <w:tcPr>
            <w:tcW w:type="dxa" w:w="3324"/>
          </w:tcPr>
          <w:p>
            <w:r/>
            <w:r>
              <w:rPr>
                <w:b w:val="0"/>
                <w:sz w:val="21"/>
              </w:rPr>
              <w:t>7</w:t>
            </w:r>
          </w:p>
        </w:tc>
        <w:tc>
          <w:tcPr>
            <w:tcW w:type="dxa" w:w="3324"/>
          </w:tcPr>
          <w:p>
            <w:r/>
            <w:r>
              <w:rPr>
                <w:b w:val="0"/>
                <w:sz w:val="21"/>
              </w:rPr>
              <w:t>A</w:t>
            </w:r>
          </w:p>
        </w:tc>
        <w:tc>
          <w:tcPr>
            <w:tcW w:type="dxa" w:w="3324"/>
          </w:tcPr>
          <w:p>
            <w:r/>
            <w:r>
              <w:rPr>
                <w:b w:val="0"/>
                <w:sz w:val="21"/>
              </w:rPr>
              <w:t>Dt 5010 Kt 9380</w:t>
            </w:r>
          </w:p>
        </w:tc>
      </w:tr>
      <w:tr>
        <w:tc>
          <w:tcPr>
            <w:tcW w:type="dxa" w:w="3324"/>
          </w:tcPr>
          <w:p>
            <w:r/>
            <w:r>
              <w:rPr>
                <w:b w:val="0"/>
                <w:sz w:val="21"/>
              </w:rPr>
              <w:t>8</w:t>
            </w:r>
          </w:p>
        </w:tc>
        <w:tc>
          <w:tcPr>
            <w:tcW w:type="dxa" w:w="3324"/>
          </w:tcPr>
          <w:p>
            <w:r/>
            <w:r>
              <w:rPr>
                <w:b w:val="0"/>
                <w:sz w:val="21"/>
              </w:rPr>
              <w:t>B</w:t>
            </w:r>
          </w:p>
        </w:tc>
        <w:tc>
          <w:tcPr>
            <w:tcW w:type="dxa" w:w="3324"/>
          </w:tcPr>
          <w:p>
            <w:r/>
            <w:r>
              <w:rPr>
                <w:b w:val="0"/>
                <w:sz w:val="21"/>
              </w:rPr>
              <w:t>Dt 5910 Kt 5010</w:t>
            </w:r>
          </w:p>
        </w:tc>
      </w:tr>
      <w:tr>
        <w:tc>
          <w:tcPr>
            <w:tcW w:type="dxa" w:w="3324"/>
          </w:tcPr>
          <w:p>
            <w:r/>
            <w:r>
              <w:rPr>
                <w:b w:val="0"/>
                <w:sz w:val="21"/>
              </w:rPr>
              <w:t>9</w:t>
            </w:r>
          </w:p>
        </w:tc>
        <w:tc>
          <w:tcPr>
            <w:tcW w:type="dxa" w:w="3324"/>
          </w:tcPr>
          <w:p>
            <w:r/>
            <w:r>
              <w:rPr>
                <w:b w:val="0"/>
                <w:sz w:val="21"/>
              </w:rPr>
              <w:t>B</w:t>
            </w:r>
          </w:p>
        </w:tc>
        <w:tc>
          <w:tcPr>
            <w:tcW w:type="dxa" w:w="3324"/>
          </w:tcPr>
          <w:p>
            <w:r/>
            <w:r>
              <w:rPr>
                <w:b w:val="0"/>
                <w:sz w:val="21"/>
              </w:rPr>
              <w:t>Dt 4710 Kt 5910</w:t>
            </w:r>
          </w:p>
        </w:tc>
      </w:tr>
      <w:tr>
        <w:tc>
          <w:tcPr>
            <w:tcW w:type="dxa" w:w="3324"/>
          </w:tcPr>
          <w:p>
            <w:r/>
            <w:r>
              <w:rPr>
                <w:b w:val="0"/>
                <w:sz w:val="21"/>
              </w:rPr>
              <w:t>10</w:t>
            </w:r>
          </w:p>
        </w:tc>
        <w:tc>
          <w:tcPr>
            <w:tcW w:type="dxa" w:w="3324"/>
          </w:tcPr>
          <w:p>
            <w:r/>
            <w:r>
              <w:rPr>
                <w:b w:val="0"/>
                <w:sz w:val="21"/>
              </w:rPr>
              <w:t>B</w:t>
            </w:r>
          </w:p>
        </w:tc>
        <w:tc>
          <w:tcPr>
            <w:tcW w:type="dxa" w:w="3324"/>
          </w:tcPr>
          <w:p>
            <w:r/>
            <w:r>
              <w:rPr>
                <w:b w:val="0"/>
                <w:sz w:val="21"/>
              </w:rPr>
              <w:t>Dt 5010 Kt 4610</w:t>
            </w:r>
          </w:p>
        </w:tc>
      </w:tr>
    </w:tbl>
    <w:p>
      <w:pPr>
        <w:spacing w:after="40"/>
      </w:pPr>
    </w:p>
    <w:p>
      <w:pPr>
        <w:spacing w:after="40"/>
      </w:pPr>
      <w:r>
        <w:rPr>
          <w:b/>
        </w:rPr>
        <w:t>1-savol. To'g'ri javob: D) Dt 5010 Kt 5110</w:t>
      </w:r>
    </w:p>
    <w:p>
      <w:pPr>
        <w:spacing w:after="160"/>
        <w:ind w:left="340"/>
      </w:pPr>
      <w:r>
        <w:rPr>
          <w:b w:val="0"/>
        </w:rPr>
        <w:t>Kassaga pul keladi (Dt 5010), bank hisobidan chiqadi (Kt 5110). Teskari yozuv kassadan bankka pul topshirilganda beriladi. Dt 5010 Kt 6710 ish haqi bo'yicha qarzdan pul olinganini bildirardi, bu esa mantiqsiz. Dt 5710 pul yo'lda bo'lganda ishlatiladi, bu yerda esa pul darhol kassaga keldi.</w:t>
      </w:r>
    </w:p>
    <w:p>
      <w:pPr>
        <w:spacing w:after="40"/>
      </w:pPr>
      <w:r>
        <w:rPr>
          <w:b/>
        </w:rPr>
        <w:t>2-savol. To'g'ri javob: A) Dt 6710 Kt 5010</w:t>
      </w:r>
    </w:p>
    <w:p>
      <w:pPr>
        <w:spacing w:after="160"/>
        <w:ind w:left="340"/>
      </w:pPr>
      <w:r>
        <w:rPr>
          <w:b w:val="0"/>
        </w:rPr>
        <w:t>Ish haqi oldin hisoblangan bo'lib, xodimlar oldidagi majburiyat (6710) to'lov bilan kamayadi (Dt 6710), kassadagi pul esa kamayadi (Kt 5010). Dt 9420 Kt 5010 variantida xarajat ikki marta tan olinadi, chunki u allaqachon hisoblashda yozilgan. Kt 5110 esa to'lov bank orqali o'tgan holatga tegishli.</w:t>
      </w:r>
    </w:p>
    <w:p>
      <w:pPr>
        <w:spacing w:after="40"/>
      </w:pPr>
      <w:r>
        <w:rPr>
          <w:b/>
        </w:rPr>
        <w:t>3-savol. To'g'ri javob: D) Dt 4210 Kt 5010</w:t>
      </w:r>
    </w:p>
    <w:p>
      <w:pPr>
        <w:spacing w:after="160"/>
        <w:ind w:left="340"/>
      </w:pPr>
      <w:r>
        <w:rPr>
          <w:b w:val="0"/>
        </w:rPr>
        <w:t>Berilgan bo'nak hisobdor shaxsning korxona oldidagi qarzi (aktiv schyot 4210), shuning uchun Dt 4210 yoziladi, kassadan pul chiqadi (Kt 5010). Bo'nakni darhol xarajatga (Dt 9420) olish xato, chunki xarajat hisobot topshirilgandan keyin tasdiqlanadi. Teskari yozuv esa bo'nak qaytarilganda beriladi.</w:t>
      </w:r>
    </w:p>
    <w:p>
      <w:pPr>
        <w:spacing w:after="40"/>
      </w:pPr>
      <w:r>
        <w:rPr>
          <w:b/>
        </w:rPr>
        <w:t>4-savol. To'g'ri javob: D) Dt 5010 Kt 9010</w:t>
      </w:r>
    </w:p>
    <w:p>
      <w:pPr>
        <w:spacing w:after="160"/>
        <w:ind w:left="340"/>
      </w:pPr>
      <w:r>
        <w:rPr>
          <w:b w:val="0"/>
        </w:rPr>
        <w:t>Naqd pul kassaga tushadi (Dt 5010) va daromad tan olinadi (Kt 9010). Dt 5010 Kt 4010 xaridor oldin qarzdor bo'lib, keyin to'lagan holatda ishlatiladi, bu yerda esa sotuv va to'lov bir vaqtda. Dt 5110 Kt 9010 pul bank hisobiga tushgan holat, teskari yozuv esa daromadni kamaytirib yuborgan bo'lar edi.</w:t>
      </w:r>
    </w:p>
    <w:p>
      <w:pPr>
        <w:spacing w:after="40"/>
      </w:pPr>
      <w:r>
        <w:rPr>
          <w:b/>
        </w:rPr>
        <w:t>5-savol. To'g'ri javob: C) Dt 5710 Kt 5010</w:t>
      </w:r>
    </w:p>
    <w:p>
      <w:pPr>
        <w:spacing w:after="160"/>
        <w:ind w:left="340"/>
      </w:pPr>
      <w:r>
        <w:rPr>
          <w:b w:val="0"/>
        </w:rPr>
        <w:t>Inkassator pulni bankka yetkazguncha u «yo'ldagi pul o'tkazmalari» (5710) schyotida turadi: Dt 5710 Kt 5010. Bank hisobiga tushganda Dt 5110 Kt 5710 yoziladi. Dt 5110 ni darhol yozish pul hali bankka kelmagan paytda aktivni oldindan oshirib yuboradi. Dt 9430 esa xarajat bo'lib, inkassatsiya summasining o'zi xarajat emas.</w:t>
      </w:r>
    </w:p>
    <w:p>
      <w:pPr>
        <w:spacing w:after="40"/>
      </w:pPr>
      <w:r>
        <w:rPr>
          <w:b/>
        </w:rPr>
        <w:t>6-savol. To'g'ri javob: C) Dt 5010 Kt 4210</w:t>
      </w:r>
    </w:p>
    <w:p>
      <w:pPr>
        <w:spacing w:after="160"/>
        <w:ind w:left="340"/>
      </w:pPr>
      <w:r>
        <w:rPr>
          <w:b w:val="0"/>
        </w:rPr>
        <w:t>Qaytarilgan pul kassaga kiradi (Dt 5010) va hisobdor shaxsning qarzi kamayadi (Kt 4210). Teskari yozuv yangi bo'nak berilganini bildiradi. Pul kassaga qaytgani uchun Dt 5110 xato. Kt 6710 esa ish haqi bilan bog'liq, bo'nak qoldig'iga aloqador emas.</w:t>
      </w:r>
    </w:p>
    <w:p>
      <w:pPr>
        <w:spacing w:after="40"/>
      </w:pPr>
      <w:r>
        <w:rPr>
          <w:b/>
        </w:rPr>
        <w:t>7-savol. To'g'ri javob: A) Dt 5010 Kt 9380</w:t>
      </w:r>
    </w:p>
    <w:p>
      <w:pPr>
        <w:spacing w:after="160"/>
        <w:ind w:left="340"/>
      </w:pPr>
      <w:r>
        <w:rPr>
          <w:b w:val="0"/>
        </w:rPr>
        <w:t>Ortiqcha topilgan pul kassaga kirim qilinadi (Dt 5010) va korxonaning boshqa daromadi (Kt 9380) sifatida tan olinadi. Dt 5010 Kt 5910 oldin yozilgan kamomadni bekor qilish uchun ishlatiladi, ortiqchalik uchun emas. Kt 4710 esa xodimdan olinadigan qarz bo'lib, ortiqchalikka tegishli emas.</w:t>
      </w:r>
    </w:p>
    <w:p>
      <w:pPr>
        <w:spacing w:after="40"/>
      </w:pPr>
      <w:r>
        <w:rPr>
          <w:b/>
        </w:rPr>
        <w:t>8-savol. To'g'ri javob: B) Dt 5910 Kt 5010</w:t>
      </w:r>
    </w:p>
    <w:p>
      <w:pPr>
        <w:spacing w:after="160"/>
        <w:ind w:left="340"/>
      </w:pPr>
      <w:r>
        <w:rPr>
          <w:b w:val="0"/>
        </w:rPr>
        <w:t>Kamomad avval «kamomadlar» schyotida (5910) to'planadi: Dt 5910 Kt 5010. Aybdor aniqlangandan keyingina summa shaxsga yuklanadi. Dt 4710 ni darhol yozish aybdor hali aniqlanmagan bosqichda javobgarlikni oldindan belgilab qo'yadi. Dt 9430 esa ayb aniqlanmaganda yoki aybdor topilmaganda xarajatga olish uchun ishlatiladi.</w:t>
      </w:r>
    </w:p>
    <w:p>
      <w:pPr>
        <w:spacing w:after="40"/>
      </w:pPr>
      <w:r>
        <w:rPr>
          <w:b/>
        </w:rPr>
        <w:t>9-savol. To'g'ri javob: B) Dt 4710 Kt 5910</w:t>
      </w:r>
    </w:p>
    <w:p>
      <w:pPr>
        <w:spacing w:after="160"/>
        <w:ind w:left="340"/>
      </w:pPr>
      <w:r>
        <w:rPr>
          <w:b w:val="0"/>
        </w:rPr>
        <w:t>Kamomad aybdorga yuklanganda uning qarzi paydo bo'ladi (Dt 4710) va kamomad schyoti yopiladi (Kt 5910). Dt 6710 Kt 4710 esa keyingi qadam bo'lib, qarz ish haqidan ushlab qolinganda yoziladi. Teskari yozuv kamomadni qayta ochgan bo'lar edi. Dt 5010 Kt 4710 aybdor naqd pul bilan qoplaganda yoziladi.</w:t>
      </w:r>
    </w:p>
    <w:p>
      <w:pPr>
        <w:spacing w:after="40"/>
      </w:pPr>
      <w:r>
        <w:rPr>
          <w:b/>
        </w:rPr>
        <w:t>10-savol. To'g'ri javob: B) Dt 5010 Kt 4610</w:t>
      </w:r>
    </w:p>
    <w:p>
      <w:pPr>
        <w:spacing w:after="160"/>
        <w:ind w:left="340"/>
      </w:pPr>
      <w:r>
        <w:rPr>
          <w:b w:val="0"/>
        </w:rPr>
        <w:t>Naqd pul kassaga tushadi (Dt 5010) va ta'sischining hissa bo'yicha qarzi kamayadi (Kt 4610). Ustav kapitali (8330) e'lon qilinganda allaqachon yozilgan, shuning uchun Kt 8330 ikki marta hisobga olishga olib keladi. Teskari yozuvlar esa kapitalni qaytarish yoki kamaytirish operatsiyalariga xos.</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