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/>
        <w:t>这份“完全自洽方案”的核心任务是解决你图片中列出的**“两套规则打架”</w:t>
      </w:r>
      <w:r>
        <w:rPr>
          <w:b w:val="true"/>
        </w:rPr>
        <w:t>和</w:t>
      </w:r>
      <w:r>
        <w:rPr/>
        <w:t>“代码无法执行的空白”**。</w:t>
      </w:r>
    </w:p>
    <w:p>
      <w:pPr/>
      <w:bookmarkStart w:name="pG4k-1791972423589" w:id="2"/>
      <w:bookmarkEnd w:id="2"/>
      <w:r>
        <w:rPr/>
        <w:t>我将以《配方v3》为基础，通过明确**“日常生产”</w:t>
      </w:r>
      <w:r>
        <w:rPr>
          <w:b w:val="true"/>
        </w:rPr>
        <w:t>和</w:t>
      </w:r>
      <w:r>
        <w:rPr/>
        <w:t>“建设升级”</w:t>
      </w:r>
      <w:r>
        <w:rPr>
          <w:b w:val="true"/>
        </w:rPr>
        <w:t>的边界，补齐</w:t>
      </w:r>
      <w:r>
        <w:rPr/>
        <w:t>数值映射</w:t>
      </w:r>
      <w:r>
        <w:rPr>
          <w:b w:val="true"/>
        </w:rPr>
        <w:t>和</w:t>
      </w:r>
      <w:r>
        <w:rPr/>
        <w:t>市场机制**，统一整理成一份可直接执行的设计文档。</w:t>
      </w:r>
    </w:p>
    <w:p>
      <w:pPr/>
      <w:bookmarkStart w:name="I1zl-1791972423590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rgit-1791972424352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一、规则打架的解决：明确“两套公式”的边界</w:t>
      </w:r>
    </w:p>
    <w:p>
      <w:pPr/>
      <w:bookmarkStart w:name="QMIZ-1791972423594" w:id="5"/>
      <w:bookmarkEnd w:id="5"/>
      <w:r>
        <w:rPr/>
        <w:t>图片第4点指出，草稿2前半段和后半段有两套不同的价格表和配方。</w:t>
      </w:r>
      <w:r>
        <w:rPr>
          <w:b w:val="true"/>
        </w:rPr>
        <w:t>解决方案是：完全废弃前半段的旧规则，强制统一采用“新版重构”三件事（日常生产、建设升级、居民消费）。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c8p-1791972423596" w:id="6"/>
            <w:bookmarkEnd w:id="6"/>
            <w:r>
              <w:rPr/>
              <w:t>冲突点</w:t>
            </w:r>
          </w:p>
        </w:tc>
        <w:tc>
          <w:tcPr>
            <w:tcW w:w="3300"/>
            <w:vAlign w:val="center"/>
          </w:tcPr>
          <w:p>
            <w:pPr/>
            <w:bookmarkStart w:name="LzQf-1791972423599" w:id="7"/>
            <w:bookmarkEnd w:id="7"/>
            <w:r>
              <w:rPr/>
              <w:t>旧规则（废弃）</w:t>
            </w:r>
          </w:p>
        </w:tc>
        <w:tc>
          <w:tcPr>
            <w:tcW w:w="3300"/>
            <w:vAlign w:val="center"/>
          </w:tcPr>
          <w:p>
            <w:pPr/>
            <w:bookmarkStart w:name="XFVu-1791972423602" w:id="8"/>
            <w:bookmarkEnd w:id="8"/>
            <w:r>
              <w:rPr/>
              <w:t>新规则（统一执行）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CFT-1791972423606" w:id="9"/>
            <w:bookmarkEnd w:id="9"/>
            <w:r>
              <w:rPr/>
              <w:t>农业/资源配方</w:t>
            </w:r>
          </w:p>
        </w:tc>
        <w:tc>
          <w:tcPr>
            <w:tcW w:w="3300"/>
            <w:vAlign w:val="center"/>
          </w:tcPr>
          <w:p>
            <w:pPr/>
            <w:bookmarkStart w:name="01cC-1791972423609" w:id="10"/>
            <w:bookmarkEnd w:id="10"/>
            <w:r>
              <w:rPr/>
              <w:t>消耗种子、机械</w:t>
            </w:r>
          </w:p>
        </w:tc>
        <w:tc>
          <w:tcPr>
            <w:tcW w:w="3300"/>
            <w:vAlign w:val="center"/>
          </w:tcPr>
          <w:p>
            <w:pPr/>
            <w:bookmarkStart w:name="Eudu-1791972423612" w:id="11"/>
            <w:bookmarkEnd w:id="11"/>
            <w:r>
              <w:rPr>
                <w:b w:val="true"/>
              </w:rPr>
              <w:t>0商品投入</w:t>
            </w:r>
          </w:p>
          <w:p>
            <w:pPr/>
            <w:bookmarkStart w:name="lPhC-1791972423614" w:id="12"/>
            <w:bookmarkEnd w:id="12"/>
            <w:r>
              <w:rPr/>
              <w:t>，只消耗经营费c和劳动d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ObI-1791972423618" w:id="13"/>
            <w:bookmarkEnd w:id="13"/>
            <w:r>
              <w:rPr/>
              <w:t>机械使用</w:t>
            </w:r>
          </w:p>
        </w:tc>
        <w:tc>
          <w:tcPr>
            <w:tcW w:w="3300"/>
            <w:vAlign w:val="center"/>
          </w:tcPr>
          <w:p>
            <w:pPr/>
            <w:bookmarkStart w:name="tDjs-1791972423621" w:id="14"/>
            <w:bookmarkEnd w:id="14"/>
            <w:r>
              <w:rPr/>
              <w:t>每季度消耗H-A/H-F等</w:t>
            </w:r>
          </w:p>
        </w:tc>
        <w:tc>
          <w:tcPr>
            <w:tcW w:w="3300"/>
            <w:vAlign w:val="center"/>
          </w:tcPr>
          <w:p>
            <w:pPr/>
            <w:bookmarkStart w:name="aEUN-1791972423624" w:id="15"/>
            <w:bookmarkEnd w:id="15"/>
            <w:r>
              <w:rPr/>
              <w:t>只在</w:t>
            </w:r>
          </w:p>
          <w:p>
            <w:pPr/>
            <w:bookmarkStart w:name="DksA-1791972423626" w:id="16"/>
            <w:bookmarkEnd w:id="16"/>
            <w:r>
              <w:rPr>
                <w:b w:val="true"/>
              </w:rPr>
              <w:t>建设/升级时一次性消耗</w:t>
            </w:r>
          </w:p>
          <w:p>
            <w:pPr/>
            <w:bookmarkStart w:name="t3TW-1791972423628" w:id="17"/>
            <w:bookmarkEnd w:id="17"/>
            <w:r>
              <w:rPr/>
              <w:t>，日常维护由经营费c承担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ugJ-1791972423632" w:id="18"/>
            <w:bookmarkEnd w:id="18"/>
            <w:r>
              <w:rPr/>
              <w:t>服务配方</w:t>
            </w:r>
          </w:p>
        </w:tc>
        <w:tc>
          <w:tcPr>
            <w:tcW w:w="3300"/>
            <w:vAlign w:val="center"/>
          </w:tcPr>
          <w:p>
            <w:pPr/>
            <w:bookmarkStart w:name="dgva-1791972423635" w:id="19"/>
            <w:bookmarkEnd w:id="19"/>
            <w:r>
              <w:rPr/>
              <w:t>消耗J/J2作为原料</w:t>
            </w:r>
          </w:p>
        </w:tc>
        <w:tc>
          <w:tcPr>
            <w:tcW w:w="3300"/>
            <w:vAlign w:val="center"/>
          </w:tcPr>
          <w:p>
            <w:pPr/>
            <w:bookmarkStart w:name="VACH-1791972423638" w:id="20"/>
            <w:bookmarkEnd w:id="20"/>
            <w:r>
              <w:rPr/>
              <w:t>消耗</w:t>
            </w:r>
          </w:p>
          <w:p>
            <w:pPr/>
            <w:bookmarkStart w:name="TQ5a-1791972423640" w:id="21"/>
            <w:bookmarkEnd w:id="21"/>
            <w:r>
              <w:rPr>
                <w:b w:val="true"/>
              </w:rPr>
              <w:t>A/B/C/D+F/G/H-J</w:t>
            </w:r>
          </w:p>
          <w:p>
            <w:pPr/>
            <w:bookmarkStart w:name="B64X-1791972423642" w:id="22"/>
            <w:bookmarkEnd w:id="22"/>
            <w:r>
              <w:rPr/>
              <w:t>，产出本地服务量J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8F0-1791972423647" w:id="23"/>
            <w:bookmarkEnd w:id="23"/>
            <w:r>
              <w:rPr/>
              <w:t>价格表</w:t>
            </w:r>
          </w:p>
        </w:tc>
        <w:tc>
          <w:tcPr>
            <w:tcW w:w="3300"/>
            <w:vAlign w:val="center"/>
          </w:tcPr>
          <w:p>
            <w:pPr/>
            <w:bookmarkStart w:name="uDjw-1791972423650" w:id="24"/>
            <w:bookmarkEnd w:id="24"/>
            <w:r>
              <w:rPr/>
              <w:t>前半段旧价格</w:t>
            </w:r>
          </w:p>
        </w:tc>
        <w:tc>
          <w:tcPr>
            <w:tcW w:w="3300"/>
            <w:vAlign w:val="center"/>
          </w:tcPr>
          <w:p>
            <w:pPr/>
            <w:bookmarkStart w:name="iAwh-1791972423653" w:id="25"/>
            <w:bookmarkEnd w:id="25"/>
            <w:r>
              <w:rPr>
                <w:b w:val="true"/>
              </w:rPr>
              <w:t>完全采用《配方v3》末尾的新参考价</w:t>
            </w:r>
          </w:p>
          <w:p>
            <w:pPr/>
            <w:bookmarkStart w:name="H81d-1791972423655" w:id="26"/>
            <w:bookmarkEnd w:id="26"/>
            <w:r>
              <w:rPr/>
              <w:t>（A=10，G=56，I=225等）</w:t>
            </w:r>
          </w:p>
        </w:tc>
      </w:tr>
    </w:tbl>
    <w:p>
      <w:pPr/>
      <w:bookmarkStart w:name="z8Vi-1791972423660" w:id="27"/>
      <w:bookmarkEnd w:id="27"/>
      <w:r>
        <w:rPr>
          <w:b w:val="true"/>
        </w:rPr>
        <w:t>结论：所有玩家、程序、AI文档，只认《配方v3》+本自洽方案，不再引用草稿2前半段。</w:t>
      </w:r>
    </w:p>
    <w:p>
      <w:pPr/>
      <w:bookmarkStart w:name="RNOi-1791972423661" w:id="28"/>
      <w:bookmarkEnd w:id="2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GOT-1791972424353" w:id="29"/>
      <w:bookmarkEnd w:id="29"/>
      <w:r>
        <w:rPr>
          <w:rFonts w:ascii="微软雅黑" w:hAnsi="微软雅黑" w:cs="微软雅黑" w:eastAsia="微软雅黑"/>
          <w:b w:val="true"/>
          <w:sz w:val="30"/>
        </w:rPr>
        <w:t>二、代码非补不可的空白：给出具体数据和规则</w:t>
      </w:r>
    </w:p>
    <w:p>
      <w:pPr>
        <w:pStyle w:val="3"/>
        <w:spacing w:line="240" w:lineRule="auto" w:before="0" w:after="0"/>
      </w:pPr>
      <w:bookmarkStart w:name="lbyu-1791972424354" w:id="30"/>
      <w:bookmarkEnd w:id="30"/>
      <w:r>
        <w:rPr>
          <w:rFonts w:ascii="微软雅黑" w:hAnsi="微软雅黑" w:cs="微软雅黑" w:eastAsia="微软雅黑"/>
          <w:b w:val="true"/>
          <w:sz w:val="24"/>
        </w:rPr>
        <w:t>1. 中间产品谁买？（解决图片第5点）</w:t>
      </w:r>
    </w:p>
    <w:p>
      <w:pPr/>
      <w:bookmarkStart w:name="icHk-1791972423667" w:id="31"/>
      <w:bookmarkEnd w:id="31"/>
      <w:r>
        <w:rPr>
          <w:b w:val="true"/>
        </w:rPr>
        <w:t>问题：</w:t>
      </w:r>
      <w:r>
        <w:rPr/>
        <w:t xml:space="preserve"> G、H、I等中间产品，全国市场到底要多少？没有需求曲线，玩家生产的机械不知道卖给谁。</w:t>
      </w:r>
    </w:p>
    <w:p>
      <w:pPr/>
      <w:bookmarkStart w:name="hqSZ-1791972423669" w:id="32"/>
      <w:bookmarkEnd w:id="32"/>
      <w:r>
        <w:rPr>
          <w:b w:val="true"/>
        </w:rPr>
        <w:t>方案：引入“中央大市场外部需求曲线” + “建设需求池”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SVSX-1791972423671" w:id="33"/>
            <w:bookmarkEnd w:id="33"/>
            <w:r>
              <w:rPr/>
              <w:t>产品</w:t>
            </w:r>
          </w:p>
        </w:tc>
        <w:tc>
          <w:tcPr>
            <w:tcW w:w="1980"/>
            <w:vAlign w:val="center"/>
          </w:tcPr>
          <w:p>
            <w:pPr/>
            <w:bookmarkStart w:name="q55d-1791972423674" w:id="34"/>
            <w:bookmarkEnd w:id="34"/>
            <w:r>
              <w:rPr/>
              <w:t>外部市场需求曲线公式</w:t>
            </w:r>
          </w:p>
        </w:tc>
        <w:tc>
          <w:tcPr>
            <w:tcW w:w="1980"/>
            <w:vAlign w:val="center"/>
          </w:tcPr>
          <w:p>
            <w:pPr/>
            <w:bookmarkStart w:name="rPGE-1791972423677" w:id="35"/>
            <w:bookmarkEnd w:id="35"/>
            <w:r>
              <w:rPr/>
              <w:t>基准量Q0</w:t>
            </w:r>
          </w:p>
        </w:tc>
        <w:tc>
          <w:tcPr>
            <w:tcW w:w="1980"/>
            <w:vAlign w:val="center"/>
          </w:tcPr>
          <w:p>
            <w:pPr/>
            <w:bookmarkStart w:name="LQhC-1791972423680" w:id="36"/>
            <w:bookmarkEnd w:id="36"/>
            <w:r>
              <w:rPr/>
              <w:t>基准价P0</w:t>
            </w:r>
          </w:p>
        </w:tc>
        <w:tc>
          <w:tcPr>
            <w:tcW w:w="1980"/>
            <w:vAlign w:val="center"/>
          </w:tcPr>
          <w:p>
            <w:pPr/>
            <w:bookmarkStart w:name="E0uY-1791972423683" w:id="37"/>
            <w:bookmarkEnd w:id="37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vOFD-1791972423687" w:id="38"/>
            <w:bookmarkEnd w:id="38"/>
            <w:r>
              <w:rPr/>
              <w:t>A/B/C/D</w:t>
            </w:r>
          </w:p>
        </w:tc>
        <w:tc>
          <w:tcPr>
            <w:tcW w:w="1980"/>
            <w:vAlign w:val="center"/>
          </w:tcPr>
          <w:p>
            <w:pPr/>
            <w:bookmarkStart w:name="MviB-1791972423690" w:id="39"/>
            <w:bookmarkEnd w:id="39"/>
            <w:r>
              <w:rPr/>
              <w:t>Qd = Q0 - d×(P-P0)</w:t>
            </w:r>
          </w:p>
        </w:tc>
        <w:tc>
          <w:tcPr>
            <w:tcW w:w="1980"/>
            <w:vAlign w:val="center"/>
          </w:tcPr>
          <w:p>
            <w:pPr/>
            <w:bookmarkStart w:name="hIog-1791972423693" w:id="40"/>
            <w:bookmarkEnd w:id="40"/>
            <w:r>
              <w:rPr/>
              <w:t>A:2000, B:2200, C:200, D:150</w:t>
            </w:r>
          </w:p>
        </w:tc>
        <w:tc>
          <w:tcPr>
            <w:tcW w:w="1980"/>
            <w:vAlign w:val="center"/>
          </w:tcPr>
          <w:p>
            <w:pPr/>
            <w:bookmarkStart w:name="Rol0-1791972423696" w:id="41"/>
            <w:bookmarkEnd w:id="41"/>
            <w:r>
              <w:rPr/>
              <w:t>10, 7, 16, 26</w:t>
            </w:r>
          </w:p>
        </w:tc>
        <w:tc>
          <w:tcPr>
            <w:tcW w:w="1980"/>
            <w:vAlign w:val="center"/>
          </w:tcPr>
          <w:p>
            <w:pPr/>
            <w:bookmarkStart w:name="L30c-1791972423699" w:id="42"/>
            <w:bookmarkEnd w:id="42"/>
            <w:r>
              <w:rPr/>
              <w:t>居民基本消费+食品加工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hhYB-1791972423703" w:id="43"/>
            <w:bookmarkEnd w:id="43"/>
            <w:r>
              <w:rPr/>
              <w:t>F</w:t>
            </w:r>
          </w:p>
        </w:tc>
        <w:tc>
          <w:tcPr>
            <w:tcW w:w="1980"/>
            <w:vAlign w:val="center"/>
          </w:tcPr>
          <w:p>
            <w:pPr/>
            <w:bookmarkStart w:name="m8Yk-1791972423707" w:id="44"/>
            <w:bookmarkEnd w:id="44"/>
            <w:r>
              <w:rPr/>
              <w:t>Qd = Q0 - d×(P-P0)</w:t>
            </w:r>
          </w:p>
        </w:tc>
        <w:tc>
          <w:tcPr>
            <w:tcW w:w="1980"/>
            <w:vAlign w:val="center"/>
          </w:tcPr>
          <w:p>
            <w:pPr/>
            <w:bookmarkStart w:name="CNXj-1791972423710" w:id="45"/>
            <w:bookmarkEnd w:id="45"/>
            <w:r>
              <w:rPr/>
              <w:t>200</w:t>
            </w:r>
          </w:p>
        </w:tc>
        <w:tc>
          <w:tcPr>
            <w:tcW w:w="1980"/>
            <w:vAlign w:val="center"/>
          </w:tcPr>
          <w:p>
            <w:pPr/>
            <w:bookmarkStart w:name="cUb5-1791972423713" w:id="46"/>
            <w:bookmarkEnd w:id="46"/>
            <w:r>
              <w:rPr/>
              <w:t>24</w:t>
            </w:r>
          </w:p>
        </w:tc>
        <w:tc>
          <w:tcPr>
            <w:tcW w:w="1980"/>
            <w:vAlign w:val="center"/>
          </w:tcPr>
          <w:p>
            <w:pPr/>
            <w:bookmarkStart w:name="OpeV-1791972423716" w:id="47"/>
            <w:bookmarkEnd w:id="47"/>
            <w:r>
              <w:rPr/>
              <w:t>工业生产原料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jeFN-1791972423720" w:id="48"/>
            <w:bookmarkEnd w:id="48"/>
            <w:r>
              <w:rPr/>
              <w:t>G</w:t>
            </w:r>
          </w:p>
        </w:tc>
        <w:tc>
          <w:tcPr>
            <w:tcW w:w="1980"/>
            <w:vAlign w:val="center"/>
          </w:tcPr>
          <w:p>
            <w:pPr/>
            <w:bookmarkStart w:name="yUoi-1791972423723" w:id="49"/>
            <w:bookmarkEnd w:id="49"/>
            <w:r>
              <w:rPr/>
              <w:t>Qd = Q0 - d×(P-P0)</w:t>
            </w:r>
          </w:p>
        </w:tc>
        <w:tc>
          <w:tcPr>
            <w:tcW w:w="1980"/>
            <w:vAlign w:val="center"/>
          </w:tcPr>
          <w:p>
            <w:pPr/>
            <w:bookmarkStart w:name="dUa6-1791972423726" w:id="50"/>
            <w:bookmarkEnd w:id="50"/>
            <w:r>
              <w:rPr/>
              <w:t>200</w:t>
            </w:r>
          </w:p>
        </w:tc>
        <w:tc>
          <w:tcPr>
            <w:tcW w:w="1980"/>
            <w:vAlign w:val="center"/>
          </w:tcPr>
          <w:p>
            <w:pPr/>
            <w:bookmarkStart w:name="4qOr-1791972423729" w:id="51"/>
            <w:bookmarkEnd w:id="51"/>
            <w:r>
              <w:rPr/>
              <w:t>56</w:t>
            </w:r>
          </w:p>
        </w:tc>
        <w:tc>
          <w:tcPr>
            <w:tcW w:w="1980"/>
            <w:vAlign w:val="center"/>
          </w:tcPr>
          <w:p>
            <w:pPr/>
            <w:bookmarkStart w:name="82wA-1791972423732" w:id="52"/>
            <w:bookmarkEnd w:id="52"/>
            <w:r>
              <w:rPr/>
              <w:t>所有2级机械的原料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lZ3e-1791972423736" w:id="53"/>
            <w:bookmarkEnd w:id="53"/>
            <w:r>
              <w:rPr/>
              <w:t>H-A/H-F/H-G/H-J</w:t>
            </w:r>
          </w:p>
        </w:tc>
        <w:tc>
          <w:tcPr>
            <w:tcW w:w="1980"/>
            <w:vAlign w:val="center"/>
          </w:tcPr>
          <w:p>
            <w:pPr/>
            <w:bookmarkStart w:name="W8cM-1791972423739" w:id="54"/>
            <w:bookmarkEnd w:id="54"/>
            <w:r>
              <w:rPr>
                <w:b w:val="true"/>
              </w:rPr>
              <w:t>外部需求 = 玩家建设需求 + 外部基建需求（固定值）</w:t>
            </w:r>
          </w:p>
        </w:tc>
        <w:tc>
          <w:tcPr>
            <w:tcW w:w="1980"/>
            <w:vAlign w:val="center"/>
          </w:tcPr>
          <w:p>
            <w:pPr/>
            <w:bookmarkStart w:name="QJA1-1791972423742" w:id="55"/>
            <w:bookmarkEnd w:id="55"/>
            <w:r>
              <w:rPr/>
              <w:t>外部基建每季度固定收购30单位</w:t>
            </w:r>
          </w:p>
        </w:tc>
        <w:tc>
          <w:tcPr>
            <w:tcW w:w="1980"/>
            <w:vAlign w:val="center"/>
          </w:tcPr>
          <w:p>
            <w:pPr/>
            <w:bookmarkStart w:name="qNJP-1791972423745" w:id="56"/>
            <w:bookmarkEnd w:id="56"/>
            <w:r>
              <w:rPr/>
              <w:t>64/68/73/64</w:t>
            </w:r>
          </w:p>
        </w:tc>
        <w:tc>
          <w:tcPr>
            <w:tcW w:w="1980"/>
            <w:vAlign w:val="center"/>
          </w:tcPr>
          <w:p>
            <w:pPr/>
            <w:bookmarkStart w:name="To7W-1791972423748" w:id="57"/>
            <w:bookmarkEnd w:id="57"/>
            <w:r>
              <w:rPr/>
              <w:t>解决“机械不知道卖给谁”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ZUfR-1791972423752" w:id="58"/>
            <w:bookmarkEnd w:id="58"/>
            <w:r>
              <w:rPr/>
              <w:t>I</w:t>
            </w:r>
          </w:p>
        </w:tc>
        <w:tc>
          <w:tcPr>
            <w:tcW w:w="1980"/>
            <w:vAlign w:val="center"/>
          </w:tcPr>
          <w:p>
            <w:pPr/>
            <w:bookmarkStart w:name="gtbD-1791972423755" w:id="59"/>
            <w:bookmarkEnd w:id="59"/>
            <w:r>
              <w:rPr>
                <w:b w:val="true"/>
              </w:rPr>
              <w:t>外部需求 = 玩家自动化需求 + 外部科研需求（固定值）</w:t>
            </w:r>
          </w:p>
        </w:tc>
        <w:tc>
          <w:tcPr>
            <w:tcW w:w="1980"/>
            <w:vAlign w:val="center"/>
          </w:tcPr>
          <w:p>
            <w:pPr/>
            <w:bookmarkStart w:name="kFyx-1791972423758" w:id="60"/>
            <w:bookmarkEnd w:id="60"/>
            <w:r>
              <w:rPr/>
              <w:t>外部科研每季度固定收购15单位</w:t>
            </w:r>
          </w:p>
        </w:tc>
        <w:tc>
          <w:tcPr>
            <w:tcW w:w="1980"/>
            <w:vAlign w:val="center"/>
          </w:tcPr>
          <w:p>
            <w:pPr/>
            <w:bookmarkStart w:name="6WYA-1791972423761" w:id="61"/>
            <w:bookmarkEnd w:id="61"/>
            <w:r>
              <w:rPr/>
              <w:t>225</w:t>
            </w:r>
          </w:p>
        </w:tc>
        <w:tc>
          <w:tcPr>
            <w:tcW w:w="1980"/>
            <w:vAlign w:val="center"/>
          </w:tcPr>
          <w:p>
            <w:pPr/>
            <w:bookmarkStart w:name="Kb7J-1791972423764" w:id="62"/>
            <w:bookmarkEnd w:id="62"/>
            <w:r>
              <w:rPr/>
              <w:t>I是长周期研发产物，外部兜底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XUYc-1791972423768" w:id="63"/>
            <w:bookmarkEnd w:id="63"/>
            <w:r>
              <w:rPr/>
              <w:t>H-A+/H-F+/H-G+/H-J+</w:t>
            </w:r>
          </w:p>
        </w:tc>
        <w:tc>
          <w:tcPr>
            <w:tcW w:w="1980"/>
            <w:vAlign w:val="center"/>
          </w:tcPr>
          <w:p>
            <w:pPr/>
            <w:bookmarkStart w:name="k64H-1791972423772" w:id="64"/>
            <w:bookmarkEnd w:id="64"/>
            <w:r>
              <w:rPr>
                <w:b w:val="true"/>
              </w:rPr>
              <w:t>外部需求 = 玩家三级升级需求 + 外部基建需求（固定值）</w:t>
            </w:r>
          </w:p>
        </w:tc>
        <w:tc>
          <w:tcPr>
            <w:tcW w:w="1980"/>
            <w:vAlign w:val="center"/>
          </w:tcPr>
          <w:p>
            <w:pPr/>
            <w:bookmarkStart w:name="aRgZ-1791972423775" w:id="65"/>
            <w:bookmarkEnd w:id="65"/>
            <w:r>
              <w:rPr/>
              <w:t>外部基建每季度固定收购10单位</w:t>
            </w:r>
          </w:p>
        </w:tc>
        <w:tc>
          <w:tcPr>
            <w:tcW w:w="1980"/>
            <w:vAlign w:val="center"/>
          </w:tcPr>
          <w:p>
            <w:pPr/>
            <w:bookmarkStart w:name="Jc83-1791972423778" w:id="66"/>
            <w:bookmarkEnd w:id="66"/>
            <w:r>
              <w:rPr/>
              <w:t>277/283/289/277</w:t>
            </w:r>
          </w:p>
        </w:tc>
        <w:tc>
          <w:tcPr>
            <w:tcW w:w="1980"/>
            <w:vAlign w:val="center"/>
          </w:tcPr>
          <w:p>
            <w:pPr/>
            <w:bookmarkStart w:name="mRId-1791972423781" w:id="67"/>
            <w:bookmarkEnd w:id="67"/>
            <w:r>
              <w:rPr/>
              <w:t>自动化机械外部兜底</w:t>
            </w:r>
          </w:p>
        </w:tc>
      </w:tr>
    </w:tbl>
    <w:p>
      <w:pPr/>
      <w:bookmarkStart w:name="svSl-1791972423786" w:id="68"/>
      <w:bookmarkEnd w:id="68"/>
      <w:r>
        <w:rPr>
          <w:b w:val="true"/>
        </w:rPr>
        <w:t>关键机制：</w:t>
      </w:r>
    </w:p>
    <w:p>
      <w:pPr>
        <w:numPr>
          <w:ilvl w:val="0"/>
          <w:numId w:val="1"/>
        </w:numPr>
      </w:pPr>
      <w:bookmarkStart w:name="X8CY-1791972423788" w:id="69"/>
      <w:bookmarkEnd w:id="69"/>
      <w:r>
        <w:rPr>
          <w:b w:val="true"/>
        </w:rPr>
        <w:t>外部基建需求</w:t>
      </w:r>
      <w:r>
        <w:rPr/>
        <w:t>：每季度中央大市场</w:t>
      </w:r>
      <w:r>
        <w:rPr>
          <w:b w:val="true"/>
        </w:rPr>
        <w:t>固定收购</w:t>
      </w:r>
      <w:r>
        <w:rPr/>
        <w:t>30单位各类普通机械、15单位I、10单位各类自动化机械。这保证了即使玩家不建设，工业机械也能卖给中央。</w:t>
      </w:r>
    </w:p>
    <w:p>
      <w:pPr>
        <w:numPr>
          <w:ilvl w:val="0"/>
          <w:numId w:val="1"/>
        </w:numPr>
      </w:pPr>
      <w:bookmarkStart w:name="cisd-1791972423790" w:id="70"/>
      <w:bookmarkEnd w:id="70"/>
      <w:r>
        <w:rPr>
          <w:b w:val="true"/>
        </w:rPr>
        <w:t>玩家建设需求</w:t>
      </w:r>
      <w:r>
        <w:rPr/>
        <w:t>：玩家新建/升级地块时，需要消耗H-A/H-F/H-J等，这部分需求由玩家自己生产或从中央购买。</w:t>
      </w:r>
    </w:p>
    <w:p>
      <w:pPr>
        <w:numPr>
          <w:ilvl w:val="0"/>
          <w:numId w:val="1"/>
        </w:numPr>
      </w:pPr>
      <w:bookmarkStart w:name="1vA4-1791972423792" w:id="71"/>
      <w:bookmarkEnd w:id="71"/>
      <w:r>
        <w:rPr>
          <w:b w:val="true"/>
        </w:rPr>
        <w:t>外部需求曲线公式</w:t>
      </w:r>
      <w:r>
        <w:rPr/>
        <w:t>：所有商品的外部需求，均按 Qd = Q0 - d×(P-P0) 计算。当价格P等于基准价P0时，外部需求为Q0。</w:t>
      </w:r>
    </w:p>
    <w:p>
      <w:pPr/>
      <w:bookmarkStart w:name="QkfH-1791972423793" w:id="72"/>
      <w:bookmarkEnd w:id="7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I4Xk-1791972424355" w:id="73"/>
      <w:bookmarkEnd w:id="73"/>
      <w:r>
        <w:rPr>
          <w:rFonts w:ascii="微软雅黑" w:hAnsi="微软雅黑" w:cs="微软雅黑" w:eastAsia="微软雅黑"/>
          <w:b w:val="true"/>
          <w:sz w:val="24"/>
        </w:rPr>
        <w:t>2. 幸福度怎么算效率？（解决图片第6点）</w:t>
      </w:r>
    </w:p>
    <w:p>
      <w:pPr/>
      <w:bookmarkStart w:name="9Y3Y-1791972423797" w:id="74"/>
      <w:bookmarkEnd w:id="74"/>
      <w:r>
        <w:rPr>
          <w:b w:val="true"/>
        </w:rPr>
        <w:t>问题：</w:t>
      </w:r>
      <w:r>
        <w:rPr/>
        <w:t xml:space="preserve"> 只说“用上季幸福度，效率在0.9~1.1之间”，但幸福度80对应多少系数？没有映射公式。</w:t>
      </w:r>
    </w:p>
    <w:p>
      <w:pPr/>
      <w:bookmarkStart w:name="VkbN-1791972423799" w:id="75"/>
      <w:bookmarkEnd w:id="75"/>
      <w:r>
        <w:rPr>
          <w:b w:val="true"/>
        </w:rPr>
        <w:t>方案：明确幸福度→效率的映射表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pJd-1791972423801" w:id="76"/>
            <w:bookmarkEnd w:id="76"/>
            <w:r>
              <w:rPr/>
              <w:t>幸福度区间</w:t>
            </w:r>
          </w:p>
        </w:tc>
        <w:tc>
          <w:tcPr>
            <w:tcW w:w="3300"/>
            <w:vAlign w:val="center"/>
          </w:tcPr>
          <w:p>
            <w:pPr/>
            <w:bookmarkStart w:name="m5JZ-1791972423804" w:id="77"/>
            <w:bookmarkEnd w:id="77"/>
            <w:r>
              <w:rPr/>
              <w:t>效率乘数E_幸福</w:t>
            </w:r>
          </w:p>
        </w:tc>
        <w:tc>
          <w:tcPr>
            <w:tcW w:w="3300"/>
            <w:vAlign w:val="center"/>
          </w:tcPr>
          <w:p>
            <w:pPr/>
            <w:bookmarkStart w:name="sui9-1791972423807" w:id="78"/>
            <w:bookmarkEnd w:id="78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aiw-1791972423811" w:id="79"/>
            <w:bookmarkEnd w:id="79"/>
            <w:r>
              <w:rPr/>
              <w:t>0-20</w:t>
            </w:r>
          </w:p>
        </w:tc>
        <w:tc>
          <w:tcPr>
            <w:tcW w:w="3300"/>
            <w:vAlign w:val="center"/>
          </w:tcPr>
          <w:p>
            <w:pPr/>
            <w:bookmarkStart w:name="YT74-1791972423814" w:id="80"/>
            <w:bookmarkEnd w:id="80"/>
            <w:r>
              <w:rPr/>
              <w:t>0.90</w:t>
            </w:r>
          </w:p>
        </w:tc>
        <w:tc>
          <w:tcPr>
            <w:tcW w:w="3300"/>
            <w:vAlign w:val="center"/>
          </w:tcPr>
          <w:p>
            <w:pPr/>
            <w:bookmarkStart w:name="7yeV-1791972423817" w:id="81"/>
            <w:bookmarkEnd w:id="81"/>
            <w:r>
              <w:rPr/>
              <w:t>民不聊生，效率极低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Cek-1791972423821" w:id="82"/>
            <w:bookmarkEnd w:id="82"/>
            <w:r>
              <w:rPr/>
              <w:t>21-40</w:t>
            </w:r>
          </w:p>
        </w:tc>
        <w:tc>
          <w:tcPr>
            <w:tcW w:w="3300"/>
            <w:vAlign w:val="center"/>
          </w:tcPr>
          <w:p>
            <w:pPr/>
            <w:bookmarkStart w:name="tdOj-1791972423824" w:id="83"/>
            <w:bookmarkEnd w:id="83"/>
            <w:r>
              <w:rPr/>
              <w:t>0.95</w:t>
            </w:r>
          </w:p>
        </w:tc>
        <w:tc>
          <w:tcPr>
            <w:tcW w:w="3300"/>
            <w:vAlign w:val="center"/>
          </w:tcPr>
          <w:p>
            <w:pPr/>
            <w:bookmarkStart w:name="RMHn-1791972423827" w:id="84"/>
            <w:bookmarkEnd w:id="84"/>
            <w:r>
              <w:rPr/>
              <w:t>生活困难，效率偏低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Yrk-1791972423832" w:id="85"/>
            <w:bookmarkEnd w:id="85"/>
            <w:r>
              <w:rPr/>
              <w:t>41-60</w:t>
            </w:r>
          </w:p>
        </w:tc>
        <w:tc>
          <w:tcPr>
            <w:tcW w:w="3300"/>
            <w:vAlign w:val="center"/>
          </w:tcPr>
          <w:p>
            <w:pPr/>
            <w:bookmarkStart w:name="duPq-1791972423835" w:id="86"/>
            <w:bookmarkEnd w:id="86"/>
            <w:r>
              <w:rPr/>
              <w:t>1.00</w:t>
            </w:r>
          </w:p>
        </w:tc>
        <w:tc>
          <w:tcPr>
            <w:tcW w:w="3300"/>
            <w:vAlign w:val="center"/>
          </w:tcPr>
          <w:p>
            <w:pPr/>
            <w:bookmarkStart w:name="fF9J-1791972423838" w:id="87"/>
            <w:bookmarkEnd w:id="87"/>
            <w:r>
              <w:rPr/>
              <w:t>基本正常，效率基准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Skq-1791972423842" w:id="88"/>
            <w:bookmarkEnd w:id="88"/>
            <w:r>
              <w:rPr/>
              <w:t>61-80</w:t>
            </w:r>
          </w:p>
        </w:tc>
        <w:tc>
          <w:tcPr>
            <w:tcW w:w="3300"/>
            <w:vAlign w:val="center"/>
          </w:tcPr>
          <w:p>
            <w:pPr/>
            <w:bookmarkStart w:name="DEk4-1791972423845" w:id="89"/>
            <w:bookmarkEnd w:id="89"/>
            <w:r>
              <w:rPr/>
              <w:t>1.05</w:t>
            </w:r>
          </w:p>
        </w:tc>
        <w:tc>
          <w:tcPr>
            <w:tcW w:w="3300"/>
            <w:vAlign w:val="center"/>
          </w:tcPr>
          <w:p>
            <w:pPr/>
            <w:bookmarkStart w:name="J4L5-1791972423848" w:id="90"/>
            <w:bookmarkEnd w:id="90"/>
            <w:r>
              <w:rPr/>
              <w:t>生活满意，效率提升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X58-1791972423852" w:id="91"/>
            <w:bookmarkEnd w:id="91"/>
            <w:r>
              <w:rPr/>
              <w:t>81-100</w:t>
            </w:r>
          </w:p>
        </w:tc>
        <w:tc>
          <w:tcPr>
            <w:tcW w:w="3300"/>
            <w:vAlign w:val="center"/>
          </w:tcPr>
          <w:p>
            <w:pPr/>
            <w:bookmarkStart w:name="cT0Q-1791972423855" w:id="92"/>
            <w:bookmarkEnd w:id="92"/>
            <w:r>
              <w:rPr/>
              <w:t>1.10</w:t>
            </w:r>
          </w:p>
        </w:tc>
        <w:tc>
          <w:tcPr>
            <w:tcW w:w="3300"/>
            <w:vAlign w:val="center"/>
          </w:tcPr>
          <w:p>
            <w:pPr/>
            <w:bookmarkStart w:name="GKMQ-1791972423858" w:id="93"/>
            <w:bookmarkEnd w:id="93"/>
            <w:r>
              <w:rPr/>
              <w:t>幸福度高，效率最高</w:t>
            </w:r>
          </w:p>
        </w:tc>
      </w:tr>
    </w:tbl>
    <w:p>
      <w:pPr/>
      <w:bookmarkStart w:name="kuhZ-1791972423863" w:id="94"/>
      <w:bookmarkEnd w:id="94"/>
      <w:r>
        <w:rPr>
          <w:b w:val="true"/>
        </w:rPr>
        <w:t>幸福度计算公式（季度更新）：</w:t>
      </w:r>
    </w:p>
    <w:p>
      <w:pPr>
        <w:shd w:val="clear" w:color="auto" w:fill="DBDBDB"/>
      </w:pPr>
      <w:bookmarkStart w:name="nAQz-1791972423868" w:id="95"/>
      <w:bookmarkEnd w:id="95"/>
      <w:r>
        <w:rPr/>
        <w:t>幸福度 = 基础分50 + (基础生活满足率 - 0.8) × 50 + (专业服务覆盖率 - 0.5) × 30</w:t>
      </w:r>
    </w:p>
    <w:p>
      <w:pPr>
        <w:numPr>
          <w:ilvl w:val="0"/>
          <w:numId w:val="2"/>
        </w:numPr>
      </w:pPr>
      <w:bookmarkStart w:name="RAnk-1791972423870" w:id="96"/>
      <w:bookmarkEnd w:id="96"/>
      <w:r>
        <w:rPr/>
        <w:t>基础生活满足率 = D_实 / D，D_实 = min(D, B/k)，D = N/5</w:t>
      </w:r>
    </w:p>
    <w:p>
      <w:pPr>
        <w:numPr>
          <w:ilvl w:val="0"/>
          <w:numId w:val="2"/>
        </w:numPr>
      </w:pPr>
      <w:bookmarkStart w:name="Qi8m-1791972423872" w:id="97"/>
      <w:bookmarkEnd w:id="97"/>
      <w:r>
        <w:rPr/>
        <w:t>专业服务覆盖率 = q_售 / D</w:t>
      </w:r>
    </w:p>
    <w:p>
      <w:pPr>
        <w:numPr>
          <w:ilvl w:val="0"/>
          <w:numId w:val="2"/>
        </w:numPr>
      </w:pPr>
      <w:bookmarkStart w:name="CUVi-1791972423874" w:id="98"/>
      <w:bookmarkEnd w:id="98"/>
      <w:r>
        <w:rPr/>
        <w:t>幸福度上下限：0-100</w:t>
      </w:r>
    </w:p>
    <w:p>
      <w:pPr/>
      <w:bookmarkStart w:name="XukH-1791972423876" w:id="99"/>
      <w:bookmarkEnd w:id="99"/>
      <w:r>
        <w:rPr>
          <w:b w:val="true"/>
        </w:rPr>
        <w:t>示例：</w:t>
      </w:r>
      <w:r>
        <w:rPr/>
        <w:t xml:space="preserve"> 如果基础生活满足率=0.9，专业服务覆盖率=0.6，则幸福度 = 50 + (0.9-0.8)×50 + (0.6-0.5)×30 = 50+5+3 = 58，对应效率乘数1.00。</w:t>
      </w:r>
    </w:p>
    <w:p>
      <w:pPr/>
      <w:bookmarkStart w:name="iECO-1791972423877" w:id="100"/>
      <w:bookmarkEnd w:id="10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Blsx-1791972424356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3. 邻居加成？（解决图片第7点）</w:t>
      </w:r>
    </w:p>
    <w:p>
      <w:pPr/>
      <w:bookmarkStart w:name="3lR5-1791972423881" w:id="102"/>
      <w:bookmarkEnd w:id="102"/>
      <w:r>
        <w:rPr>
          <w:b w:val="true"/>
        </w:rPr>
        <w:t>问题：</w:t>
      </w:r>
      <w:r>
        <w:rPr/>
        <w:t xml:space="preserve"> 说“八邻格、关联度×等级权重相加”，但哪种地块算有关联、权重多少——没表。</w:t>
      </w:r>
    </w:p>
    <w:p>
      <w:pPr/>
      <w:bookmarkStart w:name="fWYD-1791972423883" w:id="103"/>
      <w:bookmarkEnd w:id="103"/>
      <w:r>
        <w:rPr>
          <w:b w:val="true"/>
        </w:rPr>
        <w:t>方案：明确地块邻接加成表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t1E-1791972423885" w:id="104"/>
            <w:bookmarkEnd w:id="104"/>
            <w:r>
              <w:rPr/>
              <w:t>地块类型</w:t>
            </w:r>
          </w:p>
        </w:tc>
        <w:tc>
          <w:tcPr>
            <w:tcW w:w="2480"/>
            <w:vAlign w:val="center"/>
          </w:tcPr>
          <w:p>
            <w:pPr/>
            <w:bookmarkStart w:name="gVd3-1791972423888" w:id="105"/>
            <w:bookmarkEnd w:id="105"/>
            <w:r>
              <w:rPr/>
              <w:t>关联地块类型</w:t>
            </w:r>
          </w:p>
        </w:tc>
        <w:tc>
          <w:tcPr>
            <w:tcW w:w="2480"/>
            <w:vAlign w:val="center"/>
          </w:tcPr>
          <w:p>
            <w:pPr/>
            <w:bookmarkStart w:name="C8Qs-1791972423892" w:id="106"/>
            <w:bookmarkEnd w:id="106"/>
            <w:r>
              <w:rPr/>
              <w:t>每满权重邻居加成</w:t>
            </w:r>
          </w:p>
        </w:tc>
        <w:tc>
          <w:tcPr>
            <w:tcW w:w="2480"/>
            <w:vAlign w:val="center"/>
          </w:tcPr>
          <w:p>
            <w:pPr/>
            <w:bookmarkStart w:name="Ggky-1791972423895" w:id="107"/>
            <w:bookmarkEnd w:id="107"/>
            <w:r>
              <w:rPr/>
              <w:t>最大加成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Uuh-1791972423899" w:id="108"/>
            <w:bookmarkEnd w:id="108"/>
            <w:r>
              <w:rPr/>
              <w:t>农业</w:t>
            </w:r>
          </w:p>
        </w:tc>
        <w:tc>
          <w:tcPr>
            <w:tcW w:w="2480"/>
            <w:vAlign w:val="center"/>
          </w:tcPr>
          <w:p>
            <w:pPr/>
            <w:bookmarkStart w:name="vBmC-1791972423902" w:id="109"/>
            <w:bookmarkEnd w:id="109"/>
            <w:r>
              <w:rPr/>
              <w:t>农业、资源</w:t>
            </w:r>
          </w:p>
        </w:tc>
        <w:tc>
          <w:tcPr>
            <w:tcW w:w="2480"/>
            <w:vAlign w:val="center"/>
          </w:tcPr>
          <w:p>
            <w:pPr/>
            <w:bookmarkStart w:name="QHDD-1791972423905" w:id="110"/>
            <w:bookmarkEnd w:id="110"/>
            <w:r>
              <w:rPr/>
              <w:t>+5%</w:t>
            </w:r>
          </w:p>
        </w:tc>
        <w:tc>
          <w:tcPr>
            <w:tcW w:w="2480"/>
            <w:vAlign w:val="center"/>
          </w:tcPr>
          <w:p>
            <w:pPr/>
            <w:bookmarkStart w:name="J1W9-1791972423908" w:id="111"/>
            <w:bookmarkEnd w:id="111"/>
            <w:r>
              <w:rPr/>
              <w:t>+40%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hQA-1791972423912" w:id="112"/>
            <w:bookmarkEnd w:id="112"/>
            <w:r>
              <w:rPr/>
              <w:t>资源</w:t>
            </w:r>
          </w:p>
        </w:tc>
        <w:tc>
          <w:tcPr>
            <w:tcW w:w="2480"/>
            <w:vAlign w:val="center"/>
          </w:tcPr>
          <w:p>
            <w:pPr/>
            <w:bookmarkStart w:name="cKDn-1791972423915" w:id="113"/>
            <w:bookmarkEnd w:id="113"/>
            <w:r>
              <w:rPr/>
              <w:t>资源、工业</w:t>
            </w:r>
          </w:p>
        </w:tc>
        <w:tc>
          <w:tcPr>
            <w:tcW w:w="2480"/>
            <w:vAlign w:val="center"/>
          </w:tcPr>
          <w:p>
            <w:pPr/>
            <w:bookmarkStart w:name="Wq68-1791972423918" w:id="114"/>
            <w:bookmarkEnd w:id="114"/>
            <w:r>
              <w:rPr/>
              <w:t>+5%</w:t>
            </w:r>
          </w:p>
        </w:tc>
        <w:tc>
          <w:tcPr>
            <w:tcW w:w="2480"/>
            <w:vAlign w:val="center"/>
          </w:tcPr>
          <w:p>
            <w:pPr/>
            <w:bookmarkStart w:name="WqBq-1791972423921" w:id="115"/>
            <w:bookmarkEnd w:id="115"/>
            <w:r>
              <w:rPr/>
              <w:t>+40%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wiM-1791972423925" w:id="116"/>
            <w:bookmarkEnd w:id="116"/>
            <w:r>
              <w:rPr/>
              <w:t>工业</w:t>
            </w:r>
          </w:p>
        </w:tc>
        <w:tc>
          <w:tcPr>
            <w:tcW w:w="2480"/>
            <w:vAlign w:val="center"/>
          </w:tcPr>
          <w:p>
            <w:pPr/>
            <w:bookmarkStart w:name="SvZO-1791972423928" w:id="117"/>
            <w:bookmarkEnd w:id="117"/>
            <w:r>
              <w:rPr/>
              <w:t>工业、资源</w:t>
            </w:r>
          </w:p>
        </w:tc>
        <w:tc>
          <w:tcPr>
            <w:tcW w:w="2480"/>
            <w:vAlign w:val="center"/>
          </w:tcPr>
          <w:p>
            <w:pPr/>
            <w:bookmarkStart w:name="Y9Gw-1791972423931" w:id="118"/>
            <w:bookmarkEnd w:id="118"/>
            <w:r>
              <w:rPr/>
              <w:t>+5%</w:t>
            </w:r>
          </w:p>
        </w:tc>
        <w:tc>
          <w:tcPr>
            <w:tcW w:w="2480"/>
            <w:vAlign w:val="center"/>
          </w:tcPr>
          <w:p>
            <w:pPr/>
            <w:bookmarkStart w:name="AQ4S-1791972423934" w:id="119"/>
            <w:bookmarkEnd w:id="119"/>
            <w:r>
              <w:rPr/>
              <w:t>+40%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9C93-1791972423938" w:id="120"/>
            <w:bookmarkEnd w:id="120"/>
            <w:r>
              <w:rPr/>
              <w:t>服务</w:t>
            </w:r>
          </w:p>
        </w:tc>
        <w:tc>
          <w:tcPr>
            <w:tcW w:w="2480"/>
            <w:vAlign w:val="center"/>
          </w:tcPr>
          <w:p>
            <w:pPr/>
            <w:bookmarkStart w:name="VLlw-1791972423941" w:id="121"/>
            <w:bookmarkEnd w:id="121"/>
            <w:r>
              <w:rPr/>
              <w:t>服务、农业、工业</w:t>
            </w:r>
          </w:p>
        </w:tc>
        <w:tc>
          <w:tcPr>
            <w:tcW w:w="2480"/>
            <w:vAlign w:val="center"/>
          </w:tcPr>
          <w:p>
            <w:pPr/>
            <w:bookmarkStart w:name="4bTV-1791972423944" w:id="122"/>
            <w:bookmarkEnd w:id="122"/>
            <w:r>
              <w:rPr/>
              <w:t>+5%</w:t>
            </w:r>
          </w:p>
        </w:tc>
        <w:tc>
          <w:tcPr>
            <w:tcW w:w="2480"/>
            <w:vAlign w:val="center"/>
          </w:tcPr>
          <w:p>
            <w:pPr/>
            <w:bookmarkStart w:name="D2rA-1791972423947" w:id="123"/>
            <w:bookmarkEnd w:id="123"/>
            <w:r>
              <w:rPr/>
              <w:t>+40%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AYo-1791972423951" w:id="124"/>
            <w:bookmarkEnd w:id="124"/>
            <w:r>
              <w:rPr/>
              <w:t>研究</w:t>
            </w:r>
          </w:p>
        </w:tc>
        <w:tc>
          <w:tcPr>
            <w:tcW w:w="2480"/>
            <w:vAlign w:val="center"/>
          </w:tcPr>
          <w:p>
            <w:pPr/>
            <w:bookmarkStart w:name="jjPn-1791972423954" w:id="125"/>
            <w:bookmarkEnd w:id="125"/>
            <w:r>
              <w:rPr/>
              <w:t>工业、高技术</w:t>
            </w:r>
          </w:p>
        </w:tc>
        <w:tc>
          <w:tcPr>
            <w:tcW w:w="2480"/>
            <w:vAlign w:val="center"/>
          </w:tcPr>
          <w:p>
            <w:pPr/>
            <w:bookmarkStart w:name="myAi-1791972423957" w:id="126"/>
            <w:bookmarkEnd w:id="126"/>
            <w:r>
              <w:rPr/>
              <w:t>+5%</w:t>
            </w:r>
          </w:p>
        </w:tc>
        <w:tc>
          <w:tcPr>
            <w:tcW w:w="2480"/>
            <w:vAlign w:val="center"/>
          </w:tcPr>
          <w:p>
            <w:pPr/>
            <w:bookmarkStart w:name="I1he-1791972423960" w:id="127"/>
            <w:bookmarkEnd w:id="127"/>
            <w:r>
              <w:rPr/>
              <w:t>+40%</w:t>
            </w:r>
          </w:p>
        </w:tc>
      </w:tr>
    </w:tbl>
    <w:p>
      <w:pPr/>
      <w:bookmarkStart w:name="r22D-1791972423965" w:id="128"/>
      <w:bookmarkEnd w:id="128"/>
      <w:r>
        <w:rPr>
          <w:b w:val="true"/>
        </w:rPr>
        <w:t>权重计算：</w:t>
      </w:r>
    </w:p>
    <w:p>
      <w:pPr>
        <w:numPr>
          <w:ilvl w:val="0"/>
          <w:numId w:val="3"/>
        </w:numPr>
      </w:pPr>
      <w:bookmarkStart w:name="MD7R-1791972423967" w:id="129"/>
      <w:bookmarkEnd w:id="129"/>
      <w:r>
        <w:rPr/>
        <w:t>每个满权重邻居（即同类型地块）增加5%；</w:t>
      </w:r>
    </w:p>
    <w:p>
      <w:pPr>
        <w:numPr>
          <w:ilvl w:val="0"/>
          <w:numId w:val="3"/>
        </w:numPr>
      </w:pPr>
      <w:bookmarkStart w:name="5PKx-1791972423969" w:id="130"/>
      <w:bookmarkEnd w:id="130"/>
      <w:r>
        <w:rPr/>
        <w:t>八邻格最多8个邻居，最多增加40%；</w:t>
      </w:r>
    </w:p>
    <w:p>
      <w:pPr>
        <w:numPr>
          <w:ilvl w:val="0"/>
          <w:numId w:val="3"/>
        </w:numPr>
      </w:pPr>
      <w:bookmarkStart w:name="tHT6-1791972423971" w:id="131"/>
      <w:bookmarkEnd w:id="131"/>
      <w:r>
        <w:rPr/>
        <w:t>关联度×等级权重，由程序按地块类型自动计算；</w:t>
      </w:r>
    </w:p>
    <w:p>
      <w:pPr>
        <w:numPr>
          <w:ilvl w:val="0"/>
          <w:numId w:val="3"/>
        </w:numPr>
      </w:pPr>
      <w:bookmarkStart w:name="8jYT-1791972423973" w:id="132"/>
      <w:bookmarkEnd w:id="132"/>
      <w:r>
        <w:rPr/>
        <w:t>升级、在建、未运行地块不提供生产集聚加成。</w:t>
      </w:r>
    </w:p>
    <w:p>
      <w:pPr/>
      <w:bookmarkStart w:name="KaMJ-1791972423976" w:id="133"/>
      <w:bookmarkEnd w:id="133"/>
      <w:r>
        <w:rPr>
          <w:b w:val="true"/>
        </w:rPr>
        <w:t>示例：</w:t>
      </w:r>
      <w:r>
        <w:rPr/>
        <w:t xml:space="preserve"> 一个农业地块周围有3个农业地块，则邻接加成 = 3×5% = 15%，效率E_邻接 = 1.15。</w:t>
      </w:r>
    </w:p>
    <w:p>
      <w:pPr/>
      <w:bookmarkStart w:name="48Se-1791972423977" w:id="134"/>
      <w:bookmarkEnd w:id="13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Wq3a-1791972424357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4. 人口？（解决图片第8点）</w:t>
      </w:r>
    </w:p>
    <w:p>
      <w:pPr/>
      <w:bookmarkStart w:name="phqD-1791972423981" w:id="136"/>
      <w:bookmarkEnd w:id="136"/>
      <w:r>
        <w:rPr>
          <w:b w:val="true"/>
        </w:rPr>
        <w:t>问题：</w:t>
      </w:r>
      <w:r>
        <w:rPr/>
        <w:t xml:space="preserve"> 全程拿100人做测试，但开局多少人？人口会不会增长、迁走？完全没规则。</w:t>
      </w:r>
    </w:p>
    <w:p>
      <w:pPr/>
      <w:bookmarkStart w:name="S9Mh-1791972423983" w:id="137"/>
      <w:bookmarkEnd w:id="137"/>
      <w:r>
        <w:rPr>
          <w:b w:val="true"/>
        </w:rPr>
        <w:t>方案：固定人口，暂不模拟增长和迁移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ALw-1791972423985" w:id="138"/>
            <w:bookmarkEnd w:id="138"/>
            <w:r>
              <w:rPr/>
              <w:t>项目</w:t>
            </w:r>
          </w:p>
        </w:tc>
        <w:tc>
          <w:tcPr>
            <w:tcW w:w="4960"/>
            <w:vAlign w:val="center"/>
          </w:tcPr>
          <w:p>
            <w:pPr/>
            <w:bookmarkStart w:name="cSNI-1791972423988" w:id="139"/>
            <w:bookmarkEnd w:id="139"/>
            <w:r>
              <w:rPr/>
              <w:t>设定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ys7-1791972423992" w:id="140"/>
            <w:bookmarkEnd w:id="140"/>
            <w:r>
              <w:rPr/>
              <w:t>开局人口</w:t>
            </w:r>
          </w:p>
        </w:tc>
        <w:tc>
          <w:tcPr>
            <w:tcW w:w="4960"/>
            <w:vAlign w:val="center"/>
          </w:tcPr>
          <w:p>
            <w:pPr/>
            <w:bookmarkStart w:name="ubHZ-1791972423995" w:id="141"/>
            <w:bookmarkEnd w:id="141"/>
            <w:r>
              <w:rPr/>
              <w:t>每个区域固定100人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JN0-1791972423999" w:id="142"/>
            <w:bookmarkEnd w:id="142"/>
            <w:r>
              <w:rPr/>
              <w:t>人口增长</w:t>
            </w:r>
          </w:p>
        </w:tc>
        <w:tc>
          <w:tcPr>
            <w:tcW w:w="4960"/>
            <w:vAlign w:val="center"/>
          </w:tcPr>
          <w:p>
            <w:pPr/>
            <w:bookmarkStart w:name="Frq9-1791972424002" w:id="143"/>
            <w:bookmarkEnd w:id="143"/>
            <w:r>
              <w:rPr/>
              <w:t>暂不模拟，20季度内固定不变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3Z2-1791972424006" w:id="144"/>
            <w:bookmarkEnd w:id="144"/>
            <w:r>
              <w:rPr/>
              <w:t>人口迁移</w:t>
            </w:r>
          </w:p>
        </w:tc>
        <w:tc>
          <w:tcPr>
            <w:tcW w:w="4960"/>
            <w:vAlign w:val="center"/>
          </w:tcPr>
          <w:p>
            <w:pPr/>
            <w:bookmarkStart w:name="euVW-1791972424009" w:id="145"/>
            <w:bookmarkEnd w:id="145"/>
            <w:r>
              <w:rPr/>
              <w:t>暂不模拟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8nPl-1791972424013" w:id="146"/>
            <w:bookmarkEnd w:id="146"/>
            <w:r>
              <w:rPr/>
              <w:t>人口影响</w:t>
            </w:r>
          </w:p>
        </w:tc>
        <w:tc>
          <w:tcPr>
            <w:tcW w:w="4960"/>
            <w:vAlign w:val="center"/>
          </w:tcPr>
          <w:p>
            <w:pPr/>
            <w:bookmarkStart w:name="W67P-1791972424016" w:id="147"/>
            <w:bookmarkEnd w:id="147"/>
            <w:r>
              <w:rPr/>
              <w:t>人口决定基础生活需求D = N/5 = 20单位生活篮子/季度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0X3-1791972424020" w:id="148"/>
            <w:bookmarkEnd w:id="148"/>
            <w:r>
              <w:rPr/>
              <w:t>后续扩展</w:t>
            </w:r>
          </w:p>
        </w:tc>
        <w:tc>
          <w:tcPr>
            <w:tcW w:w="4960"/>
            <w:vAlign w:val="center"/>
          </w:tcPr>
          <w:p>
            <w:pPr/>
            <w:bookmarkStart w:name="vi5u-1791972424023" w:id="149"/>
            <w:bookmarkEnd w:id="149"/>
            <w:r>
              <w:rPr/>
              <w:t>未来可接入住房、收入、幸福度影响人口增长</w:t>
            </w:r>
          </w:p>
        </w:tc>
      </w:tr>
    </w:tbl>
    <w:p>
      <w:pPr/>
      <w:bookmarkStart w:name="lpqc-1791972424028" w:id="150"/>
      <w:bookmarkEnd w:id="150"/>
      <w:r>
        <w:rPr>
          <w:b w:val="true"/>
        </w:rPr>
        <w:t>说明：</w:t>
      </w:r>
      <w:r>
        <w:rPr/>
        <w:t xml:space="preserve"> 第一版测试固定人口，避免引入复杂的人口动态。20季度内人口不变，玩家通过提高服务覆盖率提升幸福度，而非靠人口增长。</w:t>
      </w:r>
    </w:p>
    <w:p>
      <w:pPr/>
      <w:bookmarkStart w:name="GGUX-1791972424029" w:id="151"/>
      <w:bookmarkEnd w:id="15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nBY-1791972424358" w:id="152"/>
      <w:bookmarkEnd w:id="152"/>
      <w:r>
        <w:rPr>
          <w:rFonts w:ascii="微软雅黑" w:hAnsi="微软雅黑" w:cs="微软雅黑" w:eastAsia="微软雅黑"/>
          <w:b w:val="true"/>
          <w:sz w:val="24"/>
        </w:rPr>
        <w:t>5. 违约、补贴、新闻的机器格式？（解决图片第9点）</w:t>
      </w:r>
    </w:p>
    <w:p>
      <w:pPr/>
      <w:bookmarkStart w:name="pE45-1791972424033" w:id="153"/>
      <w:bookmarkEnd w:id="153"/>
      <w:r>
        <w:rPr>
          <w:b w:val="true"/>
        </w:rPr>
        <w:t>问题：</w:t>
      </w:r>
      <w:r>
        <w:rPr/>
        <w:t xml:space="preserve"> 草稿说“中央政策必须先有机器可读的政策编号、生效季度、适用条件、参数”，但这套编号和字段还没人建。</w:t>
      </w:r>
    </w:p>
    <w:p>
      <w:pPr/>
      <w:bookmarkStart w:name="8ngv-1791972424035" w:id="154"/>
      <w:bookmarkEnd w:id="154"/>
      <w:r>
        <w:rPr>
          <w:b w:val="true"/>
        </w:rPr>
        <w:t>方案：明确政策机器格式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woY-1791972424037" w:id="155"/>
            <w:bookmarkEnd w:id="155"/>
            <w:r>
              <w:rPr/>
              <w:t>字段</w:t>
            </w:r>
          </w:p>
        </w:tc>
        <w:tc>
          <w:tcPr>
            <w:tcW w:w="3300"/>
            <w:vAlign w:val="center"/>
          </w:tcPr>
          <w:p>
            <w:pPr/>
            <w:bookmarkStart w:name="XHFh-1791972424040" w:id="156"/>
            <w:bookmarkEnd w:id="156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rCS2-1791972424043" w:id="157"/>
            <w:bookmarkEnd w:id="157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0op-1791972424047" w:id="158"/>
            <w:bookmarkEnd w:id="158"/>
            <w:r>
              <w:rPr/>
              <w:t>policy_id</w:t>
            </w:r>
          </w:p>
        </w:tc>
        <w:tc>
          <w:tcPr>
            <w:tcW w:w="3300"/>
            <w:vAlign w:val="center"/>
          </w:tcPr>
          <w:p>
            <w:pPr/>
            <w:bookmarkStart w:name="XLDC-1791972424051" w:id="159"/>
            <w:bookmarkEnd w:id="159"/>
            <w:r>
              <w:rPr/>
              <w:t>字符串</w:t>
            </w:r>
          </w:p>
        </w:tc>
        <w:tc>
          <w:tcPr>
            <w:tcW w:w="3300"/>
            <w:vAlign w:val="center"/>
          </w:tcPr>
          <w:p>
            <w:pPr/>
            <w:bookmarkStart w:name="Xbh2-1791972424054" w:id="160"/>
            <w:bookmarkEnd w:id="160"/>
            <w:r>
              <w:rPr/>
              <w:t>政策编号，如“SUB_I_001”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uPW-1791972424058" w:id="161"/>
            <w:bookmarkEnd w:id="161"/>
            <w:r>
              <w:rPr/>
              <w:t>policy_type</w:t>
            </w:r>
          </w:p>
        </w:tc>
        <w:tc>
          <w:tcPr>
            <w:tcW w:w="3300"/>
            <w:vAlign w:val="center"/>
          </w:tcPr>
          <w:p>
            <w:pPr/>
            <w:bookmarkStart w:name="l2Pe-1791972424061" w:id="162"/>
            <w:bookmarkEnd w:id="162"/>
            <w:r>
              <w:rPr/>
              <w:t>枚举</w:t>
            </w:r>
          </w:p>
        </w:tc>
        <w:tc>
          <w:tcPr>
            <w:tcW w:w="3300"/>
            <w:vAlign w:val="center"/>
          </w:tcPr>
          <w:p>
            <w:pPr/>
            <w:bookmarkStart w:name="RG1f-1791972424064" w:id="163"/>
            <w:bookmarkEnd w:id="163"/>
            <w:r>
              <w:rPr/>
              <w:t>subsidy（补贴）、quota（配额）、tariff（关税）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meO-1791972424068" w:id="164"/>
            <w:bookmarkEnd w:id="164"/>
            <w:r>
              <w:rPr/>
              <w:t>effective_quarter</w:t>
            </w:r>
          </w:p>
        </w:tc>
        <w:tc>
          <w:tcPr>
            <w:tcW w:w="3300"/>
            <w:vAlign w:val="center"/>
          </w:tcPr>
          <w:p>
            <w:pPr/>
            <w:bookmarkStart w:name="3O1a-1791972424071" w:id="165"/>
            <w:bookmarkEnd w:id="165"/>
            <w:r>
              <w:rPr/>
              <w:t>整数</w:t>
            </w:r>
          </w:p>
        </w:tc>
        <w:tc>
          <w:tcPr>
            <w:tcW w:w="3300"/>
            <w:vAlign w:val="center"/>
          </w:tcPr>
          <w:p>
            <w:pPr/>
            <w:bookmarkStart w:name="1mnm-1791972424074" w:id="166"/>
            <w:bookmarkEnd w:id="166"/>
            <w:r>
              <w:rPr/>
              <w:t>生效季度，如Q5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Jfy-1791972424078" w:id="167"/>
            <w:bookmarkEnd w:id="167"/>
            <w:r>
              <w:rPr/>
              <w:t>duration</w:t>
            </w:r>
          </w:p>
        </w:tc>
        <w:tc>
          <w:tcPr>
            <w:tcW w:w="3300"/>
            <w:vAlign w:val="center"/>
          </w:tcPr>
          <w:p>
            <w:pPr/>
            <w:bookmarkStart w:name="IMmm-1791972424081" w:id="168"/>
            <w:bookmarkEnd w:id="168"/>
            <w:r>
              <w:rPr/>
              <w:t>整数</w:t>
            </w:r>
          </w:p>
        </w:tc>
        <w:tc>
          <w:tcPr>
            <w:tcW w:w="3300"/>
            <w:vAlign w:val="center"/>
          </w:tcPr>
          <w:p>
            <w:pPr/>
            <w:bookmarkStart w:name="sH7T-1791972424084" w:id="169"/>
            <w:bookmarkEnd w:id="169"/>
            <w:r>
              <w:rPr/>
              <w:t>持续季度数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wk2-1791972424088" w:id="170"/>
            <w:bookmarkEnd w:id="170"/>
            <w:r>
              <w:rPr/>
              <w:t>target_goods</w:t>
            </w:r>
          </w:p>
        </w:tc>
        <w:tc>
          <w:tcPr>
            <w:tcW w:w="3300"/>
            <w:vAlign w:val="center"/>
          </w:tcPr>
          <w:p>
            <w:pPr/>
            <w:bookmarkStart w:name="9PxQ-1791972424091" w:id="171"/>
            <w:bookmarkEnd w:id="171"/>
            <w:r>
              <w:rPr/>
              <w:t>字符串</w:t>
            </w:r>
          </w:p>
        </w:tc>
        <w:tc>
          <w:tcPr>
            <w:tcW w:w="3300"/>
            <w:vAlign w:val="center"/>
          </w:tcPr>
          <w:p>
            <w:pPr/>
            <w:bookmarkStart w:name="L2Sm-1791972424094" w:id="172"/>
            <w:bookmarkEnd w:id="172"/>
            <w:r>
              <w:rPr/>
              <w:t>目标商品编号，如“I”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ch5-1791972424098" w:id="173"/>
            <w:bookmarkEnd w:id="173"/>
            <w:r>
              <w:rPr/>
              <w:t>target_player</w:t>
            </w:r>
          </w:p>
        </w:tc>
        <w:tc>
          <w:tcPr>
            <w:tcW w:w="3300"/>
            <w:vAlign w:val="center"/>
          </w:tcPr>
          <w:p>
            <w:pPr/>
            <w:bookmarkStart w:name="Vk7q-1791972424101" w:id="174"/>
            <w:bookmarkEnd w:id="174"/>
            <w:r>
              <w:rPr/>
              <w:t>字符串</w:t>
            </w:r>
          </w:p>
        </w:tc>
        <w:tc>
          <w:tcPr>
            <w:tcW w:w="3300"/>
            <w:vAlign w:val="center"/>
          </w:tcPr>
          <w:p>
            <w:pPr/>
            <w:bookmarkStart w:name="qsGE-1791972424104" w:id="175"/>
            <w:bookmarkEnd w:id="175"/>
            <w:r>
              <w:rPr/>
              <w:t>目标玩家，如“ALL”或“P1”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DO4-1791972424108" w:id="176"/>
            <w:bookmarkEnd w:id="176"/>
            <w:r>
              <w:rPr/>
              <w:t>parameter</w:t>
            </w:r>
          </w:p>
        </w:tc>
        <w:tc>
          <w:tcPr>
            <w:tcW w:w="3300"/>
            <w:vAlign w:val="center"/>
          </w:tcPr>
          <w:p>
            <w:pPr/>
            <w:bookmarkStart w:name="ALOv-1791972424111" w:id="177"/>
            <w:bookmarkEnd w:id="177"/>
            <w:r>
              <w:rPr/>
              <w:t>浮点数</w:t>
            </w:r>
          </w:p>
        </w:tc>
        <w:tc>
          <w:tcPr>
            <w:tcW w:w="3300"/>
            <w:vAlign w:val="center"/>
          </w:tcPr>
          <w:p>
            <w:pPr/>
            <w:bookmarkStart w:name="OQvi-1791972424114" w:id="178"/>
            <w:bookmarkEnd w:id="178"/>
            <w:r>
              <w:rPr/>
              <w:t>参数值，如补贴率0.2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JDj-1791972424118" w:id="179"/>
            <w:bookmarkEnd w:id="179"/>
            <w:r>
              <w:rPr/>
              <w:t>announcement</w:t>
            </w:r>
          </w:p>
        </w:tc>
        <w:tc>
          <w:tcPr>
            <w:tcW w:w="3300"/>
            <w:vAlign w:val="center"/>
          </w:tcPr>
          <w:p>
            <w:pPr/>
            <w:bookmarkStart w:name="xQ9Q-1791972424121" w:id="180"/>
            <w:bookmarkEnd w:id="180"/>
            <w:r>
              <w:rPr/>
              <w:t>字符串</w:t>
            </w:r>
          </w:p>
        </w:tc>
        <w:tc>
          <w:tcPr>
            <w:tcW w:w="3300"/>
            <w:vAlign w:val="center"/>
          </w:tcPr>
          <w:p>
            <w:pPr/>
            <w:bookmarkStart w:name="JESL-1791972424124" w:id="181"/>
            <w:bookmarkEnd w:id="181"/>
            <w:r>
              <w:rPr/>
              <w:t>公告文本，由AI写成新闻</w:t>
            </w:r>
          </w:p>
        </w:tc>
      </w:tr>
    </w:tbl>
    <w:p>
      <w:pPr/>
      <w:bookmarkStart w:name="gdhv-1791972424129" w:id="182"/>
      <w:bookmarkEnd w:id="182"/>
      <w:r>
        <w:rPr>
          <w:b w:val="true"/>
        </w:rPr>
        <w:t>示例：</w:t>
      </w:r>
    </w:p>
    <w:p>
      <w:pPr>
        <w:shd w:val="clear" w:color="auto" w:fill="DBDBDB"/>
      </w:pPr>
      <w:bookmarkStart w:name="vxRT-1791972424148" w:id="183"/>
      <w:bookmarkEnd w:id="183"/>
      <w:r>
        <w:rPr/>
        <w:t>policy_id: SUB_I_001</w:t>
      </w:r>
    </w:p>
    <w:p>
      <w:pPr>
        <w:shd w:val="clear" w:color="auto" w:fill="DBDBDB"/>
      </w:pPr>
      <w:bookmarkStart w:name="vxRT-1791972424148" w:id="184"/>
      <w:bookmarkEnd w:id="184"/>
      <w:r>
        <w:rPr/>
        <w:t>policy_type: subsidy</w:t>
      </w:r>
    </w:p>
    <w:p>
      <w:pPr>
        <w:shd w:val="clear" w:color="auto" w:fill="DBDBDB"/>
      </w:pPr>
      <w:bookmarkStart w:name="vxRT-1791972424148" w:id="185"/>
      <w:bookmarkEnd w:id="185"/>
      <w:r>
        <w:rPr/>
        <w:t>effective_quarter: 5</w:t>
      </w:r>
    </w:p>
    <w:p>
      <w:pPr>
        <w:shd w:val="clear" w:color="auto" w:fill="DBDBDB"/>
      </w:pPr>
      <w:bookmarkStart w:name="vxRT-1791972424148" w:id="186"/>
      <w:bookmarkEnd w:id="186"/>
      <w:r>
        <w:rPr/>
        <w:t>duration: 3</w:t>
      </w:r>
    </w:p>
    <w:p>
      <w:pPr>
        <w:shd w:val="clear" w:color="auto" w:fill="DBDBDB"/>
      </w:pPr>
      <w:bookmarkStart w:name="vxRT-1791972424148" w:id="187"/>
      <w:bookmarkEnd w:id="187"/>
      <w:r>
        <w:rPr/>
        <w:t>target_goods: I</w:t>
      </w:r>
    </w:p>
    <w:p>
      <w:pPr>
        <w:shd w:val="clear" w:color="auto" w:fill="DBDBDB"/>
      </w:pPr>
      <w:bookmarkStart w:name="vxRT-1791972424148" w:id="188"/>
      <w:bookmarkEnd w:id="188"/>
      <w:r>
        <w:rPr/>
        <w:t>target_player: ALL</w:t>
      </w:r>
    </w:p>
    <w:p>
      <w:pPr>
        <w:shd w:val="clear" w:color="auto" w:fill="DBDBDB"/>
      </w:pPr>
      <w:bookmarkStart w:name="vxRT-1791972424148" w:id="189"/>
      <w:bookmarkEnd w:id="189"/>
      <w:r>
        <w:rPr/>
        <w:t>parameter: 0.2</w:t>
      </w:r>
    </w:p>
    <w:p>
      <w:pPr>
        <w:shd w:val="clear" w:color="auto" w:fill="DBDBDB"/>
      </w:pPr>
      <w:bookmarkStart w:name="vxRT-1791972424148" w:id="190"/>
      <w:bookmarkEnd w:id="190"/>
      <w:r>
        <w:rPr/>
        <w:t>announcement: "中央为鼓励高技术研发，对I的生产提供20%补贴，持续3季度。"</w:t>
      </w:r>
    </w:p>
    <w:p>
      <w:pPr/>
      <w:bookmarkStart w:name="H4g0-1791972424150" w:id="191"/>
      <w:bookmarkEnd w:id="191"/>
      <w:r>
        <w:rPr>
          <w:b w:val="true"/>
        </w:rPr>
        <w:t>违约处理：</w:t>
      </w:r>
    </w:p>
    <w:p>
      <w:pPr>
        <w:numPr>
          <w:ilvl w:val="0"/>
          <w:numId w:val="4"/>
        </w:numPr>
      </w:pPr>
      <w:bookmarkStart w:name="Q4pu-1791972424152" w:id="192"/>
      <w:bookmarkEnd w:id="192"/>
      <w:r>
        <w:rPr/>
        <w:t>程序记录未履约义务；</w:t>
      </w:r>
    </w:p>
    <w:p>
      <w:pPr>
        <w:numPr>
          <w:ilvl w:val="0"/>
          <w:numId w:val="4"/>
        </w:numPr>
      </w:pPr>
      <w:bookmarkStart w:name="1S5I-1791972424154" w:id="193"/>
      <w:bookmarkEnd w:id="193"/>
      <w:r>
        <w:rPr/>
        <w:t>受损方可接受、协商或上报；</w:t>
      </w:r>
    </w:p>
    <w:p>
      <w:pPr>
        <w:numPr>
          <w:ilvl w:val="0"/>
          <w:numId w:val="4"/>
        </w:numPr>
      </w:pPr>
      <w:bookmarkStart w:name="47Cx-1791972424156" w:id="194"/>
      <w:bookmarkEnd w:id="194"/>
      <w:r>
        <w:rPr/>
        <w:t>上报确认后，形成赔偿或待清偿义务；</w:t>
      </w:r>
    </w:p>
    <w:p>
      <w:pPr>
        <w:numPr>
          <w:ilvl w:val="0"/>
          <w:numId w:val="4"/>
        </w:numPr>
      </w:pPr>
      <w:bookmarkStart w:name="IjTB-1791972424158" w:id="195"/>
      <w:bookmarkEnd w:id="195"/>
      <w:r>
        <w:rPr/>
        <w:t>进入政策信用状态，未解决的严重违约可能失去新补贴、新奖励或信用支持。</w:t>
      </w:r>
    </w:p>
    <w:p>
      <w:pPr/>
      <w:bookmarkStart w:name="yezl-1791972424159" w:id="196"/>
      <w:bookmarkEnd w:id="19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dt1-1791972424359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6. 几个没人定的边界？（解决图片第10点）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Ll2-1791972424164" w:id="198"/>
            <w:bookmarkEnd w:id="198"/>
            <w:r>
              <w:rPr/>
              <w:t>边界问题</w:t>
            </w:r>
          </w:p>
        </w:tc>
        <w:tc>
          <w:tcPr>
            <w:tcW w:w="4960"/>
            <w:vAlign w:val="center"/>
          </w:tcPr>
          <w:p>
            <w:pPr/>
            <w:bookmarkStart w:name="EyVM-1791972424167" w:id="199"/>
            <w:bookmarkEnd w:id="199"/>
            <w:r>
              <w:rPr/>
              <w:t>具体设定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DfS-1791972424171" w:id="200"/>
            <w:bookmarkEnd w:id="200"/>
            <w:r>
              <w:rPr>
                <w:b w:val="true"/>
              </w:rPr>
              <w:t>土地是有限的吗？一共几块地？</w:t>
            </w:r>
          </w:p>
        </w:tc>
        <w:tc>
          <w:tcPr>
            <w:tcW w:w="4960"/>
            <w:vAlign w:val="center"/>
          </w:tcPr>
          <w:p>
            <w:pPr/>
            <w:bookmarkStart w:name="0LBx-1791972424174" w:id="201"/>
            <w:bookmarkEnd w:id="201"/>
            <w:r>
              <w:rPr/>
              <w:t>有限。每个区域开局4块地：农业、资源、工业、服务各1块，均为0级。后续可通过购买或政策获得新地块，但总量有限（全国共40块）。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7P5x-1791972424178" w:id="202"/>
            <w:bookmarkEnd w:id="202"/>
            <w:r>
              <w:rPr>
                <w:b w:val="true"/>
              </w:rPr>
              <w:t>玩家钱不够了，能借多少、利息多少、还不上怎么办？</w:t>
            </w:r>
          </w:p>
        </w:tc>
        <w:tc>
          <w:tcPr>
            <w:tcW w:w="4960"/>
            <w:vAlign w:val="center"/>
          </w:tcPr>
          <w:p>
            <w:pPr/>
            <w:bookmarkStart w:name="rPKu-1791972424181" w:id="203"/>
            <w:bookmarkEnd w:id="203"/>
            <w:r>
              <w:rPr/>
              <w:t>初版允许玩家间借贷，利率由双方协商。不设系统贷款。还不上则进入失信状态，影响新补贴资格。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Igwg-1791972424185" w:id="204"/>
            <w:bookmarkEnd w:id="204"/>
            <w:r>
              <w:rPr>
                <w:b w:val="true"/>
              </w:rPr>
              <w:t>“外购技术支持服务费”是啥？从哪付出去？</w:t>
            </w:r>
          </w:p>
        </w:tc>
        <w:tc>
          <w:tcPr>
            <w:tcW w:w="4960"/>
            <w:vAlign w:val="center"/>
          </w:tcPr>
          <w:p>
            <w:pPr/>
            <w:bookmarkStart w:name="zcVT-1791972424188" w:id="205"/>
            <w:bookmarkEnd w:id="205"/>
            <w:r>
              <w:rPr/>
              <w:t>指的是配方中的经营费c，用于维护、能源、外购服务。从区域经营账户扣除，支付给模型中未单独记账的外部部门。</w:t>
            </w:r>
          </w:p>
        </w:tc>
      </w:tr>
    </w:tbl>
    <w:p>
      <w:pPr/>
      <w:bookmarkStart w:name="dXpf-1791972424192" w:id="206"/>
      <w:bookmarkEnd w:id="20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eM4I-1791972424360" w:id="207"/>
      <w:bookmarkEnd w:id="207"/>
      <w:r>
        <w:rPr>
          <w:rFonts w:ascii="微软雅黑" w:hAnsi="微软雅黑" w:cs="微软雅黑" w:eastAsia="微软雅黑"/>
          <w:b w:val="true"/>
          <w:sz w:val="24"/>
        </w:rPr>
        <w:t>7. 研究不光给钱还给效率？（解决图片第11点）</w:t>
      </w:r>
    </w:p>
    <w:p>
      <w:pPr/>
      <w:bookmarkStart w:name="dMNq-1791972424196" w:id="208"/>
      <w:bookmarkEnd w:id="208"/>
      <w:r>
        <w:rPr>
          <w:b w:val="true"/>
        </w:rPr>
        <w:t>问题：</w:t>
      </w:r>
      <w:r>
        <w:rPr/>
        <w:t xml:space="preserve"> 研究地块每平方米+1%全局效率（最多+3%）——“全局”是指玩家自己所有地块，还是全国？</w:t>
      </w:r>
    </w:p>
    <w:p>
      <w:pPr/>
      <w:bookmarkStart w:name="wz8h-1791972424198" w:id="209"/>
      <w:bookmarkEnd w:id="209"/>
      <w:r>
        <w:rPr>
          <w:b w:val="true"/>
        </w:rPr>
        <w:t>方案：明确定义“全局”</w:t>
      </w:r>
    </w:p>
    <w:p>
      <w:pPr>
        <w:numPr>
          <w:ilvl w:val="0"/>
          <w:numId w:val="5"/>
        </w:numPr>
      </w:pPr>
      <w:bookmarkStart w:name="rZZ7-1791972424200" w:id="210"/>
      <w:bookmarkEnd w:id="210"/>
      <w:r>
        <w:rPr>
          <w:b w:val="true"/>
        </w:rPr>
        <w:t>全局 = 该玩家经营范围内的所有地块</w:t>
      </w:r>
      <w:r>
        <w:rPr/>
        <w:t>，不包括其他玩家。</w:t>
      </w:r>
    </w:p>
    <w:p>
      <w:pPr>
        <w:numPr>
          <w:ilvl w:val="0"/>
          <w:numId w:val="5"/>
        </w:numPr>
      </w:pPr>
      <w:bookmarkStart w:name="5d9z-1791972424202" w:id="211"/>
      <w:bookmarkEnd w:id="211"/>
      <w:r>
        <w:rPr/>
        <w:t>每个正常运行的研究地块提供+1%效率加成；</w:t>
      </w:r>
    </w:p>
    <w:p>
      <w:pPr>
        <w:numPr>
          <w:ilvl w:val="0"/>
          <w:numId w:val="5"/>
        </w:numPr>
      </w:pPr>
      <w:bookmarkStart w:name="OZFn-1791972424204" w:id="212"/>
      <w:bookmarkEnd w:id="212"/>
      <w:r>
        <w:rPr/>
        <w:t>同一玩家所有研究地块合计最多+3%；</w:t>
      </w:r>
    </w:p>
    <w:p>
      <w:pPr>
        <w:numPr>
          <w:ilvl w:val="0"/>
          <w:numId w:val="5"/>
        </w:numPr>
      </w:pPr>
      <w:bookmarkStart w:name="AICK-1791972424206" w:id="213"/>
      <w:bookmarkEnd w:id="213"/>
      <w:r>
        <w:rPr/>
        <w:t>不累积成永久季度增长；</w:t>
      </w:r>
    </w:p>
    <w:p>
      <w:pPr>
        <w:numPr>
          <w:ilvl w:val="0"/>
          <w:numId w:val="5"/>
        </w:numPr>
      </w:pPr>
      <w:bookmarkStart w:name="Iwmd-1791972424208" w:id="214"/>
      <w:bookmarkEnd w:id="214"/>
      <w:r>
        <w:rPr/>
        <w:t>不对研究地块自身再生产加成；</w:t>
      </w:r>
    </w:p>
    <w:p>
      <w:pPr>
        <w:numPr>
          <w:ilvl w:val="0"/>
          <w:numId w:val="5"/>
        </w:numPr>
      </w:pPr>
      <w:bookmarkStart w:name="zRRQ-1791972424210" w:id="215"/>
      <w:bookmarkEnd w:id="215"/>
      <w:r>
        <w:rPr/>
        <w:t>暂停维护则没有加成，正在进行的二升三进度也暂停。</w:t>
      </w:r>
    </w:p>
    <w:p>
      <w:pPr/>
      <w:bookmarkStart w:name="mTqu-1791972424212" w:id="216"/>
      <w:bookmarkEnd w:id="216"/>
      <w:r>
        <w:rPr>
          <w:b w:val="true"/>
        </w:rPr>
        <w:t>注意：</w:t>
      </w:r>
      <w:r>
        <w:rPr/>
        <w:t xml:space="preserve"> 研究地块的+1%效率加成，与E_邻接、E_幸福、E_磨合是</w:t>
      </w:r>
      <w:r>
        <w:rPr>
          <w:b w:val="true"/>
        </w:rPr>
        <w:t>乘法关系</w:t>
      </w:r>
      <w:r>
        <w:rPr/>
        <w:t>，即：</w:t>
      </w:r>
    </w:p>
    <w:p>
      <w:pPr>
        <w:shd w:val="clear" w:color="auto" w:fill="DBDBDB"/>
      </w:pPr>
      <w:bookmarkStart w:name="zDaH-1791972424218" w:id="217"/>
      <w:bookmarkEnd w:id="217"/>
      <w:r>
        <w:rPr/>
        <w:t>E = E_邻接 × E_幸福 × E_磨合 × (1 + 研究加成)</w:t>
      </w:r>
    </w:p>
    <w:p>
      <w:pPr/>
      <w:bookmarkStart w:name="FRD8-1791972424219" w:id="218"/>
      <w:bookmarkEnd w:id="21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UK0L-1791972424361" w:id="219"/>
      <w:bookmarkEnd w:id="219"/>
      <w:r>
        <w:rPr>
          <w:rFonts w:ascii="微软雅黑" w:hAnsi="微软雅黑" w:cs="微软雅黑" w:eastAsia="微软雅黑"/>
          <w:b w:val="true"/>
          <w:sz w:val="30"/>
        </w:rPr>
        <w:t>三、完整自洽方案汇总表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BvC-1791972424223" w:id="220"/>
            <w:bookmarkEnd w:id="220"/>
            <w:r>
              <w:rPr/>
              <w:t>模块</w:t>
            </w:r>
          </w:p>
        </w:tc>
        <w:tc>
          <w:tcPr>
            <w:tcW w:w="3300"/>
            <w:vAlign w:val="center"/>
          </w:tcPr>
          <w:p>
            <w:pPr/>
            <w:bookmarkStart w:name="uh6c-1791972424226" w:id="221"/>
            <w:bookmarkEnd w:id="221"/>
            <w:r>
              <w:rPr/>
              <w:t>核心规则</w:t>
            </w:r>
          </w:p>
        </w:tc>
        <w:tc>
          <w:tcPr>
            <w:tcW w:w="3300"/>
            <w:vAlign w:val="center"/>
          </w:tcPr>
          <w:p>
            <w:pPr/>
            <w:bookmarkStart w:name="lj35-1791972424229" w:id="222"/>
            <w:bookmarkEnd w:id="222"/>
            <w:r>
              <w:rPr/>
              <w:t>具体数据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9C1-1791972424233" w:id="223"/>
            <w:bookmarkEnd w:id="223"/>
            <w:r>
              <w:rPr/>
              <w:t>地块</w:t>
            </w:r>
          </w:p>
        </w:tc>
        <w:tc>
          <w:tcPr>
            <w:tcW w:w="3300"/>
            <w:vAlign w:val="center"/>
          </w:tcPr>
          <w:p>
            <w:pPr/>
            <w:bookmarkStart w:name="xANy-1791972424236" w:id="224"/>
            <w:bookmarkEnd w:id="224"/>
            <w:r>
              <w:rPr/>
              <w:t>4大类×4等级</w:t>
            </w:r>
          </w:p>
        </w:tc>
        <w:tc>
          <w:tcPr>
            <w:tcW w:w="3300"/>
            <w:vAlign w:val="center"/>
          </w:tcPr>
          <w:p>
            <w:pPr/>
            <w:bookmarkStart w:name="Cl7e-1791972424239" w:id="225"/>
            <w:bookmarkEnd w:id="225"/>
            <w:r>
              <w:rPr/>
              <w:t>农业/资源/工业/服务，0-3级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qcP-1791972424243" w:id="226"/>
            <w:bookmarkEnd w:id="226"/>
            <w:r>
              <w:rPr/>
              <w:t>日常生产</w:t>
            </w:r>
          </w:p>
        </w:tc>
        <w:tc>
          <w:tcPr>
            <w:tcW w:w="3300"/>
            <w:vAlign w:val="center"/>
          </w:tcPr>
          <w:p>
            <w:pPr/>
            <w:bookmarkStart w:name="8aY7-1791972424246" w:id="227"/>
            <w:bookmarkEnd w:id="227"/>
            <w:r>
              <w:rPr/>
              <w:t>配方 = 商品投入 + c + d → e</w:t>
            </w:r>
          </w:p>
        </w:tc>
        <w:tc>
          <w:tcPr>
            <w:tcW w:w="3300"/>
            <w:vAlign w:val="center"/>
          </w:tcPr>
          <w:p>
            <w:pPr/>
            <w:bookmarkStart w:name="hauM-1791972424249" w:id="228"/>
            <w:bookmarkEnd w:id="228"/>
            <w:r>
              <w:rPr/>
              <w:t>见《配方v3》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D5N-1791972424253" w:id="229"/>
            <w:bookmarkEnd w:id="229"/>
            <w:r>
              <w:rPr/>
              <w:t>建设升级</w:t>
            </w:r>
          </w:p>
        </w:tc>
        <w:tc>
          <w:tcPr>
            <w:tcW w:w="3300"/>
            <w:vAlign w:val="center"/>
          </w:tcPr>
          <w:p>
            <w:pPr/>
            <w:bookmarkStart w:name="QVbT-1791972424256" w:id="230"/>
            <w:bookmarkEnd w:id="230"/>
            <w:r>
              <w:rPr/>
              <w:t>一次性消耗H，工期固定</w:t>
            </w:r>
          </w:p>
        </w:tc>
        <w:tc>
          <w:tcPr>
            <w:tcW w:w="3300"/>
            <w:vAlign w:val="center"/>
          </w:tcPr>
          <w:p>
            <w:pPr/>
            <w:bookmarkStart w:name="uWC4-1791972424259" w:id="231"/>
            <w:bookmarkEnd w:id="231"/>
            <w:r>
              <w:rPr/>
              <w:t>见《草稿2》第69页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XaR-1791972424263" w:id="232"/>
            <w:bookmarkEnd w:id="232"/>
            <w:r>
              <w:rPr/>
              <w:t>居民消费</w:t>
            </w:r>
          </w:p>
        </w:tc>
        <w:tc>
          <w:tcPr>
            <w:tcW w:w="3300"/>
            <w:vAlign w:val="center"/>
          </w:tcPr>
          <w:p>
            <w:pPr/>
            <w:bookmarkStart w:name="oLJx-1791972424266" w:id="233"/>
            <w:bookmarkEnd w:id="233"/>
            <w:r>
              <w:rPr/>
              <w:t>生活篮子 = A/B/C/D，服务地块额外消耗F/G/H-J</w:t>
            </w:r>
          </w:p>
        </w:tc>
        <w:tc>
          <w:tcPr>
            <w:tcW w:w="3300"/>
            <w:vAlign w:val="center"/>
          </w:tcPr>
          <w:p>
            <w:pPr/>
            <w:bookmarkStart w:name="pf7Q-1791972424269" w:id="234"/>
            <w:bookmarkEnd w:id="234"/>
            <w:r>
              <w:rPr/>
              <w:t>见《配方v3》服务配方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dWB-1791972424273" w:id="235"/>
            <w:bookmarkEnd w:id="235"/>
            <w:r>
              <w:rPr/>
              <w:t>中央市场</w:t>
            </w:r>
          </w:p>
        </w:tc>
        <w:tc>
          <w:tcPr>
            <w:tcW w:w="3300"/>
            <w:vAlign w:val="center"/>
          </w:tcPr>
          <w:p>
            <w:pPr/>
            <w:bookmarkStart w:name="7aAg-1791972424276" w:id="236"/>
            <w:bookmarkEnd w:id="236"/>
            <w:r>
              <w:rPr/>
              <w:t>外部需求曲线 + 固定外部基建需求</w:t>
            </w:r>
          </w:p>
        </w:tc>
        <w:tc>
          <w:tcPr>
            <w:tcW w:w="3300"/>
            <w:vAlign w:val="center"/>
          </w:tcPr>
          <w:p>
            <w:pPr/>
            <w:bookmarkStart w:name="2Zwv-1791972424279" w:id="237"/>
            <w:bookmarkEnd w:id="237"/>
            <w:r>
              <w:rPr/>
              <w:t>见本节“中间产品谁买”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4za-1791972424283" w:id="238"/>
            <w:bookmarkEnd w:id="238"/>
            <w:r>
              <w:rPr/>
              <w:t>幸福度</w:t>
            </w:r>
          </w:p>
        </w:tc>
        <w:tc>
          <w:tcPr>
            <w:tcW w:w="3300"/>
            <w:vAlign w:val="center"/>
          </w:tcPr>
          <w:p>
            <w:pPr/>
            <w:bookmarkStart w:name="6Fxu-1791972424286" w:id="239"/>
            <w:bookmarkEnd w:id="239"/>
            <w:r>
              <w:rPr/>
              <w:t>映射效率乘数</w:t>
            </w:r>
          </w:p>
        </w:tc>
        <w:tc>
          <w:tcPr>
            <w:tcW w:w="3300"/>
            <w:vAlign w:val="center"/>
          </w:tcPr>
          <w:p>
            <w:pPr/>
            <w:bookmarkStart w:name="pbcy-1791972424289" w:id="240"/>
            <w:bookmarkEnd w:id="240"/>
            <w:r>
              <w:rPr/>
              <w:t>0-20:0.9, 21-40:0.95, 41-60:1.0, 61-80:1.05, 81-100:1.1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HYv-1791972424293" w:id="241"/>
            <w:bookmarkEnd w:id="241"/>
            <w:r>
              <w:rPr/>
              <w:t>邻接加成</w:t>
            </w:r>
          </w:p>
        </w:tc>
        <w:tc>
          <w:tcPr>
            <w:tcW w:w="3300"/>
            <w:vAlign w:val="center"/>
          </w:tcPr>
          <w:p>
            <w:pPr/>
            <w:bookmarkStart w:name="RMUt-1791972424296" w:id="242"/>
            <w:bookmarkEnd w:id="242"/>
            <w:r>
              <w:rPr/>
              <w:t>同类型地块+5%，最多+40%</w:t>
            </w:r>
          </w:p>
        </w:tc>
        <w:tc>
          <w:tcPr>
            <w:tcW w:w="3300"/>
            <w:vAlign w:val="center"/>
          </w:tcPr>
          <w:p>
            <w:pPr/>
            <w:bookmarkStart w:name="N410-1791972424299" w:id="243"/>
            <w:bookmarkEnd w:id="243"/>
            <w:r>
              <w:rPr/>
              <w:t>见“邻居加成”表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BOZ-1791972424303" w:id="244"/>
            <w:bookmarkEnd w:id="244"/>
            <w:r>
              <w:rPr/>
              <w:t>人口</w:t>
            </w:r>
          </w:p>
        </w:tc>
        <w:tc>
          <w:tcPr>
            <w:tcW w:w="3300"/>
            <w:vAlign w:val="center"/>
          </w:tcPr>
          <w:p>
            <w:pPr/>
            <w:bookmarkStart w:name="6p46-1791972424306" w:id="245"/>
            <w:bookmarkEnd w:id="245"/>
            <w:r>
              <w:rPr/>
              <w:t>固定100人</w:t>
            </w:r>
          </w:p>
        </w:tc>
        <w:tc>
          <w:tcPr>
            <w:tcW w:w="3300"/>
            <w:vAlign w:val="center"/>
          </w:tcPr>
          <w:p>
            <w:pPr/>
            <w:bookmarkStart w:name="hY31-1791972424309" w:id="246"/>
            <w:bookmarkEnd w:id="246"/>
            <w:r>
              <w:rPr/>
              <w:t>不增长，不迁移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1lk-1791972424313" w:id="247"/>
            <w:bookmarkEnd w:id="247"/>
            <w:r>
              <w:rPr/>
              <w:t>政策格式</w:t>
            </w:r>
          </w:p>
        </w:tc>
        <w:tc>
          <w:tcPr>
            <w:tcW w:w="3300"/>
            <w:vAlign w:val="center"/>
          </w:tcPr>
          <w:p>
            <w:pPr/>
            <w:bookmarkStart w:name="kp9l-1791972424316" w:id="248"/>
            <w:bookmarkEnd w:id="248"/>
            <w:r>
              <w:rPr/>
              <w:t>policy_id + type + quarter + target + parameter</w:t>
            </w:r>
          </w:p>
        </w:tc>
        <w:tc>
          <w:tcPr>
            <w:tcW w:w="3300"/>
            <w:vAlign w:val="center"/>
          </w:tcPr>
          <w:p>
            <w:pPr/>
            <w:bookmarkStart w:name="SQNe-1791972424319" w:id="249"/>
            <w:bookmarkEnd w:id="249"/>
            <w:r>
              <w:rPr/>
              <w:t>见“政策机器格式”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6n5S-1791972424324" w:id="250"/>
            <w:bookmarkEnd w:id="250"/>
            <w:r>
              <w:rPr/>
              <w:t>研究地块</w:t>
            </w:r>
          </w:p>
        </w:tc>
        <w:tc>
          <w:tcPr>
            <w:tcW w:w="3300"/>
            <w:vAlign w:val="center"/>
          </w:tcPr>
          <w:p>
            <w:pPr/>
            <w:bookmarkStart w:name="m6ue-1791972424327" w:id="251"/>
            <w:bookmarkEnd w:id="251"/>
            <w:r>
              <w:rPr/>
              <w:t>+1%全局效率，最多+3%</w:t>
            </w:r>
          </w:p>
        </w:tc>
        <w:tc>
          <w:tcPr>
            <w:tcW w:w="3300"/>
            <w:vAlign w:val="center"/>
          </w:tcPr>
          <w:p>
            <w:pPr/>
            <w:bookmarkStart w:name="vmS1-1791972424330" w:id="252"/>
            <w:bookmarkEnd w:id="252"/>
            <w:r>
              <w:rPr/>
              <w:t>“全局”=该玩家所有地块</w:t>
            </w:r>
          </w:p>
        </w:tc>
      </w:tr>
    </w:tbl>
    <w:p>
      <w:pPr/>
      <w:bookmarkStart w:name="cQUJ-1791972424334" w:id="253"/>
      <w:bookmarkEnd w:id="25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LjDC-1791972424365" w:id="254"/>
      <w:bookmarkEnd w:id="254"/>
      <w:r>
        <w:rPr>
          <w:rFonts w:ascii="微软雅黑" w:hAnsi="微软雅黑" w:cs="微软雅黑" w:eastAsia="微软雅黑"/>
          <w:b w:val="true"/>
          <w:sz w:val="30"/>
        </w:rPr>
        <w:t>四、下一步</w:t>
      </w:r>
    </w:p>
    <w:p>
      <w:pPr>
        <w:numPr>
          <w:ilvl w:val="0"/>
          <w:numId w:val="6"/>
        </w:numPr>
      </w:pPr>
      <w:bookmarkStart w:name="QPTp-1791972424338" w:id="255"/>
      <w:bookmarkEnd w:id="255"/>
      <w:r>
        <w:rPr>
          <w:b w:val="true"/>
        </w:rPr>
        <w:t>统一文档</w:t>
      </w:r>
      <w:r>
        <w:rPr/>
        <w:t>：将本方案与《配方v3》合并，作为唯一规则来源。</w:t>
      </w:r>
    </w:p>
    <w:p>
      <w:pPr>
        <w:numPr>
          <w:ilvl w:val="0"/>
          <w:numId w:val="6"/>
        </w:numPr>
      </w:pPr>
      <w:bookmarkStart w:name="Vruv-1791972424340" w:id="256"/>
      <w:bookmarkEnd w:id="256"/>
      <w:r>
        <w:rPr>
          <w:b w:val="true"/>
        </w:rPr>
        <w:t>测试脚本</w:t>
      </w:r>
      <w:r>
        <w:rPr/>
        <w:t>：用《草稿2》第74页的四个测试验证（G成本215、H-A成本376、I成本545、H-A+成本821）。</w:t>
      </w:r>
    </w:p>
    <w:p>
      <w:pPr>
        <w:numPr>
          <w:ilvl w:val="0"/>
          <w:numId w:val="6"/>
        </w:numPr>
      </w:pPr>
      <w:bookmarkStart w:name="T1f0-1791972424342" w:id="257"/>
      <w:bookmarkEnd w:id="257"/>
      <w:r>
        <w:rPr>
          <w:b w:val="true"/>
        </w:rPr>
        <w:t>补充缺失表</w:t>
      </w:r>
      <w:r>
        <w:rPr/>
        <w:t>：建设/升级配方表、政策表、幸福度映射表。</w:t>
      </w:r>
    </w:p>
    <w:p>
      <w:pPr/>
      <w:bookmarkStart w:name="A7sk-1791972424344" w:id="258"/>
      <w:bookmarkEnd w:id="258"/>
      <w:r>
        <w:rPr/>
        <w:t>如果你认可这个自洽方案，我可以把它整理成完整的文档格式，直接用于程序开发。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2026-10-14T10:08:08Z</dcterms:created>
  <dc:creator>Apache POI</dc:creator>
</cp:coreProperties>
</file>