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天气预报APP项目需求书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bidi w:val="0"/>
      </w:pPr>
      <w:r>
        <w:t>编写此文档的目的是进一步定制软件开发的细节问题，便于客户与开发商协调沟通工</w:t>
      </w:r>
      <w:r>
        <w:rPr>
          <w:rFonts w:hint="eastAsia"/>
          <w:lang w:val="en-US" w:eastAsia="zh-CN"/>
        </w:rPr>
        <w:t>作。</w:t>
      </w:r>
      <w:r>
        <w:t>本文档面向的读者主要是项目负责人员，开发商能更好地与客户沟通，从而尽可能地满足客户的需求，希望能使本软件开发工作更加具体。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</w:pPr>
      <w:r>
        <w:t>天气软件是一种非常实用的信息服务软件，它方便易用且功能强大，能提供各方面天气相关信息和贴心的生活指数。随着智能手机的不断普及，各种智能手机平台下都有各种各样的天气软件，这样极大方便了人们的生产生活，可以帮助人们随时随地了解天气情况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2.1开发目标&amp;应用目标</w:t>
      </w:r>
    </w:p>
    <w:p>
      <w:pPr>
        <w:bidi w:val="0"/>
      </w:pPr>
      <w:r>
        <w:t>开发目标：完成一个基于Android手机平台下的天气预报系统软件。</w:t>
      </w:r>
    </w:p>
    <w:p>
      <w:pPr>
        <w:bidi w:val="0"/>
        <w:rPr>
          <w:rFonts w:hint="eastAsia"/>
          <w:lang w:val="en-US" w:eastAsia="zh-CN"/>
        </w:rPr>
      </w:pPr>
      <w:r>
        <w:t>应用目标：应用</w:t>
      </w:r>
      <w:r>
        <w:rPr>
          <w:rFonts w:hint="eastAsia"/>
          <w:lang w:val="en-US" w:eastAsia="zh-CN"/>
        </w:rPr>
        <w:t>于</w:t>
      </w:r>
      <w:r>
        <w:t>Android手机平台下，基于</w:t>
      </w:r>
      <w:r>
        <w:rPr>
          <w:rFonts w:hint="eastAsia"/>
          <w:lang w:val="en-US" w:eastAsia="zh-CN"/>
        </w:rPr>
        <w:t>Android5.0的开发</w:t>
      </w:r>
      <w:r>
        <w:t>环境下实现</w:t>
      </w:r>
      <w:r>
        <w:rPr>
          <w:rFonts w:hint="eastAsia"/>
          <w:lang w:val="en-US" w:eastAsia="zh-CN"/>
        </w:rPr>
        <w:t>天气预报系统的现实。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功能要求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3.1基础功能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可以搜索全球大多数国家的各个城市数据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可以查看全球大多数城市的天气信息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可以自由的切换城市，查看其它城市的天气信息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可以手动刷新实时天气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拓展功能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（待补充）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（待补充）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8332"/>
    <w:multiLevelType w:val="singleLevel"/>
    <w:tmpl w:val="0F3083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16B705"/>
    <w:multiLevelType w:val="multilevel"/>
    <w:tmpl w:val="5816B7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2020-11-18T01:15:28Z</dcterms:created>
  <dc:creator>szjs</dc:creator>
  <cp:lastModifiedBy>szjs</cp:lastModifiedBy>
  <dcterms:modified xsi:type="dcterms:W3CDTF">2020-11-18T01:37:20Z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