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中国特色县域经济调研与杞县产业方向分析</w:t>
      </w:r>
    </w:p>
    <w:p>
      <w:pPr>
        <w:ind w:left="720"/>
      </w:pPr>
      <w:r>
        <w:rPr>
          <w:i/>
          <w:color w:val="646464"/>
        </w:rPr>
        <w:t>调研时间：2026年6月</w:t>
      </w:r>
    </w:p>
    <w:p>
      <w:pPr>
        <w:ind w:left="720"/>
      </w:pPr>
      <w:r>
        <w:rPr>
          <w:i/>
          <w:color w:val="646464"/>
        </w:rPr>
        <w:t>用途：政府决策参考 + 投资创业评估</w:t>
      </w:r>
    </w:p>
    <w:p>
      <w:pPr>
        <w:ind w:left="720"/>
      </w:pPr>
      <w:r>
        <w:rPr>
          <w:i/>
          <w:color w:val="646464"/>
        </w:rPr>
        <w:t>方向偏好：培育新兴制造 + 寻找颠覆性新赛道</w:t>
      </w:r>
    </w:p>
    <w:p>
      <w:pPr>
        <w:spacing w:before="120" w:after="120"/>
      </w:pPr>
    </w:p>
    <w:p>
      <w:pPr>
        <w:pStyle w:val="Heading1"/>
      </w:pPr>
      <w:r>
        <w:t>第一部分：中国特色县域经济全景调研</w:t>
      </w:r>
    </w:p>
    <w:p>
      <w:pPr>
        <w:pStyle w:val="Heading2"/>
      </w:pPr>
      <w:r>
        <w:t>一、25+特色县域经济案例汇总</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县域</w:t>
            </w:r>
          </w:p>
        </w:tc>
        <w:tc>
          <w:tcPr>
            <w:tcW w:type="dxa" w:w="2160"/>
          </w:tcPr>
          <w:p>
            <w:r>
              <w:rPr>
                <w:b/>
                <w:sz w:val="18"/>
              </w:rPr>
              <w:t>特色产业</w:t>
            </w:r>
          </w:p>
        </w:tc>
        <w:tc>
          <w:tcPr>
            <w:tcW w:type="dxa" w:w="2160"/>
          </w:tcPr>
          <w:p>
            <w:r>
              <w:rPr>
                <w:b/>
                <w:sz w:val="18"/>
              </w:rPr>
              <w:t>类型</w:t>
            </w:r>
          </w:p>
        </w:tc>
        <w:tc>
          <w:tcPr>
            <w:tcW w:type="dxa" w:w="2160"/>
          </w:tcPr>
          <w:p>
            <w:r>
              <w:rPr>
                <w:b/>
                <w:sz w:val="18"/>
              </w:rPr>
              <w:t>关键启动因素</w:t>
            </w:r>
          </w:p>
        </w:tc>
      </w:tr>
      <w:tr>
        <w:tc>
          <w:tcPr>
            <w:tcW w:type="dxa" w:w="2160"/>
          </w:tcPr>
          <w:p>
            <w:r>
              <w:rPr>
                <w:sz w:val="18"/>
              </w:rPr>
              <w:t>河南柘城</w:t>
            </w:r>
          </w:p>
        </w:tc>
        <w:tc>
          <w:tcPr>
            <w:tcW w:type="dxa" w:w="2160"/>
          </w:tcPr>
          <w:p>
            <w:r>
              <w:rPr>
                <w:sz w:val="18"/>
              </w:rPr>
              <w:t>人工钻石</w:t>
            </w:r>
          </w:p>
        </w:tc>
        <w:tc>
          <w:tcPr>
            <w:tcW w:type="dxa" w:w="2160"/>
          </w:tcPr>
          <w:p>
            <w:r>
              <w:rPr>
                <w:sz w:val="18"/>
              </w:rPr>
              <w:t>无中生有型</w:t>
            </w:r>
          </w:p>
        </w:tc>
        <w:tc>
          <w:tcPr>
            <w:tcW w:type="dxa" w:w="2160"/>
          </w:tcPr>
          <w:p>
            <w:r>
              <w:rPr>
                <w:sz w:val="18"/>
              </w:rPr>
              <w:t>关键人物引进技术</w:t>
            </w:r>
          </w:p>
        </w:tc>
      </w:tr>
      <w:tr>
        <w:tc>
          <w:tcPr>
            <w:tcW w:type="dxa" w:w="2160"/>
          </w:tcPr>
          <w:p>
            <w:r>
              <w:rPr>
                <w:sz w:val="18"/>
              </w:rPr>
              <w:t>河北辛集</w:t>
            </w:r>
          </w:p>
        </w:tc>
        <w:tc>
          <w:tcPr>
            <w:tcW w:type="dxa" w:w="2160"/>
          </w:tcPr>
          <w:p>
            <w:r>
              <w:rPr>
                <w:sz w:val="18"/>
              </w:rPr>
              <w:t>皮革</w:t>
            </w:r>
          </w:p>
        </w:tc>
        <w:tc>
          <w:tcPr>
            <w:tcW w:type="dxa" w:w="2160"/>
          </w:tcPr>
          <w:p>
            <w:r>
              <w:rPr>
                <w:sz w:val="18"/>
              </w:rPr>
              <w:t>历史技艺传承型</w:t>
            </w:r>
          </w:p>
        </w:tc>
        <w:tc>
          <w:tcPr>
            <w:tcW w:type="dxa" w:w="2160"/>
          </w:tcPr>
          <w:p>
            <w:r>
              <w:rPr>
                <w:sz w:val="18"/>
              </w:rPr>
              <w:t>传统皮匠技艺+商帮</w:t>
            </w:r>
          </w:p>
        </w:tc>
      </w:tr>
      <w:tr>
        <w:tc>
          <w:tcPr>
            <w:tcW w:type="dxa" w:w="2160"/>
          </w:tcPr>
          <w:p>
            <w:r>
              <w:rPr>
                <w:sz w:val="18"/>
              </w:rPr>
              <w:t>湖南邵东</w:t>
            </w:r>
          </w:p>
        </w:tc>
        <w:tc>
          <w:tcPr>
            <w:tcW w:type="dxa" w:w="2160"/>
          </w:tcPr>
          <w:p>
            <w:r>
              <w:rPr>
                <w:sz w:val="18"/>
              </w:rPr>
              <w:t>打火机</w:t>
            </w:r>
          </w:p>
        </w:tc>
        <w:tc>
          <w:tcPr>
            <w:tcW w:type="dxa" w:w="2160"/>
          </w:tcPr>
          <w:p>
            <w:r>
              <w:rPr>
                <w:sz w:val="18"/>
              </w:rPr>
              <w:t>无中生有型</w:t>
            </w:r>
          </w:p>
        </w:tc>
        <w:tc>
          <w:tcPr>
            <w:tcW w:type="dxa" w:w="2160"/>
          </w:tcPr>
          <w:p>
            <w:r>
              <w:rPr>
                <w:sz w:val="18"/>
              </w:rPr>
              <w:t>商贸枢纽+成本优势</w:t>
            </w:r>
          </w:p>
        </w:tc>
      </w:tr>
      <w:tr>
        <w:tc>
          <w:tcPr>
            <w:tcW w:type="dxa" w:w="2160"/>
          </w:tcPr>
          <w:p>
            <w:r>
              <w:rPr>
                <w:sz w:val="18"/>
              </w:rPr>
              <w:t>河南许昌</w:t>
            </w:r>
          </w:p>
        </w:tc>
        <w:tc>
          <w:tcPr>
            <w:tcW w:type="dxa" w:w="2160"/>
          </w:tcPr>
          <w:p>
            <w:r>
              <w:rPr>
                <w:sz w:val="18"/>
              </w:rPr>
              <w:t>假发</w:t>
            </w:r>
          </w:p>
        </w:tc>
        <w:tc>
          <w:tcPr>
            <w:tcW w:type="dxa" w:w="2160"/>
          </w:tcPr>
          <w:p>
            <w:r>
              <w:rPr>
                <w:sz w:val="18"/>
              </w:rPr>
              <w:t>无中生有型</w:t>
            </w:r>
          </w:p>
        </w:tc>
        <w:tc>
          <w:tcPr>
            <w:tcW w:type="dxa" w:w="2160"/>
          </w:tcPr>
          <w:p>
            <w:r>
              <w:rPr>
                <w:sz w:val="18"/>
              </w:rPr>
              <w:t>关键人物（郑有全）+外贸</w:t>
            </w:r>
          </w:p>
        </w:tc>
      </w:tr>
      <w:tr>
        <w:tc>
          <w:tcPr>
            <w:tcW w:type="dxa" w:w="2160"/>
          </w:tcPr>
          <w:p>
            <w:r>
              <w:rPr>
                <w:sz w:val="18"/>
              </w:rPr>
              <w:t>山东临朐</w:t>
            </w:r>
          </w:p>
        </w:tc>
        <w:tc>
          <w:tcPr>
            <w:tcW w:type="dxa" w:w="2160"/>
          </w:tcPr>
          <w:p>
            <w:r>
              <w:rPr>
                <w:sz w:val="18"/>
              </w:rPr>
              <w:t>铝型材</w:t>
            </w:r>
          </w:p>
        </w:tc>
        <w:tc>
          <w:tcPr>
            <w:tcW w:type="dxa" w:w="2160"/>
          </w:tcPr>
          <w:p>
            <w:r>
              <w:rPr>
                <w:sz w:val="18"/>
              </w:rPr>
              <w:t>资源禀赋+企业引领型</w:t>
            </w:r>
          </w:p>
        </w:tc>
        <w:tc>
          <w:tcPr>
            <w:tcW w:type="dxa" w:w="2160"/>
          </w:tcPr>
          <w:p>
            <w:r>
              <w:rPr>
                <w:sz w:val="18"/>
              </w:rPr>
              <w:t>华建铝业龙头带动</w:t>
            </w:r>
          </w:p>
        </w:tc>
      </w:tr>
      <w:tr>
        <w:tc>
          <w:tcPr>
            <w:tcW w:type="dxa" w:w="2160"/>
          </w:tcPr>
          <w:p>
            <w:r>
              <w:rPr>
                <w:sz w:val="18"/>
              </w:rPr>
              <w:t>江西安义</w:t>
            </w:r>
          </w:p>
        </w:tc>
        <w:tc>
          <w:tcPr>
            <w:tcW w:type="dxa" w:w="2160"/>
          </w:tcPr>
          <w:p>
            <w:r>
              <w:rPr>
                <w:sz w:val="18"/>
              </w:rPr>
              <w:t>铝型材</w:t>
            </w:r>
          </w:p>
        </w:tc>
        <w:tc>
          <w:tcPr>
            <w:tcW w:type="dxa" w:w="2160"/>
          </w:tcPr>
          <w:p>
            <w:r>
              <w:rPr>
                <w:sz w:val="18"/>
              </w:rPr>
              <w:t>商帮驱动型</w:t>
            </w:r>
          </w:p>
        </w:tc>
        <w:tc>
          <w:tcPr>
            <w:tcW w:type="dxa" w:w="2160"/>
          </w:tcPr>
          <w:p>
            <w:r>
              <w:rPr>
                <w:sz w:val="18"/>
              </w:rPr>
              <w:t>18万商帮控制全国70%渠道</w:t>
            </w:r>
          </w:p>
        </w:tc>
      </w:tr>
      <w:tr>
        <w:tc>
          <w:tcPr>
            <w:tcW w:type="dxa" w:w="2160"/>
          </w:tcPr>
          <w:p>
            <w:r>
              <w:rPr>
                <w:sz w:val="18"/>
              </w:rPr>
              <w:t>山东金乡</w:t>
            </w:r>
          </w:p>
        </w:tc>
        <w:tc>
          <w:tcPr>
            <w:tcW w:type="dxa" w:w="2160"/>
          </w:tcPr>
          <w:p>
            <w:r>
              <w:rPr>
                <w:sz w:val="18"/>
              </w:rPr>
              <w:t>大蒜</w:t>
            </w:r>
          </w:p>
        </w:tc>
        <w:tc>
          <w:tcPr>
            <w:tcW w:type="dxa" w:w="2160"/>
          </w:tcPr>
          <w:p>
            <w:r>
              <w:rPr>
                <w:sz w:val="18"/>
              </w:rPr>
              <w:t>历史传承+政府推动型</w:t>
            </w:r>
          </w:p>
        </w:tc>
        <w:tc>
          <w:tcPr>
            <w:tcW w:type="dxa" w:w="2160"/>
          </w:tcPr>
          <w:p>
            <w:r>
              <w:rPr>
                <w:sz w:val="18"/>
              </w:rPr>
              <w:t>党员带头+政府强力推广</w:t>
            </w:r>
          </w:p>
        </w:tc>
      </w:tr>
      <w:tr>
        <w:tc>
          <w:tcPr>
            <w:tcW w:type="dxa" w:w="2160"/>
          </w:tcPr>
          <w:p>
            <w:r>
              <w:rPr>
                <w:sz w:val="18"/>
              </w:rPr>
              <w:t>江苏邳州</w:t>
            </w:r>
          </w:p>
        </w:tc>
        <w:tc>
          <w:tcPr>
            <w:tcW w:type="dxa" w:w="2160"/>
          </w:tcPr>
          <w:p>
            <w:r>
              <w:rPr>
                <w:sz w:val="18"/>
              </w:rPr>
              <w:t>大蒜/银杏</w:t>
            </w:r>
          </w:p>
        </w:tc>
        <w:tc>
          <w:tcPr>
            <w:tcW w:type="dxa" w:w="2160"/>
          </w:tcPr>
          <w:p>
            <w:r>
              <w:rPr>
                <w:sz w:val="18"/>
              </w:rPr>
              <w:t>资源禀赋型</w:t>
            </w:r>
          </w:p>
        </w:tc>
        <w:tc>
          <w:tcPr>
            <w:tcW w:type="dxa" w:w="2160"/>
          </w:tcPr>
          <w:p>
            <w:r>
              <w:rPr>
                <w:sz w:val="18"/>
              </w:rPr>
              <w:t>土壤气候优势</w:t>
            </w:r>
          </w:p>
        </w:tc>
      </w:tr>
      <w:tr>
        <w:tc>
          <w:tcPr>
            <w:tcW w:type="dxa" w:w="2160"/>
          </w:tcPr>
          <w:p>
            <w:r>
              <w:rPr>
                <w:sz w:val="18"/>
              </w:rPr>
              <w:t>河南通许</w:t>
            </w:r>
          </w:p>
        </w:tc>
        <w:tc>
          <w:tcPr>
            <w:tcW w:type="dxa" w:w="2160"/>
          </w:tcPr>
          <w:p>
            <w:r>
              <w:rPr>
                <w:sz w:val="18"/>
              </w:rPr>
              <w:t>酸辣粉</w:t>
            </w:r>
          </w:p>
        </w:tc>
        <w:tc>
          <w:tcPr>
            <w:tcW w:type="dxa" w:w="2160"/>
          </w:tcPr>
          <w:p>
            <w:r>
              <w:rPr>
                <w:sz w:val="18"/>
              </w:rPr>
              <w:t>电商转型型</w:t>
            </w:r>
          </w:p>
        </w:tc>
        <w:tc>
          <w:tcPr>
            <w:tcW w:type="dxa" w:w="2160"/>
          </w:tcPr>
          <w:p>
            <w:r>
              <w:rPr>
                <w:sz w:val="18"/>
              </w:rPr>
              <w:t>电商+供应链整合</w:t>
            </w:r>
          </w:p>
        </w:tc>
      </w:tr>
      <w:tr>
        <w:tc>
          <w:tcPr>
            <w:tcW w:type="dxa" w:w="2160"/>
          </w:tcPr>
          <w:p>
            <w:r>
              <w:rPr>
                <w:sz w:val="18"/>
              </w:rPr>
              <w:t>河北安平</w:t>
            </w:r>
          </w:p>
        </w:tc>
        <w:tc>
          <w:tcPr>
            <w:tcW w:type="dxa" w:w="2160"/>
          </w:tcPr>
          <w:p>
            <w:r>
              <w:rPr>
                <w:sz w:val="18"/>
              </w:rPr>
              <w:t>丝网</w:t>
            </w:r>
          </w:p>
        </w:tc>
        <w:tc>
          <w:tcPr>
            <w:tcW w:type="dxa" w:w="2160"/>
          </w:tcPr>
          <w:p>
            <w:r>
              <w:rPr>
                <w:sz w:val="18"/>
              </w:rPr>
              <w:t>历史技艺传承型</w:t>
            </w:r>
          </w:p>
        </w:tc>
        <w:tc>
          <w:tcPr>
            <w:tcW w:type="dxa" w:w="2160"/>
          </w:tcPr>
          <w:p>
            <w:r>
              <w:rPr>
                <w:sz w:val="18"/>
              </w:rPr>
              <w:t>500年织网传统</w:t>
            </w:r>
          </w:p>
        </w:tc>
      </w:tr>
      <w:tr>
        <w:tc>
          <w:tcPr>
            <w:tcW w:type="dxa" w:w="2160"/>
          </w:tcPr>
          <w:p>
            <w:r>
              <w:rPr>
                <w:sz w:val="18"/>
              </w:rPr>
              <w:t>浙江义乌</w:t>
            </w:r>
          </w:p>
        </w:tc>
        <w:tc>
          <w:tcPr>
            <w:tcW w:type="dxa" w:w="2160"/>
          </w:tcPr>
          <w:p>
            <w:r>
              <w:rPr>
                <w:sz w:val="18"/>
              </w:rPr>
              <w:t>小商品</w:t>
            </w:r>
          </w:p>
        </w:tc>
        <w:tc>
          <w:tcPr>
            <w:tcW w:type="dxa" w:w="2160"/>
          </w:tcPr>
          <w:p>
            <w:r>
              <w:rPr>
                <w:sz w:val="18"/>
              </w:rPr>
              <w:t>商贸枢纽型</w:t>
            </w:r>
          </w:p>
        </w:tc>
        <w:tc>
          <w:tcPr>
            <w:tcW w:type="dxa" w:w="2160"/>
          </w:tcPr>
          <w:p>
            <w:r>
              <w:rPr>
                <w:sz w:val="18"/>
              </w:rPr>
              <w:t>鸡毛换糖传统+政府建市场</w:t>
            </w:r>
          </w:p>
        </w:tc>
      </w:tr>
      <w:tr>
        <w:tc>
          <w:tcPr>
            <w:tcW w:type="dxa" w:w="2160"/>
          </w:tcPr>
          <w:p>
            <w:r>
              <w:rPr>
                <w:sz w:val="18"/>
              </w:rPr>
              <w:t>浙江永康</w:t>
            </w:r>
          </w:p>
        </w:tc>
        <w:tc>
          <w:tcPr>
            <w:tcW w:type="dxa" w:w="2160"/>
          </w:tcPr>
          <w:p>
            <w:r>
              <w:rPr>
                <w:sz w:val="18"/>
              </w:rPr>
              <w:t>五金</w:t>
            </w:r>
          </w:p>
        </w:tc>
        <w:tc>
          <w:tcPr>
            <w:tcW w:type="dxa" w:w="2160"/>
          </w:tcPr>
          <w:p>
            <w:r>
              <w:rPr>
                <w:sz w:val="18"/>
              </w:rPr>
              <w:t>历史技艺传承型</w:t>
            </w:r>
          </w:p>
        </w:tc>
        <w:tc>
          <w:tcPr>
            <w:tcW w:type="dxa" w:w="2160"/>
          </w:tcPr>
          <w:p>
            <w:r>
              <w:rPr>
                <w:sz w:val="18"/>
              </w:rPr>
              <w:t>打铁传统</w:t>
            </w:r>
          </w:p>
        </w:tc>
      </w:tr>
      <w:tr>
        <w:tc>
          <w:tcPr>
            <w:tcW w:type="dxa" w:w="2160"/>
          </w:tcPr>
          <w:p>
            <w:r>
              <w:rPr>
                <w:sz w:val="18"/>
              </w:rPr>
              <w:t>浙江诸暨大唐</w:t>
            </w:r>
          </w:p>
        </w:tc>
        <w:tc>
          <w:tcPr>
            <w:tcW w:type="dxa" w:w="2160"/>
          </w:tcPr>
          <w:p>
            <w:r>
              <w:rPr>
                <w:sz w:val="18"/>
              </w:rPr>
              <w:t>袜业</w:t>
            </w:r>
          </w:p>
        </w:tc>
        <w:tc>
          <w:tcPr>
            <w:tcW w:type="dxa" w:w="2160"/>
          </w:tcPr>
          <w:p>
            <w:r>
              <w:rPr>
                <w:sz w:val="18"/>
              </w:rPr>
              <w:t>无中生有型</w:t>
            </w:r>
          </w:p>
        </w:tc>
        <w:tc>
          <w:tcPr>
            <w:tcW w:type="dxa" w:w="2160"/>
          </w:tcPr>
          <w:p>
            <w:r>
              <w:rPr>
                <w:sz w:val="18"/>
              </w:rPr>
              <w:t>关键人物+裂变扩散</w:t>
            </w:r>
          </w:p>
        </w:tc>
      </w:tr>
      <w:tr>
        <w:tc>
          <w:tcPr>
            <w:tcW w:type="dxa" w:w="2160"/>
          </w:tcPr>
          <w:p>
            <w:r>
              <w:rPr>
                <w:sz w:val="18"/>
              </w:rPr>
              <w:t>浙江海宁</w:t>
            </w:r>
          </w:p>
        </w:tc>
        <w:tc>
          <w:tcPr>
            <w:tcW w:type="dxa" w:w="2160"/>
          </w:tcPr>
          <w:p>
            <w:r>
              <w:rPr>
                <w:sz w:val="18"/>
              </w:rPr>
              <w:t>皮革</w:t>
            </w:r>
          </w:p>
        </w:tc>
        <w:tc>
          <w:tcPr>
            <w:tcW w:type="dxa" w:w="2160"/>
          </w:tcPr>
          <w:p>
            <w:r>
              <w:rPr>
                <w:sz w:val="18"/>
              </w:rPr>
              <w:t>历史技艺传承型</w:t>
            </w:r>
          </w:p>
        </w:tc>
        <w:tc>
          <w:tcPr>
            <w:tcW w:type="dxa" w:w="2160"/>
          </w:tcPr>
          <w:p>
            <w:r>
              <w:rPr>
                <w:sz w:val="18"/>
              </w:rPr>
              <w:t>皮革制作传统</w:t>
            </w:r>
          </w:p>
        </w:tc>
      </w:tr>
      <w:tr>
        <w:tc>
          <w:tcPr>
            <w:tcW w:type="dxa" w:w="2160"/>
          </w:tcPr>
          <w:p>
            <w:r>
              <w:rPr>
                <w:sz w:val="18"/>
              </w:rPr>
              <w:t>广东佛山</w:t>
            </w:r>
          </w:p>
        </w:tc>
        <w:tc>
          <w:tcPr>
            <w:tcW w:type="dxa" w:w="2160"/>
          </w:tcPr>
          <w:p>
            <w:r>
              <w:rPr>
                <w:sz w:val="18"/>
              </w:rPr>
              <w:t>陶瓷/铝型材/家具</w:t>
            </w:r>
          </w:p>
        </w:tc>
        <w:tc>
          <w:tcPr>
            <w:tcW w:type="dxa" w:w="2160"/>
          </w:tcPr>
          <w:p>
            <w:r>
              <w:rPr>
                <w:sz w:val="18"/>
              </w:rPr>
              <w:t>资源禀赋+集群型</w:t>
            </w:r>
          </w:p>
        </w:tc>
        <w:tc>
          <w:tcPr>
            <w:tcW w:type="dxa" w:w="2160"/>
          </w:tcPr>
          <w:p>
            <w:r>
              <w:rPr>
                <w:sz w:val="18"/>
              </w:rPr>
              <w:t>完整产业链</w:t>
            </w:r>
          </w:p>
        </w:tc>
      </w:tr>
      <w:tr>
        <w:tc>
          <w:tcPr>
            <w:tcW w:type="dxa" w:w="2160"/>
          </w:tcPr>
          <w:p>
            <w:r>
              <w:rPr>
                <w:sz w:val="18"/>
              </w:rPr>
              <w:t>福建晋江</w:t>
            </w:r>
          </w:p>
        </w:tc>
        <w:tc>
          <w:tcPr>
            <w:tcW w:type="dxa" w:w="2160"/>
          </w:tcPr>
          <w:p>
            <w:r>
              <w:rPr>
                <w:sz w:val="18"/>
              </w:rPr>
              <w:t>鞋服</w:t>
            </w:r>
          </w:p>
        </w:tc>
        <w:tc>
          <w:tcPr>
            <w:tcW w:type="dxa" w:w="2160"/>
          </w:tcPr>
          <w:p>
            <w:r>
              <w:rPr>
                <w:sz w:val="18"/>
              </w:rPr>
              <w:t>侨资+关键人物型</w:t>
            </w:r>
          </w:p>
        </w:tc>
        <w:tc>
          <w:tcPr>
            <w:tcW w:type="dxa" w:w="2160"/>
          </w:tcPr>
          <w:p>
            <w:r>
              <w:rPr>
                <w:sz w:val="18"/>
              </w:rPr>
              <w:t>华侨资本+代工起步</w:t>
            </w:r>
          </w:p>
        </w:tc>
      </w:tr>
      <w:tr>
        <w:tc>
          <w:tcPr>
            <w:tcW w:type="dxa" w:w="2160"/>
          </w:tcPr>
          <w:p>
            <w:r>
              <w:rPr>
                <w:sz w:val="18"/>
              </w:rPr>
              <w:t>河北白沟</w:t>
            </w:r>
          </w:p>
        </w:tc>
        <w:tc>
          <w:tcPr>
            <w:tcW w:type="dxa" w:w="2160"/>
          </w:tcPr>
          <w:p>
            <w:r>
              <w:rPr>
                <w:sz w:val="18"/>
              </w:rPr>
              <w:t>箱包</w:t>
            </w:r>
          </w:p>
        </w:tc>
        <w:tc>
          <w:tcPr>
            <w:tcW w:type="dxa" w:w="2160"/>
          </w:tcPr>
          <w:p>
            <w:r>
              <w:rPr>
                <w:sz w:val="18"/>
              </w:rPr>
              <w:t>商贸枢纽型</w:t>
            </w:r>
          </w:p>
        </w:tc>
        <w:tc>
          <w:tcPr>
            <w:tcW w:type="dxa" w:w="2160"/>
          </w:tcPr>
          <w:p>
            <w:r>
              <w:rPr>
                <w:sz w:val="18"/>
              </w:rPr>
              <w:t>市场带动</w:t>
            </w:r>
          </w:p>
        </w:tc>
      </w:tr>
      <w:tr>
        <w:tc>
          <w:tcPr>
            <w:tcW w:type="dxa" w:w="2160"/>
          </w:tcPr>
          <w:p>
            <w:r>
              <w:rPr>
                <w:sz w:val="18"/>
              </w:rPr>
              <w:t>山东寿光</w:t>
            </w:r>
          </w:p>
        </w:tc>
        <w:tc>
          <w:tcPr>
            <w:tcW w:type="dxa" w:w="2160"/>
          </w:tcPr>
          <w:p>
            <w:r>
              <w:rPr>
                <w:sz w:val="18"/>
              </w:rPr>
              <w:t>蔬菜</w:t>
            </w:r>
          </w:p>
        </w:tc>
        <w:tc>
          <w:tcPr>
            <w:tcW w:type="dxa" w:w="2160"/>
          </w:tcPr>
          <w:p>
            <w:r>
              <w:rPr>
                <w:sz w:val="18"/>
              </w:rPr>
              <w:t>资源禀赋+技术突破型</w:t>
            </w:r>
          </w:p>
        </w:tc>
        <w:tc>
          <w:tcPr>
            <w:tcW w:type="dxa" w:w="2160"/>
          </w:tcPr>
          <w:p>
            <w:r>
              <w:rPr>
                <w:sz w:val="18"/>
              </w:rPr>
              <w:t>冬暖式大棚技术突破</w:t>
            </w:r>
          </w:p>
        </w:tc>
      </w:tr>
      <w:tr>
        <w:tc>
          <w:tcPr>
            <w:tcW w:type="dxa" w:w="2160"/>
          </w:tcPr>
          <w:p>
            <w:r>
              <w:rPr>
                <w:sz w:val="18"/>
              </w:rPr>
              <w:t>四川安岳</w:t>
            </w:r>
          </w:p>
        </w:tc>
        <w:tc>
          <w:tcPr>
            <w:tcW w:type="dxa" w:w="2160"/>
          </w:tcPr>
          <w:p>
            <w:r>
              <w:rPr>
                <w:sz w:val="18"/>
              </w:rPr>
              <w:t>柠檬</w:t>
            </w:r>
          </w:p>
        </w:tc>
        <w:tc>
          <w:tcPr>
            <w:tcW w:type="dxa" w:w="2160"/>
          </w:tcPr>
          <w:p>
            <w:r>
              <w:rPr>
                <w:sz w:val="18"/>
              </w:rPr>
              <w:t>资源禀赋型</w:t>
            </w:r>
          </w:p>
        </w:tc>
        <w:tc>
          <w:tcPr>
            <w:tcW w:type="dxa" w:w="2160"/>
          </w:tcPr>
          <w:p>
            <w:r>
              <w:rPr>
                <w:sz w:val="18"/>
              </w:rPr>
              <w:t>气候土壤适宜</w:t>
            </w:r>
          </w:p>
        </w:tc>
      </w:tr>
      <w:tr>
        <w:tc>
          <w:tcPr>
            <w:tcW w:type="dxa" w:w="2160"/>
          </w:tcPr>
          <w:p>
            <w:r>
              <w:rPr>
                <w:sz w:val="18"/>
              </w:rPr>
              <w:t>广西横州</w:t>
            </w:r>
          </w:p>
        </w:tc>
        <w:tc>
          <w:tcPr>
            <w:tcW w:type="dxa" w:w="2160"/>
          </w:tcPr>
          <w:p>
            <w:r>
              <w:rPr>
                <w:sz w:val="18"/>
              </w:rPr>
              <w:t>茉莉花</w:t>
            </w:r>
          </w:p>
        </w:tc>
        <w:tc>
          <w:tcPr>
            <w:tcW w:type="dxa" w:w="2160"/>
          </w:tcPr>
          <w:p>
            <w:r>
              <w:rPr>
                <w:sz w:val="18"/>
              </w:rPr>
              <w:t>资源禀赋+历史传承型</w:t>
            </w:r>
          </w:p>
        </w:tc>
        <w:tc>
          <w:tcPr>
            <w:tcW w:type="dxa" w:w="2160"/>
          </w:tcPr>
          <w:p>
            <w:r>
              <w:rPr>
                <w:sz w:val="18"/>
              </w:rPr>
              <w:t>400年种植史</w:t>
            </w:r>
          </w:p>
        </w:tc>
      </w:tr>
      <w:tr>
        <w:tc>
          <w:tcPr>
            <w:tcW w:type="dxa" w:w="2160"/>
          </w:tcPr>
          <w:p>
            <w:r>
              <w:rPr>
                <w:sz w:val="18"/>
              </w:rPr>
              <w:t>河北香河</w:t>
            </w:r>
          </w:p>
        </w:tc>
        <w:tc>
          <w:tcPr>
            <w:tcW w:type="dxa" w:w="2160"/>
          </w:tcPr>
          <w:p>
            <w:r>
              <w:rPr>
                <w:sz w:val="18"/>
              </w:rPr>
              <w:t>家具</w:t>
            </w:r>
          </w:p>
        </w:tc>
        <w:tc>
          <w:tcPr>
            <w:tcW w:type="dxa" w:w="2160"/>
          </w:tcPr>
          <w:p>
            <w:r>
              <w:rPr>
                <w:sz w:val="18"/>
              </w:rPr>
              <w:t>商贸枢纽型</w:t>
            </w:r>
          </w:p>
        </w:tc>
        <w:tc>
          <w:tcPr>
            <w:tcW w:type="dxa" w:w="2160"/>
          </w:tcPr>
          <w:p>
            <w:r>
              <w:rPr>
                <w:sz w:val="18"/>
              </w:rPr>
              <w:t>京津区位+仿制起步</w:t>
            </w:r>
          </w:p>
        </w:tc>
      </w:tr>
      <w:tr>
        <w:tc>
          <w:tcPr>
            <w:tcW w:type="dxa" w:w="2160"/>
          </w:tcPr>
          <w:p>
            <w:r>
              <w:rPr>
                <w:sz w:val="18"/>
              </w:rPr>
              <w:t>湖北仙桃</w:t>
            </w:r>
          </w:p>
        </w:tc>
        <w:tc>
          <w:tcPr>
            <w:tcW w:type="dxa" w:w="2160"/>
          </w:tcPr>
          <w:p>
            <w:r>
              <w:rPr>
                <w:sz w:val="18"/>
              </w:rPr>
              <w:t>无纺布</w:t>
            </w:r>
          </w:p>
        </w:tc>
        <w:tc>
          <w:tcPr>
            <w:tcW w:type="dxa" w:w="2160"/>
          </w:tcPr>
          <w:p>
            <w:r>
              <w:rPr>
                <w:sz w:val="18"/>
              </w:rPr>
              <w:t>无中生有型</w:t>
            </w:r>
          </w:p>
        </w:tc>
        <w:tc>
          <w:tcPr>
            <w:tcW w:type="dxa" w:w="2160"/>
          </w:tcPr>
          <w:p>
            <w:r>
              <w:rPr>
                <w:sz w:val="18"/>
              </w:rPr>
              <w:t>关键人物引进+政策扶持</w:t>
            </w:r>
          </w:p>
        </w:tc>
      </w:tr>
      <w:tr>
        <w:tc>
          <w:tcPr>
            <w:tcW w:type="dxa" w:w="2160"/>
          </w:tcPr>
          <w:p>
            <w:r>
              <w:rPr>
                <w:sz w:val="18"/>
              </w:rPr>
              <w:t>浙江桐乡濮院</w:t>
            </w:r>
          </w:p>
        </w:tc>
        <w:tc>
          <w:tcPr>
            <w:tcW w:type="dxa" w:w="2160"/>
          </w:tcPr>
          <w:p>
            <w:r>
              <w:rPr>
                <w:sz w:val="18"/>
              </w:rPr>
              <w:t>毛衫</w:t>
            </w:r>
          </w:p>
        </w:tc>
        <w:tc>
          <w:tcPr>
            <w:tcW w:type="dxa" w:w="2160"/>
          </w:tcPr>
          <w:p>
            <w:r>
              <w:rPr>
                <w:sz w:val="18"/>
              </w:rPr>
              <w:t>历史技艺传承型</w:t>
            </w:r>
          </w:p>
        </w:tc>
        <w:tc>
          <w:tcPr>
            <w:tcW w:type="dxa" w:w="2160"/>
          </w:tcPr>
          <w:p>
            <w:r>
              <w:rPr>
                <w:sz w:val="18"/>
              </w:rPr>
              <w:t>濮绸传统</w:t>
            </w:r>
          </w:p>
        </w:tc>
      </w:tr>
      <w:tr>
        <w:tc>
          <w:tcPr>
            <w:tcW w:type="dxa" w:w="2160"/>
          </w:tcPr>
          <w:p>
            <w:r>
              <w:rPr>
                <w:sz w:val="18"/>
              </w:rPr>
              <w:t>江西进贤</w:t>
            </w:r>
          </w:p>
        </w:tc>
        <w:tc>
          <w:tcPr>
            <w:tcW w:type="dxa" w:w="2160"/>
          </w:tcPr>
          <w:p>
            <w:r>
              <w:rPr>
                <w:sz w:val="18"/>
              </w:rPr>
              <w:t>医疗器械</w:t>
            </w:r>
          </w:p>
        </w:tc>
        <w:tc>
          <w:tcPr>
            <w:tcW w:type="dxa" w:w="2160"/>
          </w:tcPr>
          <w:p>
            <w:r>
              <w:rPr>
                <w:sz w:val="18"/>
              </w:rPr>
              <w:t>关键人物型</w:t>
            </w:r>
          </w:p>
        </w:tc>
        <w:tc>
          <w:tcPr>
            <w:tcW w:type="dxa" w:w="2160"/>
          </w:tcPr>
          <w:p>
            <w:r>
              <w:rPr>
                <w:sz w:val="18"/>
              </w:rPr>
              <w:t>一个人带回技术</w:t>
            </w:r>
          </w:p>
        </w:tc>
      </w:tr>
      <w:tr>
        <w:tc>
          <w:tcPr>
            <w:tcW w:type="dxa" w:w="2160"/>
          </w:tcPr>
          <w:p>
            <w:r>
              <w:rPr>
                <w:sz w:val="18"/>
              </w:rPr>
              <w:t>河南长垣</w:t>
            </w:r>
          </w:p>
        </w:tc>
        <w:tc>
          <w:tcPr>
            <w:tcW w:type="dxa" w:w="2160"/>
          </w:tcPr>
          <w:p>
            <w:r>
              <w:rPr>
                <w:sz w:val="18"/>
              </w:rPr>
              <w:t>起重机/卫材</w:t>
            </w:r>
          </w:p>
        </w:tc>
        <w:tc>
          <w:tcPr>
            <w:tcW w:type="dxa" w:w="2160"/>
          </w:tcPr>
          <w:p>
            <w:r>
              <w:rPr>
                <w:sz w:val="18"/>
              </w:rPr>
              <w:t>关键人物+裂变型</w:t>
            </w:r>
          </w:p>
        </w:tc>
        <w:tc>
          <w:tcPr>
            <w:tcW w:type="dxa" w:w="2160"/>
          </w:tcPr>
          <w:p>
            <w:r>
              <w:rPr>
                <w:sz w:val="18"/>
              </w:rPr>
              <w:t>技术员出走创业裂变</w:t>
            </w:r>
          </w:p>
        </w:tc>
      </w:tr>
    </w:tbl>
    <w:p/>
    <w:p>
      <w:pPr>
        <w:pStyle w:val="Heading2"/>
      </w:pPr>
      <w:r>
        <w:t>二、特色县域经济形成的6维度18子维度框架</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维度</w:t>
            </w:r>
          </w:p>
        </w:tc>
        <w:tc>
          <w:tcPr>
            <w:tcW w:type="dxa" w:w="2160"/>
          </w:tcPr>
          <w:p>
            <w:r>
              <w:rPr>
                <w:b/>
                <w:sz w:val="18"/>
              </w:rPr>
              <w:t>重要度</w:t>
            </w:r>
          </w:p>
        </w:tc>
        <w:tc>
          <w:tcPr>
            <w:tcW w:type="dxa" w:w="2160"/>
          </w:tcPr>
          <w:p>
            <w:r>
              <w:rPr>
                <w:b/>
                <w:sz w:val="18"/>
              </w:rPr>
              <w:t>子维度</w:t>
            </w:r>
          </w:p>
        </w:tc>
        <w:tc>
          <w:tcPr>
            <w:tcW w:type="dxa" w:w="2160"/>
          </w:tcPr>
          <w:p>
            <w:r>
              <w:rPr>
                <w:b/>
                <w:sz w:val="18"/>
              </w:rPr>
              <w:t>说明</w:t>
            </w:r>
          </w:p>
        </w:tc>
      </w:tr>
      <w:tr>
        <w:tc>
          <w:tcPr>
            <w:tcW w:type="dxa" w:w="2160"/>
          </w:tcPr>
          <w:p>
            <w:r>
              <w:rPr>
                <w:sz w:val="18"/>
              </w:rPr>
              <w:t>**历史传统/关键人物效应**</w:t>
            </w:r>
          </w:p>
        </w:tc>
        <w:tc>
          <w:tcPr>
            <w:tcW w:type="dxa" w:w="2160"/>
          </w:tcPr>
          <w:p>
            <w:r>
              <w:rPr>
                <w:sz w:val="18"/>
              </w:rPr>
              <w:t>★★★★★</w:t>
            </w:r>
          </w:p>
        </w:tc>
        <w:tc>
          <w:tcPr>
            <w:tcW w:type="dxa" w:w="2160"/>
          </w:tcPr>
          <w:p>
            <w:r>
              <w:rPr>
                <w:sz w:val="18"/>
              </w:rPr>
              <w:t>历史技艺传承</w:t>
            </w:r>
          </w:p>
        </w:tc>
        <w:tc>
          <w:tcPr>
            <w:tcW w:type="dxa" w:w="2160"/>
          </w:tcPr>
          <w:p>
            <w:r>
              <w:rPr>
                <w:sz w:val="18"/>
              </w:rPr>
              <w:t>传统手艺延续为现代产业</w:t>
            </w:r>
          </w:p>
        </w:tc>
      </w:tr>
      <w:tr>
        <w:tc>
          <w:tcPr>
            <w:tcW w:type="dxa" w:w="2160"/>
          </w:tcPr>
          <w:p>
            <w:r>
              <w:rPr>
                <w:sz w:val="18"/>
              </w:rPr>
            </w:r>
          </w:p>
        </w:tc>
        <w:tc>
          <w:tcPr>
            <w:tcW w:type="dxa" w:w="2160"/>
          </w:tcPr>
          <w:p>
            <w:r>
              <w:rPr>
                <w:sz w:val="18"/>
              </w:rPr>
            </w:r>
          </w:p>
        </w:tc>
        <w:tc>
          <w:tcPr>
            <w:tcW w:type="dxa" w:w="2160"/>
          </w:tcPr>
          <w:p>
            <w:r>
              <w:rPr>
                <w:sz w:val="18"/>
              </w:rPr>
              <w:t>关键人物触发</w:t>
            </w:r>
          </w:p>
        </w:tc>
        <w:tc>
          <w:tcPr>
            <w:tcW w:type="dxa" w:w="2160"/>
          </w:tcPr>
          <w:p>
            <w:r>
              <w:rPr>
                <w:sz w:val="18"/>
              </w:rPr>
              <w:t>一个人改变一个县命运</w:t>
            </w:r>
          </w:p>
        </w:tc>
      </w:tr>
      <w:tr>
        <w:tc>
          <w:tcPr>
            <w:tcW w:type="dxa" w:w="2160"/>
          </w:tcPr>
          <w:p>
            <w:r>
              <w:rPr>
                <w:sz w:val="18"/>
              </w:rPr>
            </w:r>
          </w:p>
        </w:tc>
        <w:tc>
          <w:tcPr>
            <w:tcW w:type="dxa" w:w="2160"/>
          </w:tcPr>
          <w:p>
            <w:r>
              <w:rPr>
                <w:sz w:val="18"/>
              </w:rPr>
            </w:r>
          </w:p>
        </w:tc>
        <w:tc>
          <w:tcPr>
            <w:tcW w:type="dxa" w:w="2160"/>
          </w:tcPr>
          <w:p>
            <w:r>
              <w:rPr>
                <w:sz w:val="18"/>
              </w:rPr>
              <w:t>文化基因</w:t>
            </w:r>
          </w:p>
        </w:tc>
        <w:tc>
          <w:tcPr>
            <w:tcW w:type="dxa" w:w="2160"/>
          </w:tcPr>
          <w:p>
            <w:r>
              <w:rPr>
                <w:sz w:val="18"/>
              </w:rPr>
              <w:t>商业文化、工匠精神</w:t>
            </w:r>
          </w:p>
        </w:tc>
      </w:tr>
      <w:tr>
        <w:tc>
          <w:tcPr>
            <w:tcW w:type="dxa" w:w="2160"/>
          </w:tcPr>
          <w:p>
            <w:r>
              <w:rPr>
                <w:sz w:val="18"/>
              </w:rPr>
              <w:t>**产业集群/供应链**</w:t>
            </w:r>
          </w:p>
        </w:tc>
        <w:tc>
          <w:tcPr>
            <w:tcW w:type="dxa" w:w="2160"/>
          </w:tcPr>
          <w:p>
            <w:r>
              <w:rPr>
                <w:sz w:val="18"/>
              </w:rPr>
              <w:t>★★★★★</w:t>
            </w:r>
          </w:p>
        </w:tc>
        <w:tc>
          <w:tcPr>
            <w:tcW w:type="dxa" w:w="2160"/>
          </w:tcPr>
          <w:p>
            <w:r>
              <w:rPr>
                <w:sz w:val="18"/>
              </w:rPr>
              <w:t>上下游配套</w:t>
            </w:r>
          </w:p>
        </w:tc>
        <w:tc>
          <w:tcPr>
            <w:tcW w:type="dxa" w:w="2160"/>
          </w:tcPr>
          <w:p>
            <w:r>
              <w:rPr>
                <w:sz w:val="18"/>
              </w:rPr>
              <w:t>原料-加工-成品全链条</w:t>
            </w:r>
          </w:p>
        </w:tc>
      </w:tr>
      <w:tr>
        <w:tc>
          <w:tcPr>
            <w:tcW w:type="dxa" w:w="2160"/>
          </w:tcPr>
          <w:p>
            <w:r>
              <w:rPr>
                <w:sz w:val="18"/>
              </w:rPr>
            </w:r>
          </w:p>
        </w:tc>
        <w:tc>
          <w:tcPr>
            <w:tcW w:type="dxa" w:w="2160"/>
          </w:tcPr>
          <w:p>
            <w:r>
              <w:rPr>
                <w:sz w:val="18"/>
              </w:rPr>
            </w:r>
          </w:p>
        </w:tc>
        <w:tc>
          <w:tcPr>
            <w:tcW w:type="dxa" w:w="2160"/>
          </w:tcPr>
          <w:p>
            <w:r>
              <w:rPr>
                <w:sz w:val="18"/>
              </w:rPr>
              <w:t>规模效应</w:t>
            </w:r>
          </w:p>
        </w:tc>
        <w:tc>
          <w:tcPr>
            <w:tcW w:type="dxa" w:w="2160"/>
          </w:tcPr>
          <w:p>
            <w:r>
              <w:rPr>
                <w:sz w:val="18"/>
              </w:rPr>
              <w:t>企业数量阈值（通常&gt;50家）</w:t>
            </w:r>
          </w:p>
        </w:tc>
      </w:tr>
      <w:tr>
        <w:tc>
          <w:tcPr>
            <w:tcW w:type="dxa" w:w="2160"/>
          </w:tcPr>
          <w:p>
            <w:r>
              <w:rPr>
                <w:sz w:val="18"/>
              </w:rPr>
            </w:r>
          </w:p>
        </w:tc>
        <w:tc>
          <w:tcPr>
            <w:tcW w:type="dxa" w:w="2160"/>
          </w:tcPr>
          <w:p>
            <w:r>
              <w:rPr>
                <w:sz w:val="18"/>
              </w:rPr>
            </w:r>
          </w:p>
        </w:tc>
        <w:tc>
          <w:tcPr>
            <w:tcW w:type="dxa" w:w="2160"/>
          </w:tcPr>
          <w:p>
            <w:r>
              <w:rPr>
                <w:sz w:val="18"/>
              </w:rPr>
              <w:t>分工专业化</w:t>
            </w:r>
          </w:p>
        </w:tc>
        <w:tc>
          <w:tcPr>
            <w:tcW w:type="dxa" w:w="2160"/>
          </w:tcPr>
          <w:p>
            <w:r>
              <w:rPr>
                <w:sz w:val="18"/>
              </w:rPr>
              <w:t>每个环节都有专业企业</w:t>
            </w:r>
          </w:p>
        </w:tc>
      </w:tr>
      <w:tr>
        <w:tc>
          <w:tcPr>
            <w:tcW w:type="dxa" w:w="2160"/>
          </w:tcPr>
          <w:p>
            <w:r>
              <w:rPr>
                <w:sz w:val="18"/>
              </w:rPr>
              <w:t>**社会资本/商帮网络**</w:t>
            </w:r>
          </w:p>
        </w:tc>
        <w:tc>
          <w:tcPr>
            <w:tcW w:type="dxa" w:w="2160"/>
          </w:tcPr>
          <w:p>
            <w:r>
              <w:rPr>
                <w:sz w:val="18"/>
              </w:rPr>
              <w:t>★★★★☆</w:t>
            </w:r>
          </w:p>
        </w:tc>
        <w:tc>
          <w:tcPr>
            <w:tcW w:type="dxa" w:w="2160"/>
          </w:tcPr>
          <w:p>
            <w:r>
              <w:rPr>
                <w:sz w:val="18"/>
              </w:rPr>
              <w:t>同乡商帮</w:t>
            </w:r>
          </w:p>
        </w:tc>
        <w:tc>
          <w:tcPr>
            <w:tcW w:type="dxa" w:w="2160"/>
          </w:tcPr>
          <w:p>
            <w:r>
              <w:rPr>
                <w:sz w:val="18"/>
              </w:rPr>
              <w:t>外出经商人员网络</w:t>
            </w:r>
          </w:p>
        </w:tc>
      </w:tr>
      <w:tr>
        <w:tc>
          <w:tcPr>
            <w:tcW w:type="dxa" w:w="2160"/>
          </w:tcPr>
          <w:p>
            <w:r>
              <w:rPr>
                <w:sz w:val="18"/>
              </w:rPr>
            </w:r>
          </w:p>
        </w:tc>
        <w:tc>
          <w:tcPr>
            <w:tcW w:type="dxa" w:w="2160"/>
          </w:tcPr>
          <w:p>
            <w:r>
              <w:rPr>
                <w:sz w:val="18"/>
              </w:rPr>
            </w:r>
          </w:p>
        </w:tc>
        <w:tc>
          <w:tcPr>
            <w:tcW w:type="dxa" w:w="2160"/>
          </w:tcPr>
          <w:p>
            <w:r>
              <w:rPr>
                <w:sz w:val="18"/>
              </w:rPr>
              <w:t>裂变式扩散</w:t>
            </w:r>
          </w:p>
        </w:tc>
        <w:tc>
          <w:tcPr>
            <w:tcW w:type="dxa" w:w="2160"/>
          </w:tcPr>
          <w:p>
            <w:r>
              <w:rPr>
                <w:sz w:val="18"/>
              </w:rPr>
              <w:t>亲属/同乡带出创业</w:t>
            </w:r>
          </w:p>
        </w:tc>
      </w:tr>
      <w:tr>
        <w:tc>
          <w:tcPr>
            <w:tcW w:type="dxa" w:w="2160"/>
          </w:tcPr>
          <w:p>
            <w:r>
              <w:rPr>
                <w:sz w:val="18"/>
              </w:rPr>
            </w:r>
          </w:p>
        </w:tc>
        <w:tc>
          <w:tcPr>
            <w:tcW w:type="dxa" w:w="2160"/>
          </w:tcPr>
          <w:p>
            <w:r>
              <w:rPr>
                <w:sz w:val="18"/>
              </w:rPr>
            </w:r>
          </w:p>
        </w:tc>
        <w:tc>
          <w:tcPr>
            <w:tcW w:type="dxa" w:w="2160"/>
          </w:tcPr>
          <w:p>
            <w:r>
              <w:rPr>
                <w:sz w:val="18"/>
              </w:rPr>
              <w:t>行业协会</w:t>
            </w:r>
          </w:p>
        </w:tc>
        <w:tc>
          <w:tcPr>
            <w:tcW w:type="dxa" w:w="2160"/>
          </w:tcPr>
          <w:p>
            <w:r>
              <w:rPr>
                <w:sz w:val="18"/>
              </w:rPr>
              <w:t>自组织协调机制</w:t>
            </w:r>
          </w:p>
        </w:tc>
      </w:tr>
      <w:tr>
        <w:tc>
          <w:tcPr>
            <w:tcW w:type="dxa" w:w="2160"/>
          </w:tcPr>
          <w:p>
            <w:r>
              <w:rPr>
                <w:sz w:val="18"/>
              </w:rPr>
              <w:t>**政府引导**</w:t>
            </w:r>
          </w:p>
        </w:tc>
        <w:tc>
          <w:tcPr>
            <w:tcW w:type="dxa" w:w="2160"/>
          </w:tcPr>
          <w:p>
            <w:r>
              <w:rPr>
                <w:sz w:val="18"/>
              </w:rPr>
              <w:t>★★★★☆</w:t>
            </w:r>
          </w:p>
        </w:tc>
        <w:tc>
          <w:tcPr>
            <w:tcW w:type="dxa" w:w="2160"/>
          </w:tcPr>
          <w:p>
            <w:r>
              <w:rPr>
                <w:sz w:val="18"/>
              </w:rPr>
              <w:t>基础设施</w:t>
            </w:r>
          </w:p>
        </w:tc>
        <w:tc>
          <w:tcPr>
            <w:tcW w:type="dxa" w:w="2160"/>
          </w:tcPr>
          <w:p>
            <w:r>
              <w:rPr>
                <w:sz w:val="18"/>
              </w:rPr>
              <w:t>园区、市场、物流</w:t>
            </w:r>
          </w:p>
        </w:tc>
      </w:tr>
      <w:tr>
        <w:tc>
          <w:tcPr>
            <w:tcW w:type="dxa" w:w="2160"/>
          </w:tcPr>
          <w:p>
            <w:r>
              <w:rPr>
                <w:sz w:val="18"/>
              </w:rPr>
            </w:r>
          </w:p>
        </w:tc>
        <w:tc>
          <w:tcPr>
            <w:tcW w:type="dxa" w:w="2160"/>
          </w:tcPr>
          <w:p>
            <w:r>
              <w:rPr>
                <w:sz w:val="18"/>
              </w:rPr>
            </w:r>
          </w:p>
        </w:tc>
        <w:tc>
          <w:tcPr>
            <w:tcW w:type="dxa" w:w="2160"/>
          </w:tcPr>
          <w:p>
            <w:r>
              <w:rPr>
                <w:sz w:val="18"/>
              </w:rPr>
              <w:t>政策扶持</w:t>
            </w:r>
          </w:p>
        </w:tc>
        <w:tc>
          <w:tcPr>
            <w:tcW w:type="dxa" w:w="2160"/>
          </w:tcPr>
          <w:p>
            <w:r>
              <w:rPr>
                <w:sz w:val="18"/>
              </w:rPr>
              <w:t>税收、土地、金融</w:t>
            </w:r>
          </w:p>
        </w:tc>
      </w:tr>
      <w:tr>
        <w:tc>
          <w:tcPr>
            <w:tcW w:type="dxa" w:w="2160"/>
          </w:tcPr>
          <w:p>
            <w:r>
              <w:rPr>
                <w:sz w:val="18"/>
              </w:rPr>
            </w:r>
          </w:p>
        </w:tc>
        <w:tc>
          <w:tcPr>
            <w:tcW w:type="dxa" w:w="2160"/>
          </w:tcPr>
          <w:p>
            <w:r>
              <w:rPr>
                <w:sz w:val="18"/>
              </w:rPr>
            </w:r>
          </w:p>
        </w:tc>
        <w:tc>
          <w:tcPr>
            <w:tcW w:type="dxa" w:w="2160"/>
          </w:tcPr>
          <w:p>
            <w:r>
              <w:rPr>
                <w:sz w:val="18"/>
              </w:rPr>
              <w:t>品牌推广</w:t>
            </w:r>
          </w:p>
        </w:tc>
        <w:tc>
          <w:tcPr>
            <w:tcW w:type="dxa" w:w="2160"/>
          </w:tcPr>
          <w:p>
            <w:r>
              <w:rPr>
                <w:sz w:val="18"/>
              </w:rPr>
              <w:t>区域品牌+展会+节庆</w:t>
            </w:r>
          </w:p>
        </w:tc>
      </w:tr>
      <w:tr>
        <w:tc>
          <w:tcPr>
            <w:tcW w:type="dxa" w:w="2160"/>
          </w:tcPr>
          <w:p>
            <w:r>
              <w:rPr>
                <w:sz w:val="18"/>
              </w:rPr>
              <w:t>**技术突破**</w:t>
            </w:r>
          </w:p>
        </w:tc>
        <w:tc>
          <w:tcPr>
            <w:tcW w:type="dxa" w:w="2160"/>
          </w:tcPr>
          <w:p>
            <w:r>
              <w:rPr>
                <w:sz w:val="18"/>
              </w:rPr>
              <w:t>★★★★☆</w:t>
            </w:r>
          </w:p>
        </w:tc>
        <w:tc>
          <w:tcPr>
            <w:tcW w:type="dxa" w:w="2160"/>
          </w:tcPr>
          <w:p>
            <w:r>
              <w:rPr>
                <w:sz w:val="18"/>
              </w:rPr>
              <w:t>关键技术突破</w:t>
            </w:r>
          </w:p>
        </w:tc>
        <w:tc>
          <w:tcPr>
            <w:tcW w:type="dxa" w:w="2160"/>
          </w:tcPr>
          <w:p>
            <w:r>
              <w:rPr>
                <w:sz w:val="18"/>
              </w:rPr>
              <w:t>如大棚技术改变寿光</w:t>
            </w:r>
          </w:p>
        </w:tc>
      </w:tr>
      <w:tr>
        <w:tc>
          <w:tcPr>
            <w:tcW w:type="dxa" w:w="2160"/>
          </w:tcPr>
          <w:p>
            <w:r>
              <w:rPr>
                <w:sz w:val="18"/>
              </w:rPr>
            </w:r>
          </w:p>
        </w:tc>
        <w:tc>
          <w:tcPr>
            <w:tcW w:type="dxa" w:w="2160"/>
          </w:tcPr>
          <w:p>
            <w:r>
              <w:rPr>
                <w:sz w:val="18"/>
              </w:rPr>
            </w:r>
          </w:p>
        </w:tc>
        <w:tc>
          <w:tcPr>
            <w:tcW w:type="dxa" w:w="2160"/>
          </w:tcPr>
          <w:p>
            <w:r>
              <w:rPr>
                <w:sz w:val="18"/>
              </w:rPr>
              <w:t>设备升级</w:t>
            </w:r>
          </w:p>
        </w:tc>
        <w:tc>
          <w:tcPr>
            <w:tcW w:type="dxa" w:w="2160"/>
          </w:tcPr>
          <w:p>
            <w:r>
              <w:rPr>
                <w:sz w:val="18"/>
              </w:rPr>
              <w:t>从手工到机械化</w:t>
            </w:r>
          </w:p>
        </w:tc>
      </w:tr>
      <w:tr>
        <w:tc>
          <w:tcPr>
            <w:tcW w:type="dxa" w:w="2160"/>
          </w:tcPr>
          <w:p>
            <w:r>
              <w:rPr>
                <w:sz w:val="18"/>
              </w:rPr>
            </w:r>
          </w:p>
        </w:tc>
        <w:tc>
          <w:tcPr>
            <w:tcW w:type="dxa" w:w="2160"/>
          </w:tcPr>
          <w:p>
            <w:r>
              <w:rPr>
                <w:sz w:val="18"/>
              </w:rPr>
            </w:r>
          </w:p>
        </w:tc>
        <w:tc>
          <w:tcPr>
            <w:tcW w:type="dxa" w:w="2160"/>
          </w:tcPr>
          <w:p>
            <w:r>
              <w:rPr>
                <w:sz w:val="18"/>
              </w:rPr>
              <w:t>产学研合作</w:t>
            </w:r>
          </w:p>
        </w:tc>
        <w:tc>
          <w:tcPr>
            <w:tcW w:type="dxa" w:w="2160"/>
          </w:tcPr>
          <w:p>
            <w:r>
              <w:rPr>
                <w:sz w:val="18"/>
              </w:rPr>
              <w:t>高校/科研院所支撑</w:t>
            </w:r>
          </w:p>
        </w:tc>
      </w:tr>
      <w:tr>
        <w:tc>
          <w:tcPr>
            <w:tcW w:type="dxa" w:w="2160"/>
          </w:tcPr>
          <w:p>
            <w:r>
              <w:rPr>
                <w:sz w:val="18"/>
              </w:rPr>
              <w:t>**自然/区位条件**</w:t>
            </w:r>
          </w:p>
        </w:tc>
        <w:tc>
          <w:tcPr>
            <w:tcW w:type="dxa" w:w="2160"/>
          </w:tcPr>
          <w:p>
            <w:r>
              <w:rPr>
                <w:sz w:val="18"/>
              </w:rPr>
              <w:t>★★★☆☆</w:t>
            </w:r>
          </w:p>
        </w:tc>
        <w:tc>
          <w:tcPr>
            <w:tcW w:type="dxa" w:w="2160"/>
          </w:tcPr>
          <w:p>
            <w:r>
              <w:rPr>
                <w:sz w:val="18"/>
              </w:rPr>
              <w:t>自然资源</w:t>
            </w:r>
          </w:p>
        </w:tc>
        <w:tc>
          <w:tcPr>
            <w:tcW w:type="dxa" w:w="2160"/>
          </w:tcPr>
          <w:p>
            <w:r>
              <w:rPr>
                <w:sz w:val="18"/>
              </w:rPr>
              <w:t>土壤、气候、矿产</w:t>
            </w:r>
          </w:p>
        </w:tc>
      </w:tr>
      <w:tr>
        <w:tc>
          <w:tcPr>
            <w:tcW w:type="dxa" w:w="2160"/>
          </w:tcPr>
          <w:p>
            <w:r>
              <w:rPr>
                <w:sz w:val="18"/>
              </w:rPr>
            </w:r>
          </w:p>
        </w:tc>
        <w:tc>
          <w:tcPr>
            <w:tcW w:type="dxa" w:w="2160"/>
          </w:tcPr>
          <w:p>
            <w:r>
              <w:rPr>
                <w:sz w:val="18"/>
              </w:rPr>
            </w:r>
          </w:p>
        </w:tc>
        <w:tc>
          <w:tcPr>
            <w:tcW w:type="dxa" w:w="2160"/>
          </w:tcPr>
          <w:p>
            <w:r>
              <w:rPr>
                <w:sz w:val="18"/>
              </w:rPr>
              <w:t>区位交通</w:t>
            </w:r>
          </w:p>
        </w:tc>
        <w:tc>
          <w:tcPr>
            <w:tcW w:type="dxa" w:w="2160"/>
          </w:tcPr>
          <w:p>
            <w:r>
              <w:rPr>
                <w:sz w:val="18"/>
              </w:rPr>
              <w:t>交通枢纽、近大城市</w:t>
            </w:r>
          </w:p>
        </w:tc>
      </w:tr>
      <w:tr>
        <w:tc>
          <w:tcPr>
            <w:tcW w:type="dxa" w:w="2160"/>
          </w:tcPr>
          <w:p>
            <w:r>
              <w:rPr>
                <w:sz w:val="18"/>
              </w:rPr>
            </w:r>
          </w:p>
        </w:tc>
        <w:tc>
          <w:tcPr>
            <w:tcW w:type="dxa" w:w="2160"/>
          </w:tcPr>
          <w:p>
            <w:r>
              <w:rPr>
                <w:sz w:val="18"/>
              </w:rPr>
            </w:r>
          </w:p>
        </w:tc>
        <w:tc>
          <w:tcPr>
            <w:tcW w:type="dxa" w:w="2160"/>
          </w:tcPr>
          <w:p>
            <w:r>
              <w:rPr>
                <w:sz w:val="18"/>
              </w:rPr>
              <w:t>劳动力成本</w:t>
            </w:r>
          </w:p>
        </w:tc>
        <w:tc>
          <w:tcPr>
            <w:tcW w:type="dxa" w:w="2160"/>
          </w:tcPr>
          <w:p>
            <w:r>
              <w:rPr>
                <w:sz w:val="18"/>
              </w:rPr>
              <w:t>人口红利</w:t>
            </w:r>
          </w:p>
        </w:tc>
      </w:tr>
    </w:tbl>
    <w:p/>
    <w:p>
      <w:pPr>
        <w:pStyle w:val="Heading2"/>
      </w:pPr>
      <w:r>
        <w:t>三、三大核心发现</w:t>
      </w:r>
    </w:p>
    <w:p>
      <w:pPr>
        <w:pStyle w:val="Heading3"/>
      </w:pPr>
      <w:r>
        <w:t>发现1：关键人物效应——一个人可以改变一个县的命运</w:t>
      </w:r>
    </w:p>
    <w:p>
      <w:pPr>
        <w:pStyle w:val="ListBullet"/>
      </w:pPr>
      <w:r>
        <w:t>许昌假发：郑有全从韩国引进技术，打造全球假发之都</w:t>
      </w:r>
    </w:p>
    <w:p>
      <w:pPr>
        <w:pStyle w:val="ListBullet"/>
      </w:pPr>
      <w:r>
        <w:t>金乡大蒜：韩允其书记强制党员带头种蒜</w:t>
      </w:r>
    </w:p>
    <w:p>
      <w:pPr>
        <w:pStyle w:val="ListBullet"/>
      </w:pPr>
      <w:r>
        <w:t>进贤医疗器械：一个人从上海带回技术</w:t>
      </w:r>
    </w:p>
    <w:p>
      <w:pPr>
        <w:pStyle w:val="ListBullet"/>
      </w:pPr>
      <w:r>
        <w:t>长垣起重机：技术员从国企出走创业，裂变为产业集群</w:t>
      </w:r>
    </w:p>
    <w:p>
      <w:r>
        <w:rPr>
          <w:b/>
        </w:rPr>
        <w:t>启示</w:t>
      </w:r>
      <w:r>
        <w:t>：招商引资不如招商引"人"，一个行业关键人物的价值大于十项产业政策。</w:t>
      </w:r>
    </w:p>
    <w:p>
      <w:pPr>
        <w:pStyle w:val="Heading3"/>
      </w:pPr>
      <w:r>
        <w:t>发现2：自然条件不是决定性的——超过一半的特色县域经济是"无中生有"</w:t>
      </w:r>
    </w:p>
    <w:p>
      <w:pPr>
        <w:pStyle w:val="ListBullet"/>
      </w:pPr>
      <w:r>
        <w:t>柘城不产钻石矿，却成了人造钻石之都</w:t>
      </w:r>
    </w:p>
    <w:p>
      <w:pPr>
        <w:pStyle w:val="ListBullet"/>
      </w:pPr>
      <w:r>
        <w:t>邵东不产打火机原料，却占全球产量70%</w:t>
      </w:r>
    </w:p>
    <w:p>
      <w:pPr>
        <w:pStyle w:val="ListBullet"/>
      </w:pPr>
      <w:r>
        <w:t>许昌不产人发原料，却成了全球假发集散地</w:t>
      </w:r>
    </w:p>
    <w:p>
      <w:pPr>
        <w:pStyle w:val="ListBullet"/>
      </w:pPr>
      <w:r>
        <w:t>临朐无铝矿，却成铝型材基地</w:t>
      </w:r>
    </w:p>
    <w:p>
      <w:r>
        <w:rPr>
          <w:b/>
        </w:rPr>
        <w:t>启示</w:t>
      </w:r>
      <w:r>
        <w:t>：杞县不必局限于本地自然资源，"无中生有"型产业完全可以培育。</w:t>
      </w:r>
    </w:p>
    <w:p>
      <w:pPr>
        <w:pStyle w:val="Heading3"/>
      </w:pPr>
      <w:r>
        <w:t>发现3："裂变式扩散"是中国独特的产业扩散机制</w:t>
      </w:r>
    </w:p>
    <w:p>
      <w:pPr>
        <w:pStyle w:val="ListBullet"/>
      </w:pPr>
      <w:r>
        <w:t>长垣起重：技术员出走→创办新企业→再出走→再创办，形成"细胞分裂"</w:t>
      </w:r>
    </w:p>
    <w:p>
      <w:pPr>
        <w:pStyle w:val="ListBullet"/>
      </w:pPr>
      <w:r>
        <w:t>安义铝型材：一个村的人出去卖铝材→带亲戚→带同乡→18万人控制全国70%渠道</w:t>
      </w:r>
    </w:p>
    <w:p>
      <w:pPr>
        <w:pStyle w:val="ListBullet"/>
      </w:pPr>
      <w:r>
        <w:t>许昌假发：一个企业成功→员工创业→供应链裂变</w:t>
      </w:r>
    </w:p>
    <w:p>
      <w:r>
        <w:rPr>
          <w:b/>
        </w:rPr>
        <w:t>启示</w:t>
      </w:r>
      <w:r>
        <w:t>：杞县的10万铝商帮就是最大的"裂变种子"——关键是激活而非从零培育。</w:t>
      </w:r>
    </w:p>
    <w:p>
      <w:pPr>
        <w:spacing w:before="120" w:after="120"/>
      </w:pPr>
    </w:p>
    <w:p>
      <w:pPr>
        <w:pStyle w:val="Heading1"/>
      </w:pPr>
      <w:r>
        <w:t>第二部分：杞县自然与人文条件</w:t>
      </w:r>
    </w:p>
    <w:p>
      <w:pPr>
        <w:pStyle w:val="Heading2"/>
      </w:pPr>
      <w:r>
        <w:t>一、自然条件</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条件</w:t>
            </w:r>
          </w:p>
        </w:tc>
        <w:tc>
          <w:tcPr>
            <w:tcW w:type="dxa" w:w="4320"/>
          </w:tcPr>
          <w:p>
            <w:r>
              <w:rPr>
                <w:b/>
                <w:sz w:val="18"/>
              </w:rPr>
              <w:t>详情</w:t>
            </w:r>
          </w:p>
        </w:tc>
      </w:tr>
      <w:tr>
        <w:tc>
          <w:tcPr>
            <w:tcW w:type="dxa" w:w="4320"/>
          </w:tcPr>
          <w:p>
            <w:r>
              <w:rPr>
                <w:sz w:val="18"/>
              </w:rPr>
              <w:t>地理位置</w:t>
            </w:r>
          </w:p>
        </w:tc>
        <w:tc>
          <w:tcPr>
            <w:tcW w:type="dxa" w:w="4320"/>
          </w:tcPr>
          <w:p>
            <w:r>
              <w:rPr>
                <w:sz w:val="18"/>
              </w:rPr>
              <w:t>豫东平原，隶属开封市，北接兰考县，西距开封市区约60公里</w:t>
            </w:r>
          </w:p>
        </w:tc>
      </w:tr>
      <w:tr>
        <w:tc>
          <w:tcPr>
            <w:tcW w:type="dxa" w:w="4320"/>
          </w:tcPr>
          <w:p>
            <w:r>
              <w:rPr>
                <w:sz w:val="18"/>
              </w:rPr>
              <w:t>地形地貌</w:t>
            </w:r>
          </w:p>
        </w:tc>
        <w:tc>
          <w:tcPr>
            <w:tcW w:type="dxa" w:w="4320"/>
          </w:tcPr>
          <w:p>
            <w:r>
              <w:rPr>
                <w:sz w:val="18"/>
              </w:rPr>
              <w:t>黄淮平原，地势平坦，海拔50-70米</w:t>
            </w:r>
          </w:p>
        </w:tc>
      </w:tr>
      <w:tr>
        <w:tc>
          <w:tcPr>
            <w:tcW w:type="dxa" w:w="4320"/>
          </w:tcPr>
          <w:p>
            <w:r>
              <w:rPr>
                <w:sz w:val="18"/>
              </w:rPr>
              <w:t>气候</w:t>
            </w:r>
          </w:p>
        </w:tc>
        <w:tc>
          <w:tcPr>
            <w:tcW w:type="dxa" w:w="4320"/>
          </w:tcPr>
          <w:p>
            <w:r>
              <w:rPr>
                <w:sz w:val="18"/>
              </w:rPr>
              <w:t>暖温带半湿润季风气候，四季分明</w:t>
            </w:r>
          </w:p>
        </w:tc>
      </w:tr>
      <w:tr>
        <w:tc>
          <w:tcPr>
            <w:tcW w:type="dxa" w:w="4320"/>
          </w:tcPr>
          <w:p>
            <w:r>
              <w:rPr>
                <w:sz w:val="18"/>
              </w:rPr>
              <w:t>土壤</w:t>
            </w:r>
          </w:p>
        </w:tc>
        <w:tc>
          <w:tcPr>
            <w:tcW w:type="dxa" w:w="4320"/>
          </w:tcPr>
          <w:p>
            <w:r>
              <w:rPr>
                <w:sz w:val="18"/>
              </w:rPr>
              <w:t>黄河冲积平原，土层深厚，有机质含量较高</w:t>
            </w:r>
          </w:p>
        </w:tc>
      </w:tr>
      <w:tr>
        <w:tc>
          <w:tcPr>
            <w:tcW w:type="dxa" w:w="4320"/>
          </w:tcPr>
          <w:p>
            <w:r>
              <w:rPr>
                <w:sz w:val="18"/>
              </w:rPr>
              <w:t>耕地</w:t>
            </w:r>
          </w:p>
        </w:tc>
        <w:tc>
          <w:tcPr>
            <w:tcW w:type="dxa" w:w="4320"/>
          </w:tcPr>
          <w:p>
            <w:r>
              <w:rPr>
                <w:sz w:val="18"/>
              </w:rPr>
              <w:t>133万亩，大蒜种植面积稳定70万亩</w:t>
            </w:r>
          </w:p>
        </w:tc>
      </w:tr>
      <w:tr>
        <w:tc>
          <w:tcPr>
            <w:tcW w:type="dxa" w:w="4320"/>
          </w:tcPr>
          <w:p>
            <w:r>
              <w:rPr>
                <w:sz w:val="18"/>
              </w:rPr>
              <w:t>水资源</w:t>
            </w:r>
          </w:p>
        </w:tc>
        <w:tc>
          <w:tcPr>
            <w:tcW w:type="dxa" w:w="4320"/>
          </w:tcPr>
          <w:p>
            <w:r>
              <w:rPr>
                <w:sz w:val="18"/>
              </w:rPr>
              <w:t>惠济河、涡河等河流过境，地下水资源相对丰富</w:t>
            </w:r>
          </w:p>
        </w:tc>
      </w:tr>
      <w:tr>
        <w:tc>
          <w:tcPr>
            <w:tcW w:type="dxa" w:w="4320"/>
          </w:tcPr>
          <w:p>
            <w:r>
              <w:rPr>
                <w:sz w:val="18"/>
              </w:rPr>
              <w:t>交通</w:t>
            </w:r>
          </w:p>
        </w:tc>
        <w:tc>
          <w:tcPr>
            <w:tcW w:type="dxa" w:w="4320"/>
          </w:tcPr>
          <w:p>
            <w:r>
              <w:rPr>
                <w:sz w:val="18"/>
              </w:rPr>
              <w:t>106国道、省道纵横，距郑州约100公里，距连霍高速30公里</w:t>
            </w:r>
          </w:p>
        </w:tc>
      </w:tr>
    </w:tbl>
    <w:p/>
    <w:p>
      <w:pPr>
        <w:pStyle w:val="Heading2"/>
      </w:pPr>
      <w:r>
        <w:t>二、人文条件</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条件</w:t>
            </w:r>
          </w:p>
        </w:tc>
        <w:tc>
          <w:tcPr>
            <w:tcW w:type="dxa" w:w="4320"/>
          </w:tcPr>
          <w:p>
            <w:r>
              <w:rPr>
                <w:b/>
                <w:sz w:val="18"/>
              </w:rPr>
              <w:t>详情</w:t>
            </w:r>
          </w:p>
        </w:tc>
      </w:tr>
      <w:tr>
        <w:tc>
          <w:tcPr>
            <w:tcW w:type="dxa" w:w="4320"/>
          </w:tcPr>
          <w:p>
            <w:r>
              <w:rPr>
                <w:sz w:val="18"/>
              </w:rPr>
              <w:t>历史文化</w:t>
            </w:r>
          </w:p>
        </w:tc>
        <w:tc>
          <w:tcPr>
            <w:tcW w:type="dxa" w:w="4320"/>
          </w:tcPr>
          <w:p>
            <w:r>
              <w:rPr>
                <w:sz w:val="18"/>
              </w:rPr>
              <w:t>夏朝杞国都城，"杞人忧天"典故发源地</w:t>
            </w:r>
          </w:p>
        </w:tc>
      </w:tr>
      <w:tr>
        <w:tc>
          <w:tcPr>
            <w:tcW w:type="dxa" w:w="4320"/>
          </w:tcPr>
          <w:p>
            <w:r>
              <w:rPr>
                <w:sz w:val="18"/>
              </w:rPr>
              <w:t>人口</w:t>
            </w:r>
          </w:p>
        </w:tc>
        <w:tc>
          <w:tcPr>
            <w:tcW w:type="dxa" w:w="4320"/>
          </w:tcPr>
          <w:p>
            <w:r>
              <w:rPr>
                <w:sz w:val="18"/>
              </w:rPr>
              <w:t>约105万人</w:t>
            </w:r>
          </w:p>
        </w:tc>
      </w:tr>
      <w:tr>
        <w:tc>
          <w:tcPr>
            <w:tcW w:type="dxa" w:w="4320"/>
          </w:tcPr>
          <w:p>
            <w:r>
              <w:rPr>
                <w:sz w:val="18"/>
              </w:rPr>
              <w:t>农业传统</w:t>
            </w:r>
          </w:p>
        </w:tc>
        <w:tc>
          <w:tcPr>
            <w:tcW w:type="dxa" w:w="4320"/>
          </w:tcPr>
          <w:p>
            <w:r>
              <w:rPr>
                <w:sz w:val="18"/>
              </w:rPr>
              <w:t>2000年大蒜种植史，70万农民从事大蒜产业</w:t>
            </w:r>
          </w:p>
        </w:tc>
      </w:tr>
      <w:tr>
        <w:tc>
          <w:tcPr>
            <w:tcW w:type="dxa" w:w="4320"/>
          </w:tcPr>
          <w:p>
            <w:r>
              <w:rPr>
                <w:sz w:val="18"/>
              </w:rPr>
              <w:t>商帮传统</w:t>
            </w:r>
          </w:p>
        </w:tc>
        <w:tc>
          <w:tcPr>
            <w:tcW w:type="dxa" w:w="4320"/>
          </w:tcPr>
          <w:p>
            <w:r>
              <w:rPr>
                <w:sz w:val="18"/>
              </w:rPr>
              <w:t>10万+杞县人从事铝型材商贸，郑州建材市场300+杞县商户</w:t>
            </w:r>
          </w:p>
        </w:tc>
      </w:tr>
      <w:tr>
        <w:tc>
          <w:tcPr>
            <w:tcW w:type="dxa" w:w="4320"/>
          </w:tcPr>
          <w:p>
            <w:r>
              <w:rPr>
                <w:sz w:val="18"/>
              </w:rPr>
              <w:t>非遗资源</w:t>
            </w:r>
          </w:p>
        </w:tc>
        <w:tc>
          <w:tcPr>
            <w:tcW w:type="dxa" w:w="4320"/>
          </w:tcPr>
          <w:p>
            <w:r>
              <w:rPr>
                <w:sz w:val="18"/>
              </w:rPr>
              <w:t>25项非物质文化遗产（砂锅、虎头鞋、砖雕、木版年画、莫家酱菜等）</w:t>
            </w:r>
          </w:p>
        </w:tc>
      </w:tr>
      <w:tr>
        <w:tc>
          <w:tcPr>
            <w:tcW w:type="dxa" w:w="4320"/>
          </w:tcPr>
          <w:p>
            <w:r>
              <w:rPr>
                <w:sz w:val="18"/>
              </w:rPr>
              <w:t>红色文化</w:t>
            </w:r>
          </w:p>
        </w:tc>
        <w:tc>
          <w:tcPr>
            <w:tcW w:type="dxa" w:w="4320"/>
          </w:tcPr>
          <w:p>
            <w:r>
              <w:rPr>
                <w:sz w:val="18"/>
              </w:rPr>
              <w:t>豫东革命根据地组成部分</w:t>
            </w:r>
          </w:p>
        </w:tc>
      </w:tr>
    </w:tbl>
    <w:p/>
    <w:p>
      <w:pPr>
        <w:pStyle w:val="Heading2"/>
      </w:pPr>
      <w:r>
        <w:t>三、杞县最独特的资产：10万+铝商帮</w:t>
      </w:r>
    </w:p>
    <w:p>
      <w:r>
        <w:t>这是杞县区别于全国其他县域的最独特社会资本：</w:t>
      </w:r>
    </w:p>
    <w:p>
      <w:pPr>
        <w:pStyle w:val="ListBullet"/>
      </w:pPr>
      <w:r>
        <w:rPr>
          <w:b/>
        </w:rPr>
        <w:t>规模</w:t>
      </w:r>
      <w:r>
        <w:t>：10万+杞县人从事铝型材商贸</w:t>
      </w:r>
    </w:p>
    <w:p>
      <w:pPr>
        <w:pStyle w:val="ListBullet"/>
      </w:pPr>
      <w:r>
        <w:rPr>
          <w:b/>
        </w:rPr>
        <w:t>分布</w:t>
      </w:r>
      <w:r>
        <w:t>：以郑州为核心，辐射中原地区</w:t>
      </w:r>
    </w:p>
    <w:p>
      <w:pPr>
        <w:pStyle w:val="ListBullet"/>
      </w:pPr>
      <w:r>
        <w:rPr>
          <w:b/>
        </w:rPr>
        <w:t>集中性</w:t>
      </w:r>
      <w:r>
        <w:t>：郑州建材市场300+杞县商户（区域密集，非全国分散）</w:t>
      </w:r>
    </w:p>
    <w:p>
      <w:pPr>
        <w:pStyle w:val="ListBullet"/>
      </w:pPr>
      <w:r>
        <w:rPr>
          <w:b/>
        </w:rPr>
        <w:t>称号</w:t>
      </w:r>
      <w:r>
        <w:t>：杞县被称为"中国型材之乡"</w:t>
      </w:r>
    </w:p>
    <w:p>
      <w:pPr>
        <w:pStyle w:val="ListBullet"/>
      </w:pPr>
      <w:r>
        <w:rPr>
          <w:b/>
        </w:rPr>
        <w:t>对比安义</w:t>
      </w:r>
      <w:r>
        <w:t>：安义18万商帮分散全国；杞县10万商帮集中中原——这是差异化优势</w:t>
      </w:r>
    </w:p>
    <w:p>
      <w:pPr>
        <w:spacing w:before="120" w:after="120"/>
      </w:pPr>
    </w:p>
    <w:p>
      <w:pPr>
        <w:pStyle w:val="Heading1"/>
      </w:pPr>
      <w:r>
        <w:t>第三部分：杞县五大特色县域经济方向</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方向</w:t>
            </w:r>
          </w:p>
        </w:tc>
        <w:tc>
          <w:tcPr>
            <w:tcW w:type="dxa" w:w="2160"/>
          </w:tcPr>
          <w:p>
            <w:r>
              <w:rPr>
                <w:b/>
                <w:sz w:val="18"/>
              </w:rPr>
              <w:t>产业</w:t>
            </w:r>
          </w:p>
        </w:tc>
        <w:tc>
          <w:tcPr>
            <w:tcW w:type="dxa" w:w="2160"/>
          </w:tcPr>
          <w:p>
            <w:r>
              <w:rPr>
                <w:b/>
                <w:sz w:val="18"/>
              </w:rPr>
              <w:t>核心逻辑</w:t>
            </w:r>
          </w:p>
        </w:tc>
        <w:tc>
          <w:tcPr>
            <w:tcW w:type="dxa" w:w="2160"/>
          </w:tcPr>
          <w:p>
            <w:r>
              <w:rPr>
                <w:b/>
                <w:sz w:val="18"/>
              </w:rPr>
              <w:t>成熟度</w:t>
            </w:r>
          </w:p>
        </w:tc>
      </w:tr>
      <w:tr>
        <w:tc>
          <w:tcPr>
            <w:tcW w:type="dxa" w:w="2160"/>
          </w:tcPr>
          <w:p>
            <w:r>
              <w:rPr>
                <w:sz w:val="18"/>
              </w:rPr>
              <w:t>方向1</w:t>
            </w:r>
          </w:p>
        </w:tc>
        <w:tc>
          <w:tcPr>
            <w:tcW w:type="dxa" w:w="2160"/>
          </w:tcPr>
          <w:p>
            <w:r>
              <w:rPr>
                <w:sz w:val="18"/>
              </w:rPr>
              <w:t>铝型材→系统门窗/全铝家具</w:t>
            </w:r>
          </w:p>
        </w:tc>
        <w:tc>
          <w:tcPr>
            <w:tcW w:type="dxa" w:w="2160"/>
          </w:tcPr>
          <w:p>
            <w:r>
              <w:rPr>
                <w:sz w:val="18"/>
              </w:rPr>
              <w:t>10万商帮渠道反哺制造升级</w:t>
            </w:r>
          </w:p>
        </w:tc>
        <w:tc>
          <w:tcPr>
            <w:tcW w:type="dxa" w:w="2160"/>
          </w:tcPr>
          <w:p>
            <w:r>
              <w:rPr>
                <w:sz w:val="18"/>
              </w:rPr>
              <w:t>已有30+企业基础</w:t>
            </w:r>
          </w:p>
        </w:tc>
      </w:tr>
      <w:tr>
        <w:tc>
          <w:tcPr>
            <w:tcW w:type="dxa" w:w="2160"/>
          </w:tcPr>
          <w:p>
            <w:r>
              <w:rPr>
                <w:sz w:val="18"/>
              </w:rPr>
              <w:t>方向2</w:t>
            </w:r>
          </w:p>
        </w:tc>
        <w:tc>
          <w:tcPr>
            <w:tcW w:type="dxa" w:w="2160"/>
          </w:tcPr>
          <w:p>
            <w:r>
              <w:rPr>
                <w:sz w:val="18"/>
              </w:rPr>
              <w:t>大蒜→深加工/保健品</w:t>
            </w:r>
          </w:p>
        </w:tc>
        <w:tc>
          <w:tcPr>
            <w:tcW w:type="dxa" w:w="2160"/>
          </w:tcPr>
          <w:p>
            <w:r>
              <w:rPr>
                <w:sz w:val="18"/>
              </w:rPr>
              <w:t>种植全国第一，夺回价值链</w:t>
            </w:r>
          </w:p>
        </w:tc>
        <w:tc>
          <w:tcPr>
            <w:tcW w:type="dxa" w:w="2160"/>
          </w:tcPr>
          <w:p>
            <w:r>
              <w:rPr>
                <w:sz w:val="18"/>
              </w:rPr>
              <w:t>产业成熟但价值链被截</w:t>
            </w:r>
          </w:p>
        </w:tc>
      </w:tr>
      <w:tr>
        <w:tc>
          <w:tcPr>
            <w:tcW w:type="dxa" w:w="2160"/>
          </w:tcPr>
          <w:p>
            <w:r>
              <w:rPr>
                <w:sz w:val="18"/>
              </w:rPr>
              <w:t>方向3</w:t>
            </w:r>
          </w:p>
        </w:tc>
        <w:tc>
          <w:tcPr>
            <w:tcW w:type="dxa" w:w="2160"/>
          </w:tcPr>
          <w:p>
            <w:r>
              <w:rPr>
                <w:sz w:val="18"/>
              </w:rPr>
              <w:t>砂锅/酱菜→预制菜/调味品</w:t>
            </w:r>
          </w:p>
        </w:tc>
        <w:tc>
          <w:tcPr>
            <w:tcW w:type="dxa" w:w="2160"/>
          </w:tcPr>
          <w:p>
            <w:r>
              <w:rPr>
                <w:sz w:val="18"/>
              </w:rPr>
              <w:t>非遗技艺+食品工业化</w:t>
            </w:r>
          </w:p>
        </w:tc>
        <w:tc>
          <w:tcPr>
            <w:tcW w:type="dxa" w:w="2160"/>
          </w:tcPr>
          <w:p>
            <w:r>
              <w:rPr>
                <w:sz w:val="18"/>
              </w:rPr>
              <w:t>小规模，需验证</w:t>
            </w:r>
          </w:p>
        </w:tc>
      </w:tr>
      <w:tr>
        <w:tc>
          <w:tcPr>
            <w:tcW w:type="dxa" w:w="2160"/>
          </w:tcPr>
          <w:p>
            <w:r>
              <w:rPr>
                <w:sz w:val="18"/>
              </w:rPr>
              <w:t>方向4</w:t>
            </w:r>
          </w:p>
        </w:tc>
        <w:tc>
          <w:tcPr>
            <w:tcW w:type="dxa" w:w="2160"/>
          </w:tcPr>
          <w:p>
            <w:r>
              <w:rPr>
                <w:sz w:val="18"/>
              </w:rPr>
              <w:t>粮食机械→智能农机装备</w:t>
            </w:r>
          </w:p>
        </w:tc>
        <w:tc>
          <w:tcPr>
            <w:tcW w:type="dxa" w:w="2160"/>
          </w:tcPr>
          <w:p>
            <w:r>
              <w:rPr>
                <w:sz w:val="18"/>
              </w:rPr>
              <w:t>茂盛机械龙头+农业大县需求</w:t>
            </w:r>
          </w:p>
        </w:tc>
        <w:tc>
          <w:tcPr>
            <w:tcW w:type="dxa" w:w="2160"/>
          </w:tcPr>
          <w:p>
            <w:r>
              <w:rPr>
                <w:sz w:val="18"/>
              </w:rPr>
              <w:t>有龙头企业基础</w:t>
            </w:r>
          </w:p>
        </w:tc>
      </w:tr>
      <w:tr>
        <w:tc>
          <w:tcPr>
            <w:tcW w:type="dxa" w:w="2160"/>
          </w:tcPr>
          <w:p>
            <w:r>
              <w:rPr>
                <w:sz w:val="18"/>
              </w:rPr>
              <w:t>方向5</w:t>
            </w:r>
          </w:p>
        </w:tc>
        <w:tc>
          <w:tcPr>
            <w:tcW w:type="dxa" w:w="2160"/>
          </w:tcPr>
          <w:p>
            <w:r>
              <w:rPr>
                <w:sz w:val="18"/>
              </w:rPr>
              <w:t>跨境电商建材出口</w:t>
            </w:r>
          </w:p>
        </w:tc>
        <w:tc>
          <w:tcPr>
            <w:tcW w:type="dxa" w:w="2160"/>
          </w:tcPr>
          <w:p>
            <w:r>
              <w:rPr>
                <w:sz w:val="18"/>
              </w:rPr>
              <w:t>铝商帮+RCEP+中老铁路</w:t>
            </w:r>
          </w:p>
        </w:tc>
        <w:tc>
          <w:tcPr>
            <w:tcW w:type="dxa" w:w="2160"/>
          </w:tcPr>
          <w:p>
            <w:r>
              <w:rPr>
                <w:sz w:val="18"/>
              </w:rPr>
              <w:t>新兴赛道，需基础设施建设</w:t>
            </w:r>
          </w:p>
        </w:tc>
      </w:tr>
    </w:tbl>
    <w:p/>
    <w:p>
      <w:pPr>
        <w:spacing w:before="120" w:after="120"/>
      </w:pPr>
    </w:p>
    <w:p>
      <w:pPr>
        <w:pStyle w:val="Heading1"/>
      </w:pPr>
      <w:r>
        <w:t>第四部分：方向1深度分析——铝型材</w:t>
      </w:r>
    </w:p>
    <w:p>
      <w:pPr>
        <w:pStyle w:val="Heading2"/>
      </w:pPr>
      <w:r>
        <w:t>一、全国铝型材产业对比（诚实数据）</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维度</w:t>
            </w:r>
          </w:p>
        </w:tc>
        <w:tc>
          <w:tcPr>
            <w:tcW w:type="dxa" w:w="2160"/>
          </w:tcPr>
          <w:p>
            <w:r>
              <w:rPr>
                <w:b/>
                <w:sz w:val="18"/>
              </w:rPr>
              <w:t>山东临朐</w:t>
            </w:r>
          </w:p>
        </w:tc>
        <w:tc>
          <w:tcPr>
            <w:tcW w:type="dxa" w:w="2160"/>
          </w:tcPr>
          <w:p>
            <w:r>
              <w:rPr>
                <w:b/>
                <w:sz w:val="18"/>
              </w:rPr>
              <w:t>江西安义</w:t>
            </w:r>
          </w:p>
        </w:tc>
        <w:tc>
          <w:tcPr>
            <w:tcW w:type="dxa" w:w="2160"/>
          </w:tcPr>
          <w:p>
            <w:r>
              <w:rPr>
                <w:b/>
                <w:sz w:val="18"/>
              </w:rPr>
              <w:t>河南杞县</w:t>
            </w:r>
          </w:p>
        </w:tc>
      </w:tr>
      <w:tr>
        <w:tc>
          <w:tcPr>
            <w:tcW w:type="dxa" w:w="2160"/>
          </w:tcPr>
          <w:p>
            <w:r>
              <w:rPr>
                <w:sz w:val="18"/>
              </w:rPr>
              <w:t>企业数量</w:t>
            </w:r>
          </w:p>
        </w:tc>
        <w:tc>
          <w:tcPr>
            <w:tcW w:type="dxa" w:w="2160"/>
          </w:tcPr>
          <w:p>
            <w:r>
              <w:rPr>
                <w:sz w:val="18"/>
              </w:rPr>
              <w:t>460+</w:t>
            </w:r>
          </w:p>
        </w:tc>
        <w:tc>
          <w:tcPr>
            <w:tcW w:type="dxa" w:w="2160"/>
          </w:tcPr>
          <w:p>
            <w:r>
              <w:rPr>
                <w:sz w:val="18"/>
              </w:rPr>
              <w:t>430+</w:t>
            </w:r>
          </w:p>
        </w:tc>
        <w:tc>
          <w:tcPr>
            <w:tcW w:type="dxa" w:w="2160"/>
          </w:tcPr>
          <w:p>
            <w:r>
              <w:rPr>
                <w:sz w:val="18"/>
              </w:rPr>
              <w:t>30+</w:t>
            </w:r>
          </w:p>
        </w:tc>
      </w:tr>
      <w:tr>
        <w:tc>
          <w:tcPr>
            <w:tcW w:type="dxa" w:w="2160"/>
          </w:tcPr>
          <w:p>
            <w:r>
              <w:rPr>
                <w:sz w:val="18"/>
              </w:rPr>
              <w:t>产能/产量</w:t>
            </w:r>
          </w:p>
        </w:tc>
        <w:tc>
          <w:tcPr>
            <w:tcW w:type="dxa" w:w="2160"/>
          </w:tcPr>
          <w:p>
            <w:r>
              <w:rPr>
                <w:sz w:val="18"/>
              </w:rPr>
              <w:t>180万吨</w:t>
            </w:r>
          </w:p>
        </w:tc>
        <w:tc>
          <w:tcPr>
            <w:tcW w:type="dxa" w:w="2160"/>
          </w:tcPr>
          <w:p>
            <w:r>
              <w:rPr>
                <w:sz w:val="18"/>
              </w:rPr>
              <w:t>200万吨（占全国~10%）</w:t>
            </w:r>
          </w:p>
        </w:tc>
        <w:tc>
          <w:tcPr>
            <w:tcW w:type="dxa" w:w="2160"/>
          </w:tcPr>
          <w:p>
            <w:r>
              <w:rPr>
                <w:sz w:val="18"/>
              </w:rPr>
              <w:t>70万吨</w:t>
            </w:r>
          </w:p>
        </w:tc>
      </w:tr>
      <w:tr>
        <w:tc>
          <w:tcPr>
            <w:tcW w:type="dxa" w:w="2160"/>
          </w:tcPr>
          <w:p>
            <w:r>
              <w:rPr>
                <w:sz w:val="18"/>
              </w:rPr>
              <w:t>产值</w:t>
            </w:r>
          </w:p>
        </w:tc>
        <w:tc>
          <w:tcPr>
            <w:tcW w:type="dxa" w:w="2160"/>
          </w:tcPr>
          <w:p>
            <w:r>
              <w:rPr>
                <w:sz w:val="18"/>
              </w:rPr>
              <w:t>480-540亿元</w:t>
            </w:r>
          </w:p>
        </w:tc>
        <w:tc>
          <w:tcPr>
            <w:tcW w:type="dxa" w:w="2160"/>
          </w:tcPr>
          <w:p>
            <w:r>
              <w:rPr>
                <w:sz w:val="18"/>
              </w:rPr>
              <w:t>700亿元</w:t>
            </w:r>
          </w:p>
        </w:tc>
        <w:tc>
          <w:tcPr>
            <w:tcW w:type="dxa" w:w="2160"/>
          </w:tcPr>
          <w:p>
            <w:r>
              <w:rPr>
                <w:sz w:val="18"/>
              </w:rPr>
              <w:t>180亿元</w:t>
            </w:r>
          </w:p>
        </w:tc>
      </w:tr>
      <w:tr>
        <w:tc>
          <w:tcPr>
            <w:tcW w:type="dxa" w:w="2160"/>
          </w:tcPr>
          <w:p>
            <w:r>
              <w:rPr>
                <w:sz w:val="18"/>
              </w:rPr>
              <w:t>龙头企业</w:t>
            </w:r>
          </w:p>
        </w:tc>
        <w:tc>
          <w:tcPr>
            <w:tcW w:type="dxa" w:w="2160"/>
          </w:tcPr>
          <w:p>
            <w:r>
              <w:rPr>
                <w:sz w:val="18"/>
              </w:rPr>
              <w:t>华建铝业（全国前三，单体80万吨）</w:t>
            </w:r>
          </w:p>
        </w:tc>
        <w:tc>
          <w:tcPr>
            <w:tcW w:type="dxa" w:w="2160"/>
          </w:tcPr>
          <w:p>
            <w:r>
              <w:rPr>
                <w:sz w:val="18"/>
              </w:rPr>
              <w:t>无绝对龙头，集群效应强</w:t>
            </w:r>
          </w:p>
        </w:tc>
        <w:tc>
          <w:tcPr>
            <w:tcW w:type="dxa" w:w="2160"/>
          </w:tcPr>
          <w:p>
            <w:r>
              <w:rPr>
                <w:sz w:val="18"/>
              </w:rPr>
              <w:t>缺乏可比龙头</w:t>
            </w:r>
          </w:p>
        </w:tc>
      </w:tr>
      <w:tr>
        <w:tc>
          <w:tcPr>
            <w:tcW w:type="dxa" w:w="2160"/>
          </w:tcPr>
          <w:p>
            <w:r>
              <w:rPr>
                <w:sz w:val="18"/>
              </w:rPr>
              <w:t>从业人员</w:t>
            </w:r>
          </w:p>
        </w:tc>
        <w:tc>
          <w:tcPr>
            <w:tcW w:type="dxa" w:w="2160"/>
          </w:tcPr>
          <w:p>
            <w:r>
              <w:rPr>
                <w:sz w:val="18"/>
              </w:rPr>
              <w:t>本地3万+</w:t>
            </w:r>
          </w:p>
        </w:tc>
        <w:tc>
          <w:tcPr>
            <w:tcW w:type="dxa" w:w="2160"/>
          </w:tcPr>
          <w:p>
            <w:r>
              <w:rPr>
                <w:sz w:val="18"/>
              </w:rPr>
              <w:t>18万+（含外出商帮）</w:t>
            </w:r>
          </w:p>
        </w:tc>
        <w:tc>
          <w:tcPr>
            <w:tcW w:type="dxa" w:w="2160"/>
          </w:tcPr>
          <w:p>
            <w:r>
              <w:rPr>
                <w:sz w:val="18"/>
              </w:rPr>
              <w:t>10万+（外出商帮）</w:t>
            </w:r>
          </w:p>
        </w:tc>
      </w:tr>
      <w:tr>
        <w:tc>
          <w:tcPr>
            <w:tcW w:type="dxa" w:w="2160"/>
          </w:tcPr>
          <w:p>
            <w:r>
              <w:rPr>
                <w:sz w:val="18"/>
              </w:rPr>
              <w:t>销售渠道控制</w:t>
            </w:r>
          </w:p>
        </w:tc>
        <w:tc>
          <w:tcPr>
            <w:tcW w:type="dxa" w:w="2160"/>
          </w:tcPr>
          <w:p>
            <w:r>
              <w:rPr>
                <w:sz w:val="18"/>
              </w:rPr>
              <w:t>区域性</w:t>
            </w:r>
          </w:p>
        </w:tc>
        <w:tc>
          <w:tcPr>
            <w:tcW w:type="dxa" w:w="2160"/>
          </w:tcPr>
          <w:p>
            <w:r>
              <w:rPr>
                <w:sz w:val="18"/>
              </w:rPr>
              <w:t>控制全国70%销售渠道</w:t>
            </w:r>
          </w:p>
        </w:tc>
        <w:tc>
          <w:tcPr>
            <w:tcW w:type="dxa" w:w="2160"/>
          </w:tcPr>
          <w:p>
            <w:r>
              <w:rPr>
                <w:sz w:val="18"/>
              </w:rPr>
              <w:t>郑州300+商户，区域性强</w:t>
            </w:r>
          </w:p>
        </w:tc>
      </w:tr>
      <w:tr>
        <w:tc>
          <w:tcPr>
            <w:tcW w:type="dxa" w:w="2160"/>
          </w:tcPr>
          <w:p>
            <w:r>
              <w:rPr>
                <w:sz w:val="18"/>
              </w:rPr>
              <w:t>产业链完整度</w:t>
            </w:r>
          </w:p>
        </w:tc>
        <w:tc>
          <w:tcPr>
            <w:tcW w:type="dxa" w:w="2160"/>
          </w:tcPr>
          <w:p>
            <w:r>
              <w:rPr>
                <w:sz w:val="18"/>
              </w:rPr>
              <w:t>全链条（型材→门窗→工业型材→汽配→全铝家具）</w:t>
            </w:r>
          </w:p>
        </w:tc>
        <w:tc>
          <w:tcPr>
            <w:tcW w:type="dxa" w:w="2160"/>
          </w:tcPr>
          <w:p>
            <w:r>
              <w:rPr>
                <w:sz w:val="18"/>
              </w:rPr>
              <w:t>较完整（型材→门窗→工业型材→出口）</w:t>
            </w:r>
          </w:p>
        </w:tc>
        <w:tc>
          <w:tcPr>
            <w:tcW w:type="dxa" w:w="2160"/>
          </w:tcPr>
          <w:p>
            <w:r>
              <w:rPr>
                <w:sz w:val="18"/>
              </w:rPr>
              <w:t>不完整（型材→门窗）</w:t>
            </w:r>
          </w:p>
        </w:tc>
      </w:tr>
      <w:tr>
        <w:tc>
          <w:tcPr>
            <w:tcW w:type="dxa" w:w="2160"/>
          </w:tcPr>
          <w:p>
            <w:r>
              <w:rPr>
                <w:sz w:val="18"/>
              </w:rPr>
              <w:t>品牌认证</w:t>
            </w:r>
          </w:p>
        </w:tc>
        <w:tc>
          <w:tcPr>
            <w:tcW w:type="dxa" w:w="2160"/>
          </w:tcPr>
          <w:p>
            <w:r>
              <w:rPr>
                <w:sz w:val="18"/>
              </w:rPr>
              <w:t>中国铝型材产业基地、14个著名商标</w:t>
            </w:r>
          </w:p>
        </w:tc>
        <w:tc>
          <w:tcPr>
            <w:tcW w:type="dxa" w:w="2160"/>
          </w:tcPr>
          <w:p>
            <w:r>
              <w:rPr>
                <w:sz w:val="18"/>
              </w:rPr>
              <w:t>安义门窗集体商标、国家中小企业集群</w:t>
            </w:r>
          </w:p>
        </w:tc>
        <w:tc>
          <w:tcPr>
            <w:tcW w:type="dxa" w:w="2160"/>
          </w:tcPr>
          <w:p>
            <w:r>
              <w:rPr>
                <w:sz w:val="18"/>
              </w:rPr>
              <w:t>"中国型材之乡"称号，未获国家集群认证</w:t>
            </w:r>
          </w:p>
        </w:tc>
      </w:tr>
      <w:tr>
        <w:tc>
          <w:tcPr>
            <w:tcW w:type="dxa" w:w="2160"/>
          </w:tcPr>
          <w:p>
            <w:r>
              <w:rPr>
                <w:sz w:val="18"/>
              </w:rPr>
              <w:t>转型进度</w:t>
            </w:r>
          </w:p>
        </w:tc>
        <w:tc>
          <w:tcPr>
            <w:tcW w:type="dxa" w:w="2160"/>
          </w:tcPr>
          <w:p>
            <w:r>
              <w:rPr>
                <w:sz w:val="18"/>
              </w:rPr>
              <w:t>已进入系统门窗、全铝家具、工业型材</w:t>
            </w:r>
          </w:p>
        </w:tc>
        <w:tc>
          <w:tcPr>
            <w:tcW w:type="dxa" w:w="2160"/>
          </w:tcPr>
          <w:p>
            <w:r>
              <w:rPr>
                <w:sz w:val="18"/>
              </w:rPr>
              <w:t>已转向工业型材、跨境电商出口</w:t>
            </w:r>
          </w:p>
        </w:tc>
        <w:tc>
          <w:tcPr>
            <w:tcW w:type="dxa" w:w="2160"/>
          </w:tcPr>
          <w:p>
            <w:r>
              <w:rPr>
                <w:sz w:val="18"/>
              </w:rPr>
              <w:t>仍以建筑型材为主</w:t>
            </w:r>
          </w:p>
        </w:tc>
      </w:tr>
    </w:tbl>
    <w:p/>
    <w:p>
      <w:pPr>
        <w:pStyle w:val="Heading2"/>
      </w:pPr>
      <w:r>
        <w:t>二、核心判断</w:t>
      </w:r>
    </w:p>
    <w:p>
      <w:r>
        <w:rPr>
          <w:b/>
        </w:rPr>
        <w:t>铝型材不是杞县的全国竞争优势。</w:t>
      </w:r>
      <w:r>
        <w:t xml:space="preserve"> 杞县在规模、产业链深度、品牌强度上与临朐、安义存在巨大差距。</w:t>
      </w:r>
    </w:p>
    <w:p>
      <w:r>
        <w:rPr>
          <w:b/>
        </w:rPr>
        <w:t>杞县的真正优势不在"铝型材制造"，而在"铝商帮网络"。</w:t>
      </w:r>
    </w:p>
    <w:p>
      <w:pPr>
        <w:pStyle w:val="Heading2"/>
      </w:pPr>
      <w:r>
        <w:t>三、差异化升级路径：三步走战略</w:t>
      </w:r>
    </w:p>
    <w:p>
      <w:pPr>
        <w:pStyle w:val="Heading3"/>
      </w:pPr>
      <w:r>
        <w:t>第一步（1-2年）：商帮回归+代工升级</w:t>
      </w:r>
    </w:p>
    <w:p>
      <w:pPr>
        <w:pStyle w:val="ListBullet"/>
      </w:pPr>
      <w:r>
        <w:t>成立"杞县铝商联合会"，整合郑州300+商户采购需求</w:t>
      </w:r>
    </w:p>
    <w:p>
      <w:pPr>
        <w:pStyle w:val="ListBullet"/>
      </w:pPr>
      <w:r>
        <w:t>集中采购订单给杞县本地企业，形成"订单回流"</w:t>
      </w:r>
    </w:p>
    <w:p>
      <w:pPr>
        <w:pStyle w:val="ListBullet"/>
      </w:pPr>
      <w:r>
        <w:t>关键指标：杞县本地企业产品在商帮渠道中的销售占比从&lt;10%提升至30%+</w:t>
      </w:r>
    </w:p>
    <w:p>
      <w:pPr>
        <w:pStyle w:val="Heading3"/>
      </w:pPr>
      <w:r>
        <w:t>第二步（2-3年）：系统门窗/全铝家居</w:t>
      </w:r>
    </w:p>
    <w:p>
      <w:pPr>
        <w:pStyle w:val="ListBullet"/>
      </w:pPr>
      <w:r>
        <w:t>引入3-5家系统门窗龙头企业在杞县设组装基地</w:t>
      </w:r>
    </w:p>
    <w:p>
      <w:pPr>
        <w:pStyle w:val="ListBullet"/>
      </w:pPr>
      <w:r>
        <w:t>商帮从"建材批发商"转型为"系统门窗服务商"</w:t>
      </w:r>
    </w:p>
    <w:p>
      <w:pPr>
        <w:pStyle w:val="ListBullet"/>
      </w:pPr>
      <w:r>
        <w:t>打造"杞县门窗"区域品牌（类似"安义门窗"集体商标）</w:t>
      </w:r>
    </w:p>
    <w:p>
      <w:pPr>
        <w:pStyle w:val="ListBullet"/>
      </w:pPr>
      <w:r>
        <w:t>差异化逻辑：不做全国，做中原深耕</w:t>
      </w:r>
    </w:p>
    <w:p>
      <w:pPr>
        <w:pStyle w:val="Heading3"/>
      </w:pPr>
      <w:r>
        <w:t>第三步（3-5年）：铝商帮数字化转型+产业互联网</w:t>
      </w:r>
    </w:p>
    <w:p>
      <w:pPr>
        <w:pStyle w:val="ListBullet"/>
      </w:pPr>
      <w:r>
        <w:t>建设"杞县铝业产业互联网平台"</w:t>
      </w:r>
    </w:p>
    <w:p>
      <w:pPr>
        <w:pStyle w:val="ListBullet"/>
      </w:pPr>
      <w:r>
        <w:t>10万商帮从传统商贸升级为产业互联网运营节点</w:t>
      </w:r>
    </w:p>
    <w:p>
      <w:pPr>
        <w:pStyle w:val="ListBullet"/>
      </w:pPr>
      <w:r>
        <w:t>远期愿景："中原铝业商贸中枢+终端品牌"定位</w:t>
      </w:r>
    </w:p>
    <w:p>
      <w:pPr>
        <w:pStyle w:val="Heading2"/>
      </w:pPr>
      <w:r>
        <w:t>四、风险矩阵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风险</w:t>
            </w:r>
          </w:p>
        </w:tc>
        <w:tc>
          <w:tcPr>
            <w:tcW w:type="dxa" w:w="2880"/>
          </w:tcPr>
          <w:p>
            <w:r>
              <w:rPr>
                <w:b/>
                <w:sz w:val="18"/>
              </w:rPr>
              <w:t>严重度</w:t>
            </w:r>
          </w:p>
        </w:tc>
        <w:tc>
          <w:tcPr>
            <w:tcW w:type="dxa" w:w="2880"/>
          </w:tcPr>
          <w:p>
            <w:r>
              <w:rPr>
                <w:b/>
                <w:sz w:val="18"/>
              </w:rPr>
              <w:t>对策</w:t>
            </w:r>
          </w:p>
        </w:tc>
      </w:tr>
      <w:tr>
        <w:tc>
          <w:tcPr>
            <w:tcW w:type="dxa" w:w="2880"/>
          </w:tcPr>
          <w:p>
            <w:r>
              <w:rPr>
                <w:sz w:val="18"/>
              </w:rPr>
              <w:t>商帮不愿回归/订单倾斜</w:t>
            </w:r>
          </w:p>
        </w:tc>
        <w:tc>
          <w:tcPr>
            <w:tcW w:type="dxa" w:w="2880"/>
          </w:tcPr>
          <w:p>
            <w:r>
              <w:rPr>
                <w:sz w:val="18"/>
              </w:rPr>
              <w:t>★★★★★</w:t>
            </w:r>
          </w:p>
        </w:tc>
        <w:tc>
          <w:tcPr>
            <w:tcW w:type="dxa" w:w="2880"/>
          </w:tcPr>
          <w:p>
            <w:r>
              <w:rPr>
                <w:sz w:val="18"/>
              </w:rPr>
              <w:t>利益驱动——本地产品品质必须达到商帮认可标准</w:t>
            </w:r>
          </w:p>
        </w:tc>
      </w:tr>
      <w:tr>
        <w:tc>
          <w:tcPr>
            <w:tcW w:type="dxa" w:w="2880"/>
          </w:tcPr>
          <w:p>
            <w:r>
              <w:rPr>
                <w:sz w:val="18"/>
              </w:rPr>
              <w:t>本地企业品质达不到终端要求</w:t>
            </w:r>
          </w:p>
        </w:tc>
        <w:tc>
          <w:tcPr>
            <w:tcW w:type="dxa" w:w="2880"/>
          </w:tcPr>
          <w:p>
            <w:r>
              <w:rPr>
                <w:sz w:val="18"/>
              </w:rPr>
              <w:t>★★★★☆</w:t>
            </w:r>
          </w:p>
        </w:tc>
        <w:tc>
          <w:tcPr>
            <w:tcW w:type="dxa" w:w="2880"/>
          </w:tcPr>
          <w:p>
            <w:r>
              <w:rPr>
                <w:sz w:val="18"/>
              </w:rPr>
              <w:t>引入外部技术团队，前期先做代工/OEM</w:t>
            </w:r>
          </w:p>
        </w:tc>
      </w:tr>
      <w:tr>
        <w:tc>
          <w:tcPr>
            <w:tcW w:type="dxa" w:w="2880"/>
          </w:tcPr>
          <w:p>
            <w:r>
              <w:rPr>
                <w:sz w:val="18"/>
              </w:rPr>
              <w:t>房地产下行影响建筑铝需求</w:t>
            </w:r>
          </w:p>
        </w:tc>
        <w:tc>
          <w:tcPr>
            <w:tcW w:type="dxa" w:w="2880"/>
          </w:tcPr>
          <w:p>
            <w:r>
              <w:rPr>
                <w:sz w:val="18"/>
              </w:rPr>
              <w:t>★★★★★</w:t>
            </w:r>
          </w:p>
        </w:tc>
        <w:tc>
          <w:tcPr>
            <w:tcW w:type="dxa" w:w="2880"/>
          </w:tcPr>
          <w:p>
            <w:r>
              <w:rPr>
                <w:sz w:val="18"/>
              </w:rPr>
              <w:t>正是转型紧迫性——向终端品牌和工业型材转型</w:t>
            </w:r>
          </w:p>
        </w:tc>
      </w:tr>
    </w:tbl>
    <w:p/>
    <w:p>
      <w:pPr>
        <w:spacing w:before="120" w:after="120"/>
      </w:pPr>
    </w:p>
    <w:p>
      <w:pPr>
        <w:pStyle w:val="Heading1"/>
      </w:pPr>
      <w:r>
        <w:t>第五部分：方向2深度分析——大蒜深加工/保健品</w:t>
      </w:r>
    </w:p>
    <w:p>
      <w:pPr>
        <w:pStyle w:val="Heading2"/>
      </w:pPr>
      <w:r>
        <w:t>一、杞县大蒜全国地位（诚实数据）</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维度</w:t>
            </w:r>
          </w:p>
        </w:tc>
        <w:tc>
          <w:tcPr>
            <w:tcW w:type="dxa" w:w="2160"/>
          </w:tcPr>
          <w:p>
            <w:r>
              <w:rPr>
                <w:b/>
                <w:sz w:val="18"/>
              </w:rPr>
              <w:t>山东金乡</w:t>
            </w:r>
          </w:p>
        </w:tc>
        <w:tc>
          <w:tcPr>
            <w:tcW w:type="dxa" w:w="2160"/>
          </w:tcPr>
          <w:p>
            <w:r>
              <w:rPr>
                <w:b/>
                <w:sz w:val="18"/>
              </w:rPr>
              <w:t>河南杞县</w:t>
            </w:r>
          </w:p>
        </w:tc>
        <w:tc>
          <w:tcPr>
            <w:tcW w:type="dxa" w:w="2160"/>
          </w:tcPr>
          <w:p>
            <w:r>
              <w:rPr>
                <w:b/>
                <w:sz w:val="18"/>
              </w:rPr>
              <w:t>差距</w:t>
            </w:r>
          </w:p>
        </w:tc>
      </w:tr>
      <w:tr>
        <w:tc>
          <w:tcPr>
            <w:tcW w:type="dxa" w:w="2160"/>
          </w:tcPr>
          <w:p>
            <w:r>
              <w:rPr>
                <w:sz w:val="18"/>
              </w:rPr>
              <w:t>种植面积</w:t>
            </w:r>
          </w:p>
        </w:tc>
        <w:tc>
          <w:tcPr>
            <w:tcW w:type="dxa" w:w="2160"/>
          </w:tcPr>
          <w:p>
            <w:r>
              <w:rPr>
                <w:sz w:val="18"/>
              </w:rPr>
              <w:t>53-60万亩</w:t>
            </w:r>
          </w:p>
        </w:tc>
        <w:tc>
          <w:tcPr>
            <w:tcW w:type="dxa" w:w="2160"/>
          </w:tcPr>
          <w:p>
            <w:r>
              <w:rPr>
                <w:sz w:val="18"/>
              </w:rPr>
              <w:t>**70万亩（县域第一）**</w:t>
            </w:r>
          </w:p>
        </w:tc>
        <w:tc>
          <w:tcPr>
            <w:tcW w:type="dxa" w:w="2160"/>
          </w:tcPr>
          <w:p>
            <w:r>
              <w:rPr>
                <w:sz w:val="18"/>
              </w:rPr>
              <w:t>杞县领先</w:t>
            </w:r>
          </w:p>
        </w:tc>
      </w:tr>
      <w:tr>
        <w:tc>
          <w:tcPr>
            <w:tcW w:type="dxa" w:w="2160"/>
          </w:tcPr>
          <w:p>
            <w:r>
              <w:rPr>
                <w:sz w:val="18"/>
              </w:rPr>
              <w:t>年产量</w:t>
            </w:r>
          </w:p>
        </w:tc>
        <w:tc>
          <w:tcPr>
            <w:tcW w:type="dxa" w:w="2160"/>
          </w:tcPr>
          <w:p>
            <w:r>
              <w:rPr>
                <w:sz w:val="18"/>
              </w:rPr>
              <w:t>80-98万吨</w:t>
            </w:r>
          </w:p>
        </w:tc>
        <w:tc>
          <w:tcPr>
            <w:tcW w:type="dxa" w:w="2160"/>
          </w:tcPr>
          <w:p>
            <w:r>
              <w:rPr>
                <w:sz w:val="18"/>
              </w:rPr>
              <w:t>**90-96万吨**</w:t>
            </w:r>
          </w:p>
        </w:tc>
        <w:tc>
          <w:tcPr>
            <w:tcW w:type="dxa" w:w="2160"/>
          </w:tcPr>
          <w:p>
            <w:r>
              <w:rPr>
                <w:sz w:val="18"/>
              </w:rPr>
              <w:t>杞县略高</w:t>
            </w:r>
          </w:p>
        </w:tc>
      </w:tr>
      <w:tr>
        <w:tc>
          <w:tcPr>
            <w:tcW w:type="dxa" w:w="2160"/>
          </w:tcPr>
          <w:p>
            <w:r>
              <w:rPr>
                <w:sz w:val="18"/>
              </w:rPr>
              <w:t>品牌价值</w:t>
            </w:r>
          </w:p>
        </w:tc>
        <w:tc>
          <w:tcPr>
            <w:tcW w:type="dxa" w:w="2160"/>
          </w:tcPr>
          <w:p>
            <w:r>
              <w:rPr>
                <w:sz w:val="18"/>
              </w:rPr>
              <w:t>**218.19亿元**</w:t>
            </w:r>
          </w:p>
        </w:tc>
        <w:tc>
          <w:tcPr>
            <w:tcW w:type="dxa" w:w="2160"/>
          </w:tcPr>
          <w:p>
            <w:r>
              <w:rPr>
                <w:sz w:val="18"/>
              </w:rPr>
              <w:t>56.12亿元</w:t>
            </w:r>
          </w:p>
        </w:tc>
        <w:tc>
          <w:tcPr>
            <w:tcW w:type="dxa" w:w="2160"/>
          </w:tcPr>
          <w:p>
            <w:r>
              <w:rPr>
                <w:sz w:val="18"/>
              </w:rPr>
              <w:t>**4:1**</w:t>
            </w:r>
          </w:p>
        </w:tc>
      </w:tr>
      <w:tr>
        <w:tc>
          <w:tcPr>
            <w:tcW w:type="dxa" w:w="2160"/>
          </w:tcPr>
          <w:p>
            <w:r>
              <w:rPr>
                <w:sz w:val="18"/>
              </w:rPr>
              <w:t>加工转化率</w:t>
            </w:r>
          </w:p>
        </w:tc>
        <w:tc>
          <w:tcPr>
            <w:tcW w:type="dxa" w:w="2160"/>
          </w:tcPr>
          <w:p>
            <w:r>
              <w:rPr>
                <w:sz w:val="18"/>
              </w:rPr>
              <w:t>**78.88%**</w:t>
            </w:r>
          </w:p>
        </w:tc>
        <w:tc>
          <w:tcPr>
            <w:tcW w:type="dxa" w:w="2160"/>
          </w:tcPr>
          <w:p>
            <w:r>
              <w:rPr>
                <w:sz w:val="18"/>
              </w:rPr>
              <w:t>30%</w:t>
            </w:r>
          </w:p>
        </w:tc>
        <w:tc>
          <w:tcPr>
            <w:tcW w:type="dxa" w:w="2160"/>
          </w:tcPr>
          <w:p>
            <w:r>
              <w:rPr>
                <w:sz w:val="18"/>
              </w:rPr>
              <w:t>**2.6:1**</w:t>
            </w:r>
          </w:p>
        </w:tc>
      </w:tr>
      <w:tr>
        <w:tc>
          <w:tcPr>
            <w:tcW w:type="dxa" w:w="2160"/>
          </w:tcPr>
          <w:p>
            <w:r>
              <w:rPr>
                <w:sz w:val="18"/>
              </w:rPr>
              <w:t>深加工产品种类</w:t>
            </w:r>
          </w:p>
        </w:tc>
        <w:tc>
          <w:tcPr>
            <w:tcW w:type="dxa" w:w="2160"/>
          </w:tcPr>
          <w:p>
            <w:r>
              <w:rPr>
                <w:sz w:val="18"/>
              </w:rPr>
              <w:t>**40+种**</w:t>
            </w:r>
          </w:p>
        </w:tc>
        <w:tc>
          <w:tcPr>
            <w:tcW w:type="dxa" w:w="2160"/>
          </w:tcPr>
          <w:p>
            <w:r>
              <w:rPr>
                <w:sz w:val="18"/>
              </w:rPr>
              <w:t>10+种</w:t>
            </w:r>
          </w:p>
        </w:tc>
        <w:tc>
          <w:tcPr>
            <w:tcW w:type="dxa" w:w="2160"/>
          </w:tcPr>
          <w:p>
            <w:r>
              <w:rPr>
                <w:sz w:val="18"/>
              </w:rPr>
              <w:t>**4:1**</w:t>
            </w:r>
          </w:p>
        </w:tc>
      </w:tr>
      <w:tr>
        <w:tc>
          <w:tcPr>
            <w:tcW w:type="dxa" w:w="2160"/>
          </w:tcPr>
          <w:p>
            <w:r>
              <w:rPr>
                <w:sz w:val="18"/>
              </w:rPr>
              <w:t>规模以上加工企业</w:t>
            </w:r>
          </w:p>
        </w:tc>
        <w:tc>
          <w:tcPr>
            <w:tcW w:type="dxa" w:w="2160"/>
          </w:tcPr>
          <w:p>
            <w:r>
              <w:rPr>
                <w:sz w:val="18"/>
              </w:rPr>
              <w:t>**128家**</w:t>
            </w:r>
          </w:p>
        </w:tc>
        <w:tc>
          <w:tcPr>
            <w:tcW w:type="dxa" w:w="2160"/>
          </w:tcPr>
          <w:p>
            <w:r>
              <w:rPr>
                <w:sz w:val="18"/>
              </w:rPr>
              <w:t>80家</w:t>
            </w:r>
          </w:p>
        </w:tc>
        <w:tc>
          <w:tcPr>
            <w:tcW w:type="dxa" w:w="2160"/>
          </w:tcPr>
          <w:p>
            <w:r>
              <w:rPr>
                <w:sz w:val="18"/>
              </w:rPr>
              <w:t>1.6:1</w:t>
            </w:r>
          </w:p>
        </w:tc>
      </w:tr>
      <w:tr>
        <w:tc>
          <w:tcPr>
            <w:tcW w:type="dxa" w:w="2160"/>
          </w:tcPr>
          <w:p>
            <w:r>
              <w:rPr>
                <w:sz w:val="18"/>
              </w:rPr>
              <w:t>年加工能力</w:t>
            </w:r>
          </w:p>
        </w:tc>
        <w:tc>
          <w:tcPr>
            <w:tcW w:type="dxa" w:w="2160"/>
          </w:tcPr>
          <w:p>
            <w:r>
              <w:rPr>
                <w:sz w:val="18"/>
              </w:rPr>
              <w:t>**110万吨**</w:t>
            </w:r>
          </w:p>
        </w:tc>
        <w:tc>
          <w:tcPr>
            <w:tcW w:type="dxa" w:w="2160"/>
          </w:tcPr>
          <w:p>
            <w:r>
              <w:rPr>
                <w:sz w:val="18"/>
              </w:rPr>
              <w:t>60万吨</w:t>
            </w:r>
          </w:p>
        </w:tc>
        <w:tc>
          <w:tcPr>
            <w:tcW w:type="dxa" w:w="2160"/>
          </w:tcPr>
          <w:p>
            <w:r>
              <w:rPr>
                <w:sz w:val="18"/>
              </w:rPr>
              <w:t>**1.8:1**</w:t>
            </w:r>
          </w:p>
        </w:tc>
      </w:tr>
      <w:tr>
        <w:tc>
          <w:tcPr>
            <w:tcW w:type="dxa" w:w="2160"/>
          </w:tcPr>
          <w:p>
            <w:r>
              <w:rPr>
                <w:sz w:val="18"/>
              </w:rPr>
              <w:t>出口企业</w:t>
            </w:r>
          </w:p>
        </w:tc>
        <w:tc>
          <w:tcPr>
            <w:tcW w:type="dxa" w:w="2160"/>
          </w:tcPr>
          <w:p>
            <w:r>
              <w:rPr>
                <w:sz w:val="18"/>
              </w:rPr>
              <w:t>**900+家**</w:t>
            </w:r>
          </w:p>
        </w:tc>
        <w:tc>
          <w:tcPr>
            <w:tcW w:type="dxa" w:w="2160"/>
          </w:tcPr>
          <w:p>
            <w:r>
              <w:rPr>
                <w:sz w:val="18"/>
              </w:rPr>
              <w:t>15家</w:t>
            </w:r>
          </w:p>
        </w:tc>
        <w:tc>
          <w:tcPr>
            <w:tcW w:type="dxa" w:w="2160"/>
          </w:tcPr>
          <w:p>
            <w:r>
              <w:rPr>
                <w:sz w:val="18"/>
              </w:rPr>
              <w:t>**60:1**</w:t>
            </w:r>
          </w:p>
        </w:tc>
      </w:tr>
      <w:tr>
        <w:tc>
          <w:tcPr>
            <w:tcW w:type="dxa" w:w="2160"/>
          </w:tcPr>
          <w:p>
            <w:r>
              <w:rPr>
                <w:sz w:val="18"/>
              </w:rPr>
              <w:t>出口量</w:t>
            </w:r>
          </w:p>
        </w:tc>
        <w:tc>
          <w:tcPr>
            <w:tcW w:type="dxa" w:w="2160"/>
          </w:tcPr>
          <w:p>
            <w:r>
              <w:rPr>
                <w:sz w:val="18"/>
              </w:rPr>
              <w:t>140万吨/年</w:t>
            </w:r>
          </w:p>
        </w:tc>
        <w:tc>
          <w:tcPr>
            <w:tcW w:type="dxa" w:w="2160"/>
          </w:tcPr>
          <w:p>
            <w:r>
              <w:rPr>
                <w:sz w:val="18"/>
              </w:rPr>
              <w:t>~30万吨/年</w:t>
            </w:r>
          </w:p>
        </w:tc>
        <w:tc>
          <w:tcPr>
            <w:tcW w:type="dxa" w:w="2160"/>
          </w:tcPr>
          <w:p>
            <w:r>
              <w:rPr>
                <w:sz w:val="18"/>
              </w:rPr>
              <w:t>**4.7:1**</w:t>
            </w:r>
          </w:p>
        </w:tc>
      </w:tr>
      <w:tr>
        <w:tc>
          <w:tcPr>
            <w:tcW w:type="dxa" w:w="2160"/>
          </w:tcPr>
          <w:p>
            <w:r>
              <w:rPr>
                <w:sz w:val="18"/>
              </w:rPr>
              <w:t>出口额</w:t>
            </w:r>
          </w:p>
        </w:tc>
        <w:tc>
          <w:tcPr>
            <w:tcW w:type="dxa" w:w="2160"/>
          </w:tcPr>
          <w:p>
            <w:r>
              <w:rPr>
                <w:sz w:val="18"/>
              </w:rPr>
              <w:t>**140亿元**</w:t>
            </w:r>
          </w:p>
        </w:tc>
        <w:tc>
          <w:tcPr>
            <w:tcW w:type="dxa" w:w="2160"/>
          </w:tcPr>
          <w:p>
            <w:r>
              <w:rPr>
                <w:sz w:val="18"/>
              </w:rPr>
              <w:t>~7亿元</w:t>
            </w:r>
          </w:p>
        </w:tc>
        <w:tc>
          <w:tcPr>
            <w:tcW w:type="dxa" w:w="2160"/>
          </w:tcPr>
          <w:p>
            <w:r>
              <w:rPr>
                <w:sz w:val="18"/>
              </w:rPr>
              <w:t>**20:1**</w:t>
            </w:r>
          </w:p>
        </w:tc>
      </w:tr>
      <w:tr>
        <w:tc>
          <w:tcPr>
            <w:tcW w:type="dxa" w:w="2160"/>
          </w:tcPr>
          <w:p>
            <w:r>
              <w:rPr>
                <w:sz w:val="18"/>
              </w:rPr>
              <w:t>冷库容量</w:t>
            </w:r>
          </w:p>
        </w:tc>
        <w:tc>
          <w:tcPr>
            <w:tcW w:type="dxa" w:w="2160"/>
          </w:tcPr>
          <w:p>
            <w:r>
              <w:rPr>
                <w:sz w:val="18"/>
              </w:rPr>
              <w:t>**450万吨（全国70%）**</w:t>
            </w:r>
          </w:p>
        </w:tc>
        <w:tc>
          <w:tcPr>
            <w:tcW w:type="dxa" w:w="2160"/>
          </w:tcPr>
          <w:p>
            <w:r>
              <w:rPr>
                <w:sz w:val="18"/>
              </w:rPr>
              <w:t>70万吨</w:t>
            </w:r>
          </w:p>
        </w:tc>
        <w:tc>
          <w:tcPr>
            <w:tcW w:type="dxa" w:w="2160"/>
          </w:tcPr>
          <w:p>
            <w:r>
              <w:rPr>
                <w:sz w:val="18"/>
              </w:rPr>
              <w:t>**6.4:1**</w:t>
            </w:r>
          </w:p>
        </w:tc>
      </w:tr>
      <w:tr>
        <w:tc>
          <w:tcPr>
            <w:tcW w:type="dxa" w:w="2160"/>
          </w:tcPr>
          <w:p>
            <w:r>
              <w:rPr>
                <w:sz w:val="18"/>
              </w:rPr>
              <w:t>蒜片全国份额</w:t>
            </w:r>
          </w:p>
        </w:tc>
        <w:tc>
          <w:tcPr>
            <w:tcW w:type="dxa" w:w="2160"/>
          </w:tcPr>
          <w:p>
            <w:r>
              <w:rPr>
                <w:sz w:val="18"/>
              </w:rPr>
              <w:t>**90%+**</w:t>
            </w:r>
          </w:p>
        </w:tc>
        <w:tc>
          <w:tcPr>
            <w:tcW w:type="dxa" w:w="2160"/>
          </w:tcPr>
          <w:p>
            <w:r>
              <w:rPr>
                <w:sz w:val="18"/>
              </w:rPr>
              <w:t>微量</w:t>
            </w:r>
          </w:p>
        </w:tc>
        <w:tc>
          <w:tcPr>
            <w:tcW w:type="dxa" w:w="2160"/>
          </w:tcPr>
          <w:p>
            <w:r>
              <w:rPr>
                <w:sz w:val="18"/>
              </w:rPr>
              <w:t>悬殊</w:t>
            </w:r>
          </w:p>
        </w:tc>
      </w:tr>
      <w:tr>
        <w:tc>
          <w:tcPr>
            <w:tcW w:type="dxa" w:w="2160"/>
          </w:tcPr>
          <w:p>
            <w:r>
              <w:rPr>
                <w:sz w:val="18"/>
              </w:rPr>
              <w:t>国家级龙头企业</w:t>
            </w:r>
          </w:p>
        </w:tc>
        <w:tc>
          <w:tcPr>
            <w:tcW w:type="dxa" w:w="2160"/>
          </w:tcPr>
          <w:p>
            <w:r>
              <w:rPr>
                <w:sz w:val="18"/>
              </w:rPr>
              <w:t>1家+省级10家</w:t>
            </w:r>
          </w:p>
        </w:tc>
        <w:tc>
          <w:tcPr>
            <w:tcW w:type="dxa" w:w="2160"/>
          </w:tcPr>
          <w:p>
            <w:r>
              <w:rPr>
                <w:sz w:val="18"/>
              </w:rPr>
              <w:t>省级4家</w:t>
            </w:r>
          </w:p>
        </w:tc>
        <w:tc>
          <w:tcPr>
            <w:tcW w:type="dxa" w:w="2160"/>
          </w:tcPr>
          <w:p>
            <w:r>
              <w:rPr>
                <w:sz w:val="18"/>
              </w:rPr>
              <w:t>差距大</w:t>
            </w:r>
          </w:p>
        </w:tc>
      </w:tr>
    </w:tbl>
    <w:p/>
    <w:p>
      <w:pPr>
        <w:pStyle w:val="Heading2"/>
      </w:pPr>
      <w:r>
        <w:t>二、最残酷的事实</w:t>
      </w:r>
    </w:p>
    <w:p>
      <w:r>
        <w:t>杞县约1/3的大蒜流向金乡，被金乡"贴牌"后以更高价格出口。杞县实际上在为金乡做"原料供应商"——种蒜是杞县的，品牌和利润是金乡的。</w:t>
      </w:r>
    </w:p>
    <w:p>
      <w:pPr>
        <w:pStyle w:val="Heading2"/>
      </w:pPr>
      <w:r>
        <w:t>三、深加工价值链分析</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加工层级</w:t>
            </w:r>
          </w:p>
        </w:tc>
        <w:tc>
          <w:tcPr>
            <w:tcW w:type="dxa" w:w="1728"/>
          </w:tcPr>
          <w:p>
            <w:r>
              <w:rPr>
                <w:b/>
                <w:sz w:val="18"/>
              </w:rPr>
              <w:t>产品</w:t>
            </w:r>
          </w:p>
        </w:tc>
        <w:tc>
          <w:tcPr>
            <w:tcW w:type="dxa" w:w="1728"/>
          </w:tcPr>
          <w:p>
            <w:r>
              <w:rPr>
                <w:b/>
                <w:sz w:val="18"/>
              </w:rPr>
              <w:t>附加值倍数</w:t>
            </w:r>
          </w:p>
        </w:tc>
        <w:tc>
          <w:tcPr>
            <w:tcW w:type="dxa" w:w="1728"/>
          </w:tcPr>
          <w:p>
            <w:r>
              <w:rPr>
                <w:b/>
                <w:sz w:val="18"/>
              </w:rPr>
              <w:t>杞县现状</w:t>
            </w:r>
          </w:p>
        </w:tc>
        <w:tc>
          <w:tcPr>
            <w:tcW w:type="dxa" w:w="1728"/>
          </w:tcPr>
          <w:p>
            <w:r>
              <w:rPr>
                <w:b/>
                <w:sz w:val="18"/>
              </w:rPr>
              <w:t>金乡现状</w:t>
            </w:r>
          </w:p>
        </w:tc>
      </w:tr>
      <w:tr>
        <w:tc>
          <w:tcPr>
            <w:tcW w:type="dxa" w:w="1728"/>
          </w:tcPr>
          <w:p>
            <w:r>
              <w:rPr>
                <w:sz w:val="18"/>
              </w:rPr>
              <w:t>初加工</w:t>
            </w:r>
          </w:p>
        </w:tc>
        <w:tc>
          <w:tcPr>
            <w:tcW w:type="dxa" w:w="1728"/>
          </w:tcPr>
          <w:p>
            <w:r>
              <w:rPr>
                <w:sz w:val="18"/>
              </w:rPr>
              <w:t>蒜片/蒜粉/蒜米/蒜泥</w:t>
            </w:r>
          </w:p>
        </w:tc>
        <w:tc>
          <w:tcPr>
            <w:tcW w:type="dxa" w:w="1728"/>
          </w:tcPr>
          <w:p>
            <w:r>
              <w:rPr>
                <w:sz w:val="18"/>
              </w:rPr>
              <w:t>1-3倍</w:t>
            </w:r>
          </w:p>
        </w:tc>
        <w:tc>
          <w:tcPr>
            <w:tcW w:type="dxa" w:w="1728"/>
          </w:tcPr>
          <w:p>
            <w:r>
              <w:rPr>
                <w:sz w:val="18"/>
              </w:rPr>
              <w:t>✓ 已有</w:t>
            </w:r>
          </w:p>
        </w:tc>
        <w:tc>
          <w:tcPr>
            <w:tcW w:type="dxa" w:w="1728"/>
          </w:tcPr>
          <w:p>
            <w:r>
              <w:rPr>
                <w:sz w:val="18"/>
              </w:rPr>
              <w:t>✓ 成熟</w:t>
            </w:r>
          </w:p>
        </w:tc>
      </w:tr>
      <w:tr>
        <w:tc>
          <w:tcPr>
            <w:tcW w:type="dxa" w:w="1728"/>
          </w:tcPr>
          <w:p>
            <w:r>
              <w:rPr>
                <w:sz w:val="18"/>
              </w:rPr>
              <w:t>中加工</w:t>
            </w:r>
          </w:p>
        </w:tc>
        <w:tc>
          <w:tcPr>
            <w:tcW w:type="dxa" w:w="1728"/>
          </w:tcPr>
          <w:p>
            <w:r>
              <w:rPr>
                <w:sz w:val="18"/>
              </w:rPr>
              <w:t>黑蒜</w:t>
            </w:r>
          </w:p>
        </w:tc>
        <w:tc>
          <w:tcPr>
            <w:tcW w:type="dxa" w:w="1728"/>
          </w:tcPr>
          <w:p>
            <w:r>
              <w:rPr>
                <w:sz w:val="18"/>
              </w:rPr>
              <w:t>5-8倍</w:t>
            </w:r>
          </w:p>
        </w:tc>
        <w:tc>
          <w:tcPr>
            <w:tcW w:type="dxa" w:w="1728"/>
          </w:tcPr>
          <w:p>
            <w:r>
              <w:rPr>
                <w:sz w:val="18"/>
              </w:rPr>
              <w:t>✓ 潘安食品已有</w:t>
            </w:r>
          </w:p>
        </w:tc>
        <w:tc>
          <w:tcPr>
            <w:tcW w:type="dxa" w:w="1728"/>
          </w:tcPr>
          <w:p>
            <w:r>
              <w:rPr>
                <w:sz w:val="18"/>
              </w:rPr>
              <w:t>✓ 规模化</w:t>
            </w:r>
          </w:p>
        </w:tc>
      </w:tr>
      <w:tr>
        <w:tc>
          <w:tcPr>
            <w:tcW w:type="dxa" w:w="1728"/>
          </w:tcPr>
          <w:p>
            <w:r>
              <w:rPr>
                <w:sz w:val="18"/>
              </w:rPr>
              <w:t>深加工</w:t>
            </w:r>
          </w:p>
        </w:tc>
        <w:tc>
          <w:tcPr>
            <w:tcW w:type="dxa" w:w="1728"/>
          </w:tcPr>
          <w:p>
            <w:r>
              <w:rPr>
                <w:sz w:val="18"/>
              </w:rPr>
              <w:t>蒜油/蒜素提取</w:t>
            </w:r>
          </w:p>
        </w:tc>
        <w:tc>
          <w:tcPr>
            <w:tcW w:type="dxa" w:w="1728"/>
          </w:tcPr>
          <w:p>
            <w:r>
              <w:rPr>
                <w:sz w:val="18"/>
              </w:rPr>
              <w:t>10-20倍</w:t>
            </w:r>
          </w:p>
        </w:tc>
        <w:tc>
          <w:tcPr>
            <w:tcW w:type="dxa" w:w="1728"/>
          </w:tcPr>
          <w:p>
            <w:r>
              <w:rPr>
                <w:sz w:val="18"/>
              </w:rPr>
              <w:t>△ 刚起步</w:t>
            </w:r>
          </w:p>
        </w:tc>
        <w:tc>
          <w:tcPr>
            <w:tcW w:type="dxa" w:w="1728"/>
          </w:tcPr>
          <w:p>
            <w:r>
              <w:rPr>
                <w:sz w:val="18"/>
              </w:rPr>
              <w:t>✓ 多家企业</w:t>
            </w:r>
          </w:p>
        </w:tc>
      </w:tr>
      <w:tr>
        <w:tc>
          <w:tcPr>
            <w:tcW w:type="dxa" w:w="1728"/>
          </w:tcPr>
          <w:p>
            <w:r>
              <w:rPr>
                <w:sz w:val="18"/>
              </w:rPr>
              <w:t>高深加工</w:t>
            </w:r>
          </w:p>
        </w:tc>
        <w:tc>
          <w:tcPr>
            <w:tcW w:type="dxa" w:w="1728"/>
          </w:tcPr>
          <w:p>
            <w:r>
              <w:rPr>
                <w:sz w:val="18"/>
              </w:rPr>
              <w:t>大蒜多糖/蒜素胶囊（保健品）</w:t>
            </w:r>
          </w:p>
        </w:tc>
        <w:tc>
          <w:tcPr>
            <w:tcW w:type="dxa" w:w="1728"/>
          </w:tcPr>
          <w:p>
            <w:r>
              <w:rPr>
                <w:sz w:val="18"/>
              </w:rPr>
              <w:t>30-50倍</w:t>
            </w:r>
          </w:p>
        </w:tc>
        <w:tc>
          <w:tcPr>
            <w:tcW w:type="dxa" w:w="1728"/>
          </w:tcPr>
          <w:p>
            <w:r>
              <w:rPr>
                <w:sz w:val="18"/>
              </w:rPr>
              <w:t>✗ 几乎空白</w:t>
            </w:r>
          </w:p>
        </w:tc>
        <w:tc>
          <w:tcPr>
            <w:tcW w:type="dxa" w:w="1728"/>
          </w:tcPr>
          <w:p>
            <w:r>
              <w:rPr>
                <w:sz w:val="18"/>
              </w:rPr>
              <w:t>✓ 康富森等企业</w:t>
            </w:r>
          </w:p>
        </w:tc>
      </w:tr>
      <w:tr>
        <w:tc>
          <w:tcPr>
            <w:tcW w:type="dxa" w:w="1728"/>
          </w:tcPr>
          <w:p>
            <w:r>
              <w:rPr>
                <w:sz w:val="18"/>
              </w:rPr>
              <w:t>跨界加工</w:t>
            </w:r>
          </w:p>
        </w:tc>
        <w:tc>
          <w:tcPr>
            <w:tcW w:type="dxa" w:w="1728"/>
          </w:tcPr>
          <w:p>
            <w:r>
              <w:rPr>
                <w:sz w:val="18"/>
              </w:rPr>
              <w:t>大蒜化妆品/医药/饲料添加剂</w:t>
            </w:r>
          </w:p>
        </w:tc>
        <w:tc>
          <w:tcPr>
            <w:tcW w:type="dxa" w:w="1728"/>
          </w:tcPr>
          <w:p>
            <w:r>
              <w:rPr>
                <w:sz w:val="18"/>
              </w:rPr>
              <w:t>50-100倍</w:t>
            </w:r>
          </w:p>
        </w:tc>
        <w:tc>
          <w:tcPr>
            <w:tcW w:type="dxa" w:w="1728"/>
          </w:tcPr>
          <w:p>
            <w:r>
              <w:rPr>
                <w:sz w:val="18"/>
              </w:rPr>
              <w:t>✗ 空白</w:t>
            </w:r>
          </w:p>
        </w:tc>
        <w:tc>
          <w:tcPr>
            <w:tcW w:type="dxa" w:w="1728"/>
          </w:tcPr>
          <w:p>
            <w:r>
              <w:rPr>
                <w:sz w:val="18"/>
              </w:rPr>
              <w:t>△ 刚起步</w:t>
            </w:r>
          </w:p>
        </w:tc>
      </w:tr>
    </w:tbl>
    <w:p/>
    <w:p>
      <w:pPr>
        <w:pStyle w:val="Heading2"/>
      </w:pPr>
      <w:r>
        <w:t>四、差异化升级路径：三步走战略</w:t>
      </w:r>
    </w:p>
    <w:p>
      <w:pPr>
        <w:pStyle w:val="Heading3"/>
      </w:pPr>
      <w:r>
        <w:t>第一步（1-2年）：堵住"漏勺"——品牌与出口回流</w:t>
      </w:r>
    </w:p>
    <w:p>
      <w:r>
        <w:rPr>
          <w:b/>
        </w:rPr>
        <w:t>核心问题</w:t>
      </w:r>
      <w:r>
        <w:t>：杞县1/3大蒜流向金乡被贴牌出口，出口企业仅15家（金乡900+家）</w:t>
      </w:r>
    </w:p>
    <w:p>
      <w:r>
        <w:rPr>
          <w:b/>
        </w:rPr>
        <w:t>具体做法</w:t>
      </w:r>
      <w:r>
        <w:t>：</w:t>
      </w:r>
    </w:p>
    <w:p>
      <w:pPr>
        <w:pStyle w:val="Heading4"/>
      </w:pPr>
      <w:r>
        <w:t>1.1 建立直出口通道</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批量培育出口企业</w:t>
            </w:r>
          </w:p>
        </w:tc>
        <w:tc>
          <w:tcPr>
            <w:tcW w:type="dxa" w:w="2880"/>
          </w:tcPr>
          <w:p>
            <w:r>
              <w:rPr>
                <w:sz w:val="18"/>
              </w:rPr>
              <w:t>举办"杞县大蒜外贸企业孵化营"，每季度孵化10-15家企业</w:t>
            </w:r>
          </w:p>
        </w:tc>
        <w:tc>
          <w:tcPr>
            <w:tcW w:type="dxa" w:w="2880"/>
          </w:tcPr>
          <w:p>
            <w:r>
              <w:rPr>
                <w:sz w:val="18"/>
              </w:rPr>
              <w:t>开封海关（0371-65515000）；杞县商务局外贸科；河南省商务厅外贸处（0371-65682503）</w:t>
            </w:r>
          </w:p>
        </w:tc>
      </w:tr>
      <w:tr>
        <w:tc>
          <w:tcPr>
            <w:tcW w:type="dxa" w:w="2880"/>
          </w:tcPr>
          <w:p>
            <w:r>
              <w:rPr>
                <w:sz w:val="18"/>
              </w:rPr>
              <w:t>RCEP红利利用</w:t>
            </w:r>
          </w:p>
        </w:tc>
        <w:tc>
          <w:tcPr>
            <w:tcW w:type="dxa" w:w="2880"/>
          </w:tcPr>
          <w:p>
            <w:r>
              <w:rPr>
                <w:sz w:val="18"/>
              </w:rPr>
              <w:t>办理RCEP原产地证书，利用关税优惠（大蒜关税逐步降至0%）</w:t>
            </w:r>
          </w:p>
        </w:tc>
        <w:tc>
          <w:tcPr>
            <w:tcW w:type="dxa" w:w="2880"/>
          </w:tcPr>
          <w:p>
            <w:r>
              <w:rPr>
                <w:sz w:val="18"/>
              </w:rPr>
              <w:t>中国自由贸易区服务网（fta.mofcom.gov.cn）；开封市RCEP企业服务中心（0371-23853900）；中国-东盟商务理事会（cab-china.org）</w:t>
            </w:r>
          </w:p>
        </w:tc>
      </w:tr>
      <w:tr>
        <w:tc>
          <w:tcPr>
            <w:tcW w:type="dxa" w:w="2880"/>
          </w:tcPr>
          <w:p>
            <w:r>
              <w:rPr>
                <w:sz w:val="18"/>
              </w:rPr>
              <w:t>中老铁路物流</w:t>
            </w:r>
          </w:p>
        </w:tc>
        <w:tc>
          <w:tcPr>
            <w:tcW w:type="dxa" w:w="2880"/>
          </w:tcPr>
          <w:p>
            <w:r>
              <w:rPr>
                <w:sz w:val="18"/>
              </w:rPr>
              <w:t>扩大中老铁路运输量，开通"杞县大蒜专列"</w:t>
            </w:r>
          </w:p>
        </w:tc>
        <w:tc>
          <w:tcPr>
            <w:tcW w:type="dxa" w:w="2880"/>
          </w:tcPr>
          <w:p>
            <w:r>
              <w:rPr>
                <w:sz w:val="18"/>
              </w:rPr>
              <w:t>河南中豫国际港务集团（已有合作）；郑州国际陆港开发建设有限公司（0371-55356100）</w:t>
            </w:r>
          </w:p>
        </w:tc>
      </w:tr>
      <w:tr>
        <w:tc>
          <w:tcPr>
            <w:tcW w:type="dxa" w:w="2880"/>
          </w:tcPr>
          <w:p>
            <w:r>
              <w:rPr>
                <w:sz w:val="18"/>
              </w:rPr>
              <w:t>国际采购商对接</w:t>
            </w:r>
          </w:p>
        </w:tc>
        <w:tc>
          <w:tcPr>
            <w:tcW w:type="dxa" w:w="2880"/>
          </w:tcPr>
          <w:p>
            <w:r>
              <w:rPr>
                <w:sz w:val="18"/>
              </w:rPr>
              <w:t>每年2次国际采购对接会（3月鲜蒜季+9月冷库蒜季）</w:t>
            </w:r>
          </w:p>
        </w:tc>
        <w:tc>
          <w:tcPr>
            <w:tcW w:type="dxa" w:w="2880"/>
          </w:tcPr>
          <w:p>
            <w:r>
              <w:rPr>
                <w:sz w:val="18"/>
              </w:rPr>
              <w:t>中国国际果蔬展；中国-东盟博览会（南宁，每年9月）；河南省贸促会（0371-65682850）；印尼中华总商会</w:t>
            </w:r>
          </w:p>
        </w:tc>
      </w:tr>
      <w:tr>
        <w:tc>
          <w:tcPr>
            <w:tcW w:type="dxa" w:w="2880"/>
          </w:tcPr>
          <w:p>
            <w:r>
              <w:rPr>
                <w:sz w:val="18"/>
              </w:rPr>
              <w:t>出口流程优化</w:t>
            </w:r>
          </w:p>
        </w:tc>
        <w:tc>
          <w:tcPr>
            <w:tcW w:type="dxa" w:w="2880"/>
          </w:tcPr>
          <w:p>
            <w:r>
              <w:rPr>
                <w:sz w:val="18"/>
              </w:rPr>
              <w:t>设立杞县大蒜出口"一站式服务窗口"</w:t>
            </w:r>
          </w:p>
        </w:tc>
        <w:tc>
          <w:tcPr>
            <w:tcW w:type="dxa" w:w="2880"/>
          </w:tcPr>
          <w:p>
            <w:r>
              <w:rPr>
                <w:sz w:val="18"/>
              </w:rPr>
              <w:t>杞县政务服务中心；开封海关杞县联络点</w:t>
            </w:r>
          </w:p>
        </w:tc>
      </w:tr>
    </w:tbl>
    <w:p/>
    <w:p>
      <w:r>
        <w:rPr>
          <w:b/>
        </w:rPr>
        <w:t>关键指标</w:t>
      </w:r>
      <w:r>
        <w:t>：出口企业从15家→50家；直接出口额从7亿元→20亿元</w:t>
      </w:r>
    </w:p>
    <w:p>
      <w:pPr>
        <w:pStyle w:val="Heading4"/>
      </w:pPr>
      <w:r>
        <w:t>1.2 建设"富硒杞蒜"区域公用品牌体系</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品牌定位与策划</w:t>
            </w:r>
          </w:p>
        </w:tc>
        <w:tc>
          <w:tcPr>
            <w:tcW w:type="dxa" w:w="2880"/>
          </w:tcPr>
          <w:p>
            <w:r>
              <w:rPr>
                <w:sz w:val="18"/>
              </w:rPr>
              <w:t>确立"富硒杞蒜"核心差异化——金乡卖"大、白、辣"，杞县卖"硒、健康、保健"</w:t>
            </w:r>
          </w:p>
        </w:tc>
        <w:tc>
          <w:tcPr>
            <w:tcW w:type="dxa" w:w="2880"/>
          </w:tcPr>
          <w:p>
            <w:r>
              <w:rPr>
                <w:sz w:val="18"/>
              </w:rPr>
              <w:t>弘道经邦（杭州，183-6887-9419，区域公用品牌实战策划）；天锐灵动（济南，区域品牌策划）；农本咨询（杭州，0571-85087950，服务过"丽水山耕"）</w:t>
            </w:r>
          </w:p>
        </w:tc>
      </w:tr>
      <w:tr>
        <w:tc>
          <w:tcPr>
            <w:tcW w:type="dxa" w:w="2880"/>
          </w:tcPr>
          <w:p>
            <w:r>
              <w:rPr>
                <w:sz w:val="18"/>
              </w:rPr>
              <w:t>品牌视觉体系</w:t>
            </w:r>
          </w:p>
        </w:tc>
        <w:tc>
          <w:tcPr>
            <w:tcW w:type="dxa" w:w="2880"/>
          </w:tcPr>
          <w:p>
            <w:r>
              <w:rPr>
                <w:sz w:val="18"/>
              </w:rPr>
              <w:t>设计"富硒杞蒜"品牌LOGO、IP形象、包装规范</w:t>
            </w:r>
          </w:p>
        </w:tc>
        <w:tc>
          <w:tcPr>
            <w:tcW w:type="dxa" w:w="2880"/>
          </w:tcPr>
          <w:p>
            <w:r>
              <w:rPr>
                <w:sz w:val="18"/>
              </w:rPr>
              <w:t>策划机构一并完成；参考NYT 4169-2022《农产品区域公用品牌建设指南》</w:t>
            </w:r>
          </w:p>
        </w:tc>
      </w:tr>
      <w:tr>
        <w:tc>
          <w:tcPr>
            <w:tcW w:type="dxa" w:w="2880"/>
          </w:tcPr>
          <w:p>
            <w:r>
              <w:rPr>
                <w:sz w:val="18"/>
              </w:rPr>
              <w:t>品牌授权管理</w:t>
            </w:r>
          </w:p>
        </w:tc>
        <w:tc>
          <w:tcPr>
            <w:tcW w:type="dxa" w:w="2880"/>
          </w:tcPr>
          <w:p>
            <w:r>
              <w:rPr>
                <w:sz w:val="18"/>
              </w:rPr>
              <w:t>建立授权使用管理办法，设品质准入标准（硒含量≥Xμg/kg）</w:t>
            </w:r>
          </w:p>
        </w:tc>
        <w:tc>
          <w:tcPr>
            <w:tcW w:type="dxa" w:w="2880"/>
          </w:tcPr>
          <w:p>
            <w:r>
              <w:rPr>
                <w:sz w:val="18"/>
              </w:rPr>
              <w:t>杞县大蒜协会（会长张开民）；参考金乡大蒜品牌授权管理办法（金政办字〔2025〕1号）</w:t>
            </w:r>
          </w:p>
        </w:tc>
      </w:tr>
      <w:tr>
        <w:tc>
          <w:tcPr>
            <w:tcW w:type="dxa" w:w="2880"/>
          </w:tcPr>
          <w:p>
            <w:r>
              <w:rPr>
                <w:sz w:val="18"/>
              </w:rPr>
              <w:t>品牌营销推广</w:t>
            </w:r>
          </w:p>
        </w:tc>
        <w:tc>
          <w:tcPr>
            <w:tcW w:type="dxa" w:w="2880"/>
          </w:tcPr>
          <w:p>
            <w:r>
              <w:rPr>
                <w:sz w:val="18"/>
              </w:rPr>
              <w:t>①大蒜节升级为"富硒杞蒜文化节" ②北京/上海年度推介会 ③抖音直播推广</w:t>
            </w:r>
          </w:p>
        </w:tc>
        <w:tc>
          <w:tcPr>
            <w:tcW w:type="dxa" w:w="2880"/>
          </w:tcPr>
          <w:p>
            <w:r>
              <w:rPr>
                <w:sz w:val="18"/>
              </w:rPr>
              <w:t>人民网（2023年已合作推介会）；抖音电商农产品团队；河南日报报业集团（0371-65796111）</w:t>
            </w:r>
          </w:p>
        </w:tc>
      </w:tr>
      <w:tr>
        <w:tc>
          <w:tcPr>
            <w:tcW w:type="dxa" w:w="2880"/>
          </w:tcPr>
          <w:p>
            <w:r>
              <w:rPr>
                <w:sz w:val="18"/>
              </w:rPr>
              <w:t>品牌价值评估</w:t>
            </w:r>
          </w:p>
        </w:tc>
        <w:tc>
          <w:tcPr>
            <w:tcW w:type="dxa" w:w="2880"/>
          </w:tcPr>
          <w:p>
            <w:r>
              <w:rPr>
                <w:sz w:val="18"/>
              </w:rPr>
              <w:t>每年评估品牌价值，3年目标从56亿→100亿</w:t>
            </w:r>
          </w:p>
        </w:tc>
        <w:tc>
          <w:tcPr>
            <w:tcW w:type="dxa" w:w="2880"/>
          </w:tcPr>
          <w:p>
            <w:r>
              <w:rPr>
                <w:sz w:val="18"/>
              </w:rPr>
              <w:t>浙江大学CARD中国农业品牌研究中心（胡晓云团队，0571-86971697）</w:t>
            </w:r>
          </w:p>
        </w:tc>
      </w:tr>
    </w:tbl>
    <w:p/>
    <w:p>
      <w:pPr>
        <w:pStyle w:val="Heading4"/>
      </w:pPr>
      <w:r>
        <w:t>1.3 阻断"金乡贴牌"——建立溯源体系</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二维码溯源</w:t>
            </w:r>
          </w:p>
        </w:tc>
        <w:tc>
          <w:tcPr>
            <w:tcW w:type="dxa" w:w="2880"/>
          </w:tcPr>
          <w:p>
            <w:r>
              <w:rPr>
                <w:sz w:val="18"/>
              </w:rPr>
              <w:t>每袋杞县大蒜附带溯源二维码——产地、种植户、硒含量检测报告、冷库入库时间</w:t>
            </w:r>
          </w:p>
        </w:tc>
        <w:tc>
          <w:tcPr>
            <w:tcW w:type="dxa" w:w="2880"/>
          </w:tcPr>
          <w:p>
            <w:r>
              <w:rPr>
                <w:sz w:val="18"/>
              </w:rPr>
              <w:t>河南省大蒜质量监督检验中心（已落户杞县）；国家农产品质量安全追溯管理信息平台</w:t>
            </w:r>
          </w:p>
        </w:tc>
      </w:tr>
      <w:tr>
        <w:tc>
          <w:tcPr>
            <w:tcW w:type="dxa" w:w="2880"/>
          </w:tcPr>
          <w:p>
            <w:r>
              <w:rPr>
                <w:sz w:val="18"/>
              </w:rPr>
              <w:t>"杞县产"强制标识</w:t>
            </w:r>
          </w:p>
        </w:tc>
        <w:tc>
          <w:tcPr>
            <w:tcW w:type="dxa" w:w="2880"/>
          </w:tcPr>
          <w:p>
            <w:r>
              <w:rPr>
                <w:sz w:val="18"/>
              </w:rPr>
              <w:t>所有从杞县冷库出库的大蒜，统一标注"杞县产"溯源标签</w:t>
            </w:r>
          </w:p>
        </w:tc>
        <w:tc>
          <w:tcPr>
            <w:tcW w:type="dxa" w:w="2880"/>
          </w:tcPr>
          <w:p>
            <w:r>
              <w:rPr>
                <w:sz w:val="18"/>
              </w:rPr>
              <w:t>杞县大蒜协会制定行业公约；杞县市场监管局执法保障</w:t>
            </w:r>
          </w:p>
        </w:tc>
      </w:tr>
      <w:tr>
        <w:tc>
          <w:tcPr>
            <w:tcW w:type="dxa" w:w="2880"/>
          </w:tcPr>
          <w:p>
            <w:r>
              <w:rPr>
                <w:sz w:val="18"/>
              </w:rPr>
              <w:t>差异化品种培育</w:t>
            </w:r>
          </w:p>
        </w:tc>
        <w:tc>
          <w:tcPr>
            <w:tcW w:type="dxa" w:w="2880"/>
          </w:tcPr>
          <w:p>
            <w:r>
              <w:rPr>
                <w:sz w:val="18"/>
              </w:rPr>
              <w:t>培育"高硒大蒜"专用品种——硒含量比普通大蒜高50%以上</w:t>
            </w:r>
          </w:p>
        </w:tc>
        <w:tc>
          <w:tcPr>
            <w:tcW w:type="dxa" w:w="2880"/>
          </w:tcPr>
          <w:p>
            <w:r>
              <w:rPr>
                <w:sz w:val="18"/>
              </w:rPr>
              <w:t>中国农业大学杞县教授工作站；河南省农业科学院（0371-65722684）</w:t>
            </w:r>
          </w:p>
        </w:tc>
      </w:tr>
    </w:tbl>
    <w:p/>
    <w:p>
      <w:pPr>
        <w:pStyle w:val="Heading3"/>
      </w:pPr>
      <w:r>
        <w:t>第二步（2-4年）：跨越式深加工——"健字号"突破</w:t>
      </w:r>
    </w:p>
    <w:p>
      <w:pPr>
        <w:pStyle w:val="Heading4"/>
      </w:pPr>
      <w:r>
        <w:t>2.1 大蒜素饲料添加剂——最快变现的突破口</w:t>
      </w:r>
    </w:p>
    <w:p>
      <w:r>
        <w:rPr>
          <w:b/>
        </w:rPr>
        <w:t>为什么最先做</w:t>
      </w:r>
      <w:r>
        <w:t>：B2B市场，不需要C端品牌能力；2020年饲料禁抗令后需求爆发；杞县已有加工废水提取饲料添加剂经验；河南本地有全国最大养殖企业群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招商大蒜素饲料添加剂企业</w:t>
            </w:r>
          </w:p>
        </w:tc>
        <w:tc>
          <w:tcPr>
            <w:tcW w:type="dxa" w:w="2880"/>
          </w:tcPr>
          <w:p>
            <w:r>
              <w:rPr>
                <w:sz w:val="18"/>
              </w:rPr>
              <w:t>引入2-3家企业到杞县设厂，提供土地+税收优惠+原料保障+质检支持</w:t>
            </w:r>
          </w:p>
        </w:tc>
        <w:tc>
          <w:tcPr>
            <w:tcW w:type="dxa" w:w="2880"/>
          </w:tcPr>
          <w:p>
            <w:r>
              <w:rPr>
                <w:sz w:val="18"/>
              </w:rPr>
              <w:t>河南蒜宝生物科技（已有大蒜提取物饲料添加剂专利CN117296990，河南本土，优先洽谈）；山东齐鲁中牧生物科技（稳定性大蒜素专利CN116918906）；河北利华生物科技（饲料级大蒜素25%制剂，成熟产品线）</w:t>
            </w:r>
          </w:p>
        </w:tc>
      </w:tr>
      <w:tr>
        <w:tc>
          <w:tcPr>
            <w:tcW w:type="dxa" w:w="2880"/>
          </w:tcPr>
          <w:p>
            <w:r>
              <w:rPr>
                <w:sz w:val="18"/>
              </w:rPr>
              <w:t>对接本地养殖企业</w:t>
            </w:r>
          </w:p>
        </w:tc>
        <w:tc>
          <w:tcPr>
            <w:tcW w:type="dxa" w:w="2880"/>
          </w:tcPr>
          <w:p>
            <w:r>
              <w:rPr>
                <w:sz w:val="18"/>
              </w:rPr>
              <w:t>"杞县产大蒜素饲料添加剂"优先供应河南本地养殖巨头</w:t>
            </w:r>
          </w:p>
        </w:tc>
        <w:tc>
          <w:tcPr>
            <w:tcW w:type="dxa" w:w="2880"/>
          </w:tcPr>
          <w:p>
            <w:r>
              <w:rPr>
                <w:sz w:val="18"/>
              </w:rPr>
              <w:t>牧原食品集团（南阳，0377-66288888）；双汇发展（漯河，0395-2675886）；正大集团河南区（0371-65589888）</w:t>
            </w:r>
          </w:p>
        </w:tc>
      </w:tr>
      <w:tr>
        <w:tc>
          <w:tcPr>
            <w:tcW w:type="dxa" w:w="2880"/>
          </w:tcPr>
          <w:p>
            <w:r>
              <w:rPr>
                <w:sz w:val="18"/>
              </w:rPr>
              <w:t>申请饲料添加剂批号</w:t>
            </w:r>
          </w:p>
        </w:tc>
        <w:tc>
          <w:tcPr>
            <w:tcW w:type="dxa" w:w="2880"/>
          </w:tcPr>
          <w:p>
            <w:r>
              <w:rPr>
                <w:sz w:val="18"/>
              </w:rPr>
              <w:t>委托专业机构加速农业农村部饲料添加剂审批</w:t>
            </w:r>
          </w:p>
        </w:tc>
        <w:tc>
          <w:tcPr>
            <w:tcW w:type="dxa" w:w="2880"/>
          </w:tcPr>
          <w:p>
            <w:r>
              <w:rPr>
                <w:sz w:val="18"/>
              </w:rPr>
              <w:t>农业农村部畜牧兽医局；河南省农业农村厅畜牧处（0371-65782820）；中国饲料工业协会（cfia.org.cn）</w:t>
            </w:r>
          </w:p>
        </w:tc>
      </w:tr>
      <w:tr>
        <w:tc>
          <w:tcPr>
            <w:tcW w:type="dxa" w:w="2880"/>
          </w:tcPr>
          <w:p>
            <w:r>
              <w:rPr>
                <w:sz w:val="18"/>
              </w:rPr>
              <w:t>加工废料循环利用</w:t>
            </w:r>
          </w:p>
        </w:tc>
        <w:tc>
          <w:tcPr>
            <w:tcW w:type="dxa" w:w="2880"/>
          </w:tcPr>
          <w:p>
            <w:r>
              <w:rPr>
                <w:sz w:val="18"/>
              </w:rPr>
              <w:t>大蒜加工废料提取大蒜素→饲料添加剂→蒜皮制有机肥→零废弃循环</w:t>
            </w:r>
          </w:p>
        </w:tc>
        <w:tc>
          <w:tcPr>
            <w:tcW w:type="dxa" w:w="2880"/>
          </w:tcPr>
          <w:p>
            <w:r>
              <w:rPr>
                <w:sz w:val="18"/>
              </w:rPr>
              <w:t>杞县潘安食品有限公司（已有污水处理和废料利用经验，年加工10万吨）；杞县云仓二号（30条生产线，年加工50万吨）</w:t>
            </w:r>
          </w:p>
        </w:tc>
      </w:tr>
    </w:tbl>
    <w:p/>
    <w:p>
      <w:r>
        <w:rPr>
          <w:b/>
        </w:rPr>
        <w:t>投资估算</w:t>
      </w:r>
      <w:r>
        <w:t>：大蒜素饲料添加剂生产线投资约2000-3000万元/条，年产值可达5000-8000万元。全球饲料添加剂市场398亿美元（2025年），中国占比38%，大蒜素替代抗生素需求年增长15%+。</w:t>
      </w:r>
    </w:p>
    <w:p>
      <w:r>
        <w:rPr>
          <w:b/>
        </w:rPr>
        <w:t>关键指标</w:t>
      </w:r>
      <w:r>
        <w:t>：2年内引入2-3家大蒜素饲料添加剂企业；年产5000吨以上；本地养殖企业采购占比30%+</w:t>
      </w:r>
    </w:p>
    <w:p>
      <w:pPr>
        <w:pStyle w:val="Heading4"/>
      </w:pPr>
      <w:r>
        <w:t>2.2 富硒大蒜保健品——差异化高附加值突破</w:t>
      </w:r>
    </w:p>
    <w:p>
      <w:r>
        <w:rPr>
          <w:b/>
        </w:rPr>
        <w:t>为什么做</w:t>
      </w:r>
      <w:r>
        <w:t>：杞县大蒜"硒含量丰富"是独特品质特征，全国大蒜保健品尚无头部品牌，金乡刚起步（康富森），品类先发机会窗口期3-5年</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富硒大蒜标准化种植</w:t>
            </w:r>
          </w:p>
        </w:tc>
        <w:tc>
          <w:tcPr>
            <w:tcW w:type="dxa" w:w="2880"/>
          </w:tcPr>
          <w:p>
            <w:r>
              <w:rPr>
                <w:sz w:val="18"/>
              </w:rPr>
              <w:t>建立"富硒杞蒜"专用种植基地（5万亩起步），统一品种、施肥（硒强化肥料）、采收标准</w:t>
            </w:r>
          </w:p>
        </w:tc>
        <w:tc>
          <w:tcPr>
            <w:tcW w:type="dxa" w:w="2880"/>
          </w:tcPr>
          <w:p>
            <w:r>
              <w:rPr>
                <w:sz w:val="18"/>
              </w:rPr>
              <w:t>中国农业大学杞县教授工作站；河南省农业科学院（0371-65722684）；中国农业科学院农业信息研究所（周向阳团队）</w:t>
            </w:r>
          </w:p>
        </w:tc>
      </w:tr>
      <w:tr>
        <w:tc>
          <w:tcPr>
            <w:tcW w:type="dxa" w:w="2880"/>
          </w:tcPr>
          <w:p>
            <w:r>
              <w:rPr>
                <w:sz w:val="18"/>
              </w:rPr>
              <w:t>保健品GMP工厂招商</w:t>
            </w:r>
          </w:p>
        </w:tc>
        <w:tc>
          <w:tcPr>
            <w:tcW w:type="dxa" w:w="2880"/>
          </w:tcPr>
          <w:p>
            <w:r>
              <w:rPr>
                <w:sz w:val="18"/>
              </w:rPr>
              <w:t>引入1-2家保健品GMP认证工厂在杞县设厂，生产富硒蒜素胶囊/片剂等</w:t>
            </w:r>
          </w:p>
        </w:tc>
        <w:tc>
          <w:tcPr>
            <w:tcW w:type="dxa" w:w="2880"/>
          </w:tcPr>
          <w:p>
            <w:r>
              <w:rPr>
                <w:sz w:val="18"/>
              </w:rPr>
              <w:t>仙乐健康（广东，020-38877030，国内最大保健品代工企业）；汤臣倍健（020-38877030，合作洽谈）；碧生源（北京，010-84841530）；康富森生物科技（金乡，可洽谈杞县分厂或战略合作）</w:t>
            </w:r>
          </w:p>
        </w:tc>
      </w:tr>
      <w:tr>
        <w:tc>
          <w:tcPr>
            <w:tcW w:type="dxa" w:w="2880"/>
          </w:tcPr>
          <w:p>
            <w:r>
              <w:rPr>
                <w:sz w:val="18"/>
              </w:rPr>
              <w:t>保健食品注册/备案</w:t>
            </w:r>
          </w:p>
        </w:tc>
        <w:tc>
          <w:tcPr>
            <w:tcW w:type="dxa" w:w="2880"/>
          </w:tcPr>
          <w:p>
            <w:r>
              <w:rPr>
                <w:sz w:val="18"/>
              </w:rPr>
              <w:t>路径①注册制（蓝帽子，审批2-3年，公信力强） 路径②备案制（审批6个月，门槛较低）</w:t>
            </w:r>
          </w:p>
        </w:tc>
        <w:tc>
          <w:tcPr>
            <w:tcW w:type="dxa" w:w="2880"/>
          </w:tcPr>
          <w:p>
            <w:r>
              <w:rPr>
                <w:sz w:val="18"/>
              </w:rPr>
              <w:t>国家市场监督管理总局特殊食品注册管理；河南省市场监管局特殊食品监管处（0371-65565030）；中健康检测（北京，010-51665160，保健食品注册代理）</w:t>
            </w:r>
          </w:p>
        </w:tc>
      </w:tr>
      <w:tr>
        <w:tc>
          <w:tcPr>
            <w:tcW w:type="dxa" w:w="2880"/>
          </w:tcPr>
          <w:p>
            <w:r>
              <w:rPr>
                <w:sz w:val="18"/>
              </w:rPr>
              <w:t>"富硒蒜素"差异化产品开发</w:t>
            </w:r>
          </w:p>
        </w:tc>
        <w:tc>
          <w:tcPr>
            <w:tcW w:type="dxa" w:w="2880"/>
          </w:tcPr>
          <w:p>
            <w:r>
              <w:rPr>
                <w:sz w:val="18"/>
              </w:rPr>
              <w:t>①"富硒蒜素胶囊"（硒+蒜素，定位心脑血管保健） ②"富硒黑蒜片"（黑蒜发酵+硒强化，定位抗氧化） ③"无臭蒜素口服液"（脱臭技术，定位都市白领）</w:t>
            </w:r>
          </w:p>
        </w:tc>
        <w:tc>
          <w:tcPr>
            <w:tcW w:type="dxa" w:w="2880"/>
          </w:tcPr>
          <w:p>
            <w:r>
              <w:rPr>
                <w:sz w:val="18"/>
              </w:rPr>
              <w:t>中国农业大学杞县研发中心（脱臭技术研究基础）；专利参考：CN1166326A（硒蒜复合保健药品）、CN103798702A（富硒黑蒜加工方法）</w:t>
            </w:r>
          </w:p>
        </w:tc>
      </w:tr>
      <w:tr>
        <w:tc>
          <w:tcPr>
            <w:tcW w:type="dxa" w:w="2880"/>
          </w:tcPr>
          <w:p>
            <w:r>
              <w:rPr>
                <w:sz w:val="18"/>
              </w:rPr>
              <w:t>品牌建设与营销</w:t>
            </w:r>
          </w:p>
        </w:tc>
        <w:tc>
          <w:tcPr>
            <w:tcW w:type="dxa" w:w="2880"/>
          </w:tcPr>
          <w:p>
            <w:r>
              <w:rPr>
                <w:sz w:val="18"/>
              </w:rPr>
              <w:t>注册"杞蒜"保健品牌，前期以电商+药房渠道为主</w:t>
            </w:r>
          </w:p>
        </w:tc>
        <w:tc>
          <w:tcPr>
            <w:tcW w:type="dxa" w:w="2880"/>
          </w:tcPr>
          <w:p>
            <w:r>
              <w:rPr>
                <w:sz w:val="18"/>
              </w:rPr>
              <w:t>京东健康；阿里健康；大参林药房（河南连锁，0371-86531888）；张仲景大药房（河南连锁，0371-66228888）</w:t>
            </w:r>
          </w:p>
        </w:tc>
      </w:tr>
    </w:tbl>
    <w:p/>
    <w:p>
      <w:r>
        <w:rPr>
          <w:b/>
        </w:rPr>
        <w:t>投资估算</w:t>
      </w:r>
      <w:r>
        <w:t>：保健品GMP工厂投资约5000-8000万元；保健食品注册批号费用约50-80万元/个；首年营销费用约2000万元</w:t>
      </w:r>
    </w:p>
    <w:p>
      <w:r>
        <w:rPr>
          <w:b/>
        </w:rPr>
        <w:t>关键指标</w:t>
      </w:r>
      <w:r>
        <w:t>：3年内取得3个以上保健食品批号；保健品年产值2亿元以上；"杞蒜"品牌在华中地区保健品市场认知度20%</w:t>
      </w:r>
    </w:p>
    <w:p>
      <w:pPr>
        <w:pStyle w:val="Heading4"/>
      </w:pPr>
      <w:r>
        <w:t>2.3 大蒜多糖/蒜油提取——B2B原料供应</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大蒜油提取线建设</w:t>
            </w:r>
          </w:p>
        </w:tc>
        <w:tc>
          <w:tcPr>
            <w:tcW w:type="dxa" w:w="2880"/>
          </w:tcPr>
          <w:p>
            <w:r>
              <w:rPr>
                <w:sz w:val="18"/>
              </w:rPr>
              <w:t>建设超临界CO₂萃取大蒜油生产线（收率高、风味好、无杂质），1吨干蒜提取约3kg大蒜油</w:t>
            </w:r>
          </w:p>
        </w:tc>
        <w:tc>
          <w:tcPr>
            <w:tcW w:type="dxa" w:w="2880"/>
          </w:tcPr>
          <w:p>
            <w:r>
              <w:rPr>
                <w:sz w:val="18"/>
              </w:rPr>
              <w:t>江苏华大离心机（0510-86630808，超临界CO₂萃取设备）；浙江圣达生物（0571-87650008，植物提取设备）</w:t>
            </w:r>
          </w:p>
        </w:tc>
      </w:tr>
      <w:tr>
        <w:tc>
          <w:tcPr>
            <w:tcW w:type="dxa" w:w="2880"/>
          </w:tcPr>
          <w:p>
            <w:r>
              <w:rPr>
                <w:sz w:val="18"/>
              </w:rPr>
              <w:t>大蒜多糖提取</w:t>
            </w:r>
          </w:p>
        </w:tc>
        <w:tc>
          <w:tcPr>
            <w:tcW w:type="dxa" w:w="2880"/>
          </w:tcPr>
          <w:p>
            <w:r>
              <w:rPr>
                <w:sz w:val="18"/>
              </w:rPr>
              <w:t>大蒜多糖是制药企业原料（抗肿瘤、增强免疫），市场单价1.8-3万元/吨</w:t>
            </w:r>
          </w:p>
        </w:tc>
        <w:tc>
          <w:tcPr>
            <w:tcW w:type="dxa" w:w="2880"/>
          </w:tcPr>
          <w:p>
            <w:r>
              <w:rPr>
                <w:sz w:val="18"/>
              </w:rPr>
              <w:t>山东黄海科技创新研究院（蒜基替抗饲料合生素技术CN111838423）</w:t>
            </w:r>
          </w:p>
        </w:tc>
      </w:tr>
      <w:tr>
        <w:tc>
          <w:tcPr>
            <w:tcW w:type="dxa" w:w="2880"/>
          </w:tcPr>
          <w:p>
            <w:r>
              <w:rPr>
                <w:sz w:val="18"/>
              </w:rPr>
              <w:t>对接制药企业</w:t>
            </w:r>
          </w:p>
        </w:tc>
        <w:tc>
          <w:tcPr>
            <w:tcW w:type="dxa" w:w="2880"/>
          </w:tcPr>
          <w:p>
            <w:r>
              <w:rPr>
                <w:sz w:val="18"/>
              </w:rPr>
              <w:t>大蒜素/大蒜多糖作为制药原料定向供应</w:t>
            </w:r>
          </w:p>
        </w:tc>
        <w:tc>
          <w:tcPr>
            <w:tcW w:type="dxa" w:w="2880"/>
          </w:tcPr>
          <w:p>
            <w:r>
              <w:rPr>
                <w:sz w:val="18"/>
              </w:rPr>
              <w:t>以岭药业（石家庄，0311-83833088）；扬子江药业（泰州，0523-86988888）；太龙药业（郑州，0371-67120888）；羚锐制药（信阳，0376-6552566）</w:t>
            </w:r>
          </w:p>
        </w:tc>
      </w:tr>
    </w:tbl>
    <w:p/>
    <w:p>
      <w:pPr>
        <w:pStyle w:val="Heading4"/>
      </w:pPr>
      <w:r>
        <w:t>2.4 大蒜化妆品——跨界创新试水</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无臭蒜素护肤品概念验证</w:t>
            </w:r>
          </w:p>
        </w:tc>
        <w:tc>
          <w:tcPr>
            <w:tcW w:type="dxa" w:w="2880"/>
          </w:tcPr>
          <w:p>
            <w:r>
              <w:rPr>
                <w:sz w:val="18"/>
              </w:rPr>
              <w:t>开发蒜素面膜、蒜素精华液等小范围试水产品</w:t>
            </w:r>
          </w:p>
        </w:tc>
        <w:tc>
          <w:tcPr>
            <w:tcW w:type="dxa" w:w="2880"/>
          </w:tcPr>
          <w:p>
            <w:r>
              <w:rPr>
                <w:sz w:val="18"/>
              </w:rPr>
              <w:t>1Q Health GmbH（德国，上海办公室021-61557174，linlan1717微信）；广州白云区化妆品产业集群（多家GMP工厂可OEM）</w:t>
            </w:r>
          </w:p>
        </w:tc>
      </w:tr>
      <w:tr>
        <w:tc>
          <w:tcPr>
            <w:tcW w:type="dxa" w:w="2880"/>
          </w:tcPr>
          <w:p>
            <w:r>
              <w:rPr>
                <w:sz w:val="18"/>
              </w:rPr>
              <w:t>线上小规模测试</w:t>
            </w:r>
          </w:p>
        </w:tc>
        <w:tc>
          <w:tcPr>
            <w:tcW w:type="dxa" w:w="2880"/>
          </w:tcPr>
          <w:p>
            <w:r>
              <w:rPr>
                <w:sz w:val="18"/>
              </w:rPr>
              <w:t>抖音/小红书"蒜素护肤"概念测试，投放5000份试用装</w:t>
            </w:r>
          </w:p>
        </w:tc>
        <w:tc>
          <w:tcPr>
            <w:tcW w:type="dxa" w:w="2880"/>
          </w:tcPr>
          <w:p>
            <w:r>
              <w:rPr>
                <w:sz w:val="18"/>
              </w:rPr>
              <w:t>抖音电商美妆团队；小红书品牌合作平台</w:t>
            </w:r>
          </w:p>
        </w:tc>
      </w:tr>
    </w:tbl>
    <w:p/>
    <w:p>
      <w:pPr>
        <w:pStyle w:val="Heading3"/>
      </w:pPr>
      <w:r>
        <w:t>第三步（4-6年）：产业互联网+生物医药</w:t>
      </w:r>
    </w:p>
    <w:p>
      <w:pPr>
        <w:pStyle w:val="Heading4"/>
      </w:pPr>
      <w:r>
        <w:t>3.1 杞县大蒜产业互联网平台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平台建设</w:t>
            </w:r>
          </w:p>
        </w:tc>
        <w:tc>
          <w:tcPr>
            <w:tcW w:type="dxa" w:w="2880"/>
          </w:tcPr>
          <w:p>
            <w:r>
              <w:rPr>
                <w:sz w:val="18"/>
              </w:rPr>
              <w:t>线上交易+价格指数+供应链金融+仓储物流+品质溯源</w:t>
            </w:r>
          </w:p>
        </w:tc>
        <w:tc>
          <w:tcPr>
            <w:tcW w:type="dxa" w:w="2880"/>
          </w:tcPr>
          <w:p>
            <w:r>
              <w:rPr>
                <w:sz w:val="18"/>
              </w:rPr>
              <w:t>阿里巴巴数字农业；郑州云海科技（本地IT企业）；河南省大数据管理局（0371-65706666）</w:t>
            </w:r>
          </w:p>
        </w:tc>
      </w:tr>
      <w:tr>
        <w:tc>
          <w:tcPr>
            <w:tcW w:type="dxa" w:w="2880"/>
          </w:tcPr>
          <w:p>
            <w:r>
              <w:rPr>
                <w:sz w:val="18"/>
              </w:rPr>
              <w:t>"杞县大蒜指数"</w:t>
            </w:r>
          </w:p>
        </w:tc>
        <w:tc>
          <w:tcPr>
            <w:tcW w:type="dxa" w:w="2880"/>
          </w:tcPr>
          <w:p>
            <w:r>
              <w:rPr>
                <w:sz w:val="18"/>
              </w:rPr>
              <w:t>与农业农村部大蒜市场分析预警团队合作，建设价格指数</w:t>
            </w:r>
          </w:p>
        </w:tc>
        <w:tc>
          <w:tcPr>
            <w:tcW w:type="dxa" w:w="2880"/>
          </w:tcPr>
          <w:p>
            <w:r>
              <w:rPr>
                <w:sz w:val="18"/>
              </w:rPr>
              <w:t>农业农村部市场与信息化司；山东农业大学农业大数据研究中心（柳平增团队，0538-8241780）；卓创资讯（0533-6299888）</w:t>
            </w:r>
          </w:p>
        </w:tc>
      </w:tr>
      <w:tr>
        <w:tc>
          <w:tcPr>
            <w:tcW w:type="dxa" w:w="2880"/>
          </w:tcPr>
          <w:p>
            <w:r>
              <w:rPr>
                <w:sz w:val="18"/>
              </w:rPr>
              <w:t>供应链金融</w:t>
            </w:r>
          </w:p>
        </w:tc>
        <w:tc>
          <w:tcPr>
            <w:tcW w:type="dxa" w:w="2880"/>
          </w:tcPr>
          <w:p>
            <w:r>
              <w:rPr>
                <w:sz w:val="18"/>
              </w:rPr>
              <w:t>存货融资、订单融资、应收账款融资</w:t>
            </w:r>
          </w:p>
        </w:tc>
        <w:tc>
          <w:tcPr>
            <w:tcW w:type="dxa" w:w="2880"/>
          </w:tcPr>
          <w:p>
            <w:r>
              <w:rPr>
                <w:sz w:val="18"/>
              </w:rPr>
              <w:t>中原银行（0371-86618888）；郑州银行（0371-67868888）；河南农业投资集团（0371-65731888）</w:t>
            </w:r>
          </w:p>
        </w:tc>
      </w:tr>
    </w:tbl>
    <w:p/>
    <w:p>
      <w:pPr>
        <w:pStyle w:val="Heading4"/>
      </w:pPr>
      <w:r>
        <w:t>3.2 大蒜素药用级——终极价值链</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药用级大蒜素生产线</w:t>
            </w:r>
          </w:p>
        </w:tc>
        <w:tc>
          <w:tcPr>
            <w:tcW w:type="dxa" w:w="2880"/>
          </w:tcPr>
          <w:p>
            <w:r>
              <w:rPr>
                <w:sz w:val="18"/>
              </w:rPr>
              <w:t>建设GMP药品级大蒜素提取线，纯度≥98%</w:t>
            </w:r>
          </w:p>
        </w:tc>
        <w:tc>
          <w:tcPr>
            <w:tcW w:type="dxa" w:w="2880"/>
          </w:tcPr>
          <w:p>
            <w:r>
              <w:rPr>
                <w:sz w:val="18"/>
              </w:rPr>
              <w:t>中国药典委员会；河南省药品监督管理局（0371-65565030）；开封市医药产业园</w:t>
            </w:r>
          </w:p>
        </w:tc>
      </w:tr>
      <w:tr>
        <w:tc>
          <w:tcPr>
            <w:tcW w:type="dxa" w:w="2880"/>
          </w:tcPr>
          <w:p>
            <w:r>
              <w:rPr>
                <w:sz w:val="18"/>
              </w:rPr>
              <w:t>大蒜素新药研发合作</w:t>
            </w:r>
          </w:p>
        </w:tc>
        <w:tc>
          <w:tcPr>
            <w:tcW w:type="dxa" w:w="2880"/>
          </w:tcPr>
          <w:p>
            <w:r>
              <w:rPr>
                <w:sz w:val="18"/>
              </w:rPr>
              <w:t>与药企合作开发大蒜素胶囊/口服液（心血管用药方向）</w:t>
            </w:r>
          </w:p>
        </w:tc>
        <w:tc>
          <w:tcPr>
            <w:tcW w:type="dxa" w:w="2880"/>
          </w:tcPr>
          <w:p>
            <w:r>
              <w:rPr>
                <w:sz w:val="18"/>
              </w:rPr>
              <w:t>中国医学科学院药物研究所（北京，010-63031656）；河南中医药大学（0371-65680000）</w:t>
            </w:r>
          </w:p>
        </w:tc>
      </w:tr>
    </w:tbl>
    <w:p/>
    <w:p>
      <w:pPr>
        <w:pStyle w:val="Heading2"/>
      </w:pPr>
      <w:r>
        <w:t>五、风险矩阵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风险</w:t>
            </w:r>
          </w:p>
        </w:tc>
        <w:tc>
          <w:tcPr>
            <w:tcW w:type="dxa" w:w="2880"/>
          </w:tcPr>
          <w:p>
            <w:r>
              <w:rPr>
                <w:b/>
                <w:sz w:val="18"/>
              </w:rPr>
              <w:t>严重度</w:t>
            </w:r>
          </w:p>
        </w:tc>
        <w:tc>
          <w:tcPr>
            <w:tcW w:type="dxa" w:w="2880"/>
          </w:tcPr>
          <w:p>
            <w:r>
              <w:rPr>
                <w:b/>
                <w:sz w:val="18"/>
              </w:rPr>
              <w:t>对策</w:t>
            </w:r>
          </w:p>
        </w:tc>
      </w:tr>
      <w:tr>
        <w:tc>
          <w:tcPr>
            <w:tcW w:type="dxa" w:w="2880"/>
          </w:tcPr>
          <w:p>
            <w:r>
              <w:rPr>
                <w:sz w:val="18"/>
              </w:rPr>
              <w:t>"蒜周期"价格大幅波动</w:t>
            </w:r>
          </w:p>
        </w:tc>
        <w:tc>
          <w:tcPr>
            <w:tcW w:type="dxa" w:w="2880"/>
          </w:tcPr>
          <w:p>
            <w:r>
              <w:rPr>
                <w:sz w:val="18"/>
              </w:rPr>
              <w:t>★★★★★</w:t>
            </w:r>
          </w:p>
        </w:tc>
        <w:tc>
          <w:tcPr>
            <w:tcW w:type="dxa" w:w="2880"/>
          </w:tcPr>
          <w:p>
            <w:r>
              <w:rPr>
                <w:sz w:val="18"/>
              </w:rPr>
              <w:t>大蒜收入保险+深加工托底——蒜片/蒜粉可在鲜蒜价低时加大生产</w:t>
            </w:r>
          </w:p>
        </w:tc>
      </w:tr>
      <w:tr>
        <w:tc>
          <w:tcPr>
            <w:tcW w:type="dxa" w:w="2880"/>
          </w:tcPr>
          <w:p>
            <w:r>
              <w:rPr>
                <w:sz w:val="18"/>
              </w:rPr>
              <w:t>深加工产品市场接受度不确定</w:t>
            </w:r>
          </w:p>
        </w:tc>
        <w:tc>
          <w:tcPr>
            <w:tcW w:type="dxa" w:w="2880"/>
          </w:tcPr>
          <w:p>
            <w:r>
              <w:rPr>
                <w:sz w:val="18"/>
              </w:rPr>
              <w:t>★★★★☆</w:t>
            </w:r>
          </w:p>
        </w:tc>
        <w:tc>
          <w:tcPr>
            <w:tcW w:type="dxa" w:w="2880"/>
          </w:tcPr>
          <w:p>
            <w:r>
              <w:rPr>
                <w:sz w:val="18"/>
              </w:rPr>
              <w:t>先做B2B（饲料添加剂、原料药），再做B2C（保健品）</w:t>
            </w:r>
          </w:p>
        </w:tc>
      </w:tr>
      <w:tr>
        <w:tc>
          <w:tcPr>
            <w:tcW w:type="dxa" w:w="2880"/>
          </w:tcPr>
          <w:p>
            <w:r>
              <w:rPr>
                <w:sz w:val="18"/>
              </w:rPr>
              <w:t>金乡在保健品领域加速布局</w:t>
            </w:r>
          </w:p>
        </w:tc>
        <w:tc>
          <w:tcPr>
            <w:tcW w:type="dxa" w:w="2880"/>
          </w:tcPr>
          <w:p>
            <w:r>
              <w:rPr>
                <w:sz w:val="18"/>
              </w:rPr>
              <w:t>★★★☆☆</w:t>
            </w:r>
          </w:p>
        </w:tc>
        <w:tc>
          <w:tcPr>
            <w:tcW w:type="dxa" w:w="2880"/>
          </w:tcPr>
          <w:p>
            <w:r>
              <w:rPr>
                <w:sz w:val="18"/>
              </w:rPr>
              <w:t>保健品领域尚无绝对头部，杞县"富硒"差异化可并行</w:t>
            </w:r>
          </w:p>
        </w:tc>
      </w:tr>
      <w:tr>
        <w:tc>
          <w:tcPr>
            <w:tcW w:type="dxa" w:w="2880"/>
          </w:tcPr>
          <w:p>
            <w:r>
              <w:rPr>
                <w:sz w:val="18"/>
              </w:rPr>
              <w:t>保健品GMP工厂招商难度大</w:t>
            </w:r>
          </w:p>
        </w:tc>
        <w:tc>
          <w:tcPr>
            <w:tcW w:type="dxa" w:w="2880"/>
          </w:tcPr>
          <w:p>
            <w:r>
              <w:rPr>
                <w:sz w:val="18"/>
              </w:rPr>
              <w:t>★★★★☆</w:t>
            </w:r>
          </w:p>
        </w:tc>
        <w:tc>
          <w:tcPr>
            <w:tcW w:type="dxa" w:w="2880"/>
          </w:tcPr>
          <w:p>
            <w:r>
              <w:rPr>
                <w:sz w:val="18"/>
              </w:rPr>
              <w:t>需政府提供真金白银招商条件——土地、税收、原料保障、科研配套</w:t>
            </w:r>
          </w:p>
        </w:tc>
      </w:tr>
      <w:tr>
        <w:tc>
          <w:tcPr>
            <w:tcW w:type="dxa" w:w="2880"/>
          </w:tcPr>
          <w:p>
            <w:r>
              <w:rPr>
                <w:sz w:val="18"/>
              </w:rPr>
              <w:t>出口渠道被金乡长期控制</w:t>
            </w:r>
          </w:p>
        </w:tc>
        <w:tc>
          <w:tcPr>
            <w:tcW w:type="dxa" w:w="2880"/>
          </w:tcPr>
          <w:p>
            <w:r>
              <w:rPr>
                <w:sz w:val="18"/>
              </w:rPr>
              <w:t>★★★★☆</w:t>
            </w:r>
          </w:p>
        </w:tc>
        <w:tc>
          <w:tcPr>
            <w:tcW w:type="dxa" w:w="2880"/>
          </w:tcPr>
          <w:p>
            <w:r>
              <w:rPr>
                <w:sz w:val="18"/>
              </w:rPr>
              <w:t>政府牵头搭建国际采购平台，不能靠单个企业突围</w:t>
            </w:r>
          </w:p>
        </w:tc>
      </w:tr>
      <w:tr>
        <w:tc>
          <w:tcPr>
            <w:tcW w:type="dxa" w:w="2880"/>
          </w:tcPr>
          <w:p>
            <w:r>
              <w:rPr>
                <w:sz w:val="18"/>
              </w:rPr>
              <w:t>大蒜种植成本持续上升</w:t>
            </w:r>
          </w:p>
        </w:tc>
        <w:tc>
          <w:tcPr>
            <w:tcW w:type="dxa" w:w="2880"/>
          </w:tcPr>
          <w:p>
            <w:r>
              <w:rPr>
                <w:sz w:val="18"/>
              </w:rPr>
              <w:t>★★★☆☆</w:t>
            </w:r>
          </w:p>
        </w:tc>
        <w:tc>
          <w:tcPr>
            <w:tcW w:type="dxa" w:w="2880"/>
          </w:tcPr>
          <w:p>
            <w:r>
              <w:rPr>
                <w:sz w:val="18"/>
              </w:rPr>
              <w:t>推广水肥一体化+机械化（杞县已有水肥一体化技术，单产提升12%）</w:t>
            </w:r>
          </w:p>
        </w:tc>
      </w:tr>
    </w:tbl>
    <w:p/>
    <w:p>
      <w:pPr>
        <w:pStyle w:val="Heading2"/>
      </w:pPr>
      <w:r>
        <w:t>六、关键结论</w:t>
      </w:r>
    </w:p>
    <w:p>
      <w:r>
        <w:rPr>
          <w:b/>
        </w:rPr>
        <w:t>杞县大蒜是真正的全国竞争优势，但只赢在种植端，输在价值链。</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定位</w:t>
            </w:r>
          </w:p>
        </w:tc>
        <w:tc>
          <w:tcPr>
            <w:tcW w:type="dxa" w:w="2880"/>
          </w:tcPr>
          <w:p>
            <w:r>
              <w:rPr>
                <w:b/>
                <w:sz w:val="18"/>
              </w:rPr>
              <w:t>不应该做的</w:t>
            </w:r>
          </w:p>
        </w:tc>
        <w:tc>
          <w:tcPr>
            <w:tcW w:type="dxa" w:w="2880"/>
          </w:tcPr>
          <w:p>
            <w:r>
              <w:rPr>
                <w:b/>
                <w:sz w:val="18"/>
              </w:rPr>
              <w:t>应该做的</w:t>
            </w:r>
          </w:p>
        </w:tc>
      </w:tr>
      <w:tr>
        <w:tc>
          <w:tcPr>
            <w:tcW w:type="dxa" w:w="2880"/>
          </w:tcPr>
          <w:p>
            <w:r>
              <w:rPr>
                <w:sz w:val="18"/>
              </w:rPr>
              <w:t>不停留</w:t>
            </w:r>
          </w:p>
        </w:tc>
        <w:tc>
          <w:tcPr>
            <w:tcW w:type="dxa" w:w="2880"/>
          </w:tcPr>
          <w:p>
            <w:r>
              <w:rPr>
                <w:sz w:val="18"/>
              </w:rPr>
              <w:t>只做"种蒜+卖鲜蒜"的原料供应商</w:t>
            </w:r>
          </w:p>
        </w:tc>
        <w:tc>
          <w:tcPr>
            <w:tcW w:type="dxa" w:w="2880"/>
          </w:tcPr>
          <w:p>
            <w:r>
              <w:rPr>
                <w:sz w:val="18"/>
              </w:rPr>
              <w:t>向深加工和品牌端攀升</w:t>
            </w:r>
          </w:p>
        </w:tc>
      </w:tr>
      <w:tr>
        <w:tc>
          <w:tcPr>
            <w:tcW w:type="dxa" w:w="2880"/>
          </w:tcPr>
          <w:p>
            <w:r>
              <w:rPr>
                <w:sz w:val="18"/>
              </w:rPr>
              <w:t>不追赶</w:t>
            </w:r>
          </w:p>
        </w:tc>
        <w:tc>
          <w:tcPr>
            <w:tcW w:type="dxa" w:w="2880"/>
          </w:tcPr>
          <w:p>
            <w:r>
              <w:rPr>
                <w:sz w:val="18"/>
              </w:rPr>
              <w:t>金乡已有绝对优势的蒜片/蒜粉领域</w:t>
            </w:r>
          </w:p>
        </w:tc>
        <w:tc>
          <w:tcPr>
            <w:tcW w:type="dxa" w:w="2880"/>
          </w:tcPr>
          <w:p>
            <w:r>
              <w:rPr>
                <w:sz w:val="18"/>
              </w:rPr>
              <w:t>跨越式进入保健品和生物医药</w:t>
            </w:r>
          </w:p>
        </w:tc>
      </w:tr>
      <w:tr>
        <w:tc>
          <w:tcPr>
            <w:tcW w:type="dxa" w:w="2880"/>
          </w:tcPr>
          <w:p>
            <w:r>
              <w:rPr>
                <w:sz w:val="18"/>
              </w:rPr>
              <w:t>不放弃</w:t>
            </w:r>
          </w:p>
        </w:tc>
        <w:tc>
          <w:tcPr>
            <w:tcW w:type="dxa" w:w="2880"/>
          </w:tcPr>
          <w:p>
            <w:r>
              <w:rPr>
                <w:sz w:val="18"/>
              </w:rPr>
              <w:t>出口渠道被金乡"截胡"的被动局面</w:t>
            </w:r>
          </w:p>
        </w:tc>
        <w:tc>
          <w:tcPr>
            <w:tcW w:type="dxa" w:w="2880"/>
          </w:tcPr>
          <w:p>
            <w:r>
              <w:rPr>
                <w:sz w:val="18"/>
              </w:rPr>
              <w:t>建立直出口通道，夺回定价权</w:t>
            </w:r>
          </w:p>
        </w:tc>
      </w:tr>
      <w:tr>
        <w:tc>
          <w:tcPr>
            <w:tcW w:type="dxa" w:w="2880"/>
          </w:tcPr>
          <w:p>
            <w:r>
              <w:rPr>
                <w:sz w:val="18"/>
              </w:rPr>
              <w:t>不忽视</w:t>
            </w:r>
          </w:p>
        </w:tc>
        <w:tc>
          <w:tcPr>
            <w:tcW w:type="dxa" w:w="2880"/>
          </w:tcPr>
          <w:p>
            <w:r>
              <w:rPr>
                <w:sz w:val="18"/>
              </w:rPr>
              <w:t>"富硒"这个独特品质标签</w:t>
            </w:r>
          </w:p>
        </w:tc>
        <w:tc>
          <w:tcPr>
            <w:tcW w:type="dxa" w:w="2880"/>
          </w:tcPr>
          <w:p>
            <w:r>
              <w:rPr>
                <w:sz w:val="18"/>
              </w:rPr>
              <w:t>把"富硒"打造成杞县大蒜的核心差异化</w:t>
            </w:r>
          </w:p>
        </w:tc>
      </w:tr>
    </w:tbl>
    <w:p/>
    <w:p>
      <w:r>
        <w:rPr>
          <w:b/>
        </w:rPr>
        <w:t>与方向1的对比</w:t>
      </w:r>
      <w:r>
        <w:t>：方向1（铝型材）杞县在制造端不具全国优势，核心资产是"商帮网络"；方向2（大蒜）杞县在种植端具有全国绝对优势，核心问题是"价值链被截胡"。两个方向的突围逻辑不同——方向1靠"商帮反哺制造"，方向2靠"品牌+深加工夺回价值链"。</w:t>
      </w:r>
    </w:p>
    <w:p>
      <w:r>
        <w:rPr>
          <w:b/>
        </w:rPr>
        <w:t>如果只能选一个方向重点投入</w:t>
      </w:r>
      <w:r>
        <w:t>：方向2（大蒜）比方向1（铝型材）更值得——杞县大蒜的种植规模是真实的全国第一，且"蒜周期"困局是所有产区共同面临的，金乡也没有完全解决。谁先在深加工和品牌上突破，谁就能改变整个行业格局。</w:t>
      </w:r>
    </w:p>
    <w:p>
      <w:pPr>
        <w:pStyle w:val="Heading2"/>
      </w:pPr>
      <w:r>
        <w:t>七、实操路线图</w:t>
      </w:r>
    </w:p>
    <w:p>
      <w:pPr>
        <w:ind w:left="432"/>
        <w:shd w:fill="F5F5F5" w:val="clear"/>
      </w:pPr>
      <w:r>
        <w:rPr>
          <w:rFonts w:ascii="Consolas" w:hAnsi="Consolas"/>
          <w:color w:val="323232"/>
          <w:sz w:val="17"/>
        </w:rPr>
        <w:t>第1年（2026-2027）</w:t>
        <w:br/>
        <w:t>├── 出口企业孵化营（每季度10-15家，4批次共40-60家）</w:t>
        <w:br/>
        <w:t>├── RCEP原产地证书批量办理</w:t>
        <w:br/>
        <w:t>├── "富硒杞蒜"品牌全案策划（委托弘道经邦/农本咨询）</w:t>
        <w:br/>
        <w:t>├── 溯源二维码体系搭建</w:t>
        <w:br/>
        <w:t>├── 大蒜素饲料添加剂企业招商（优先河南蒜宝、齐鲁中牧）</w:t>
        <w:br/>
        <w:t>└── 对接牧原/双汇（本地养殖企业采购试点）</w:t>
        <w:br/>
        <w:br/>
        <w:t>第2年（2027-2028）</w:t>
        <w:br/>
        <w:t>├── 大蒜素饲料添加剂生产线投产（2-3条线）</w:t>
        <w:br/>
        <w:t>├── 国际采购对接会（2次/年）</w:t>
        <w:br/>
        <w:t>├── "富硒杞蒜"品牌发布会+文化节升级</w:t>
        <w:br/>
        <w:t>├── 保健品GMP工厂招商启动</w:t>
        <w:br/>
        <w:t>├── 富硒大蒜专用种植基地（5万亩）启动</w:t>
        <w:br/>
        <w:t>└── 出口额突破20亿元</w:t>
        <w:br/>
        <w:br/>
        <w:t>第3年（2028-2029）</w:t>
        <w:br/>
        <w:t>├── 保健食品注册批号申请（3个产品）</w:t>
        <w:br/>
        <w:t>├── 大蒜油超临界萃取线投产</w:t>
        <w:br/>
        <w:t>├── "杞蒜"保健品电商上架（京东健康+阿里健康）</w:t>
        <w:br/>
        <w:t>├── 大蒜产业互联网平台建设启动</w:t>
        <w:br/>
        <w:t>└── 品牌价值评估→目标100亿</w:t>
        <w:br/>
        <w:br/>
        <w:t>第4年（2029-2030）</w:t>
        <w:br/>
        <w:t>├── 保健品GMP工厂投产</w:t>
        <w:br/>
        <w:t>├── "杞县大蒜指数"发布</w:t>
        <w:br/>
        <w:t>├── 供应链金融上线</w:t>
        <w:br/>
        <w:t>├── 大蒜化妆品试水</w:t>
        <w:br/>
        <w:t>└── 保健品年产值突破2亿元</w:t>
        <w:br/>
        <w:br/>
        <w:t>第5-6年（2030-2032）</w:t>
        <w:br/>
        <w:t>├── 药用级大蒜素生产线建设</w:t>
        <w:br/>
        <w:t>├── 大蒜素新药研发合作启动</w:t>
        <w:br/>
        <w:t>├── 产业互联网平台全面运营</w:t>
        <w:br/>
        <w:t>└── 全产业链产值目标：300亿元</w:t>
      </w:r>
    </w:p>
    <w:p>
      <w:pPr>
        <w:spacing w:before="120" w:after="120"/>
      </w:pPr>
    </w:p>
    <w:p>
      <w:pPr>
        <w:pStyle w:val="Heading1"/>
      </w:pPr>
      <w:r>
        <w:t>第六部分：方向3深度分析——砂锅/酱菜→预制菜/调味品</w:t>
      </w:r>
    </w:p>
    <w:p>
      <w:pPr>
        <w:pStyle w:val="Heading2"/>
      </w:pPr>
      <w:r>
        <w:t>一、杞县砂锅：被低估的"沙县小吃"潜力股</w:t>
      </w:r>
    </w:p>
    <w:p>
      <w:pPr>
        <w:pStyle w:val="Heading3"/>
      </w:pPr>
      <w:r>
        <w:t>1.1 杞县砂锅的基本面</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详情</w:t>
            </w:r>
          </w:p>
        </w:tc>
      </w:tr>
      <w:tr>
        <w:tc>
          <w:tcPr>
            <w:tcW w:type="dxa" w:w="4320"/>
          </w:tcPr>
          <w:p>
            <w:r>
              <w:rPr>
                <w:sz w:val="18"/>
              </w:rPr>
              <w:t>历史渊源</w:t>
            </w:r>
          </w:p>
        </w:tc>
        <w:tc>
          <w:tcPr>
            <w:tcW w:type="dxa" w:w="4320"/>
          </w:tcPr>
          <w:p>
            <w:r>
              <w:rPr>
                <w:sz w:val="18"/>
              </w:rPr>
              <w:t>起源于商朝宰相伊尹（杞县葛岗镇空桑村人），"中华厨祖"，创"伊尹十六味"，砂锅居第一味</w:t>
            </w:r>
          </w:p>
        </w:tc>
      </w:tr>
      <w:tr>
        <w:tc>
          <w:tcPr>
            <w:tcW w:type="dxa" w:w="4320"/>
          </w:tcPr>
          <w:p>
            <w:r>
              <w:rPr>
                <w:sz w:val="18"/>
              </w:rPr>
              <w:t>传承历史</w:t>
            </w:r>
          </w:p>
        </w:tc>
        <w:tc>
          <w:tcPr>
            <w:tcW w:type="dxa" w:w="4320"/>
          </w:tcPr>
          <w:p>
            <w:r>
              <w:rPr>
                <w:sz w:val="18"/>
              </w:rPr>
              <w:t>至少四代传承，石记砂锅40+年，楚记砂锅（金杞楚记）四代传承，孙记砂锅五代传承</w:t>
            </w:r>
          </w:p>
        </w:tc>
      </w:tr>
      <w:tr>
        <w:tc>
          <w:tcPr>
            <w:tcW w:type="dxa" w:w="4320"/>
          </w:tcPr>
          <w:p>
            <w:r>
              <w:rPr>
                <w:sz w:val="18"/>
              </w:rPr>
              <w:t>全国规模</w:t>
            </w:r>
          </w:p>
        </w:tc>
        <w:tc>
          <w:tcPr>
            <w:tcW w:type="dxa" w:w="4320"/>
          </w:tcPr>
          <w:p>
            <w:r>
              <w:rPr>
                <w:sz w:val="18"/>
              </w:rPr>
              <w:t>全国杞县砂锅实体店超过5.3万家（美团/饿了么/百度检索+实地采访统计）</w:t>
            </w:r>
          </w:p>
        </w:tc>
      </w:tr>
      <w:tr>
        <w:tc>
          <w:tcPr>
            <w:tcW w:type="dxa" w:w="4320"/>
          </w:tcPr>
          <w:p>
            <w:r>
              <w:rPr>
                <w:sz w:val="18"/>
              </w:rPr>
              <w:t>从业人员</w:t>
            </w:r>
          </w:p>
        </w:tc>
        <w:tc>
          <w:tcPr>
            <w:tcW w:type="dxa" w:w="4320"/>
          </w:tcPr>
          <w:p>
            <w:r>
              <w:rPr>
                <w:sz w:val="18"/>
              </w:rPr>
              <w:t>15-20万人，其中1/3为非杞县籍</w:t>
            </w:r>
          </w:p>
        </w:tc>
      </w:tr>
      <w:tr>
        <w:tc>
          <w:tcPr>
            <w:tcW w:type="dxa" w:w="4320"/>
          </w:tcPr>
          <w:p>
            <w:r>
              <w:rPr>
                <w:sz w:val="18"/>
              </w:rPr>
              <w:t>加盟体系</w:t>
            </w:r>
          </w:p>
        </w:tc>
        <w:tc>
          <w:tcPr>
            <w:tcW w:type="dxa" w:w="4320"/>
          </w:tcPr>
          <w:p>
            <w:r>
              <w:rPr>
                <w:sz w:val="18"/>
              </w:rPr>
              <w:t>张建强培训学员700+人，发展加盟店188家，学员自开500+家，日快递料包1万包</w:t>
            </w:r>
          </w:p>
        </w:tc>
      </w:tr>
      <w:tr>
        <w:tc>
          <w:tcPr>
            <w:tcW w:type="dxa" w:w="4320"/>
          </w:tcPr>
          <w:p>
            <w:r>
              <w:rPr>
                <w:sz w:val="18"/>
              </w:rPr>
              <w:t>政府动作</w:t>
            </w:r>
          </w:p>
        </w:tc>
        <w:tc>
          <w:tcPr>
            <w:tcW w:type="dxa" w:w="4320"/>
          </w:tcPr>
          <w:p>
            <w:r>
              <w:rPr>
                <w:sz w:val="18"/>
              </w:rPr>
              <w:t>已建"杞县砂锅文化产业园"，成立砂锅管委会、砂锅美食创业协会、酱菜协会</w:t>
            </w:r>
          </w:p>
        </w:tc>
      </w:tr>
      <w:tr>
        <w:tc>
          <w:tcPr>
            <w:tcW w:type="dxa" w:w="4320"/>
          </w:tcPr>
          <w:p>
            <w:r>
              <w:rPr>
                <w:sz w:val="18"/>
              </w:rPr>
              <w:t>文化基础</w:t>
            </w:r>
          </w:p>
        </w:tc>
        <w:tc>
          <w:tcPr>
            <w:tcW w:type="dxa" w:w="4320"/>
          </w:tcPr>
          <w:p>
            <w:r>
              <w:rPr>
                <w:sz w:val="18"/>
              </w:rPr>
              <w:t>杞县砂锅制作技艺列入县级非遗；2024年12月举办砂锅与酱菜交流座谈会+品鉴会</w:t>
            </w:r>
          </w:p>
        </w:tc>
      </w:tr>
    </w:tbl>
    <w:p/>
    <w:p>
      <w:r>
        <w:rPr>
          <w:b/>
        </w:rPr>
        <w:t>最震撼的发现</w:t>
      </w:r>
      <w:r>
        <w:t>：杞县砂锅的全国门店数（5.3万家）已经接近沙县小吃（约6-7万家），但沙县小吃是全国知名品牌，而杞县砂锅仍处于"有实无名"的状态。</w:t>
      </w:r>
    </w:p>
    <w:p>
      <w:pPr>
        <w:pStyle w:val="Heading3"/>
      </w:pPr>
      <w:r>
        <w:t>1.2 与沙县小吃的对比</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维度</w:t>
            </w:r>
          </w:p>
        </w:tc>
        <w:tc>
          <w:tcPr>
            <w:tcW w:type="dxa" w:w="2880"/>
          </w:tcPr>
          <w:p>
            <w:r>
              <w:rPr>
                <w:b/>
                <w:sz w:val="18"/>
              </w:rPr>
              <w:t>沙县小吃</w:t>
            </w:r>
          </w:p>
        </w:tc>
        <w:tc>
          <w:tcPr>
            <w:tcW w:type="dxa" w:w="2880"/>
          </w:tcPr>
          <w:p>
            <w:r>
              <w:rPr>
                <w:b/>
                <w:sz w:val="18"/>
              </w:rPr>
              <w:t>杞县砂锅</w:t>
            </w:r>
          </w:p>
        </w:tc>
      </w:tr>
      <w:tr>
        <w:tc>
          <w:tcPr>
            <w:tcW w:type="dxa" w:w="2880"/>
          </w:tcPr>
          <w:p>
            <w:r>
              <w:rPr>
                <w:sz w:val="18"/>
              </w:rPr>
              <w:t>全国门店</w:t>
            </w:r>
          </w:p>
        </w:tc>
        <w:tc>
          <w:tcPr>
            <w:tcW w:type="dxa" w:w="2880"/>
          </w:tcPr>
          <w:p>
            <w:r>
              <w:rPr>
                <w:sz w:val="18"/>
              </w:rPr>
              <w:t>~6-7万家</w:t>
            </w:r>
          </w:p>
        </w:tc>
        <w:tc>
          <w:tcPr>
            <w:tcW w:type="dxa" w:w="2880"/>
          </w:tcPr>
          <w:p>
            <w:r>
              <w:rPr>
                <w:sz w:val="18"/>
              </w:rPr>
              <w:t>~5.3万家</w:t>
            </w:r>
          </w:p>
        </w:tc>
      </w:tr>
      <w:tr>
        <w:tc>
          <w:tcPr>
            <w:tcW w:type="dxa" w:w="2880"/>
          </w:tcPr>
          <w:p>
            <w:r>
              <w:rPr>
                <w:sz w:val="18"/>
              </w:rPr>
              <w:t>品牌知名度</w:t>
            </w:r>
          </w:p>
        </w:tc>
        <w:tc>
          <w:tcPr>
            <w:tcW w:type="dxa" w:w="2880"/>
          </w:tcPr>
          <w:p>
            <w:r>
              <w:rPr>
                <w:sz w:val="18"/>
              </w:rPr>
              <w:t>全国知名</w:t>
            </w:r>
          </w:p>
        </w:tc>
        <w:tc>
          <w:tcPr>
            <w:tcW w:type="dxa" w:w="2880"/>
          </w:tcPr>
          <w:p>
            <w:r>
              <w:rPr>
                <w:sz w:val="18"/>
              </w:rPr>
              <w:t>区域知名，全国"有实无名"</w:t>
            </w:r>
          </w:p>
        </w:tc>
      </w:tr>
      <w:tr>
        <w:tc>
          <w:tcPr>
            <w:tcW w:type="dxa" w:w="2880"/>
          </w:tcPr>
          <w:p>
            <w:r>
              <w:rPr>
                <w:sz w:val="18"/>
              </w:rPr>
              <w:t>政府组织化</w:t>
            </w:r>
          </w:p>
        </w:tc>
        <w:tc>
          <w:tcPr>
            <w:tcW w:type="dxa" w:w="2880"/>
          </w:tcPr>
          <w:p>
            <w:r>
              <w:rPr>
                <w:sz w:val="18"/>
              </w:rPr>
              <w:t>沙县政府成立小吃集团，统一品牌管理</w:t>
            </w:r>
          </w:p>
        </w:tc>
        <w:tc>
          <w:tcPr>
            <w:tcW w:type="dxa" w:w="2880"/>
          </w:tcPr>
          <w:p>
            <w:r>
              <w:rPr>
                <w:sz w:val="18"/>
              </w:rPr>
              <w:t>杞县成立协会，但尚未统一品牌</w:t>
            </w:r>
          </w:p>
        </w:tc>
      </w:tr>
      <w:tr>
        <w:tc>
          <w:tcPr>
            <w:tcW w:type="dxa" w:w="2880"/>
          </w:tcPr>
          <w:p>
            <w:r>
              <w:rPr>
                <w:sz w:val="18"/>
              </w:rPr>
              <w:t>标准化</w:t>
            </w:r>
          </w:p>
        </w:tc>
        <w:tc>
          <w:tcPr>
            <w:tcW w:type="dxa" w:w="2880"/>
          </w:tcPr>
          <w:p>
            <w:r>
              <w:rPr>
                <w:sz w:val="18"/>
              </w:rPr>
              <w:t>统一料包+培训体系</w:t>
            </w:r>
          </w:p>
        </w:tc>
        <w:tc>
          <w:tcPr>
            <w:tcW w:type="dxa" w:w="2880"/>
          </w:tcPr>
          <w:p>
            <w:r>
              <w:rPr>
                <w:sz w:val="18"/>
              </w:rPr>
              <w:t>各家料包配方不同，口味差异大</w:t>
            </w:r>
          </w:p>
        </w:tc>
      </w:tr>
      <w:tr>
        <w:tc>
          <w:tcPr>
            <w:tcW w:type="dxa" w:w="2880"/>
          </w:tcPr>
          <w:p>
            <w:r>
              <w:rPr>
                <w:sz w:val="18"/>
              </w:rPr>
              <w:t>产业链延伸</w:t>
            </w:r>
          </w:p>
        </w:tc>
        <w:tc>
          <w:tcPr>
            <w:tcW w:type="dxa" w:w="2880"/>
          </w:tcPr>
          <w:p>
            <w:r>
              <w:rPr>
                <w:sz w:val="18"/>
              </w:rPr>
              <w:t>料包生产+中央厨房+连锁</w:t>
            </w:r>
          </w:p>
        </w:tc>
        <w:tc>
          <w:tcPr>
            <w:tcW w:type="dxa" w:w="2880"/>
          </w:tcPr>
          <w:p>
            <w:r>
              <w:rPr>
                <w:sz w:val="18"/>
              </w:rPr>
              <w:t>料包已起步（张建强日发1万包），但无中央厨房</w:t>
            </w:r>
          </w:p>
        </w:tc>
      </w:tr>
      <w:tr>
        <w:tc>
          <w:tcPr>
            <w:tcW w:type="dxa" w:w="2880"/>
          </w:tcPr>
          <w:p>
            <w:r>
              <w:rPr>
                <w:sz w:val="18"/>
              </w:rPr>
              <w:t>品牌价值</w:t>
            </w:r>
          </w:p>
        </w:tc>
        <w:tc>
          <w:tcPr>
            <w:tcW w:type="dxa" w:w="2880"/>
          </w:tcPr>
          <w:p>
            <w:r>
              <w:rPr>
                <w:sz w:val="18"/>
              </w:rPr>
              <w:t>估计200亿+</w:t>
            </w:r>
          </w:p>
        </w:tc>
        <w:tc>
          <w:tcPr>
            <w:tcW w:type="dxa" w:w="2880"/>
          </w:tcPr>
          <w:p>
            <w:r>
              <w:rPr>
                <w:sz w:val="18"/>
              </w:rPr>
              <w:t>几乎未被评估</w:t>
            </w:r>
          </w:p>
        </w:tc>
      </w:tr>
      <w:tr>
        <w:tc>
          <w:tcPr>
            <w:tcW w:type="dxa" w:w="2880"/>
          </w:tcPr>
          <w:p>
            <w:r>
              <w:rPr>
                <w:sz w:val="18"/>
              </w:rPr>
              <w:t>从业人员</w:t>
            </w:r>
          </w:p>
        </w:tc>
        <w:tc>
          <w:tcPr>
            <w:tcW w:type="dxa" w:w="2880"/>
          </w:tcPr>
          <w:p>
            <w:r>
              <w:rPr>
                <w:sz w:val="18"/>
              </w:rPr>
              <w:t>~30万人</w:t>
            </w:r>
          </w:p>
        </w:tc>
        <w:tc>
          <w:tcPr>
            <w:tcW w:type="dxa" w:w="2880"/>
          </w:tcPr>
          <w:p>
            <w:r>
              <w:rPr>
                <w:sz w:val="18"/>
              </w:rPr>
              <w:t>~15-20万人</w:t>
            </w:r>
          </w:p>
        </w:tc>
      </w:tr>
    </w:tbl>
    <w:p/>
    <w:p>
      <w:r>
        <w:rPr>
          <w:b/>
        </w:rPr>
        <w:t>核心差距</w:t>
      </w:r>
      <w:r>
        <w:t>：杞县砂锅在规模上接近沙县小吃，但在"组织化+品牌化+标准化"上落后至少10年。</w:t>
      </w:r>
    </w:p>
    <w:p>
      <w:pPr>
        <w:pStyle w:val="Heading3"/>
      </w:pPr>
      <w:r>
        <w:t>1.3 杞县酱菜的基本面</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详情</w:t>
            </w:r>
          </w:p>
        </w:tc>
      </w:tr>
      <w:tr>
        <w:tc>
          <w:tcPr>
            <w:tcW w:type="dxa" w:w="4320"/>
          </w:tcPr>
          <w:p>
            <w:r>
              <w:rPr>
                <w:sz w:val="18"/>
              </w:rPr>
              <w:t>代表品牌</w:t>
            </w:r>
          </w:p>
        </w:tc>
        <w:tc>
          <w:tcPr>
            <w:tcW w:type="dxa" w:w="4320"/>
          </w:tcPr>
          <w:p>
            <w:r>
              <w:rPr>
                <w:sz w:val="18"/>
              </w:rPr>
              <w:t>莫家酱菜（始创1815年，200年历史）</w:t>
            </w:r>
          </w:p>
        </w:tc>
      </w:tr>
      <w:tr>
        <w:tc>
          <w:tcPr>
            <w:tcW w:type="dxa" w:w="4320"/>
          </w:tcPr>
          <w:p>
            <w:r>
              <w:rPr>
                <w:sz w:val="18"/>
              </w:rPr>
              <w:t>品质特点</w:t>
            </w:r>
          </w:p>
        </w:tc>
        <w:tc>
          <w:tcPr>
            <w:tcW w:type="dxa" w:w="4320"/>
          </w:tcPr>
          <w:p>
            <w:r>
              <w:rPr>
                <w:sz w:val="18"/>
              </w:rPr>
              <w:t>色泽鲜亮、脆嫩清香、酱味浓郁、咸甜适度、无化学添加</w:t>
            </w:r>
          </w:p>
        </w:tc>
      </w:tr>
      <w:tr>
        <w:tc>
          <w:tcPr>
            <w:tcW w:type="dxa" w:w="4320"/>
          </w:tcPr>
          <w:p>
            <w:r>
              <w:rPr>
                <w:sz w:val="18"/>
              </w:rPr>
              <w:t>行业地位</w:t>
            </w:r>
          </w:p>
        </w:tc>
        <w:tc>
          <w:tcPr>
            <w:tcW w:type="dxa" w:w="4320"/>
          </w:tcPr>
          <w:p>
            <w:r>
              <w:rPr>
                <w:sz w:val="18"/>
              </w:rPr>
              <w:t>县级非遗</w:t>
            </w:r>
          </w:p>
        </w:tc>
      </w:tr>
      <w:tr>
        <w:tc>
          <w:tcPr>
            <w:tcW w:type="dxa" w:w="4320"/>
          </w:tcPr>
          <w:p>
            <w:r>
              <w:rPr>
                <w:sz w:val="18"/>
              </w:rPr>
              <w:t>产业化程度</w:t>
            </w:r>
          </w:p>
        </w:tc>
        <w:tc>
          <w:tcPr>
            <w:tcW w:type="dxa" w:w="4320"/>
          </w:tcPr>
          <w:p>
            <w:r>
              <w:rPr>
                <w:sz w:val="18"/>
              </w:rPr>
              <w:t>低——仍以小作坊/家庭式生产为主</w:t>
            </w:r>
          </w:p>
        </w:tc>
      </w:tr>
      <w:tr>
        <w:tc>
          <w:tcPr>
            <w:tcW w:type="dxa" w:w="4320"/>
          </w:tcPr>
          <w:p>
            <w:r>
              <w:rPr>
                <w:sz w:val="18"/>
              </w:rPr>
              <w:t>与大蒜产业协同</w:t>
            </w:r>
          </w:p>
        </w:tc>
        <w:tc>
          <w:tcPr>
            <w:tcW w:type="dxa" w:w="4320"/>
          </w:tcPr>
          <w:p>
            <w:r>
              <w:rPr>
                <w:sz w:val="18"/>
              </w:rPr>
              <w:t>杞县年产90万吨大蒜→蒜蓉酱、蒜香酱、糖醋蒜等可与大酱菜深度融合</w:t>
            </w:r>
          </w:p>
        </w:tc>
      </w:tr>
    </w:tbl>
    <w:p/>
    <w:p>
      <w:pPr>
        <w:pStyle w:val="Heading2"/>
      </w:pPr>
      <w:r>
        <w:t>二、全国预制菜/调味品产业格局</w:t>
      </w:r>
    </w:p>
    <w:p>
      <w:pPr>
        <w:pStyle w:val="Heading3"/>
      </w:pPr>
      <w:r>
        <w:t>2.1 预制菜产业</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数据</w:t>
            </w:r>
          </w:p>
        </w:tc>
      </w:tr>
      <w:tr>
        <w:tc>
          <w:tcPr>
            <w:tcW w:type="dxa" w:w="4320"/>
          </w:tcPr>
          <w:p>
            <w:r>
              <w:rPr>
                <w:sz w:val="18"/>
              </w:rPr>
              <w:t>2024年市场规模</w:t>
            </w:r>
          </w:p>
        </w:tc>
        <w:tc>
          <w:tcPr>
            <w:tcW w:type="dxa" w:w="4320"/>
          </w:tcPr>
          <w:p>
            <w:r>
              <w:rPr>
                <w:sz w:val="18"/>
              </w:rPr>
              <w:t>5466亿元（同比增长5.83%）</w:t>
            </w:r>
          </w:p>
        </w:tc>
      </w:tr>
      <w:tr>
        <w:tc>
          <w:tcPr>
            <w:tcW w:type="dxa" w:w="4320"/>
          </w:tcPr>
          <w:p>
            <w:r>
              <w:rPr>
                <w:sz w:val="18"/>
              </w:rPr>
              <w:t>2025年预测</w:t>
            </w:r>
          </w:p>
        </w:tc>
        <w:tc>
          <w:tcPr>
            <w:tcW w:type="dxa" w:w="4320"/>
          </w:tcPr>
          <w:p>
            <w:r>
              <w:rPr>
                <w:sz w:val="18"/>
              </w:rPr>
              <w:t>突破6000亿元</w:t>
            </w:r>
          </w:p>
        </w:tc>
      </w:tr>
      <w:tr>
        <w:tc>
          <w:tcPr>
            <w:tcW w:type="dxa" w:w="4320"/>
          </w:tcPr>
          <w:p>
            <w:r>
              <w:rPr>
                <w:sz w:val="18"/>
              </w:rPr>
              <w:t>2026年预测</w:t>
            </w:r>
          </w:p>
        </w:tc>
        <w:tc>
          <w:tcPr>
            <w:tcW w:type="dxa" w:w="4320"/>
          </w:tcPr>
          <w:p>
            <w:r>
              <w:rPr>
                <w:sz w:val="18"/>
              </w:rPr>
              <w:t>万亿元级别</w:t>
            </w:r>
          </w:p>
        </w:tc>
      </w:tr>
      <w:tr>
        <w:tc>
          <w:tcPr>
            <w:tcW w:type="dxa" w:w="4320"/>
          </w:tcPr>
          <w:p>
            <w:r>
              <w:rPr>
                <w:sz w:val="18"/>
              </w:rPr>
              <w:t>B端/C端比例</w:t>
            </w:r>
          </w:p>
        </w:tc>
        <w:tc>
          <w:tcPr>
            <w:tcW w:type="dxa" w:w="4320"/>
          </w:tcPr>
          <w:p>
            <w:r>
              <w:rPr>
                <w:sz w:val="18"/>
              </w:rPr>
              <w:t>B端60-70%，C端30-40%（C端增速更快）</w:t>
            </w:r>
          </w:p>
        </w:tc>
      </w:tr>
      <w:tr>
        <w:tc>
          <w:tcPr>
            <w:tcW w:type="dxa" w:w="4320"/>
          </w:tcPr>
          <w:p>
            <w:r>
              <w:rPr>
                <w:sz w:val="18"/>
              </w:rPr>
              <w:t>行业集中度</w:t>
            </w:r>
          </w:p>
        </w:tc>
        <w:tc>
          <w:tcPr>
            <w:tcW w:type="dxa" w:w="4320"/>
          </w:tcPr>
          <w:p>
            <w:r>
              <w:rPr>
                <w:sz w:val="18"/>
              </w:rPr>
              <w:t>CR5仅9.2%，高度分散，无绝对龙头</w:t>
            </w:r>
          </w:p>
        </w:tc>
      </w:tr>
      <w:tr>
        <w:tc>
          <w:tcPr>
            <w:tcW w:type="dxa" w:w="4320"/>
          </w:tcPr>
          <w:p>
            <w:r>
              <w:rPr>
                <w:sz w:val="18"/>
              </w:rPr>
              <w:t>企业数量</w:t>
            </w:r>
          </w:p>
        </w:tc>
        <w:tc>
          <w:tcPr>
            <w:tcW w:type="dxa" w:w="4320"/>
          </w:tcPr>
          <w:p>
            <w:r>
              <w:rPr>
                <w:sz w:val="18"/>
              </w:rPr>
              <w:t>8544+家</w:t>
            </w:r>
          </w:p>
        </w:tc>
      </w:tr>
      <w:tr>
        <w:tc>
          <w:tcPr>
            <w:tcW w:type="dxa" w:w="4320"/>
          </w:tcPr>
          <w:p>
            <w:r>
              <w:rPr>
                <w:sz w:val="18"/>
              </w:rPr>
              <w:t>政策支持</w:t>
            </w:r>
          </w:p>
        </w:tc>
        <w:tc>
          <w:tcPr>
            <w:tcW w:type="dxa" w:w="4320"/>
          </w:tcPr>
          <w:p>
            <w:r>
              <w:rPr>
                <w:sz w:val="18"/>
              </w:rPr>
              <w:t>2023年首次写入中央一号文件；六部门2024年3月明确预制菜定义</w:t>
            </w:r>
          </w:p>
        </w:tc>
      </w:tr>
      <w:tr>
        <w:tc>
          <w:tcPr>
            <w:tcW w:type="dxa" w:w="4320"/>
          </w:tcPr>
          <w:p>
            <w:r>
              <w:rPr>
                <w:sz w:val="18"/>
              </w:rPr>
              <w:t>县域机会</w:t>
            </w:r>
          </w:p>
        </w:tc>
        <w:tc>
          <w:tcPr>
            <w:tcW w:type="dxa" w:w="4320"/>
          </w:tcPr>
          <w:p>
            <w:r>
              <w:rPr>
                <w:sz w:val="18"/>
              </w:rPr>
              <w:t>冷链基础设施不足制约了县域市场，但随着完善将成关键增长区域</w:t>
            </w:r>
          </w:p>
        </w:tc>
      </w:tr>
    </w:tbl>
    <w:p/>
    <w:p>
      <w:pPr>
        <w:pStyle w:val="Heading3"/>
      </w:pPr>
      <w:r>
        <w:t>2.2 调味品/调味酱产业</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数据</w:t>
            </w:r>
          </w:p>
        </w:tc>
      </w:tr>
      <w:tr>
        <w:tc>
          <w:tcPr>
            <w:tcW w:type="dxa" w:w="4320"/>
          </w:tcPr>
          <w:p>
            <w:r>
              <w:rPr>
                <w:sz w:val="18"/>
              </w:rPr>
              <w:t>调味酱市场规模</w:t>
            </w:r>
          </w:p>
        </w:tc>
        <w:tc>
          <w:tcPr>
            <w:tcW w:type="dxa" w:w="4320"/>
          </w:tcPr>
          <w:p>
            <w:r>
              <w:rPr>
                <w:sz w:val="18"/>
              </w:rPr>
              <w:t>2018年117亿元→2022年195亿元</w:t>
            </w:r>
          </w:p>
        </w:tc>
      </w:tr>
      <w:tr>
        <w:tc>
          <w:tcPr>
            <w:tcW w:type="dxa" w:w="4320"/>
          </w:tcPr>
          <w:p>
            <w:r>
              <w:rPr>
                <w:sz w:val="18"/>
              </w:rPr>
              <w:t>行业格局</w:t>
            </w:r>
          </w:p>
        </w:tc>
        <w:tc>
          <w:tcPr>
            <w:tcW w:type="dxa" w:w="4320"/>
          </w:tcPr>
          <w:p>
            <w:r>
              <w:rPr>
                <w:sz w:val="18"/>
              </w:rPr>
              <w:t>"一超多强"——海天味业龙头，老干妈、李锦记等跟进</w:t>
            </w:r>
          </w:p>
        </w:tc>
      </w:tr>
      <w:tr>
        <w:tc>
          <w:tcPr>
            <w:tcW w:type="dxa" w:w="4320"/>
          </w:tcPr>
          <w:p>
            <w:r>
              <w:rPr>
                <w:sz w:val="18"/>
              </w:rPr>
              <w:t>老干妈现状</w:t>
            </w:r>
          </w:p>
        </w:tc>
        <w:tc>
          <w:tcPr>
            <w:tcW w:type="dxa" w:w="4320"/>
          </w:tcPr>
          <w:p>
            <w:r>
              <w:rPr>
                <w:sz w:val="18"/>
              </w:rPr>
              <w:t>2021年营收42亿元（从2020年54亿元下滑），经销商利润极薄（一箱赚2元）</w:t>
            </w:r>
          </w:p>
        </w:tc>
      </w:tr>
      <w:tr>
        <w:tc>
          <w:tcPr>
            <w:tcW w:type="dxa" w:w="4320"/>
          </w:tcPr>
          <w:p>
            <w:r>
              <w:rPr>
                <w:sz w:val="18"/>
              </w:rPr>
              <w:t>行业痛点</w:t>
            </w:r>
          </w:p>
        </w:tc>
        <w:tc>
          <w:tcPr>
            <w:tcW w:type="dxa" w:w="4320"/>
          </w:tcPr>
          <w:p>
            <w:r>
              <w:rPr>
                <w:sz w:val="18"/>
              </w:rPr>
              <w:t>同质化严重、利润率下降、全国化困难（如仲景食品年营收增速仅7%）</w:t>
            </w:r>
          </w:p>
        </w:tc>
      </w:tr>
      <w:tr>
        <w:tc>
          <w:tcPr>
            <w:tcW w:type="dxa" w:w="4320"/>
          </w:tcPr>
          <w:p>
            <w:r>
              <w:rPr>
                <w:sz w:val="18"/>
              </w:rPr>
              <w:t>增长方向</w:t>
            </w:r>
          </w:p>
        </w:tc>
        <w:tc>
          <w:tcPr>
            <w:tcW w:type="dxa" w:w="4320"/>
          </w:tcPr>
          <w:p>
            <w:r>
              <w:rPr>
                <w:sz w:val="18"/>
              </w:rPr>
              <w:t>复合调味料增速10%+；餐饮定制化调味品需求爆发</w:t>
            </w:r>
          </w:p>
        </w:tc>
      </w:tr>
    </w:tbl>
    <w:p/>
    <w:p>
      <w:pPr>
        <w:pStyle w:val="Heading2"/>
      </w:pPr>
      <w:r>
        <w:t>三、诚实评估：杞县砂锅/酱菜的真正优势与短板</w:t>
      </w:r>
    </w:p>
    <w:p>
      <w:pPr>
        <w:pStyle w:val="Heading3"/>
      </w:pPr>
      <w:r>
        <w:t>3.1 真正的优势</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优势</w:t>
            </w:r>
          </w:p>
        </w:tc>
        <w:tc>
          <w:tcPr>
            <w:tcW w:type="dxa" w:w="4320"/>
          </w:tcPr>
          <w:p>
            <w:r>
              <w:rPr>
                <w:b/>
                <w:sz w:val="18"/>
              </w:rPr>
              <w:t>说明</w:t>
            </w:r>
          </w:p>
        </w:tc>
      </w:tr>
      <w:tr>
        <w:tc>
          <w:tcPr>
            <w:tcW w:type="dxa" w:w="4320"/>
          </w:tcPr>
          <w:p>
            <w:r>
              <w:rPr>
                <w:sz w:val="18"/>
              </w:rPr>
              <w:t>**5.3万家门店的渠道网络**</w:t>
            </w:r>
          </w:p>
        </w:tc>
        <w:tc>
          <w:tcPr>
            <w:tcW w:type="dxa" w:w="4320"/>
          </w:tcPr>
          <w:p>
            <w:r>
              <w:rPr>
                <w:sz w:val="18"/>
              </w:rPr>
              <w:t>这是全国性的线下终端网络，任何调味品/预制菜企业做梦都想拥有的渠道</w:t>
            </w:r>
          </w:p>
        </w:tc>
      </w:tr>
      <w:tr>
        <w:tc>
          <w:tcPr>
            <w:tcW w:type="dxa" w:w="4320"/>
          </w:tcPr>
          <w:p>
            <w:r>
              <w:rPr>
                <w:sz w:val="18"/>
              </w:rPr>
              <w:t>**15-20万从业人员**</w:t>
            </w:r>
          </w:p>
        </w:tc>
        <w:tc>
          <w:tcPr>
            <w:tcW w:type="dxa" w:w="4320"/>
          </w:tcPr>
          <w:p>
            <w:r>
              <w:rPr>
                <w:sz w:val="18"/>
              </w:rPr>
              <w:t>相当于杞县总人口的15-20%，社会根基极深</w:t>
            </w:r>
          </w:p>
        </w:tc>
      </w:tr>
      <w:tr>
        <w:tc>
          <w:tcPr>
            <w:tcW w:type="dxa" w:w="4320"/>
          </w:tcPr>
          <w:p>
            <w:r>
              <w:rPr>
                <w:sz w:val="18"/>
              </w:rPr>
              <w:t>**伊尹文化IP**</w:t>
            </w:r>
          </w:p>
        </w:tc>
        <w:tc>
          <w:tcPr>
            <w:tcW w:type="dxa" w:w="4320"/>
          </w:tcPr>
          <w:p>
            <w:r>
              <w:rPr>
                <w:sz w:val="18"/>
              </w:rPr>
              <w:t>"中华厨祖""药食同源"发源地——这是比任何品牌都古老的文化IP</w:t>
            </w:r>
          </w:p>
        </w:tc>
      </w:tr>
      <w:tr>
        <w:tc>
          <w:tcPr>
            <w:tcW w:type="dxa" w:w="4320"/>
          </w:tcPr>
          <w:p>
            <w:r>
              <w:rPr>
                <w:sz w:val="18"/>
              </w:rPr>
              <w:t>**料包已起步**</w:t>
            </w:r>
          </w:p>
        </w:tc>
        <w:tc>
          <w:tcPr>
            <w:tcW w:type="dxa" w:w="4320"/>
          </w:tcPr>
          <w:p>
            <w:r>
              <w:rPr>
                <w:sz w:val="18"/>
              </w:rPr>
              <w:t>张建强日发1万包料包，说明标准化和可复制性已被验证</w:t>
            </w:r>
          </w:p>
        </w:tc>
      </w:tr>
      <w:tr>
        <w:tc>
          <w:tcPr>
            <w:tcW w:type="dxa" w:w="4320"/>
          </w:tcPr>
          <w:p>
            <w:r>
              <w:rPr>
                <w:sz w:val="18"/>
              </w:rPr>
              <w:t>**大蒜产业协同**</w:t>
            </w:r>
          </w:p>
        </w:tc>
        <w:tc>
          <w:tcPr>
            <w:tcW w:type="dxa" w:w="4320"/>
          </w:tcPr>
          <w:p>
            <w:r>
              <w:rPr>
                <w:sz w:val="18"/>
              </w:rPr>
              <w:t>90万吨大蒜→蒜蓉酱/蒜香酱可直供砂锅门店</w:t>
            </w:r>
          </w:p>
        </w:tc>
      </w:tr>
      <w:tr>
        <w:tc>
          <w:tcPr>
            <w:tcW w:type="dxa" w:w="4320"/>
          </w:tcPr>
          <w:p>
            <w:r>
              <w:rPr>
                <w:sz w:val="18"/>
              </w:rPr>
              <w:t>**酱菜非遗**</w:t>
            </w:r>
          </w:p>
        </w:tc>
        <w:tc>
          <w:tcPr>
            <w:tcW w:type="dxa" w:w="4320"/>
          </w:tcPr>
          <w:p>
            <w:r>
              <w:rPr>
                <w:sz w:val="18"/>
              </w:rPr>
              <w:t>莫家酱菜200年历史，可作为砂锅的标配佐菜</w:t>
            </w:r>
          </w:p>
        </w:tc>
      </w:tr>
    </w:tbl>
    <w:p/>
    <w:p>
      <w:pPr>
        <w:pStyle w:val="Heading3"/>
      </w:pPr>
      <w:r>
        <w:t>3.2 关键短板</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短板</w:t>
            </w:r>
          </w:p>
        </w:tc>
        <w:tc>
          <w:tcPr>
            <w:tcW w:type="dxa" w:w="4320"/>
          </w:tcPr>
          <w:p>
            <w:r>
              <w:rPr>
                <w:b/>
                <w:sz w:val="18"/>
              </w:rPr>
              <w:t>说明</w:t>
            </w:r>
          </w:p>
        </w:tc>
      </w:tr>
      <w:tr>
        <w:tc>
          <w:tcPr>
            <w:tcW w:type="dxa" w:w="4320"/>
          </w:tcPr>
          <w:p>
            <w:r>
              <w:rPr>
                <w:sz w:val="18"/>
              </w:rPr>
              <w:t>**无统一品牌**</w:t>
            </w:r>
          </w:p>
        </w:tc>
        <w:tc>
          <w:tcPr>
            <w:tcW w:type="dxa" w:w="4320"/>
          </w:tcPr>
          <w:p>
            <w:r>
              <w:rPr>
                <w:sz w:val="18"/>
              </w:rPr>
              <w:t>各家各自为战，"杞县砂锅"只是品类名，不是品牌名</w:t>
            </w:r>
          </w:p>
        </w:tc>
      </w:tr>
      <w:tr>
        <w:tc>
          <w:tcPr>
            <w:tcW w:type="dxa" w:w="4320"/>
          </w:tcPr>
          <w:p>
            <w:r>
              <w:rPr>
                <w:sz w:val="18"/>
              </w:rPr>
              <w:t>**口味不统一**</w:t>
            </w:r>
          </w:p>
        </w:tc>
        <w:tc>
          <w:tcPr>
            <w:tcW w:type="dxa" w:w="4320"/>
          </w:tcPr>
          <w:p>
            <w:r>
              <w:rPr>
                <w:sz w:val="18"/>
              </w:rPr>
              <w:t>各家料包配方不同，消费者无法形成稳定预期</w:t>
            </w:r>
          </w:p>
        </w:tc>
      </w:tr>
      <w:tr>
        <w:tc>
          <w:tcPr>
            <w:tcW w:type="dxa" w:w="4320"/>
          </w:tcPr>
          <w:p>
            <w:r>
              <w:rPr>
                <w:sz w:val="18"/>
              </w:rPr>
              <w:t>**预制菜标准缺失**</w:t>
            </w:r>
          </w:p>
        </w:tc>
        <w:tc>
          <w:tcPr>
            <w:tcW w:type="dxa" w:w="4320"/>
          </w:tcPr>
          <w:p>
            <w:r>
              <w:rPr>
                <w:sz w:val="18"/>
              </w:rPr>
              <w:t>预制菜国标尚在制定中，行业门槛低，鱼龙混杂</w:t>
            </w:r>
          </w:p>
        </w:tc>
      </w:tr>
      <w:tr>
        <w:tc>
          <w:tcPr>
            <w:tcW w:type="dxa" w:w="4320"/>
          </w:tcPr>
          <w:p>
            <w:r>
              <w:rPr>
                <w:sz w:val="18"/>
              </w:rPr>
              <w:t>**砂锅品类局限**</w:t>
            </w:r>
          </w:p>
        </w:tc>
        <w:tc>
          <w:tcPr>
            <w:tcW w:type="dxa" w:w="4320"/>
          </w:tcPr>
          <w:p>
            <w:r>
              <w:rPr>
                <w:sz w:val="18"/>
              </w:rPr>
              <w:t>砂锅是"一道菜"而非"一个品类"，客单价和复购率有天花板</w:t>
            </w:r>
          </w:p>
        </w:tc>
      </w:tr>
      <w:tr>
        <w:tc>
          <w:tcPr>
            <w:tcW w:type="dxa" w:w="4320"/>
          </w:tcPr>
          <w:p>
            <w:r>
              <w:rPr>
                <w:sz w:val="18"/>
              </w:rPr>
              <w:t>**酱菜产业化程度极低**</w:t>
            </w:r>
          </w:p>
        </w:tc>
        <w:tc>
          <w:tcPr>
            <w:tcW w:type="dxa" w:w="4320"/>
          </w:tcPr>
          <w:p>
            <w:r>
              <w:rPr>
                <w:sz w:val="18"/>
              </w:rPr>
              <w:t>莫家酱菜仍为小作坊，无法规模化供应</w:t>
            </w:r>
          </w:p>
        </w:tc>
      </w:tr>
      <w:tr>
        <w:tc>
          <w:tcPr>
            <w:tcW w:type="dxa" w:w="4320"/>
          </w:tcPr>
          <w:p>
            <w:r>
              <w:rPr>
                <w:sz w:val="18"/>
              </w:rPr>
              <w:t>**缺乏中央厨房**</w:t>
            </w:r>
          </w:p>
        </w:tc>
        <w:tc>
          <w:tcPr>
            <w:tcW w:type="dxa" w:w="4320"/>
          </w:tcPr>
          <w:p>
            <w:r>
              <w:rPr>
                <w:sz w:val="18"/>
              </w:rPr>
              <w:t>无法支撑5.3万家门店的标准化供应</w:t>
            </w:r>
          </w:p>
        </w:tc>
      </w:tr>
    </w:tbl>
    <w:p/>
    <w:p>
      <w:pPr>
        <w:pStyle w:val="Heading2"/>
      </w:pPr>
      <w:r>
        <w:t>四、战略选择</w:t>
      </w:r>
    </w:p>
    <w:p>
      <w:pPr>
        <w:pStyle w:val="Heading3"/>
      </w:pPr>
      <w:r>
        <w:t>选择A：复制沙县小吃模式——统一品牌+连锁加盟（不建议）</w:t>
      </w:r>
    </w:p>
    <w:p>
      <w:r>
        <w:t>试图用政府力量统一5.3万家门店的品牌和标准，走沙县小吃的路。</w:t>
      </w:r>
    </w:p>
    <w:p>
      <w:r>
        <w:rPr>
          <w:b/>
        </w:rPr>
        <w:t>问题</w:t>
      </w:r>
      <w:r>
        <w:t>：沙县小吃自己也在走下坡路——品牌老化、加盟管理松散、产品创新不足。而且5.3万家门店中2/3是杞县籍、1/3是非杞县籍，统一管理难度极大。</w:t>
      </w:r>
    </w:p>
    <w:p>
      <w:pPr>
        <w:pStyle w:val="Heading3"/>
      </w:pPr>
      <w:r>
        <w:t>选择B：砂锅料包+酱菜工业化——B2B供应链模式（最务实）</w:t>
      </w:r>
    </w:p>
    <w:p>
      <w:r>
        <w:rPr>
          <w:b/>
        </w:rPr>
        <w:t>核心逻辑</w:t>
      </w:r>
      <w:r>
        <w:t>：不试图统一门店品牌，而是统一"供应链"——做5.3万家砂锅门店的上游供应商。</w:t>
      </w:r>
    </w:p>
    <w:p>
      <w:r>
        <w:t>5.3万家门店，每家每天消耗：料包、酱菜、预制食材。这是一个年需求数十亿元的B2B市场。</w:t>
      </w:r>
    </w:p>
    <w:p>
      <w:pPr>
        <w:pStyle w:val="Heading3"/>
      </w:pPr>
      <w:r>
        <w:t>选择C：砂锅预制菜+调味酱C端品牌（高潜力但高风险）</w:t>
      </w:r>
    </w:p>
    <w:p>
      <w:r>
        <w:rPr>
          <w:b/>
        </w:rPr>
        <w:t>核心逻辑</w:t>
      </w:r>
      <w:r>
        <w:t>：把"杞县砂锅"从线下门店搬到线上/商超——开发砂锅预制菜（加热即食）和蒜香/酱菜调味酱（家庭消费）。</w:t>
      </w:r>
    </w:p>
    <w:p>
      <w:r>
        <w:rPr>
          <w:b/>
        </w:rPr>
        <w:t>机会</w:t>
      </w:r>
      <w:r>
        <w:t>：预制菜市场2026年将达万亿，C端增速快于B端，目前无绝对龙头。但</w:t>
      </w:r>
      <w:r>
        <w:rPr>
          <w:b/>
        </w:rPr>
        <w:t>风险</w:t>
      </w:r>
      <w:r>
        <w:t>在于C端品牌投入大、竞争激烈，仲景食品等已有品牌的全国化之路都很艰难。</w:t>
      </w:r>
    </w:p>
    <w:p>
      <w:pPr>
        <w:pStyle w:val="Heading3"/>
      </w:pPr>
      <w:r>
        <w:t>推荐：B+C双轮驱动</w:t>
      </w:r>
    </w:p>
    <w:p>
      <w:pPr>
        <w:pStyle w:val="ListBullet"/>
      </w:pPr>
      <w:r>
        <w:rPr>
          <w:b/>
        </w:rPr>
        <w:t>B端（基本盘）</w:t>
      </w:r>
      <w:r>
        <w:t>：砂锅料包+酱菜+预制食材——5.3万家门店的供应链</w:t>
      </w:r>
    </w:p>
    <w:p>
      <w:pPr>
        <w:pStyle w:val="ListBullet"/>
      </w:pPr>
      <w:r>
        <w:rPr>
          <w:b/>
        </w:rPr>
        <w:t>C端（增长点）</w:t>
      </w:r>
      <w:r>
        <w:t>：砂锅预制菜+蒜香调味酱——家庭消费市场</w:t>
      </w:r>
    </w:p>
    <w:p>
      <w:pPr>
        <w:pStyle w:val="Heading2"/>
      </w:pPr>
      <w:r>
        <w:t>五、推荐升级路径：三步走战略</w:t>
      </w:r>
    </w:p>
    <w:p>
      <w:pPr>
        <w:pStyle w:val="Heading3"/>
      </w:pPr>
      <w:r>
        <w:t>第一步（1-2年）：中央厨房+料包统一+酱菜工业化</w:t>
      </w:r>
    </w:p>
    <w:p>
      <w:r>
        <w:rPr>
          <w:b/>
        </w:rPr>
        <w:t>目标</w:t>
      </w:r>
      <w:r>
        <w:t>：建立杞县砂锅中央厨房，统一核心料包，同时将莫家酱菜从作坊升级为工业化生产</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**建设砂锅中央厨房**</w:t>
            </w:r>
          </w:p>
        </w:tc>
        <w:tc>
          <w:tcPr>
            <w:tcW w:type="dxa" w:w="2880"/>
          </w:tcPr>
          <w:p>
            <w:r>
              <w:rPr>
                <w:sz w:val="18"/>
              </w:rPr>
              <w:t>在杞县砂锅文化产业园内建设中央厨房，统一生产核心料包、预制食材（酥肉、丸子、莲夹等），冷链配送至全国门店</w:t>
            </w:r>
          </w:p>
        </w:tc>
        <w:tc>
          <w:tcPr>
            <w:tcW w:type="dxa" w:w="2880"/>
          </w:tcPr>
          <w:p>
            <w:r>
              <w:rPr>
                <w:sz w:val="18"/>
              </w:rPr>
              <w:t>杞县砂锅文化产业园（已有基地）；**千味央厨**（郑州，001215.SZ，预制菜B端龙头，0371-67855566，可洽谈合作/代工学习）；**安井食品**（603345.SH，速冻食品龙头，可提供预制食材供应经验）</w:t>
            </w:r>
          </w:p>
        </w:tc>
      </w:tr>
      <w:tr>
        <w:tc>
          <w:tcPr>
            <w:tcW w:type="dxa" w:w="2880"/>
          </w:tcPr>
          <w:p>
            <w:r>
              <w:rPr>
                <w:sz w:val="18"/>
              </w:rPr>
              <w:t>**统一核心料包**</w:t>
            </w:r>
          </w:p>
        </w:tc>
        <w:tc>
          <w:tcPr>
            <w:tcW w:type="dxa" w:w="2880"/>
          </w:tcPr>
          <w:p>
            <w:r>
              <w:rPr>
                <w:sz w:val="18"/>
              </w:rPr>
              <w:t>不强求各家口味完全统一，但统一"底料包"（骨汤底+核心香料），各家可在底料基础上微调</w:t>
            </w:r>
          </w:p>
        </w:tc>
        <w:tc>
          <w:tcPr>
            <w:tcW w:type="dxa" w:w="2880"/>
          </w:tcPr>
          <w:p>
            <w:r>
              <w:rPr>
                <w:sz w:val="18"/>
              </w:rPr>
              <w:t>**张建强砂锅培训基地**（已有700+学员网络和日发1万包料包经验，是最自然的合作方）；**杞县砂锅美食创业协会**（会长孙义伟，第五代传承人）</w:t>
            </w:r>
          </w:p>
        </w:tc>
      </w:tr>
      <w:tr>
        <w:tc>
          <w:tcPr>
            <w:tcW w:type="dxa" w:w="2880"/>
          </w:tcPr>
          <w:p>
            <w:r>
              <w:rPr>
                <w:sz w:val="18"/>
              </w:rPr>
              <w:t>**莫家酱菜工业化**</w:t>
            </w:r>
          </w:p>
        </w:tc>
        <w:tc>
          <w:tcPr>
            <w:tcW w:type="dxa" w:w="2880"/>
          </w:tcPr>
          <w:p>
            <w:r>
              <w:rPr>
                <w:sz w:val="18"/>
              </w:rPr>
              <w:t>将莫家酱菜从家庭作坊升级为GMP食品工厂，开发小包装即食酱菜（搭配砂锅销售）</w:t>
            </w:r>
          </w:p>
        </w:tc>
        <w:tc>
          <w:tcPr>
            <w:tcW w:type="dxa" w:w="2880"/>
          </w:tcPr>
          <w:p>
            <w:r>
              <w:rPr>
                <w:sz w:val="18"/>
              </w:rPr>
              <w:t>**六必居**（北京，酱菜工业化标杆，可学习其"传统工艺+现代生产"模式）；**扬州三和四美**（酱菜上市公司，传统酱菜工业化代表）；**河南本地食品代工厂**——**三全食品**（郑州，002216.SZ，0371-55672222，速冻食品龙头，可代工酱菜预制包装）</w:t>
            </w:r>
          </w:p>
        </w:tc>
      </w:tr>
      <w:tr>
        <w:tc>
          <w:tcPr>
            <w:tcW w:type="dxa" w:w="2880"/>
          </w:tcPr>
          <w:p>
            <w:r>
              <w:rPr>
                <w:sz w:val="18"/>
              </w:rPr>
              <w:t>**大蒜+酱菜融合**</w:t>
            </w:r>
          </w:p>
        </w:tc>
        <w:tc>
          <w:tcPr>
            <w:tcW w:type="dxa" w:w="2880"/>
          </w:tcPr>
          <w:p>
            <w:r>
              <w:rPr>
                <w:sz w:val="18"/>
              </w:rPr>
              <w:t>开发"杞县蒜香酱菜"系列——糖醋蒜、蒜蓉酱、蒜香萝卜干等，利用90万吨大蒜原料优势</w:t>
            </w:r>
          </w:p>
        </w:tc>
        <w:tc>
          <w:tcPr>
            <w:tcW w:type="dxa" w:w="2880"/>
          </w:tcPr>
          <w:p>
            <w:r>
              <w:rPr>
                <w:sz w:val="18"/>
              </w:rPr>
              <w:t>**杞县潘安食品有限公司**（已有蒜泥、蒜片等生产能力，可扩展酱菜线）</w:t>
            </w:r>
          </w:p>
        </w:tc>
      </w:tr>
      <w:tr>
        <w:tc>
          <w:tcPr>
            <w:tcW w:type="dxa" w:w="2880"/>
          </w:tcPr>
          <w:p>
            <w:r>
              <w:rPr>
                <w:sz w:val="18"/>
              </w:rPr>
              <w:t>**建立冷链配送体系**</w:t>
            </w:r>
          </w:p>
        </w:tc>
        <w:tc>
          <w:tcPr>
            <w:tcW w:type="dxa" w:w="2880"/>
          </w:tcPr>
          <w:p>
            <w:r>
              <w:rPr>
                <w:sz w:val="18"/>
              </w:rPr>
              <w:t>中央厨房→冷库→冷链车→全国门店。先覆盖中原地区（郑州、开封、新乡等密集区），再扩展全国</w:t>
            </w:r>
          </w:p>
        </w:tc>
        <w:tc>
          <w:tcPr>
            <w:tcW w:type="dxa" w:w="2880"/>
          </w:tcPr>
          <w:p>
            <w:r>
              <w:rPr>
                <w:sz w:val="18"/>
              </w:rPr>
              <w:t>**顺丰冷链**（95338，全国冷链物流）；**京东冷链**（950616，生鲜配送）；**中原地区冷链企业**——**河南鲜易冷链**（0371-55356666，河南省内冷链网络）</w:t>
            </w:r>
          </w:p>
        </w:tc>
      </w:tr>
    </w:tbl>
    <w:p/>
    <w:p>
      <w:r>
        <w:rPr>
          <w:b/>
        </w:rPr>
        <w:t>关键指标</w:t>
      </w:r>
      <w:r>
        <w:t>：中央厨房日产能10万份以上；核心料包统一率30%+；莫家酱菜年产能1000吨+</w:t>
      </w:r>
    </w:p>
    <w:p>
      <w:pPr>
        <w:pStyle w:val="Heading3"/>
      </w:pPr>
      <w:r>
        <w:t>第二步（2-4年）：砂锅预制菜C端上市+蒜香调味酱品牌</w:t>
      </w:r>
    </w:p>
    <w:p>
      <w:r>
        <w:rPr>
          <w:b/>
        </w:rPr>
        <w:t>目标</w:t>
      </w:r>
      <w:r>
        <w:t>：开发砂锅预制菜（加热即食）和蒜香调味酱，进入家庭消费市场</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**砂锅预制菜研发**</w:t>
            </w:r>
          </w:p>
        </w:tc>
        <w:tc>
          <w:tcPr>
            <w:tcW w:type="dxa" w:w="2880"/>
          </w:tcPr>
          <w:p>
            <w:r>
              <w:rPr>
                <w:sz w:val="18"/>
              </w:rPr>
              <w:t>开发3-5款砂锅预制菜：①砂锅酥肉（加热即食） ②砂锅丸子（加热即食） ③砂锅鸡蛋豆腐（加热即食） ④砂锅全家福（多拼组合装）。利用中央厨房的标准化优势，将线下砂锅菜品转化为预制菜</w:t>
            </w:r>
          </w:p>
        </w:tc>
        <w:tc>
          <w:tcPr>
            <w:tcW w:type="dxa" w:w="2880"/>
          </w:tcPr>
          <w:p>
            <w:r>
              <w:rPr>
                <w:sz w:val="18"/>
              </w:rPr>
              <w:t>**中国农业科学院农产品加工研究所**（北京，010-62815950，预制菜技术研发）；**河南农业大学食品科学技术学院**（0371-63558150，本地食品科研支撑）</w:t>
            </w:r>
          </w:p>
        </w:tc>
      </w:tr>
      <w:tr>
        <w:tc>
          <w:tcPr>
            <w:tcW w:type="dxa" w:w="2880"/>
          </w:tcPr>
          <w:p>
            <w:r>
              <w:rPr>
                <w:sz w:val="18"/>
              </w:rPr>
              <w:t>**蒜香调味酱品牌**</w:t>
            </w:r>
          </w:p>
        </w:tc>
        <w:tc>
          <w:tcPr>
            <w:tcW w:type="dxa" w:w="2880"/>
          </w:tcPr>
          <w:p>
            <w:r>
              <w:rPr>
                <w:sz w:val="18"/>
              </w:rPr>
              <w:t>利用杞县大蒜+砂锅底料技术，开发"杞蒜"蒜香调味酱系列：①砂锅风味蒜蓉酱 ②蒜香拌饭酱 ③杞县风味蘸料</w:t>
            </w:r>
          </w:p>
        </w:tc>
        <w:tc>
          <w:tcPr>
            <w:tcW w:type="dxa" w:w="2880"/>
          </w:tcPr>
          <w:p>
            <w:r>
              <w:rPr>
                <w:sz w:val="18"/>
              </w:rPr>
              <w:t>**仲景食品**（南阳，300908.SZ，0377-69660000，河南调味品上市公司，可参考其香菇酱模式——同样是地方特色食材→全国品牌）；**王守义十三香**（驻马店，0396-2628888，河南调味品标杆，县域企业做全国品牌的典范）</w:t>
            </w:r>
          </w:p>
        </w:tc>
      </w:tr>
      <w:tr>
        <w:tc>
          <w:tcPr>
            <w:tcW w:type="dxa" w:w="2880"/>
          </w:tcPr>
          <w:p>
            <w:r>
              <w:rPr>
                <w:sz w:val="18"/>
              </w:rPr>
              <w:t>**C端渠道布局**</w:t>
            </w:r>
          </w:p>
        </w:tc>
        <w:tc>
          <w:tcPr>
            <w:tcW w:type="dxa" w:w="2880"/>
          </w:tcPr>
          <w:p>
            <w:r>
              <w:rPr>
                <w:sz w:val="18"/>
              </w:rPr>
              <w:t>①电商平台：京东/天猫/抖音 ②商超：永辉/大润发/胖东来（河南本地商超优势） ③砂锅门店带货：5.3万家门店是天然展示柜</w:t>
            </w:r>
          </w:p>
        </w:tc>
        <w:tc>
          <w:tcPr>
            <w:tcW w:type="dxa" w:w="2880"/>
          </w:tcPr>
          <w:p>
            <w:r>
              <w:rPr>
                <w:sz w:val="18"/>
              </w:rPr>
              <w:t>**胖东来**（许昌/新乡，河南本地最有影响力商超，可优先入驻）；**永辉超市**；**京东超市**（预制菜销售主力平台）</w:t>
            </w:r>
          </w:p>
        </w:tc>
      </w:tr>
      <w:tr>
        <w:tc>
          <w:tcPr>
            <w:tcW w:type="dxa" w:w="2880"/>
          </w:tcPr>
          <w:p>
            <w:r>
              <w:rPr>
                <w:sz w:val="18"/>
              </w:rPr>
              <w:t>**伊尹文化IP打造**</w:t>
            </w:r>
          </w:p>
        </w:tc>
        <w:tc>
          <w:tcPr>
            <w:tcW w:type="dxa" w:w="2880"/>
          </w:tcPr>
          <w:p>
            <w:r>
              <w:rPr>
                <w:sz w:val="18"/>
              </w:rPr>
              <w:t>"中华厨祖伊尹"是杞县独有的文化资产——将其注册为食品品牌/文化IP，用于砂锅预制菜和调味酱包装</w:t>
            </w:r>
          </w:p>
        </w:tc>
        <w:tc>
          <w:tcPr>
            <w:tcW w:type="dxa" w:w="2880"/>
          </w:tcPr>
          <w:p>
            <w:r>
              <w:rPr>
                <w:sz w:val="18"/>
              </w:rPr>
              <w:t>**杞县伊尹文化研究会**（常务副会长袁海永）；**国家知识产权局**（文化IP商标注册）</w:t>
            </w:r>
          </w:p>
        </w:tc>
      </w:tr>
    </w:tbl>
    <w:p/>
    <w:p>
      <w:r>
        <w:rPr>
          <w:b/>
        </w:rPr>
        <w:t>关键指标</w:t>
      </w:r>
      <w:r>
        <w:t>：砂锅预制菜C端年销售额5000万元+；"杞蒜"调味酱进入1000+商超门店</w:t>
      </w:r>
    </w:p>
    <w:p>
      <w:pPr>
        <w:pStyle w:val="Heading3"/>
      </w:pPr>
      <w:r>
        <w:t>第三步（4-6年）：砂锅连锁品牌化+预制菜产业园</w:t>
      </w:r>
    </w:p>
    <w:p>
      <w:r>
        <w:rPr>
          <w:b/>
        </w:rPr>
        <w:t>目标</w:t>
      </w:r>
      <w:r>
        <w:t>：将"杞县砂锅"从品类升级为品牌，建设全国性预制菜产业园</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**"杞县砂锅"品牌化**</w:t>
            </w:r>
          </w:p>
        </w:tc>
        <w:tc>
          <w:tcPr>
            <w:tcW w:type="dxa" w:w="2880"/>
          </w:tcPr>
          <w:p>
            <w:r>
              <w:rPr>
                <w:sz w:val="18"/>
              </w:rPr>
              <w:t>不强制统一所有门店，而是打造"杞县砂锅·正宗认证"体系——使用杞县中央厨房料包+酱菜的门店可获认证，形成品牌梯队</w:t>
            </w:r>
          </w:p>
        </w:tc>
        <w:tc>
          <w:tcPr>
            <w:tcW w:type="dxa" w:w="2880"/>
          </w:tcPr>
          <w:p>
            <w:r>
              <w:rPr>
                <w:sz w:val="18"/>
              </w:rPr>
              <w:t>参考沙县小吃集团模式；**杞县砂锅管委会**（政府协调机构）</w:t>
            </w:r>
          </w:p>
        </w:tc>
      </w:tr>
      <w:tr>
        <w:tc>
          <w:tcPr>
            <w:tcW w:type="dxa" w:w="2880"/>
          </w:tcPr>
          <w:p>
            <w:r>
              <w:rPr>
                <w:sz w:val="18"/>
              </w:rPr>
              <w:t>**预制菜产业园**</w:t>
            </w:r>
          </w:p>
        </w:tc>
        <w:tc>
          <w:tcPr>
            <w:tcW w:type="dxa" w:w="2880"/>
          </w:tcPr>
          <w:p>
            <w:r>
              <w:rPr>
                <w:sz w:val="18"/>
              </w:rPr>
              <w:t>建设杞县预制菜产业园，整合砂锅预制菜、蒜香调味酱、酱菜、大蒜深加工（蒜片/蒜粉/黑蒜）等全品类</w:t>
            </w:r>
          </w:p>
        </w:tc>
        <w:tc>
          <w:tcPr>
            <w:tcW w:type="dxa" w:w="2880"/>
          </w:tcPr>
          <w:p>
            <w:r>
              <w:rPr>
                <w:sz w:val="18"/>
              </w:rPr>
              <w:t>参考广东预制菜产业园模式（省级产业园+共享工厂）；**河南省农业农村厅**（0371-65782820，预制菜产业政策支持）</w:t>
            </w:r>
          </w:p>
        </w:tc>
      </w:tr>
      <w:tr>
        <w:tc>
          <w:tcPr>
            <w:tcW w:type="dxa" w:w="2880"/>
          </w:tcPr>
          <w:p>
            <w:r>
              <w:rPr>
                <w:sz w:val="18"/>
              </w:rPr>
              <w:t>**预制菜出海**</w:t>
            </w:r>
          </w:p>
        </w:tc>
        <w:tc>
          <w:tcPr>
            <w:tcW w:type="dxa" w:w="2880"/>
          </w:tcPr>
          <w:p>
            <w:r>
              <w:rPr>
                <w:sz w:val="18"/>
              </w:rPr>
              <w:t>借RCEP和中老铁路，将砂锅预制菜和蒜香调味酱出口东南亚（东南亚华人对中式砂锅有需求）</w:t>
            </w:r>
          </w:p>
        </w:tc>
        <w:tc>
          <w:tcPr>
            <w:tcW w:type="dxa" w:w="2880"/>
          </w:tcPr>
          <w:p>
            <w:r>
              <w:rPr>
                <w:sz w:val="18"/>
              </w:rPr>
              <w:t>参考广东预制菜出海模式（海外"共享工厂"）；**河南中豫国际港务集团**（中老铁路运输）</w:t>
            </w:r>
          </w:p>
        </w:tc>
      </w:tr>
      <w:tr>
        <w:tc>
          <w:tcPr>
            <w:tcW w:type="dxa" w:w="2880"/>
          </w:tcPr>
          <w:p>
            <w:r>
              <w:rPr>
                <w:sz w:val="18"/>
              </w:rPr>
              <w:t>**伊尹美食文化小镇**</w:t>
            </w:r>
          </w:p>
        </w:tc>
        <w:tc>
          <w:tcPr>
            <w:tcW w:type="dxa" w:w="2880"/>
          </w:tcPr>
          <w:p>
            <w:r>
              <w:rPr>
                <w:sz w:val="18"/>
              </w:rPr>
              <w:t>建设"伊尹美食文化小镇"——集砂锅体验、酱菜DIY、伊尹文化展览、美食节庆于一体</w:t>
            </w:r>
          </w:p>
        </w:tc>
        <w:tc>
          <w:tcPr>
            <w:tcW w:type="dxa" w:w="2880"/>
          </w:tcPr>
          <w:p>
            <w:r>
              <w:rPr>
                <w:sz w:val="18"/>
              </w:rPr>
              <w:t>参考沙县小吃文化城；**河南省文旅厅**（0371-65906990，文旅产业政策）</w:t>
            </w:r>
          </w:p>
        </w:tc>
      </w:tr>
    </w:tbl>
    <w:p/>
    <w:p>
      <w:pPr>
        <w:pStyle w:val="Heading2"/>
      </w:pPr>
      <w:r>
        <w:t>六、风险矩阵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风险</w:t>
            </w:r>
          </w:p>
        </w:tc>
        <w:tc>
          <w:tcPr>
            <w:tcW w:type="dxa" w:w="2880"/>
          </w:tcPr>
          <w:p>
            <w:r>
              <w:rPr>
                <w:b/>
                <w:sz w:val="18"/>
              </w:rPr>
              <w:t>严重度</w:t>
            </w:r>
          </w:p>
        </w:tc>
        <w:tc>
          <w:tcPr>
            <w:tcW w:type="dxa" w:w="2880"/>
          </w:tcPr>
          <w:p>
            <w:r>
              <w:rPr>
                <w:b/>
                <w:sz w:val="18"/>
              </w:rPr>
              <w:t>对策</w:t>
            </w:r>
          </w:p>
        </w:tc>
      </w:tr>
      <w:tr>
        <w:tc>
          <w:tcPr>
            <w:tcW w:type="dxa" w:w="2880"/>
          </w:tcPr>
          <w:p>
            <w:r>
              <w:rPr>
                <w:sz w:val="18"/>
              </w:rPr>
              <w:t>5.3万家门店无法统一管理</w:t>
            </w:r>
          </w:p>
        </w:tc>
        <w:tc>
          <w:tcPr>
            <w:tcW w:type="dxa" w:w="2880"/>
          </w:tcPr>
          <w:p>
            <w:r>
              <w:rPr>
                <w:sz w:val="18"/>
              </w:rPr>
              <w:t>★★★★★</w:t>
            </w:r>
          </w:p>
        </w:tc>
        <w:tc>
          <w:tcPr>
            <w:tcW w:type="dxa" w:w="2880"/>
          </w:tcPr>
          <w:p>
            <w:r>
              <w:rPr>
                <w:sz w:val="18"/>
              </w:rPr>
              <w:t>不强行统一，只做供应链——用"好料包+低价格"吸引门店自愿采购</w:t>
            </w:r>
          </w:p>
        </w:tc>
      </w:tr>
      <w:tr>
        <w:tc>
          <w:tcPr>
            <w:tcW w:type="dxa" w:w="2880"/>
          </w:tcPr>
          <w:p>
            <w:r>
              <w:rPr>
                <w:sz w:val="18"/>
              </w:rPr>
              <w:t>预制菜口味还原度不足</w:t>
            </w:r>
          </w:p>
        </w:tc>
        <w:tc>
          <w:tcPr>
            <w:tcW w:type="dxa" w:w="2880"/>
          </w:tcPr>
          <w:p>
            <w:r>
              <w:rPr>
                <w:sz w:val="18"/>
              </w:rPr>
              <w:t>★★★★☆</w:t>
            </w:r>
          </w:p>
        </w:tc>
        <w:tc>
          <w:tcPr>
            <w:tcW w:type="dxa" w:w="2880"/>
          </w:tcPr>
          <w:p>
            <w:r>
              <w:rPr>
                <w:sz w:val="18"/>
              </w:rPr>
              <w:t>砂锅菜品的口味还原比炒菜更容易（炖煮类天然适合预制）——这是品类优势</w:t>
            </w:r>
          </w:p>
        </w:tc>
      </w:tr>
      <w:tr>
        <w:tc>
          <w:tcPr>
            <w:tcW w:type="dxa" w:w="2880"/>
          </w:tcPr>
          <w:p>
            <w:r>
              <w:rPr>
                <w:sz w:val="18"/>
              </w:rPr>
              <w:t>C端品牌竞争激烈</w:t>
            </w:r>
          </w:p>
        </w:tc>
        <w:tc>
          <w:tcPr>
            <w:tcW w:type="dxa" w:w="2880"/>
          </w:tcPr>
          <w:p>
            <w:r>
              <w:rPr>
                <w:sz w:val="18"/>
              </w:rPr>
              <w:t>★★★★☆</w:t>
            </w:r>
          </w:p>
        </w:tc>
        <w:tc>
          <w:tcPr>
            <w:tcW w:type="dxa" w:w="2880"/>
          </w:tcPr>
          <w:p>
            <w:r>
              <w:rPr>
                <w:sz w:val="18"/>
              </w:rPr>
              <w:t>先做B端基本盘，C端试水不冒进；利用5.3万家门店作为免费品鉴渠道</w:t>
            </w:r>
          </w:p>
        </w:tc>
      </w:tr>
      <w:tr>
        <w:tc>
          <w:tcPr>
            <w:tcW w:type="dxa" w:w="2880"/>
          </w:tcPr>
          <w:p>
            <w:r>
              <w:rPr>
                <w:sz w:val="18"/>
              </w:rPr>
              <w:t>莫家酱菜工业化后口味变化</w:t>
            </w:r>
          </w:p>
        </w:tc>
        <w:tc>
          <w:tcPr>
            <w:tcW w:type="dxa" w:w="2880"/>
          </w:tcPr>
          <w:p>
            <w:r>
              <w:rPr>
                <w:sz w:val="18"/>
              </w:rPr>
              <w:t>★★★☆☆</w:t>
            </w:r>
          </w:p>
        </w:tc>
        <w:tc>
          <w:tcPr>
            <w:tcW w:type="dxa" w:w="2880"/>
          </w:tcPr>
          <w:p>
            <w:r>
              <w:rPr>
                <w:sz w:val="18"/>
              </w:rPr>
              <w:t>传统工艺核心环节保留手工，仅包装和灭菌环节工业化</w:t>
            </w:r>
          </w:p>
        </w:tc>
      </w:tr>
      <w:tr>
        <w:tc>
          <w:tcPr>
            <w:tcW w:type="dxa" w:w="2880"/>
          </w:tcPr>
          <w:p>
            <w:r>
              <w:rPr>
                <w:sz w:val="18"/>
              </w:rPr>
              <w:t>预制菜食品安全风险</w:t>
            </w:r>
          </w:p>
        </w:tc>
        <w:tc>
          <w:tcPr>
            <w:tcW w:type="dxa" w:w="2880"/>
          </w:tcPr>
          <w:p>
            <w:r>
              <w:rPr>
                <w:sz w:val="18"/>
              </w:rPr>
              <w:t>★★★★★</w:t>
            </w:r>
          </w:p>
        </w:tc>
        <w:tc>
          <w:tcPr>
            <w:tcW w:type="dxa" w:w="2880"/>
          </w:tcPr>
          <w:p>
            <w:r>
              <w:rPr>
                <w:sz w:val="18"/>
              </w:rPr>
              <w:t>预制菜国标即将出台，提前按最严标准建设，反而可成为优势</w:t>
            </w:r>
          </w:p>
        </w:tc>
      </w:tr>
      <w:tr>
        <w:tc>
          <w:tcPr>
            <w:tcW w:type="dxa" w:w="2880"/>
          </w:tcPr>
          <w:p>
            <w:r>
              <w:rPr>
                <w:sz w:val="18"/>
              </w:rPr>
              <w:t>伊尹IP被其他地方争夺</w:t>
            </w:r>
          </w:p>
        </w:tc>
        <w:tc>
          <w:tcPr>
            <w:tcW w:type="dxa" w:w="2880"/>
          </w:tcPr>
          <w:p>
            <w:r>
              <w:rPr>
                <w:sz w:val="18"/>
              </w:rPr>
              <w:t>★★★☆☆</w:t>
            </w:r>
          </w:p>
        </w:tc>
        <w:tc>
          <w:tcPr>
            <w:tcW w:type="dxa" w:w="2880"/>
          </w:tcPr>
          <w:p>
            <w:r>
              <w:rPr>
                <w:sz w:val="18"/>
              </w:rPr>
              <w:t>杞县是伊尹出生地（葛岗镇空桑村），有历史文献和博物馆佐证，抢先注册商标</w:t>
            </w:r>
          </w:p>
        </w:tc>
      </w:tr>
    </w:tbl>
    <w:p/>
    <w:p>
      <w:pPr>
        <w:pStyle w:val="Heading2"/>
      </w:pPr>
      <w:r>
        <w:t>七、关键结论</w:t>
      </w:r>
    </w:p>
    <w:p>
      <w:r>
        <w:rPr>
          <w:b/>
        </w:rPr>
        <w:t>杞县砂锅是一个被严重低估的资产——5.3万家门店+15-20万从业人员，已经是全国级的现象，但尚未被组织化和品牌化。</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定位</w:t>
            </w:r>
          </w:p>
        </w:tc>
        <w:tc>
          <w:tcPr>
            <w:tcW w:type="dxa" w:w="2880"/>
          </w:tcPr>
          <w:p>
            <w:r>
              <w:rPr>
                <w:b/>
                <w:sz w:val="18"/>
              </w:rPr>
              <w:t>不应该做的</w:t>
            </w:r>
          </w:p>
        </w:tc>
        <w:tc>
          <w:tcPr>
            <w:tcW w:type="dxa" w:w="2880"/>
          </w:tcPr>
          <w:p>
            <w:r>
              <w:rPr>
                <w:b/>
                <w:sz w:val="18"/>
              </w:rPr>
              <w:t>应该做的</w:t>
            </w:r>
          </w:p>
        </w:tc>
      </w:tr>
      <w:tr>
        <w:tc>
          <w:tcPr>
            <w:tcW w:type="dxa" w:w="2880"/>
          </w:tcPr>
          <w:p>
            <w:r>
              <w:rPr>
                <w:sz w:val="18"/>
              </w:rPr>
              <w:t>不复制</w:t>
            </w:r>
          </w:p>
        </w:tc>
        <w:tc>
          <w:tcPr>
            <w:tcW w:type="dxa" w:w="2880"/>
          </w:tcPr>
          <w:p>
            <w:r>
              <w:rPr>
                <w:sz w:val="18"/>
              </w:rPr>
              <w:t>沙县小吃的老路（统一品牌+松散管理）</w:t>
            </w:r>
          </w:p>
        </w:tc>
        <w:tc>
          <w:tcPr>
            <w:tcW w:type="dxa" w:w="2880"/>
          </w:tcPr>
          <w:p>
            <w:r>
              <w:rPr>
                <w:sz w:val="18"/>
              </w:rPr>
              <w:t>做供应链——统一料包+酱菜+预制食材</w:t>
            </w:r>
          </w:p>
        </w:tc>
      </w:tr>
      <w:tr>
        <w:tc>
          <w:tcPr>
            <w:tcW w:type="dxa" w:w="2880"/>
          </w:tcPr>
          <w:p>
            <w:r>
              <w:rPr>
                <w:sz w:val="18"/>
              </w:rPr>
              <w:t>不局限</w:t>
            </w:r>
          </w:p>
        </w:tc>
        <w:tc>
          <w:tcPr>
            <w:tcW w:type="dxa" w:w="2880"/>
          </w:tcPr>
          <w:p>
            <w:r>
              <w:rPr>
                <w:sz w:val="18"/>
              </w:rPr>
              <w:t>只做砂锅一道菜</w:t>
            </w:r>
          </w:p>
        </w:tc>
        <w:tc>
          <w:tcPr>
            <w:tcW w:type="dxa" w:w="2880"/>
          </w:tcPr>
          <w:p>
            <w:r>
              <w:rPr>
                <w:sz w:val="18"/>
              </w:rPr>
              <w:t>以砂锅为入口，扩展到砂锅预制菜+蒜香调味酱+酱菜全品类</w:t>
            </w:r>
          </w:p>
        </w:tc>
      </w:tr>
      <w:tr>
        <w:tc>
          <w:tcPr>
            <w:tcW w:type="dxa" w:w="2880"/>
          </w:tcPr>
          <w:p>
            <w:r>
              <w:rPr>
                <w:sz w:val="18"/>
              </w:rPr>
              <w:t>不忽视</w:t>
            </w:r>
          </w:p>
        </w:tc>
        <w:tc>
          <w:tcPr>
            <w:tcW w:type="dxa" w:w="2880"/>
          </w:tcPr>
          <w:p>
            <w:r>
              <w:rPr>
                <w:sz w:val="18"/>
              </w:rPr>
              <w:t>伊尹"中华厨祖"这个2000年文化IP</w:t>
            </w:r>
          </w:p>
        </w:tc>
        <w:tc>
          <w:tcPr>
            <w:tcW w:type="dxa" w:w="2880"/>
          </w:tcPr>
          <w:p>
            <w:r>
              <w:rPr>
                <w:sz w:val="18"/>
              </w:rPr>
              <w:t>将伊尹IP打造成杞县食品的品牌符号</w:t>
            </w:r>
          </w:p>
        </w:tc>
      </w:tr>
      <w:tr>
        <w:tc>
          <w:tcPr>
            <w:tcW w:type="dxa" w:w="2880"/>
          </w:tcPr>
          <w:p>
            <w:r>
              <w:rPr>
                <w:sz w:val="18"/>
              </w:rPr>
              <w:t>不单打</w:t>
            </w:r>
          </w:p>
        </w:tc>
        <w:tc>
          <w:tcPr>
            <w:tcW w:type="dxa" w:w="2880"/>
          </w:tcPr>
          <w:p>
            <w:r>
              <w:rPr>
                <w:sz w:val="18"/>
              </w:rPr>
              <w:t>砂锅和酱菜分开发展</w:t>
            </w:r>
          </w:p>
        </w:tc>
        <w:tc>
          <w:tcPr>
            <w:tcW w:type="dxa" w:w="2880"/>
          </w:tcPr>
          <w:p>
            <w:r>
              <w:rPr>
                <w:sz w:val="18"/>
              </w:rPr>
              <w:t>砂锅+酱菜+大蒜三产融合——砂锅用蒜，酱菜配砂锅</w:t>
            </w:r>
          </w:p>
        </w:tc>
      </w:tr>
    </w:tbl>
    <w:p/>
    <w:p>
      <w:r>
        <w:rPr>
          <w:b/>
        </w:rPr>
        <w:t>与方向2的协同效应</w:t>
      </w:r>
      <w:r>
        <w:t>：方向2（大蒜深加工）和方向3（砂锅/酱菜）天然互补——</w:t>
      </w:r>
    </w:p>
    <w:p>
      <w:pPr>
        <w:pStyle w:val="ListBullet"/>
      </w:pPr>
      <w:r>
        <w:t>杞县大蒜→蒜蓉酱/蒜香酱→砂锅门店使用+调味酱C端销售</w:t>
      </w:r>
    </w:p>
    <w:p>
      <w:pPr>
        <w:pStyle w:val="ListBullet"/>
      </w:pPr>
      <w:r>
        <w:t>杞县酱菜→砂锅标配佐菜→门店销售+C端销售</w:t>
      </w:r>
    </w:p>
    <w:p>
      <w:pPr>
        <w:pStyle w:val="ListBullet"/>
      </w:pPr>
      <w:r>
        <w:t>杞县砂锅预制菜→使用大蒜深加工产品（蒜片/蒜粉/黑蒜）作为食材</w:t>
      </w:r>
    </w:p>
    <w:p>
      <w:r>
        <w:t>如果方向2和3同步推进，可形成"大蒜深加工→调味酱→砂锅预制菜→5.3万家门店+家庭消费"的完整价值链闭环，这是任何单一方向无法实现的协同效应。</w:t>
      </w:r>
    </w:p>
    <w:p>
      <w:pPr>
        <w:pStyle w:val="Heading2"/>
      </w:pPr>
      <w:r>
        <w:t>八、实操路线图</w:t>
      </w:r>
    </w:p>
    <w:p>
      <w:pPr>
        <w:ind w:left="432"/>
        <w:shd w:fill="F5F5F5" w:val="clear"/>
      </w:pPr>
      <w:r>
        <w:rPr>
          <w:rFonts w:ascii="Consolas" w:hAnsi="Consolas"/>
          <w:color w:val="323232"/>
          <w:sz w:val="17"/>
        </w:rPr>
        <w:t>第1年（2026-2027）</w:t>
        <w:br/>
        <w:t>├── 建设砂锅中央厨房（日产能10万份）</w:t>
        <w:br/>
        <w:t>├── 统一核心料包生产（底料包+骨汤包）</w:t>
        <w:br/>
        <w:t>├── 莫家酱菜GMP食品工厂建设</w:t>
        <w:br/>
        <w:t>├── 开发"杞县蒜香酱菜"系列（糖醋蒜/蒜蓉酱/蒜香萝卜干）</w:t>
        <w:br/>
        <w:t>├── 冷链配送体系建设（先覆盖中原地区）</w:t>
        <w:br/>
        <w:t>└── 伊尹IP商标注册</w:t>
        <w:br/>
        <w:br/>
        <w:t>第2年（2027-2028）</w:t>
        <w:br/>
        <w:t>├── 中央厨房产能扩展至30万份/日</w:t>
        <w:br/>
        <w:t>├── 核心料包统一率50%+</w:t>
        <w:br/>
        <w:t>├── 砂锅预制菜3-5款研发完成</w:t>
        <w:br/>
        <w:t>├── "杞蒜"蒜香调味酱品牌上市</w:t>
        <w:br/>
        <w:t>├── C端渠道试水（电商+胖东来+永辉）</w:t>
        <w:br/>
        <w:t>└── 莫家酱菜年产能5000吨+</w:t>
        <w:br/>
        <w:br/>
        <w:t>第3年（2028-2029）</w:t>
        <w:br/>
        <w:t>├── 砂锅预制菜C端年销售额破5000万元</w:t>
        <w:br/>
        <w:t>├── "杞蒜"调味酱进入3000+商超门店</w:t>
        <w:br/>
        <w:t>├── "杞县砂锅·正宗认证"体系上线</w:t>
        <w:br/>
        <w:t>├── 预制菜产业园规划启动</w:t>
        <w:br/>
        <w:t>└── 砂锅预制菜出口东南亚试点</w:t>
        <w:br/>
        <w:br/>
        <w:t>第4年（2029-2030）</w:t>
        <w:br/>
        <w:t>├── 预制菜产业园建设</w:t>
        <w:br/>
        <w:t>├── 伊尹美食文化小镇启动</w:t>
        <w:br/>
        <w:t>├── 预制菜出海规模化（RCEP+中老铁路）</w:t>
        <w:br/>
        <w:t>└── 方向2+3协同效应显现（大蒜→调味酱→砂锅全链条）</w:t>
        <w:br/>
        <w:br/>
        <w:t>第5-6年（2030-2032）</w:t>
        <w:br/>
        <w:t>├── "杞县砂锅"成为全国知名餐饮品牌</w:t>
        <w:br/>
        <w:t>├── 预制菜+调味品年产值50亿元+</w:t>
        <w:br/>
        <w:t>├── 伊尹美食文化小镇建成运营</w:t>
        <w:br/>
        <w:t>└── 方向2+3协同全产业链产值100亿元+</w:t>
      </w:r>
    </w:p>
    <w:p>
      <w:pPr>
        <w:spacing w:before="120" w:after="120"/>
      </w:pPr>
    </w:p>
    <w:p>
      <w:pPr>
        <w:pStyle w:val="Heading1"/>
      </w:pPr>
      <w:r>
        <w:t>第七部分：方向4深度分析——粮食机械→智能农机装备</w:t>
      </w:r>
    </w:p>
    <w:p>
      <w:pPr>
        <w:pStyle w:val="Heading2"/>
      </w:pPr>
      <w:r>
        <w:t>一、茂盛机械：杞县最被低估的"国家级"资产</w:t>
      </w:r>
    </w:p>
    <w:p>
      <w:pPr>
        <w:pStyle w:val="Heading3"/>
      </w:pPr>
      <w:r>
        <w:t>1.1 茂盛机械的基本面</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详情</w:t>
            </w:r>
          </w:p>
        </w:tc>
      </w:tr>
      <w:tr>
        <w:tc>
          <w:tcPr>
            <w:tcW w:type="dxa" w:w="4320"/>
          </w:tcPr>
          <w:p>
            <w:r>
              <w:rPr>
                <w:sz w:val="18"/>
              </w:rPr>
              <w:t>全称</w:t>
            </w:r>
          </w:p>
        </w:tc>
        <w:tc>
          <w:tcPr>
            <w:tcW w:type="dxa" w:w="4320"/>
          </w:tcPr>
          <w:p>
            <w:r>
              <w:rPr>
                <w:sz w:val="18"/>
              </w:rPr>
              <w:t>中粮科工（河南）工程装备有限公司（原中粮工科茂盛装备（河南）有限公司）</w:t>
            </w:r>
          </w:p>
        </w:tc>
      </w:tr>
      <w:tr>
        <w:tc>
          <w:tcPr>
            <w:tcW w:type="dxa" w:w="4320"/>
          </w:tcPr>
          <w:p>
            <w:r>
              <w:rPr>
                <w:sz w:val="18"/>
              </w:rPr>
              <w:t>前身</w:t>
            </w:r>
          </w:p>
        </w:tc>
        <w:tc>
          <w:tcPr>
            <w:tcW w:type="dxa" w:w="4320"/>
          </w:tcPr>
          <w:p>
            <w:r>
              <w:rPr>
                <w:sz w:val="18"/>
              </w:rPr>
              <w:t>开封市茂盛机械有限公司/开封市第二粮食机械厂</w:t>
            </w:r>
          </w:p>
        </w:tc>
      </w:tr>
      <w:tr>
        <w:tc>
          <w:tcPr>
            <w:tcW w:type="dxa" w:w="4320"/>
          </w:tcPr>
          <w:p>
            <w:r>
              <w:rPr>
                <w:sz w:val="18"/>
              </w:rPr>
              <w:t>始建</w:t>
            </w:r>
          </w:p>
        </w:tc>
        <w:tc>
          <w:tcPr>
            <w:tcW w:type="dxa" w:w="4320"/>
          </w:tcPr>
          <w:p>
            <w:r>
              <w:rPr>
                <w:sz w:val="18"/>
              </w:rPr>
              <w:t>1976年</w:t>
            </w:r>
          </w:p>
        </w:tc>
      </w:tr>
      <w:tr>
        <w:tc>
          <w:tcPr>
            <w:tcW w:type="dxa" w:w="4320"/>
          </w:tcPr>
          <w:p>
            <w:r>
              <w:rPr>
                <w:sz w:val="18"/>
              </w:rPr>
              <w:t>并购</w:t>
            </w:r>
          </w:p>
        </w:tc>
        <w:tc>
          <w:tcPr>
            <w:tcW w:type="dxa" w:w="4320"/>
          </w:tcPr>
          <w:p>
            <w:r>
              <w:rPr>
                <w:sz w:val="18"/>
              </w:rPr>
              <w:t>2019年中粮科工（301058.SZ）并购茂盛机械，成立合资公司</w:t>
            </w:r>
          </w:p>
        </w:tc>
      </w:tr>
      <w:tr>
        <w:tc>
          <w:tcPr>
            <w:tcW w:type="dxa" w:w="4320"/>
          </w:tcPr>
          <w:p>
            <w:r>
              <w:rPr>
                <w:sz w:val="18"/>
              </w:rPr>
              <w:t>股权</w:t>
            </w:r>
          </w:p>
        </w:tc>
        <w:tc>
          <w:tcPr>
            <w:tcW w:type="dxa" w:w="4320"/>
          </w:tcPr>
          <w:p>
            <w:r>
              <w:rPr>
                <w:sz w:val="18"/>
              </w:rPr>
              <w:t>中粮科工持股51%，开封市茂盛机械有限公司持股49%</w:t>
            </w:r>
          </w:p>
        </w:tc>
      </w:tr>
      <w:tr>
        <w:tc>
          <w:tcPr>
            <w:tcW w:type="dxa" w:w="4320"/>
          </w:tcPr>
          <w:p>
            <w:r>
              <w:rPr>
                <w:sz w:val="18"/>
              </w:rPr>
              <w:t>总资产</w:t>
            </w:r>
          </w:p>
        </w:tc>
        <w:tc>
          <w:tcPr>
            <w:tcW w:type="dxa" w:w="4320"/>
          </w:tcPr>
          <w:p>
            <w:r>
              <w:rPr>
                <w:sz w:val="18"/>
              </w:rPr>
              <w:t>4亿多元</w:t>
            </w:r>
          </w:p>
        </w:tc>
      </w:tr>
      <w:tr>
        <w:tc>
          <w:tcPr>
            <w:tcW w:type="dxa" w:w="4320"/>
          </w:tcPr>
          <w:p>
            <w:r>
              <w:rPr>
                <w:sz w:val="18"/>
              </w:rPr>
              <w:t>厂区</w:t>
            </w:r>
          </w:p>
        </w:tc>
        <w:tc>
          <w:tcPr>
            <w:tcW w:type="dxa" w:w="4320"/>
          </w:tcPr>
          <w:p>
            <w:r>
              <w:rPr>
                <w:sz w:val="18"/>
              </w:rPr>
              <w:t>3处生产厂区，占地900亩</w:t>
            </w:r>
          </w:p>
        </w:tc>
      </w:tr>
      <w:tr>
        <w:tc>
          <w:tcPr>
            <w:tcW w:type="dxa" w:w="4320"/>
          </w:tcPr>
          <w:p>
            <w:r>
              <w:rPr>
                <w:sz w:val="18"/>
              </w:rPr>
              <w:t>员工</w:t>
            </w:r>
          </w:p>
        </w:tc>
        <w:tc>
          <w:tcPr>
            <w:tcW w:type="dxa" w:w="4320"/>
          </w:tcPr>
          <w:p>
            <w:r>
              <w:rPr>
                <w:sz w:val="18"/>
              </w:rPr>
              <w:t>近3000人</w:t>
            </w:r>
          </w:p>
        </w:tc>
      </w:tr>
      <w:tr>
        <w:tc>
          <w:tcPr>
            <w:tcW w:type="dxa" w:w="4320"/>
          </w:tcPr>
          <w:p>
            <w:r>
              <w:rPr>
                <w:sz w:val="18"/>
              </w:rPr>
              <w:t>产品线</w:t>
            </w:r>
          </w:p>
        </w:tc>
        <w:tc>
          <w:tcPr>
            <w:tcW w:type="dxa" w:w="4320"/>
          </w:tcPr>
          <w:p>
            <w:r>
              <w:rPr>
                <w:sz w:val="18"/>
              </w:rPr>
              <w:t>60多个系列300多种规格粮油加工机械；5-12吨/小时种子加工机械；承接100-1000吨/日粮食加工成套交钥匙工程</w:t>
            </w:r>
          </w:p>
        </w:tc>
      </w:tr>
      <w:tr>
        <w:tc>
          <w:tcPr>
            <w:tcW w:type="dxa" w:w="4320"/>
          </w:tcPr>
          <w:p>
            <w:r>
              <w:rPr>
                <w:sz w:val="18"/>
              </w:rPr>
              <w:t>核心资质</w:t>
            </w:r>
          </w:p>
        </w:tc>
        <w:tc>
          <w:tcPr>
            <w:tcW w:type="dxa" w:w="4320"/>
          </w:tcPr>
          <w:p>
            <w:r>
              <w:rPr>
                <w:sz w:val="18"/>
              </w:rPr>
              <w:t>**国家粮食加工装备工程技术研究中心**（国家级唯一）</w:t>
            </w:r>
          </w:p>
        </w:tc>
      </w:tr>
      <w:tr>
        <w:tc>
          <w:tcPr>
            <w:tcW w:type="dxa" w:w="4320"/>
          </w:tcPr>
          <w:p>
            <w:r>
              <w:rPr>
                <w:sz w:val="18"/>
              </w:rPr>
              <w:t>品牌</w:t>
            </w:r>
          </w:p>
        </w:tc>
        <w:tc>
          <w:tcPr>
            <w:tcW w:type="dxa" w:w="4320"/>
          </w:tcPr>
          <w:p>
            <w:r>
              <w:rPr>
                <w:sz w:val="18"/>
              </w:rPr>
              <w:t>"茂盛"品牌=全国制粉机械知名品牌</w:t>
            </w:r>
          </w:p>
        </w:tc>
      </w:tr>
      <w:tr>
        <w:tc>
          <w:tcPr>
            <w:tcW w:type="dxa" w:w="4320"/>
          </w:tcPr>
          <w:p>
            <w:r>
              <w:rPr>
                <w:sz w:val="18"/>
              </w:rPr>
              <w:t>销售网络</w:t>
            </w:r>
          </w:p>
        </w:tc>
        <w:tc>
          <w:tcPr>
            <w:tcW w:type="dxa" w:w="4320"/>
          </w:tcPr>
          <w:p>
            <w:r>
              <w:rPr>
                <w:sz w:val="18"/>
              </w:rPr>
              <w:t>国内30+省市区，远销东南亚、非洲、欧美等数十个国家</w:t>
            </w:r>
          </w:p>
        </w:tc>
      </w:tr>
      <w:tr>
        <w:tc>
          <w:tcPr>
            <w:tcW w:type="dxa" w:w="4320"/>
          </w:tcPr>
          <w:p>
            <w:r>
              <w:rPr>
                <w:sz w:val="18"/>
              </w:rPr>
              <w:t>产学研合作</w:t>
            </w:r>
          </w:p>
        </w:tc>
        <w:tc>
          <w:tcPr>
            <w:tcW w:type="dxa" w:w="4320"/>
          </w:tcPr>
          <w:p>
            <w:r>
              <w:rPr>
                <w:sz w:val="18"/>
              </w:rPr>
              <w:t>河南工业大学、农业部南京农业机械化研究所、国家粮食局郑州科研院</w:t>
            </w:r>
          </w:p>
        </w:tc>
      </w:tr>
      <w:tr>
        <w:tc>
          <w:tcPr>
            <w:tcW w:type="dxa" w:w="4320"/>
          </w:tcPr>
          <w:p>
            <w:r>
              <w:rPr>
                <w:sz w:val="18"/>
              </w:rPr>
              <w:t>科研成果</w:t>
            </w:r>
          </w:p>
        </w:tc>
        <w:tc>
          <w:tcPr>
            <w:tcW w:type="dxa" w:w="4320"/>
          </w:tcPr>
          <w:p>
            <w:r>
              <w:rPr>
                <w:sz w:val="18"/>
              </w:rPr>
              <w:t>承担国家/省级科研计划26项，获国家及省部级科技奖励30+项</w:t>
            </w:r>
          </w:p>
        </w:tc>
      </w:tr>
      <w:tr>
        <w:tc>
          <w:tcPr>
            <w:tcW w:type="dxa" w:w="4320"/>
          </w:tcPr>
          <w:p>
            <w:r>
              <w:rPr>
                <w:sz w:val="18"/>
              </w:rPr>
              <w:t>国家级认可</w:t>
            </w:r>
          </w:p>
        </w:tc>
        <w:tc>
          <w:tcPr>
            <w:tcW w:type="dxa" w:w="4320"/>
          </w:tcPr>
          <w:p>
            <w:r>
              <w:rPr>
                <w:sz w:val="18"/>
              </w:rPr>
              <w:t>温家宝、李长春、李克强曾先后到公司视察</w:t>
            </w:r>
          </w:p>
        </w:tc>
      </w:tr>
    </w:tbl>
    <w:p/>
    <w:p>
      <w:r>
        <w:rPr>
          <w:b/>
        </w:rPr>
        <w:t>最核心的发现</w:t>
      </w:r>
      <w:r>
        <w:t>：茂盛机械拥有</w:t>
      </w:r>
      <w:r>
        <w:rPr>
          <w:b/>
        </w:rPr>
        <w:t>"国家粮食加工装备工程技术研究中心"</w:t>
      </w:r>
      <w:r>
        <w:t>——这是全国唯一的国家级粮食加工装备技术创新中心，代表国家粮食加工装备技术研发和工程化最高水平。这个"国家级唯一"资质，是杞县所有产业资产中含金量最高的一张牌。</w:t>
      </w:r>
    </w:p>
    <w:p>
      <w:pPr>
        <w:pStyle w:val="Heading3"/>
      </w:pPr>
      <w:r>
        <w:t>1.2 中粮科工并购后的升级</w:t>
      </w:r>
    </w:p>
    <w:p>
      <w:r>
        <w:t>中粮科工并购后，茂盛从地方民企升级为央企体系成员：</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维度</w:t>
            </w:r>
          </w:p>
        </w:tc>
        <w:tc>
          <w:tcPr>
            <w:tcW w:type="dxa" w:w="2880"/>
          </w:tcPr>
          <w:p>
            <w:r>
              <w:rPr>
                <w:b/>
                <w:sz w:val="18"/>
              </w:rPr>
              <w:t>并购前（茂盛机械）</w:t>
            </w:r>
          </w:p>
        </w:tc>
        <w:tc>
          <w:tcPr>
            <w:tcW w:type="dxa" w:w="2880"/>
          </w:tcPr>
          <w:p>
            <w:r>
              <w:rPr>
                <w:b/>
                <w:sz w:val="18"/>
              </w:rPr>
              <w:t>并购后（中粮科工河南装备）</w:t>
            </w:r>
          </w:p>
        </w:tc>
      </w:tr>
      <w:tr>
        <w:tc>
          <w:tcPr>
            <w:tcW w:type="dxa" w:w="2880"/>
          </w:tcPr>
          <w:p>
            <w:r>
              <w:rPr>
                <w:sz w:val="18"/>
              </w:rPr>
              <w:t>体制</w:t>
            </w:r>
          </w:p>
        </w:tc>
        <w:tc>
          <w:tcPr>
            <w:tcW w:type="dxa" w:w="2880"/>
          </w:tcPr>
          <w:p>
            <w:r>
              <w:rPr>
                <w:sz w:val="18"/>
              </w:rPr>
              <w:t>地方民营企业</w:t>
            </w:r>
          </w:p>
        </w:tc>
        <w:tc>
          <w:tcPr>
            <w:tcW w:type="dxa" w:w="2880"/>
          </w:tcPr>
          <w:p>
            <w:r>
              <w:rPr>
                <w:sz w:val="18"/>
              </w:rPr>
              <w:t>央企控股（中粮科工持股51%）</w:t>
            </w:r>
          </w:p>
        </w:tc>
      </w:tr>
      <w:tr>
        <w:tc>
          <w:tcPr>
            <w:tcW w:type="dxa" w:w="2880"/>
          </w:tcPr>
          <w:p>
            <w:r>
              <w:rPr>
                <w:sz w:val="18"/>
              </w:rPr>
              <w:t>上市背景</w:t>
            </w:r>
          </w:p>
        </w:tc>
        <w:tc>
          <w:tcPr>
            <w:tcW w:type="dxa" w:w="2880"/>
          </w:tcPr>
          <w:p>
            <w:r>
              <w:rPr>
                <w:sz w:val="18"/>
              </w:rPr>
              <w:t>无</w:t>
            </w:r>
          </w:p>
        </w:tc>
        <w:tc>
          <w:tcPr>
            <w:tcW w:type="dxa" w:w="2880"/>
          </w:tcPr>
          <w:p>
            <w:r>
              <w:rPr>
                <w:sz w:val="18"/>
              </w:rPr>
              <w:t>母公司中粮科工深交所上市（301058.SZ）</w:t>
            </w:r>
          </w:p>
        </w:tc>
      </w:tr>
      <w:tr>
        <w:tc>
          <w:tcPr>
            <w:tcW w:type="dxa" w:w="2880"/>
          </w:tcPr>
          <w:p>
            <w:r>
              <w:rPr>
                <w:sz w:val="18"/>
              </w:rPr>
              <w:t>资本实力</w:t>
            </w:r>
          </w:p>
        </w:tc>
        <w:tc>
          <w:tcPr>
            <w:tcW w:type="dxa" w:w="2880"/>
          </w:tcPr>
          <w:p>
            <w:r>
              <w:rPr>
                <w:sz w:val="18"/>
              </w:rPr>
              <w:t>有限</w:t>
            </w:r>
          </w:p>
        </w:tc>
        <w:tc>
          <w:tcPr>
            <w:tcW w:type="dxa" w:w="2880"/>
          </w:tcPr>
          <w:p>
            <w:r>
              <w:rPr>
                <w:sz w:val="18"/>
              </w:rPr>
              <w:t>依托上市公司资本平台</w:t>
            </w:r>
          </w:p>
        </w:tc>
      </w:tr>
      <w:tr>
        <w:tc>
          <w:tcPr>
            <w:tcW w:type="dxa" w:w="2880"/>
          </w:tcPr>
          <w:p>
            <w:r>
              <w:rPr>
                <w:sz w:val="18"/>
              </w:rPr>
              <w:t>技术平台</w:t>
            </w:r>
          </w:p>
        </w:tc>
        <w:tc>
          <w:tcPr>
            <w:tcW w:type="dxa" w:w="2880"/>
          </w:tcPr>
          <w:p>
            <w:r>
              <w:rPr>
                <w:sz w:val="18"/>
              </w:rPr>
              <w:t>省级技术中心</w:t>
            </w:r>
          </w:p>
        </w:tc>
        <w:tc>
          <w:tcPr>
            <w:tcW w:type="dxa" w:w="2880"/>
          </w:tcPr>
          <w:p>
            <w:r>
              <w:rPr>
                <w:sz w:val="18"/>
              </w:rPr>
              <w:t>升级为国家级工程技术研究中心+博士后研发基地</w:t>
            </w:r>
          </w:p>
        </w:tc>
      </w:tr>
      <w:tr>
        <w:tc>
          <w:tcPr>
            <w:tcW w:type="dxa" w:w="2880"/>
          </w:tcPr>
          <w:p>
            <w:r>
              <w:rPr>
                <w:sz w:val="18"/>
              </w:rPr>
              <w:t>产品范围</w:t>
            </w:r>
          </w:p>
        </w:tc>
        <w:tc>
          <w:tcPr>
            <w:tcW w:type="dxa" w:w="2880"/>
          </w:tcPr>
          <w:p>
            <w:r>
              <w:rPr>
                <w:sz w:val="18"/>
              </w:rPr>
              <w:t>粮油加工机械</w:t>
            </w:r>
          </w:p>
        </w:tc>
        <w:tc>
          <w:tcPr>
            <w:tcW w:type="dxa" w:w="2880"/>
          </w:tcPr>
          <w:p>
            <w:r>
              <w:rPr>
                <w:sz w:val="18"/>
              </w:rPr>
              <w:t>扩展至仓储物流、种子加工、智能装备等</w:t>
            </w:r>
          </w:p>
        </w:tc>
      </w:tr>
      <w:tr>
        <w:tc>
          <w:tcPr>
            <w:tcW w:type="dxa" w:w="2880"/>
          </w:tcPr>
          <w:p>
            <w:r>
              <w:rPr>
                <w:sz w:val="18"/>
              </w:rPr>
              <w:t>出口</w:t>
            </w:r>
          </w:p>
        </w:tc>
        <w:tc>
          <w:tcPr>
            <w:tcW w:type="dxa" w:w="2880"/>
          </w:tcPr>
          <w:p>
            <w:r>
              <w:rPr>
                <w:sz w:val="18"/>
              </w:rPr>
              <w:t>东南亚、非洲</w:t>
            </w:r>
          </w:p>
        </w:tc>
        <w:tc>
          <w:tcPr>
            <w:tcW w:type="dxa" w:w="2880"/>
          </w:tcPr>
          <w:p>
            <w:r>
              <w:rPr>
                <w:sz w:val="18"/>
              </w:rPr>
              <w:t>扩展至北美、欧洲、澳洲、南美（30+国家）</w:t>
            </w:r>
          </w:p>
        </w:tc>
      </w:tr>
      <w:tr>
        <w:tc>
          <w:tcPr>
            <w:tcW w:type="dxa" w:w="2880"/>
          </w:tcPr>
          <w:p>
            <w:r>
              <w:rPr>
                <w:sz w:val="18"/>
              </w:rPr>
              <w:t>政府定位</w:t>
            </w:r>
          </w:p>
        </w:tc>
        <w:tc>
          <w:tcPr>
            <w:tcW w:type="dxa" w:w="2880"/>
          </w:tcPr>
          <w:p>
            <w:r>
              <w:rPr>
                <w:sz w:val="18"/>
              </w:rPr>
              <w:t>河南省重点企业</w:t>
            </w:r>
          </w:p>
        </w:tc>
        <w:tc>
          <w:tcPr>
            <w:tcW w:type="dxa" w:w="2880"/>
          </w:tcPr>
          <w:p>
            <w:r>
              <w:rPr>
                <w:sz w:val="18"/>
              </w:rPr>
              <w:t>**开封市装备制造产业"链主企业"**</w:t>
            </w:r>
          </w:p>
        </w:tc>
      </w:tr>
    </w:tbl>
    <w:p/>
    <w:p>
      <w:pPr>
        <w:pStyle w:val="Heading3"/>
      </w:pPr>
      <w:r>
        <w:t>1.3 政府规划中的"中原粮谷"</w:t>
      </w:r>
    </w:p>
    <w:p>
      <w:r>
        <w:t>开封市"十四五"制造业高质量发展规划明确：</w:t>
      </w:r>
    </w:p>
    <w:p>
      <w:pPr>
        <w:pStyle w:val="ListBullet"/>
      </w:pPr>
      <w:r>
        <w:rPr>
          <w:b/>
        </w:rPr>
        <w:t>以中粮工科茂盛装备为链主企业</w:t>
      </w:r>
      <w:r>
        <w:t>，借助"粮机小镇绿色智能制造项目"，向自动化、无人化、智能化方向发展</w:t>
      </w:r>
    </w:p>
    <w:p>
      <w:pPr>
        <w:pStyle w:val="ListBullet"/>
      </w:pPr>
      <w:r>
        <w:t>打造智能化信息化粮机与绿色高效粮食加工设备研发</w:t>
      </w:r>
    </w:p>
    <w:p>
      <w:pPr>
        <w:pStyle w:val="ListBullet"/>
      </w:pPr>
      <w:r>
        <w:t>吸引周边配套企业和厂家，形成独具特色的</w:t>
      </w:r>
      <w:r>
        <w:rPr>
          <w:b/>
        </w:rPr>
        <w:t>中原粮机产业聚集区</w:t>
      </w:r>
    </w:p>
    <w:p>
      <w:pPr>
        <w:pStyle w:val="ListBullet"/>
      </w:pPr>
      <w:r>
        <w:t>打造</w:t>
      </w:r>
      <w:r>
        <w:rPr>
          <w:b/>
        </w:rPr>
        <w:t>"中原粮谷"</w:t>
      </w:r>
    </w:p>
    <w:p>
      <w:r>
        <w:rPr>
          <w:b/>
        </w:rPr>
        <w:t>杞县重点项目</w:t>
      </w:r>
      <w:r>
        <w:t>：杞县中粮工科茂盛装备制造基地扩建项目已列入开封市重点建设项目；"杞县智能粮食机械生产项目"已列入2026年河南省重点建设项目名单。</w:t>
      </w:r>
    </w:p>
    <w:p>
      <w:pPr>
        <w:pStyle w:val="Heading2"/>
      </w:pPr>
      <w:r>
        <w:t>二、全国粮食机械与智能农机产业格局</w:t>
      </w:r>
    </w:p>
    <w:p>
      <w:pPr>
        <w:pStyle w:val="Heading3"/>
      </w:pPr>
      <w:r>
        <w:t>2.1 粮食加工机械行业</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数据</w:t>
            </w:r>
          </w:p>
        </w:tc>
      </w:tr>
      <w:tr>
        <w:tc>
          <w:tcPr>
            <w:tcW w:type="dxa" w:w="4320"/>
          </w:tcPr>
          <w:p>
            <w:r>
              <w:rPr>
                <w:sz w:val="18"/>
              </w:rPr>
              <w:t>行业性质</w:t>
            </w:r>
          </w:p>
        </w:tc>
        <w:tc>
          <w:tcPr>
            <w:tcW w:type="dxa" w:w="4320"/>
          </w:tcPr>
          <w:p>
            <w:r>
              <w:rPr>
                <w:sz w:val="18"/>
              </w:rPr>
              <w:t>细分专用设备制造，市场规模相对有限</w:t>
            </w:r>
          </w:p>
        </w:tc>
      </w:tr>
      <w:tr>
        <w:tc>
          <w:tcPr>
            <w:tcW w:type="dxa" w:w="4320"/>
          </w:tcPr>
          <w:p>
            <w:r>
              <w:rPr>
                <w:sz w:val="18"/>
              </w:rPr>
              <w:t>竞争格局</w:t>
            </w:r>
          </w:p>
        </w:tc>
        <w:tc>
          <w:tcPr>
            <w:tcW w:type="dxa" w:w="4320"/>
          </w:tcPr>
          <w:p>
            <w:r>
              <w:rPr>
                <w:sz w:val="18"/>
              </w:rPr>
              <w:t>国内中小型碾米、制粉、制油等初加工装备品种齐全，可自给；大型粮油加工设备与国际先进水平仍有差距</w:t>
            </w:r>
          </w:p>
        </w:tc>
      </w:tr>
      <w:tr>
        <w:tc>
          <w:tcPr>
            <w:tcW w:type="dxa" w:w="4320"/>
          </w:tcPr>
          <w:p>
            <w:r>
              <w:rPr>
                <w:sz w:val="18"/>
              </w:rPr>
              <w:t>国际巨头</w:t>
            </w:r>
          </w:p>
        </w:tc>
        <w:tc>
          <w:tcPr>
            <w:tcW w:type="dxa" w:w="4320"/>
          </w:tcPr>
          <w:p>
            <w:r>
              <w:rPr>
                <w:sz w:val="18"/>
              </w:rPr>
              <w:t>瑞士布勒（Bühler）、日本佐竹（Satake）——全球粮机"双雄"</w:t>
            </w:r>
          </w:p>
        </w:tc>
      </w:tr>
      <w:tr>
        <w:tc>
          <w:tcPr>
            <w:tcW w:type="dxa" w:w="4320"/>
          </w:tcPr>
          <w:p>
            <w:r>
              <w:rPr>
                <w:sz w:val="18"/>
              </w:rPr>
              <w:t>国内头部</w:t>
            </w:r>
          </w:p>
        </w:tc>
        <w:tc>
          <w:tcPr>
            <w:tcW w:type="dxa" w:w="4320"/>
          </w:tcPr>
          <w:p>
            <w:r>
              <w:rPr>
                <w:sz w:val="18"/>
              </w:rPr>
              <w:t>中粮科工（含茂盛）、丰尚（原牧羊）、美亚光电（色选机）等</w:t>
            </w:r>
          </w:p>
        </w:tc>
      </w:tr>
      <w:tr>
        <w:tc>
          <w:tcPr>
            <w:tcW w:type="dxa" w:w="4320"/>
          </w:tcPr>
          <w:p>
            <w:r>
              <w:rPr>
                <w:sz w:val="18"/>
              </w:rPr>
              <w:t>技术趋势</w:t>
            </w:r>
          </w:p>
        </w:tc>
        <w:tc>
          <w:tcPr>
            <w:tcW w:type="dxa" w:w="4320"/>
          </w:tcPr>
          <w:p>
            <w:r>
              <w:rPr>
                <w:sz w:val="18"/>
              </w:rPr>
              <w:t>数字化、智能化、绿色化；AI色选、物联网监控、节能烘干</w:t>
            </w:r>
          </w:p>
        </w:tc>
      </w:tr>
    </w:tbl>
    <w:p/>
    <w:p>
      <w:pPr>
        <w:pStyle w:val="Heading3"/>
      </w:pPr>
      <w:r>
        <w:t>2.2 智能农机装备行业（高增长赛道）</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数据</w:t>
            </w:r>
          </w:p>
        </w:tc>
      </w:tr>
      <w:tr>
        <w:tc>
          <w:tcPr>
            <w:tcW w:type="dxa" w:w="4320"/>
          </w:tcPr>
          <w:p>
            <w:r>
              <w:rPr>
                <w:sz w:val="18"/>
              </w:rPr>
              <w:t>2024年中国农机市场规模</w:t>
            </w:r>
          </w:p>
        </w:tc>
        <w:tc>
          <w:tcPr>
            <w:tcW w:type="dxa" w:w="4320"/>
          </w:tcPr>
          <w:p>
            <w:r>
              <w:rPr>
                <w:sz w:val="18"/>
              </w:rPr>
              <w:t>6100亿元</w:t>
            </w:r>
          </w:p>
        </w:tc>
      </w:tr>
      <w:tr>
        <w:tc>
          <w:tcPr>
            <w:tcW w:type="dxa" w:w="4320"/>
          </w:tcPr>
          <w:p>
            <w:r>
              <w:rPr>
                <w:sz w:val="18"/>
              </w:rPr>
              <w:t>2025年预测</w:t>
            </w:r>
          </w:p>
        </w:tc>
        <w:tc>
          <w:tcPr>
            <w:tcW w:type="dxa" w:w="4320"/>
          </w:tcPr>
          <w:p>
            <w:r>
              <w:rPr>
                <w:sz w:val="18"/>
              </w:rPr>
              <w:t>6343亿元</w:t>
            </w:r>
          </w:p>
        </w:tc>
      </w:tr>
      <w:tr>
        <w:tc>
          <w:tcPr>
            <w:tcW w:type="dxa" w:w="4320"/>
          </w:tcPr>
          <w:p>
            <w:r>
              <w:rPr>
                <w:sz w:val="18"/>
              </w:rPr>
              <w:t>智能农机市场规模（2024）</w:t>
            </w:r>
          </w:p>
        </w:tc>
        <w:tc>
          <w:tcPr>
            <w:tcW w:type="dxa" w:w="4320"/>
          </w:tcPr>
          <w:p>
            <w:r>
              <w:rPr>
                <w:sz w:val="18"/>
              </w:rPr>
              <w:t>118亿元（从2020年12亿元，CAGR 77.08%）</w:t>
            </w:r>
          </w:p>
        </w:tc>
      </w:tr>
      <w:tr>
        <w:tc>
          <w:tcPr>
            <w:tcW w:type="dxa" w:w="4320"/>
          </w:tcPr>
          <w:p>
            <w:r>
              <w:rPr>
                <w:sz w:val="18"/>
              </w:rPr>
              <w:t>2025年预测</w:t>
            </w:r>
          </w:p>
        </w:tc>
        <w:tc>
          <w:tcPr>
            <w:tcW w:type="dxa" w:w="4320"/>
          </w:tcPr>
          <w:p>
            <w:r>
              <w:rPr>
                <w:sz w:val="18"/>
              </w:rPr>
              <w:t>224亿元</w:t>
            </w:r>
          </w:p>
        </w:tc>
      </w:tr>
      <w:tr>
        <w:tc>
          <w:tcPr>
            <w:tcW w:type="dxa" w:w="4320"/>
          </w:tcPr>
          <w:p>
            <w:r>
              <w:rPr>
                <w:sz w:val="18"/>
              </w:rPr>
              <w:t>2030年预测</w:t>
            </w:r>
          </w:p>
        </w:tc>
        <w:tc>
          <w:tcPr>
            <w:tcW w:type="dxa" w:w="4320"/>
          </w:tcPr>
          <w:p>
            <w:r>
              <w:rPr>
                <w:sz w:val="18"/>
              </w:rPr>
              <w:t>1039亿元</w:t>
            </w:r>
          </w:p>
        </w:tc>
      </w:tr>
      <w:tr>
        <w:tc>
          <w:tcPr>
            <w:tcW w:type="dxa" w:w="4320"/>
          </w:tcPr>
          <w:p>
            <w:r>
              <w:rPr>
                <w:sz w:val="18"/>
              </w:rPr>
              <w:t>智能农机渗透率（2024）</w:t>
            </w:r>
          </w:p>
        </w:tc>
        <w:tc>
          <w:tcPr>
            <w:tcW w:type="dxa" w:w="4320"/>
          </w:tcPr>
          <w:p>
            <w:r>
              <w:rPr>
                <w:sz w:val="18"/>
              </w:rPr>
              <w:t>7.2%</w:t>
            </w:r>
          </w:p>
        </w:tc>
      </w:tr>
      <w:tr>
        <w:tc>
          <w:tcPr>
            <w:tcW w:type="dxa" w:w="4320"/>
          </w:tcPr>
          <w:p>
            <w:r>
              <w:rPr>
                <w:sz w:val="18"/>
              </w:rPr>
              <w:t>2025年预测</w:t>
            </w:r>
          </w:p>
        </w:tc>
        <w:tc>
          <w:tcPr>
            <w:tcW w:type="dxa" w:w="4320"/>
          </w:tcPr>
          <w:p>
            <w:r>
              <w:rPr>
                <w:sz w:val="18"/>
              </w:rPr>
              <w:t>12%</w:t>
            </w:r>
          </w:p>
        </w:tc>
      </w:tr>
      <w:tr>
        <w:tc>
          <w:tcPr>
            <w:tcW w:type="dxa" w:w="4320"/>
          </w:tcPr>
          <w:p>
            <w:r>
              <w:rPr>
                <w:sz w:val="18"/>
              </w:rPr>
              <w:t>智能收获机械渗透率（2024）</w:t>
            </w:r>
          </w:p>
        </w:tc>
        <w:tc>
          <w:tcPr>
            <w:tcW w:type="dxa" w:w="4320"/>
          </w:tcPr>
          <w:p>
            <w:r>
              <w:rPr>
                <w:sz w:val="18"/>
              </w:rPr>
              <w:t>24.8%</w:t>
            </w:r>
          </w:p>
        </w:tc>
      </w:tr>
      <w:tr>
        <w:tc>
          <w:tcPr>
            <w:tcW w:type="dxa" w:w="4320"/>
          </w:tcPr>
          <w:p>
            <w:r>
              <w:rPr>
                <w:sz w:val="18"/>
              </w:rPr>
              <w:t>河南省农机装备目标</w:t>
            </w:r>
          </w:p>
        </w:tc>
        <w:tc>
          <w:tcPr>
            <w:tcW w:type="dxa" w:w="4320"/>
          </w:tcPr>
          <w:p>
            <w:r>
              <w:rPr>
                <w:sz w:val="18"/>
              </w:rPr>
              <w:t>2025年营收突破1000亿元</w:t>
            </w:r>
          </w:p>
        </w:tc>
      </w:tr>
      <w:tr>
        <w:tc>
          <w:tcPr>
            <w:tcW w:type="dxa" w:w="4320"/>
          </w:tcPr>
          <w:p>
            <w:r>
              <w:rPr>
                <w:sz w:val="18"/>
              </w:rPr>
              <w:t>河南省集群定位</w:t>
            </w:r>
          </w:p>
        </w:tc>
        <w:tc>
          <w:tcPr>
            <w:tcW w:type="dxa" w:w="4320"/>
          </w:tcPr>
          <w:p>
            <w:r>
              <w:rPr>
                <w:sz w:val="18"/>
              </w:rPr>
              <w:t>**洛阳为核心，郑州、开封、许昌、新乡、南阳、驻马店等为支撑**</w:t>
            </w:r>
          </w:p>
        </w:tc>
      </w:tr>
      <w:tr>
        <w:tc>
          <w:tcPr>
            <w:tcW w:type="dxa" w:w="4320"/>
          </w:tcPr>
          <w:p>
            <w:r>
              <w:rPr>
                <w:sz w:val="18"/>
              </w:rPr>
              <w:t>河南省国家级集群</w:t>
            </w:r>
          </w:p>
        </w:tc>
        <w:tc>
          <w:tcPr>
            <w:tcW w:type="dxa" w:w="4320"/>
          </w:tcPr>
          <w:p>
            <w:r>
              <w:rPr>
                <w:sz w:val="18"/>
              </w:rPr>
              <w:t>洛阳现代农机装备集群（2024年获批国家先进制造业集群）</w:t>
            </w:r>
          </w:p>
        </w:tc>
      </w:tr>
    </w:tbl>
    <w:p/>
    <w:p>
      <w:pPr>
        <w:pStyle w:val="Heading3"/>
      </w:pPr>
      <w:r>
        <w:t>2.3 政策窗口</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政策</w:t>
            </w:r>
          </w:p>
        </w:tc>
        <w:tc>
          <w:tcPr>
            <w:tcW w:type="dxa" w:w="4320"/>
          </w:tcPr>
          <w:p>
            <w:r>
              <w:rPr>
                <w:b/>
                <w:sz w:val="18"/>
              </w:rPr>
              <w:t>核心内容</w:t>
            </w:r>
          </w:p>
        </w:tc>
      </w:tr>
      <w:tr>
        <w:tc>
          <w:tcPr>
            <w:tcW w:type="dxa" w:w="4320"/>
          </w:tcPr>
          <w:p>
            <w:r>
              <w:rPr>
                <w:sz w:val="18"/>
              </w:rPr>
              <w:t>国务院《加快建设农业强国规划（2024-2035）》</w:t>
            </w:r>
          </w:p>
        </w:tc>
        <w:tc>
          <w:tcPr>
            <w:tcW w:type="dxa" w:w="4320"/>
          </w:tcPr>
          <w:p>
            <w:r>
              <w:rPr>
                <w:sz w:val="18"/>
              </w:rPr>
              <w:t>智能农机为农业现代化关键支撑</w:t>
            </w:r>
          </w:p>
        </w:tc>
      </w:tr>
      <w:tr>
        <w:tc>
          <w:tcPr>
            <w:tcW w:type="dxa" w:w="4320"/>
          </w:tcPr>
          <w:p>
            <w:r>
              <w:rPr>
                <w:sz w:val="18"/>
              </w:rPr>
              <w:t>《全国智慧农业行动计划（2024-2028）》</w:t>
            </w:r>
          </w:p>
        </w:tc>
        <w:tc>
          <w:tcPr>
            <w:tcW w:type="dxa" w:w="4320"/>
          </w:tcPr>
          <w:p>
            <w:r>
              <w:rPr>
                <w:sz w:val="18"/>
              </w:rPr>
              <w:t>到2028年实现规模化场景下精准作业</w:t>
            </w:r>
          </w:p>
        </w:tc>
      </w:tr>
      <w:tr>
        <w:tc>
          <w:tcPr>
            <w:tcW w:type="dxa" w:w="4320"/>
          </w:tcPr>
          <w:p>
            <w:r>
              <w:rPr>
                <w:sz w:val="18"/>
              </w:rPr>
              <w:t>农机购置补贴</w:t>
            </w:r>
          </w:p>
        </w:tc>
        <w:tc>
          <w:tcPr>
            <w:tcW w:type="dxa" w:w="4320"/>
          </w:tcPr>
          <w:p>
            <w:r>
              <w:rPr>
                <w:sz w:val="18"/>
              </w:rPr>
              <w:t>高性能播种机、智能联合收获机等最高40%补贴</w:t>
            </w:r>
          </w:p>
        </w:tc>
      </w:tr>
      <w:tr>
        <w:tc>
          <w:tcPr>
            <w:tcW w:type="dxa" w:w="4320"/>
          </w:tcPr>
          <w:p>
            <w:r>
              <w:rPr>
                <w:sz w:val="18"/>
              </w:rPr>
              <w:t>河南省农机装备补短板行动方案（2022-2025）</w:t>
            </w:r>
          </w:p>
        </w:tc>
        <w:tc>
          <w:tcPr>
            <w:tcW w:type="dxa" w:w="4320"/>
          </w:tcPr>
          <w:p>
            <w:r>
              <w:rPr>
                <w:sz w:val="18"/>
              </w:rPr>
              <w:t>建成全国重要农机装备制造基地，营收1000亿元</w:t>
            </w:r>
          </w:p>
        </w:tc>
      </w:tr>
      <w:tr>
        <w:tc>
          <w:tcPr>
            <w:tcW w:type="dxa" w:w="4320"/>
          </w:tcPr>
          <w:p>
            <w:r>
              <w:rPr>
                <w:sz w:val="18"/>
              </w:rPr>
              <w:t>2026年国务院重磅规划</w:t>
            </w:r>
          </w:p>
        </w:tc>
        <w:tc>
          <w:tcPr>
            <w:tcW w:type="dxa" w:w="4320"/>
          </w:tcPr>
          <w:p>
            <w:r>
              <w:rPr>
                <w:sz w:val="18"/>
              </w:rPr>
              <w:t>农机迎来黄金5年发展新周期；分类培育龙头企业、制造业单项冠军、专精特新中小企业</w:t>
            </w:r>
          </w:p>
        </w:tc>
      </w:tr>
      <w:tr>
        <w:tc>
          <w:tcPr>
            <w:tcW w:type="dxa" w:w="4320"/>
          </w:tcPr>
          <w:p>
            <w:r>
              <w:rPr>
                <w:sz w:val="18"/>
              </w:rPr>
              <w:t>设备更新政策</w:t>
            </w:r>
          </w:p>
        </w:tc>
        <w:tc>
          <w:tcPr>
            <w:tcW w:type="dxa" w:w="4320"/>
          </w:tcPr>
          <w:p>
            <w:r>
              <w:rPr>
                <w:sz w:val="18"/>
              </w:rPr>
              <w:t>2027年工业、农业等领域设备投资较2023年增长25%以上，年规模5万亿+</w:t>
            </w:r>
          </w:p>
        </w:tc>
      </w:tr>
    </w:tbl>
    <w:p/>
    <w:p>
      <w:pPr>
        <w:pStyle w:val="Heading2"/>
      </w:pPr>
      <w:r>
        <w:t>三、诚实评估：杞县粮食机械的真实优势与短板</w:t>
      </w:r>
    </w:p>
    <w:p>
      <w:pPr>
        <w:pStyle w:val="Heading3"/>
      </w:pPr>
      <w:r>
        <w:t>3.1 真正的优势</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优势</w:t>
            </w:r>
          </w:p>
        </w:tc>
        <w:tc>
          <w:tcPr>
            <w:tcW w:type="dxa" w:w="4320"/>
          </w:tcPr>
          <w:p>
            <w:r>
              <w:rPr>
                <w:b/>
                <w:sz w:val="18"/>
              </w:rPr>
              <w:t>说明</w:t>
            </w:r>
          </w:p>
        </w:tc>
      </w:tr>
      <w:tr>
        <w:tc>
          <w:tcPr>
            <w:tcW w:type="dxa" w:w="4320"/>
          </w:tcPr>
          <w:p>
            <w:r>
              <w:rPr>
                <w:sz w:val="18"/>
              </w:rPr>
              <w:t>**"国家级唯一"技术中心**</w:t>
            </w:r>
          </w:p>
        </w:tc>
        <w:tc>
          <w:tcPr>
            <w:tcW w:type="dxa" w:w="4320"/>
          </w:tcPr>
          <w:p>
            <w:r>
              <w:rPr>
                <w:sz w:val="18"/>
              </w:rPr>
              <w:t>国家粮食加工装备工程技术研究中心——全国唯一，这是"国家级牌照"级资产</w:t>
            </w:r>
          </w:p>
        </w:tc>
      </w:tr>
      <w:tr>
        <w:tc>
          <w:tcPr>
            <w:tcW w:type="dxa" w:w="4320"/>
          </w:tcPr>
          <w:p>
            <w:r>
              <w:rPr>
                <w:sz w:val="18"/>
              </w:rPr>
              <w:t>**央企链主企业落地**</w:t>
            </w:r>
          </w:p>
        </w:tc>
        <w:tc>
          <w:tcPr>
            <w:tcW w:type="dxa" w:w="4320"/>
          </w:tcPr>
          <w:p>
            <w:r>
              <w:rPr>
                <w:sz w:val="18"/>
              </w:rPr>
              <w:t>中粮科工并购茂盛后，杞县拥有央企上市公司控股的"链主企业"——这在县域经济中极为罕见</w:t>
            </w:r>
          </w:p>
        </w:tc>
      </w:tr>
      <w:tr>
        <w:tc>
          <w:tcPr>
            <w:tcW w:type="dxa" w:w="4320"/>
          </w:tcPr>
          <w:p>
            <w:r>
              <w:rPr>
                <w:sz w:val="18"/>
              </w:rPr>
              <w:t>**政府最高层级规划支持**</w:t>
            </w:r>
          </w:p>
        </w:tc>
        <w:tc>
          <w:tcPr>
            <w:tcW w:type="dxa" w:w="4320"/>
          </w:tcPr>
          <w:p>
            <w:r>
              <w:rPr>
                <w:sz w:val="18"/>
              </w:rPr>
              <w:t>"中原粮谷""粮机小镇"已写入开封市"十四五"规划，河南省2026年重点项目已列入</w:t>
            </w:r>
          </w:p>
        </w:tc>
      </w:tr>
      <w:tr>
        <w:tc>
          <w:tcPr>
            <w:tcW w:type="dxa" w:w="4320"/>
          </w:tcPr>
          <w:p>
            <w:r>
              <w:rPr>
                <w:sz w:val="18"/>
              </w:rPr>
              <w:t>**50年技术积累**</w:t>
            </w:r>
          </w:p>
        </w:tc>
        <w:tc>
          <w:tcPr>
            <w:tcW w:type="dxa" w:w="4320"/>
          </w:tcPr>
          <w:p>
            <w:r>
              <w:rPr>
                <w:sz w:val="18"/>
              </w:rPr>
              <w:t>1976年建厂，近50年粮机制造经验，3000名产业工人</w:t>
            </w:r>
          </w:p>
        </w:tc>
      </w:tr>
      <w:tr>
        <w:tc>
          <w:tcPr>
            <w:tcW w:type="dxa" w:w="4320"/>
          </w:tcPr>
          <w:p>
            <w:r>
              <w:rPr>
                <w:sz w:val="18"/>
              </w:rPr>
              <w:t>**30+国家出口**</w:t>
            </w:r>
          </w:p>
        </w:tc>
        <w:tc>
          <w:tcPr>
            <w:tcW w:type="dxa" w:w="4320"/>
          </w:tcPr>
          <w:p>
            <w:r>
              <w:rPr>
                <w:sz w:val="18"/>
              </w:rPr>
              <w:t>已具备国际市场基础</w:t>
            </w:r>
          </w:p>
        </w:tc>
      </w:tr>
      <w:tr>
        <w:tc>
          <w:tcPr>
            <w:tcW w:type="dxa" w:w="4320"/>
          </w:tcPr>
          <w:p>
            <w:r>
              <w:rPr>
                <w:sz w:val="18"/>
              </w:rPr>
              <w:t>**农业大县需求**</w:t>
            </w:r>
          </w:p>
        </w:tc>
        <w:tc>
          <w:tcPr>
            <w:tcW w:type="dxa" w:w="4320"/>
          </w:tcPr>
          <w:p>
            <w:r>
              <w:rPr>
                <w:sz w:val="18"/>
              </w:rPr>
              <w:t>杞县133万亩耕地+开封全市596万kW农机总动力，本地即是产品试验田</w:t>
            </w:r>
          </w:p>
        </w:tc>
      </w:tr>
      <w:tr>
        <w:tc>
          <w:tcPr>
            <w:tcW w:type="dxa" w:w="4320"/>
          </w:tcPr>
          <w:p>
            <w:r>
              <w:rPr>
                <w:sz w:val="18"/>
              </w:rPr>
              <w:t>**开封市装备制造集群**</w:t>
            </w:r>
          </w:p>
        </w:tc>
        <w:tc>
          <w:tcPr>
            <w:tcW w:type="dxa" w:w="4320"/>
          </w:tcPr>
          <w:p>
            <w:r>
              <w:rPr>
                <w:sz w:val="18"/>
              </w:rPr>
              <w:t>中联重科+中粮茂盛+平原智能+迪尔空分——开封市装备制造集群规划营收500亿元</w:t>
            </w:r>
          </w:p>
        </w:tc>
      </w:tr>
    </w:tbl>
    <w:p/>
    <w:p>
      <w:pPr>
        <w:pStyle w:val="Heading3"/>
      </w:pPr>
      <w:r>
        <w:t>3.2 关键短板</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短板</w:t>
            </w:r>
          </w:p>
        </w:tc>
        <w:tc>
          <w:tcPr>
            <w:tcW w:type="dxa" w:w="4320"/>
          </w:tcPr>
          <w:p>
            <w:r>
              <w:rPr>
                <w:b/>
                <w:sz w:val="18"/>
              </w:rPr>
              <w:t>说明</w:t>
            </w:r>
          </w:p>
        </w:tc>
      </w:tr>
      <w:tr>
        <w:tc>
          <w:tcPr>
            <w:tcW w:type="dxa" w:w="4320"/>
          </w:tcPr>
          <w:p>
            <w:r>
              <w:rPr>
                <w:sz w:val="18"/>
              </w:rPr>
              <w:t>**产业链不完整**</w:t>
            </w:r>
          </w:p>
        </w:tc>
        <w:tc>
          <w:tcPr>
            <w:tcW w:type="dxa" w:w="4320"/>
          </w:tcPr>
          <w:p>
            <w:r>
              <w:rPr>
                <w:sz w:val="18"/>
              </w:rPr>
              <w:t>杞县只有茂盛一家链主企业，缺乏上下游配套企业集群（对比洛阳：一拖为核心，数百家配套企业）</w:t>
            </w:r>
          </w:p>
        </w:tc>
      </w:tr>
      <w:tr>
        <w:tc>
          <w:tcPr>
            <w:tcW w:type="dxa" w:w="4320"/>
          </w:tcPr>
          <w:p>
            <w:r>
              <w:rPr>
                <w:sz w:val="18"/>
              </w:rPr>
              <w:t>**产品偏向中端**</w:t>
            </w:r>
          </w:p>
        </w:tc>
        <w:tc>
          <w:tcPr>
            <w:tcW w:type="dxa" w:w="4320"/>
          </w:tcPr>
          <w:p>
            <w:r>
              <w:rPr>
                <w:sz w:val="18"/>
              </w:rPr>
              <w:t>磨粉机、高方筛等是传统优势，但在智能色选、无人化系统等高端领域与布勒、佐竹差距大</w:t>
            </w:r>
          </w:p>
        </w:tc>
      </w:tr>
      <w:tr>
        <w:tc>
          <w:tcPr>
            <w:tcW w:type="dxa" w:w="4320"/>
          </w:tcPr>
          <w:p>
            <w:r>
              <w:rPr>
                <w:sz w:val="18"/>
              </w:rPr>
              <w:t>**智能农机无基础**</w:t>
            </w:r>
          </w:p>
        </w:tc>
        <w:tc>
          <w:tcPr>
            <w:tcW w:type="dxa" w:w="4320"/>
          </w:tcPr>
          <w:p>
            <w:r>
              <w:rPr>
                <w:sz w:val="18"/>
              </w:rPr>
              <w:t>茂盛的"智能化"转型仍在规划阶段，尚未形成智能农机产品线</w:t>
            </w:r>
          </w:p>
        </w:tc>
      </w:tr>
      <w:tr>
        <w:tc>
          <w:tcPr>
            <w:tcW w:type="dxa" w:w="4320"/>
          </w:tcPr>
          <w:p>
            <w:r>
              <w:rPr>
                <w:sz w:val="18"/>
              </w:rPr>
              <w:t>**人才短板**</w:t>
            </w:r>
          </w:p>
        </w:tc>
        <w:tc>
          <w:tcPr>
            <w:tcW w:type="dxa" w:w="4320"/>
          </w:tcPr>
          <w:p>
            <w:r>
              <w:rPr>
                <w:sz w:val="18"/>
              </w:rPr>
              <w:t>粮机行业技术人才集中在河南工业大学等院校，但杞县本地缺乏高端人才吸引力</w:t>
            </w:r>
          </w:p>
        </w:tc>
      </w:tr>
      <w:tr>
        <w:tc>
          <w:tcPr>
            <w:tcW w:type="dxa" w:w="4320"/>
          </w:tcPr>
          <w:p>
            <w:r>
              <w:rPr>
                <w:sz w:val="18"/>
              </w:rPr>
              <w:t>**体量有限**</w:t>
            </w:r>
          </w:p>
        </w:tc>
        <w:tc>
          <w:tcPr>
            <w:tcW w:type="dxa" w:w="4320"/>
          </w:tcPr>
          <w:p>
            <w:r>
              <w:rPr>
                <w:sz w:val="18"/>
              </w:rPr>
              <w:t>中粮科工2024年全年营收26.52亿元，河南装备公司只是其中一个子公司，规模远不及一拖、雷沃等农机巨头</w:t>
            </w:r>
          </w:p>
        </w:tc>
      </w:tr>
      <w:tr>
        <w:tc>
          <w:tcPr>
            <w:tcW w:type="dxa" w:w="4320"/>
          </w:tcPr>
          <w:p>
            <w:r>
              <w:rPr>
                <w:sz w:val="18"/>
              </w:rPr>
              <w:t>**河南省内竞争**</w:t>
            </w:r>
          </w:p>
        </w:tc>
        <w:tc>
          <w:tcPr>
            <w:tcW w:type="dxa" w:w="4320"/>
          </w:tcPr>
          <w:p>
            <w:r>
              <w:rPr>
                <w:sz w:val="18"/>
              </w:rPr>
              <w:t>洛阳是国家级农机集群核心城市，一拖集团为省内绝对龙头，开封定位为"支撑"而非"核心"</w:t>
            </w:r>
          </w:p>
        </w:tc>
      </w:tr>
    </w:tbl>
    <w:p/>
    <w:p>
      <w:pPr>
        <w:pStyle w:val="Heading3"/>
      </w:pPr>
      <w:r>
        <w:t>3.3 最诚实的判断</w:t>
      </w:r>
    </w:p>
    <w:p>
      <w:r>
        <w:rPr>
          <w:b/>
        </w:rPr>
        <w:t>杞县粮食机械不是"全国竞争优势"——但在"粮食加工装备"这个细分赛道上，拥有全国唯一的国家级技术中心，这是不可替代的差异化资产。</w:t>
      </w:r>
    </w:p>
    <w:p>
      <w:r>
        <w:t>杞县不应试图与洛阳一拖竞争"大田农机"（拖拉机、收割机），而应聚焦"粮食加工装备"（磨粉机、色选机、烘干机、种子加工设备）这个细分领域，做出"人无我有"的特色。</w:t>
      </w:r>
    </w:p>
    <w:p>
      <w:pPr>
        <w:pStyle w:val="Heading2"/>
      </w:pPr>
      <w:r>
        <w:t>四、差异化升级路径：三步走战略</w:t>
      </w:r>
    </w:p>
    <w:p>
      <w:pPr>
        <w:pStyle w:val="Heading3"/>
      </w:pPr>
      <w:r>
        <w:t>第一步（1-2年）：链主企业赋能+配套企业引进</w:t>
      </w:r>
    </w:p>
    <w:p>
      <w:r>
        <w:rPr>
          <w:b/>
        </w:rPr>
        <w:t>核心逻辑</w:t>
      </w:r>
      <w:r>
        <w:t>：以中粮茂盛为链主，将"粮机小镇"从规划变为现实，吸引10-20家上下游配套企业落地杞县</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**推动"粮机小镇"实质性建设**</w:t>
            </w:r>
          </w:p>
        </w:tc>
        <w:tc>
          <w:tcPr>
            <w:tcW w:type="dxa" w:w="2880"/>
          </w:tcPr>
          <w:p>
            <w:r>
              <w:rPr>
                <w:sz w:val="18"/>
              </w:rPr>
              <w:t>推动已列入开封市重点项目的"中原粮机小镇"从规划进入施工阶段；争取2027年一期建成</w:t>
            </w:r>
          </w:p>
        </w:tc>
        <w:tc>
          <w:tcPr>
            <w:tcW w:type="dxa" w:w="2880"/>
          </w:tcPr>
          <w:p>
            <w:r>
              <w:rPr>
                <w:sz w:val="18"/>
              </w:rPr>
              <w:t>杞县先进制造业开发区管委会；开封市工信局（0371-23856666）；河南省工信厅装备工业处（0371-65509820）</w:t>
            </w:r>
          </w:p>
        </w:tc>
      </w:tr>
      <w:tr>
        <w:tc>
          <w:tcPr>
            <w:tcW w:type="dxa" w:w="2880"/>
          </w:tcPr>
          <w:p>
            <w:r>
              <w:rPr>
                <w:sz w:val="18"/>
              </w:rPr>
              <w:t>**配套企业定向招商**</w:t>
            </w:r>
          </w:p>
        </w:tc>
        <w:tc>
          <w:tcPr>
            <w:tcW w:type="dxa" w:w="2880"/>
          </w:tcPr>
          <w:p>
            <w:r>
              <w:rPr>
                <w:sz w:val="18"/>
              </w:rPr>
              <w:t>围绕茂盛的60+系列300+种产品，定向引进铸造、钣金加工、电机、减速机、传感器、自动化控制系统等配套企业，目标10-20家</w:t>
            </w:r>
          </w:p>
        </w:tc>
        <w:tc>
          <w:tcPr>
            <w:tcW w:type="dxa" w:w="2880"/>
          </w:tcPr>
          <w:p>
            <w:r>
              <w:rPr>
                <w:sz w:val="18"/>
              </w:rPr>
              <w:t>中粮科工河南装备公司（推荐配套供应商名录）；开封市商务局（0371-23853900）；杞县招商局</w:t>
            </w:r>
          </w:p>
        </w:tc>
      </w:tr>
      <w:tr>
        <w:tc>
          <w:tcPr>
            <w:tcW w:type="dxa" w:w="2880"/>
          </w:tcPr>
          <w:p>
            <w:r>
              <w:rPr>
                <w:sz w:val="18"/>
              </w:rPr>
              <w:t>**"中粮茂盛供应链杞县化"行动**</w:t>
            </w:r>
          </w:p>
        </w:tc>
        <w:tc>
          <w:tcPr>
            <w:tcW w:type="dxa" w:w="2880"/>
          </w:tcPr>
          <w:p>
            <w:r>
              <w:rPr>
                <w:sz w:val="18"/>
              </w:rPr>
              <w:t>推动中粮茂盛的采购订单向杞县本地企业倾斜——目前茂盛从开封市茂盛机械有限公司（持股49%方关联企业）采购额2024年为346万元，从关联方采购总额约2703万元；推动这些配套在杞县本地化生产</w:t>
            </w:r>
          </w:p>
        </w:tc>
        <w:tc>
          <w:tcPr>
            <w:tcW w:type="dxa" w:w="2880"/>
          </w:tcPr>
          <w:p>
            <w:r>
              <w:rPr>
                <w:sz w:val="18"/>
              </w:rPr>
              <w:t>中粮科工总部（北京，010-83915988）；中粮科工河南装备管理层</w:t>
            </w:r>
          </w:p>
        </w:tc>
      </w:tr>
      <w:tr>
        <w:tc>
          <w:tcPr>
            <w:tcW w:type="dxa" w:w="2880"/>
          </w:tcPr>
          <w:p>
            <w:r>
              <w:rPr>
                <w:sz w:val="18"/>
              </w:rPr>
              <w:t>**色选机项目招商**</w:t>
            </w:r>
          </w:p>
        </w:tc>
        <w:tc>
          <w:tcPr>
            <w:tcW w:type="dxa" w:w="2880"/>
          </w:tcPr>
          <w:p>
            <w:r>
              <w:rPr>
                <w:sz w:val="18"/>
              </w:rPr>
              <w:t>美亚光电（002690.SZ，国内色选机龙头，2024年营收约20亿元）在杞县设色选机组装基地——利用杞县大蒜/粮食色选需求作为市场诱因</w:t>
            </w:r>
          </w:p>
        </w:tc>
        <w:tc>
          <w:tcPr>
            <w:tcW w:type="dxa" w:w="2880"/>
          </w:tcPr>
          <w:p>
            <w:r>
              <w:rPr>
                <w:sz w:val="18"/>
              </w:rPr>
              <w:t>合肥美亚光电技术股份有限公司（0551-65331888，可洽谈杞县基地或合作）；泰禾光电（合肥，色选机新锐）</w:t>
            </w:r>
          </w:p>
        </w:tc>
      </w:tr>
      <w:tr>
        <w:tc>
          <w:tcPr>
            <w:tcW w:type="dxa" w:w="2880"/>
          </w:tcPr>
          <w:p>
            <w:r>
              <w:rPr>
                <w:sz w:val="18"/>
              </w:rPr>
              <w:t>**粮食烘干机项目招商**</w:t>
            </w:r>
          </w:p>
        </w:tc>
        <w:tc>
          <w:tcPr>
            <w:tcW w:type="dxa" w:w="2880"/>
          </w:tcPr>
          <w:p>
            <w:r>
              <w:rPr>
                <w:sz w:val="18"/>
              </w:rPr>
              <w:t>引入智能化粮食烘干机企业——开封市2022年仅有烘干机械132台，需求缺口巨大</w:t>
            </w:r>
          </w:p>
        </w:tc>
        <w:tc>
          <w:tcPr>
            <w:tcW w:type="dxa" w:w="2880"/>
          </w:tcPr>
          <w:p>
            <w:r>
              <w:rPr>
                <w:sz w:val="18"/>
              </w:rPr>
              <w:t>中粮科工河南装备（已有烘干机产品线，可扩建）；河北皓凯农业机械有限公司（中国农科院合作，零破损烘干技术领先）；郑州万谷机械（0371-86005678，河南本地烘干机企业）</w:t>
            </w:r>
          </w:p>
        </w:tc>
      </w:tr>
    </w:tbl>
    <w:p/>
    <w:p>
      <w:r>
        <w:rPr>
          <w:b/>
        </w:rPr>
        <w:t>关键指标</w:t>
      </w:r>
      <w:r>
        <w:t>：粮机小镇一期建成运营；配套企业落地10家以上；中粮茂盛本地配套率从&lt;10%提升至30%</w:t>
      </w:r>
    </w:p>
    <w:p>
      <w:pPr>
        <w:pStyle w:val="Heading3"/>
      </w:pPr>
      <w:r>
        <w:t>第二步（2-4年）：粮食加工装备智能化+种子加工全国化</w:t>
      </w:r>
    </w:p>
    <w:p>
      <w:pPr>
        <w:pStyle w:val="Heading4"/>
      </w:pPr>
      <w:r>
        <w:t>2.1 粮食加工装备智能化升级</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**智能磨粉机研发**</w:t>
            </w:r>
          </w:p>
        </w:tc>
        <w:tc>
          <w:tcPr>
            <w:tcW w:type="dxa" w:w="2880"/>
          </w:tcPr>
          <w:p>
            <w:r>
              <w:rPr>
                <w:sz w:val="18"/>
              </w:rPr>
              <w:t>在茂盛现有MS系列电气控磨粉机基础上，引入AI在线品质检测+自适应调节——对标布勒SmartMill理念，但成本降低50%</w:t>
            </w:r>
          </w:p>
        </w:tc>
        <w:tc>
          <w:tcPr>
            <w:tcW w:type="dxa" w:w="2880"/>
          </w:tcPr>
          <w:p>
            <w:r>
              <w:rPr>
                <w:sz w:val="18"/>
              </w:rPr>
              <w:t>中粮科工河南装备研发中心；河南工业大学粮油机械研究所（0371-67756803，国内粮机研究最强院校）；国家粮食加工装备工程技术研究中心（已落户茂盛）</w:t>
            </w:r>
          </w:p>
        </w:tc>
      </w:tr>
      <w:tr>
        <w:tc>
          <w:tcPr>
            <w:tcW w:type="dxa" w:w="2880"/>
          </w:tcPr>
          <w:p>
            <w:r>
              <w:rPr>
                <w:sz w:val="18"/>
              </w:rPr>
              <w:t>**智能色选线建设**</w:t>
            </w:r>
          </w:p>
        </w:tc>
        <w:tc>
          <w:tcPr>
            <w:tcW w:type="dxa" w:w="2880"/>
          </w:tcPr>
          <w:p>
            <w:r>
              <w:rPr>
                <w:sz w:val="18"/>
              </w:rPr>
              <w:t>建设AI视觉色选生产线——从粮食色选扩展到大蒜色选（杞县90万吨大蒜需要高品质色选），形成"粮机+蒜机"双线</w:t>
            </w:r>
          </w:p>
        </w:tc>
        <w:tc>
          <w:tcPr>
            <w:tcW w:type="dxa" w:w="2880"/>
          </w:tcPr>
          <w:p>
            <w:r>
              <w:rPr>
                <w:sz w:val="18"/>
              </w:rPr>
              <w:t>美亚光电（色选机核心供应商）；中国农业大学杞县教授工作站（大蒜品质标准）；中科光电（合肥，AI色选技术）</w:t>
            </w:r>
          </w:p>
        </w:tc>
      </w:tr>
      <w:tr>
        <w:tc>
          <w:tcPr>
            <w:tcW w:type="dxa" w:w="2880"/>
          </w:tcPr>
          <w:p>
            <w:r>
              <w:rPr>
                <w:sz w:val="18"/>
              </w:rPr>
              <w:t>**物联网粮库系统**</w:t>
            </w:r>
          </w:p>
        </w:tc>
        <w:tc>
          <w:tcPr>
            <w:tcW w:type="dxa" w:w="2880"/>
          </w:tcPr>
          <w:p>
            <w:r>
              <w:rPr>
                <w:sz w:val="18"/>
              </w:rPr>
              <w:t>基于茂盛已有仓储物流设备+智能粮情检测，建设物联网粮库管理系统——温度、湿度、虫害远程监控</w:t>
            </w:r>
          </w:p>
        </w:tc>
        <w:tc>
          <w:tcPr>
            <w:tcW w:type="dxa" w:w="2880"/>
          </w:tcPr>
          <w:p>
            <w:r>
              <w:rPr>
                <w:sz w:val="18"/>
              </w:rPr>
              <w:t>中粮科工总部（已有智能化粮库软件技术）；航天信息（600271.SH，粮库信息化系统）；河南工业大学信息科学与工程学院</w:t>
            </w:r>
          </w:p>
        </w:tc>
      </w:tr>
      <w:tr>
        <w:tc>
          <w:tcPr>
            <w:tcW w:type="dxa" w:w="2880"/>
          </w:tcPr>
          <w:p>
            <w:r>
              <w:rPr>
                <w:sz w:val="18"/>
              </w:rPr>
              <w:t>**5G+智能工厂示范**</w:t>
            </w:r>
          </w:p>
        </w:tc>
        <w:tc>
          <w:tcPr>
            <w:tcW w:type="dxa" w:w="2880"/>
          </w:tcPr>
          <w:p>
            <w:r>
              <w:rPr>
                <w:sz w:val="18"/>
              </w:rPr>
              <w:t>在粮机小镇建设"5G+工业互联网"智能工厂示范线——数控激光切割、焊接机器人、智能仓储物流</w:t>
            </w:r>
          </w:p>
        </w:tc>
        <w:tc>
          <w:tcPr>
            <w:tcW w:type="dxa" w:w="2880"/>
          </w:tcPr>
          <w:p>
            <w:r>
              <w:rPr>
                <w:sz w:val="18"/>
              </w:rPr>
              <w:t>中国移动河南公司（0371-65951111，5G+工业互联网）；华为河南代表处（智能制造解决方案）；河南省工业和信息化厅（数字化改造专项资金，0371-65509820）</w:t>
            </w:r>
          </w:p>
        </w:tc>
      </w:tr>
    </w:tbl>
    <w:p/>
    <w:p>
      <w:pPr>
        <w:pStyle w:val="Heading4"/>
      </w:pPr>
      <w:r>
        <w:t>2.2 种子加工装备全国化</w:t>
      </w:r>
    </w:p>
    <w:p>
      <w:r>
        <w:rPr>
          <w:b/>
        </w:rPr>
        <w:t>为什么做种子加工</w:t>
      </w:r>
      <w:r>
        <w:t>：茂盛已有5-12吨/小时种子加工机械产品线，且种子加工装备附加值高、客户粘性强、市场壁垒高（需品种保护+加工精度双重要求）</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**种子加工成套设备升级**</w:t>
            </w:r>
          </w:p>
        </w:tc>
        <w:tc>
          <w:tcPr>
            <w:tcW w:type="dxa" w:w="2880"/>
          </w:tcPr>
          <w:p>
            <w:r>
              <w:rPr>
                <w:sz w:val="18"/>
              </w:rPr>
              <w:t>从单机升级为"种子加工成套交钥匙工程"——清选→分级→包衣→包装全链条</w:t>
            </w:r>
          </w:p>
        </w:tc>
        <w:tc>
          <w:tcPr>
            <w:tcW w:type="dxa" w:w="2880"/>
          </w:tcPr>
          <w:p>
            <w:r>
              <w:rPr>
                <w:sz w:val="18"/>
              </w:rPr>
              <w:t>中粮科工河南装备（已有种子设备产品线）；农业农村部种业管理司；河南秋乐种业（郑州，河南最大种企，0371-65728288）</w:t>
            </w:r>
          </w:p>
        </w:tc>
      </w:tr>
      <w:tr>
        <w:tc>
          <w:tcPr>
            <w:tcW w:type="dxa" w:w="2880"/>
          </w:tcPr>
          <w:p>
            <w:r>
              <w:rPr>
                <w:sz w:val="18"/>
              </w:rPr>
              <w:t>**大蒜种子加工设备**</w:t>
            </w:r>
          </w:p>
        </w:tc>
        <w:tc>
          <w:tcPr>
            <w:tcW w:type="dxa" w:w="2880"/>
          </w:tcPr>
          <w:p>
            <w:r>
              <w:rPr>
                <w:sz w:val="18"/>
              </w:rPr>
              <w:t>杞县70万亩大蒜→大蒜脱毒种蒜加工设备——这是全国独家的细分需求</w:t>
            </w:r>
          </w:p>
        </w:tc>
        <w:tc>
          <w:tcPr>
            <w:tcW w:type="dxa" w:w="2880"/>
          </w:tcPr>
          <w:p>
            <w:r>
              <w:rPr>
                <w:sz w:val="18"/>
              </w:rPr>
              <w:t>中国农业大学杞县教授工作站；河南省农业科学院（0371-65722684）</w:t>
            </w:r>
          </w:p>
        </w:tc>
      </w:tr>
      <w:tr>
        <w:tc>
          <w:tcPr>
            <w:tcW w:type="dxa" w:w="2880"/>
          </w:tcPr>
          <w:p>
            <w:r>
              <w:rPr>
                <w:sz w:val="18"/>
              </w:rPr>
              <w:t>**对接全国种业企业**</w:t>
            </w:r>
          </w:p>
        </w:tc>
        <w:tc>
          <w:tcPr>
            <w:tcW w:type="dxa" w:w="2880"/>
          </w:tcPr>
          <w:p>
            <w:r>
              <w:rPr>
                <w:sz w:val="18"/>
              </w:rPr>
              <w:t>以"国家级粮食加工装备工程技术研究中心"资质为背书，对接全国种业50强企业</w:t>
            </w:r>
          </w:p>
        </w:tc>
        <w:tc>
          <w:tcPr>
            <w:tcW w:type="dxa" w:w="2880"/>
          </w:tcPr>
          <w:p>
            <w:r>
              <w:rPr>
                <w:sz w:val="18"/>
              </w:rPr>
              <w:t>中国种子协会（010-59194360）；全国农技推广服务中心（010-59194550）</w:t>
            </w:r>
          </w:p>
        </w:tc>
      </w:tr>
    </w:tbl>
    <w:p/>
    <w:p>
      <w:r>
        <w:rPr>
          <w:b/>
        </w:rPr>
        <w:t>关键指标</w:t>
      </w:r>
      <w:r>
        <w:t>：智能磨粉机原型机试制成功；色选线投产；种子加工成套设备年营收突破1亿元</w:t>
      </w:r>
    </w:p>
    <w:p>
      <w:pPr>
        <w:pStyle w:val="Heading3"/>
      </w:pPr>
      <w:r>
        <w:t>第三步（4-6年）：智能粮机+农业机器人</w:t>
      </w:r>
    </w:p>
    <w:p>
      <w:pPr>
        <w:pStyle w:val="Heading4"/>
      </w:pPr>
      <w:r>
        <w:t>3.1 农业机器人——远期颠覆性方向</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**粮食仓储机器人**</w:t>
            </w:r>
          </w:p>
        </w:tc>
        <w:tc>
          <w:tcPr>
            <w:tcW w:type="dxa" w:w="2880"/>
          </w:tcPr>
          <w:p>
            <w:r>
              <w:rPr>
                <w:sz w:val="18"/>
              </w:rPr>
              <w:t>研发粮库巡检机器人（替代人工进仓检测温湿度/虫害）——茂盛已有"智能巡视机械人"规划</w:t>
            </w:r>
          </w:p>
        </w:tc>
        <w:tc>
          <w:tcPr>
            <w:tcW w:type="dxa" w:w="2880"/>
          </w:tcPr>
          <w:p>
            <w:r>
              <w:rPr>
                <w:sz w:val="18"/>
              </w:rPr>
              <w:t>开封市"十四五"规划已明确提及；国家农机装备创新中心（洛阳，0379-64966177）；中粮科工河南装备</w:t>
            </w:r>
          </w:p>
        </w:tc>
      </w:tr>
      <w:tr>
        <w:tc>
          <w:tcPr>
            <w:tcW w:type="dxa" w:w="2880"/>
          </w:tcPr>
          <w:p>
            <w:r>
              <w:rPr>
                <w:sz w:val="18"/>
              </w:rPr>
              <w:t>**粮食装卸机器人**</w:t>
            </w:r>
          </w:p>
        </w:tc>
        <w:tc>
          <w:tcPr>
            <w:tcW w:type="dxa" w:w="2880"/>
          </w:tcPr>
          <w:p>
            <w:r>
              <w:rPr>
                <w:sz w:val="18"/>
              </w:rPr>
              <w:t>研发散粮自动装卸机器人——解决粮库"用工荒+粉尘作业"痛点</w:t>
            </w:r>
          </w:p>
        </w:tc>
        <w:tc>
          <w:tcPr>
            <w:tcW w:type="dxa" w:w="2880"/>
          </w:tcPr>
          <w:p>
            <w:r>
              <w:rPr>
                <w:sz w:val="18"/>
              </w:rPr>
              <w:t>河南工业大学粮油机械研究所；极智嘉Geek+（仓储机器人龙头，010-84783660）</w:t>
            </w:r>
          </w:p>
        </w:tc>
      </w:tr>
      <w:tr>
        <w:tc>
          <w:tcPr>
            <w:tcW w:type="dxa" w:w="2880"/>
          </w:tcPr>
          <w:p>
            <w:r>
              <w:rPr>
                <w:sz w:val="18"/>
              </w:rPr>
              <w:t>**种子包衣机器人**</w:t>
            </w:r>
          </w:p>
        </w:tc>
        <w:tc>
          <w:tcPr>
            <w:tcW w:type="dxa" w:w="2880"/>
          </w:tcPr>
          <w:p>
            <w:r>
              <w:rPr>
                <w:sz w:val="18"/>
              </w:rPr>
              <w:t>基于茂盛种子包衣机技术，开发全自动种子包衣+分装机器人</w:t>
            </w:r>
          </w:p>
        </w:tc>
        <w:tc>
          <w:tcPr>
            <w:tcW w:type="dxa" w:w="2880"/>
          </w:tcPr>
          <w:p>
            <w:r>
              <w:rPr>
                <w:sz w:val="18"/>
              </w:rPr>
              <w:t>农业农村部南京农业机械化研究所（茂盛已有战略合作）</w:t>
            </w:r>
          </w:p>
        </w:tc>
      </w:tr>
    </w:tbl>
    <w:p/>
    <w:p>
      <w:pPr>
        <w:pStyle w:val="Heading4"/>
      </w:pPr>
      <w:r>
        <w:t>3.2 杞县"智能粮机"产业集群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**申报国家中小企业特色产业集群**</w:t>
            </w:r>
          </w:p>
        </w:tc>
        <w:tc>
          <w:tcPr>
            <w:tcW w:type="dxa" w:w="2880"/>
          </w:tcPr>
          <w:p>
            <w:r>
              <w:rPr>
                <w:sz w:val="18"/>
              </w:rPr>
              <w:t>以"杞县粮食加工装备产业集群"申报工信部国家中小企业特色产业集群——已有中粮茂盛链主+粮机小镇载体+国家级技术中心</w:t>
            </w:r>
          </w:p>
        </w:tc>
        <w:tc>
          <w:tcPr>
            <w:tcW w:type="dxa" w:w="2880"/>
          </w:tcPr>
          <w:p>
            <w:r>
              <w:rPr>
                <w:sz w:val="18"/>
              </w:rPr>
              <w:t>工业和信息化部中小企业局；河南省工信厅中小企业服务局（0371-65509862）</w:t>
            </w:r>
          </w:p>
        </w:tc>
      </w:tr>
      <w:tr>
        <w:tc>
          <w:tcPr>
            <w:tcW w:type="dxa" w:w="2880"/>
          </w:tcPr>
          <w:p>
            <w:r>
              <w:rPr>
                <w:sz w:val="18"/>
              </w:rPr>
              <w:t>**建设"中原粮机检测认证中心"**</w:t>
            </w:r>
          </w:p>
        </w:tc>
        <w:tc>
          <w:tcPr>
            <w:tcW w:type="dxa" w:w="2880"/>
          </w:tcPr>
          <w:p>
            <w:r>
              <w:rPr>
                <w:sz w:val="18"/>
              </w:rPr>
              <w:t>依托"国家粮食加工装备工程技术研究中心"，建设第三方粮机检测认证平台——全国唯一的国家级粮机检测机构</w:t>
            </w:r>
          </w:p>
        </w:tc>
        <w:tc>
          <w:tcPr>
            <w:tcW w:type="dxa" w:w="2880"/>
          </w:tcPr>
          <w:p>
            <w:r>
              <w:rPr>
                <w:sz w:val="18"/>
              </w:rPr>
              <w:t>国家市场监督管理总局认证监管司；中国农机工业协会（010-68596006）</w:t>
            </w:r>
          </w:p>
        </w:tc>
      </w:tr>
      <w:tr>
        <w:tc>
          <w:tcPr>
            <w:tcW w:type="dxa" w:w="2880"/>
          </w:tcPr>
          <w:p>
            <w:r>
              <w:rPr>
                <w:sz w:val="18"/>
              </w:rPr>
              <w:t>**智能粮机出口**</w:t>
            </w:r>
          </w:p>
        </w:tc>
        <w:tc>
          <w:tcPr>
            <w:tcW w:type="dxa" w:w="2880"/>
          </w:tcPr>
          <w:p>
            <w:r>
              <w:rPr>
                <w:sz w:val="18"/>
              </w:rPr>
              <w:t>借RCEP和中老铁路，将智能粮机出口东南亚——东南亚大米加工需求巨大，布勒/佐竹价格高昂，杞县粮机性价比优势明显</w:t>
            </w:r>
          </w:p>
        </w:tc>
        <w:tc>
          <w:tcPr>
            <w:tcW w:type="dxa" w:w="2880"/>
          </w:tcPr>
          <w:p>
            <w:r>
              <w:rPr>
                <w:sz w:val="18"/>
              </w:rPr>
              <w:t>中粮科工国际业务部；河南中豫国际港务集团（中老铁路运输）；中国机电产品进出口商会（010-58280888）</w:t>
            </w:r>
          </w:p>
        </w:tc>
      </w:tr>
    </w:tbl>
    <w:p/>
    <w:p>
      <w:pPr>
        <w:pStyle w:val="Heading2"/>
      </w:pPr>
      <w:r>
        <w:t>五、风险矩阵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风险</w:t>
            </w:r>
          </w:p>
        </w:tc>
        <w:tc>
          <w:tcPr>
            <w:tcW w:type="dxa" w:w="2880"/>
          </w:tcPr>
          <w:p>
            <w:r>
              <w:rPr>
                <w:b/>
                <w:sz w:val="18"/>
              </w:rPr>
              <w:t>严重度</w:t>
            </w:r>
          </w:p>
        </w:tc>
        <w:tc>
          <w:tcPr>
            <w:tcW w:type="dxa" w:w="2880"/>
          </w:tcPr>
          <w:p>
            <w:r>
              <w:rPr>
                <w:b/>
                <w:sz w:val="18"/>
              </w:rPr>
              <w:t>对策</w:t>
            </w:r>
          </w:p>
        </w:tc>
      </w:tr>
      <w:tr>
        <w:tc>
          <w:tcPr>
            <w:tcW w:type="dxa" w:w="2880"/>
          </w:tcPr>
          <w:p>
            <w:r>
              <w:rPr>
                <w:sz w:val="18"/>
              </w:rPr>
              <w:t>中粮科工战略调整导致茂盛边缘化</w:t>
            </w:r>
          </w:p>
        </w:tc>
        <w:tc>
          <w:tcPr>
            <w:tcW w:type="dxa" w:w="2880"/>
          </w:tcPr>
          <w:p>
            <w:r>
              <w:rPr>
                <w:sz w:val="18"/>
              </w:rPr>
              <w:t>★★★★★</w:t>
            </w:r>
          </w:p>
        </w:tc>
        <w:tc>
          <w:tcPr>
            <w:tcW w:type="dxa" w:w="2880"/>
          </w:tcPr>
          <w:p>
            <w:r>
              <w:rPr>
                <w:sz w:val="18"/>
              </w:rPr>
              <w:t>争取与中粮科工签订长期投资承诺——杞县政府提供土地+税收+人才政策，换取中粮科工在杞县的持续投资承诺</w:t>
            </w:r>
          </w:p>
        </w:tc>
      </w:tr>
      <w:tr>
        <w:tc>
          <w:tcPr>
            <w:tcW w:type="dxa" w:w="2880"/>
          </w:tcPr>
          <w:p>
            <w:r>
              <w:rPr>
                <w:sz w:val="18"/>
              </w:rPr>
              <w:t>河南省内资源向洛阳倾斜</w:t>
            </w:r>
          </w:p>
        </w:tc>
        <w:tc>
          <w:tcPr>
            <w:tcW w:type="dxa" w:w="2880"/>
          </w:tcPr>
          <w:p>
            <w:r>
              <w:rPr>
                <w:sz w:val="18"/>
              </w:rPr>
              <w:t>★★★★☆</w:t>
            </w:r>
          </w:p>
        </w:tc>
        <w:tc>
          <w:tcPr>
            <w:tcW w:type="dxa" w:w="2880"/>
          </w:tcPr>
          <w:p>
            <w:r>
              <w:rPr>
                <w:sz w:val="18"/>
              </w:rPr>
              <w:t>差异化定位——洛阳做"大田农机"（拖拉机/收割机），杞县做"粮食加工装备"（磨粉机/色选机/烘干机），避免同质竞争</w:t>
            </w:r>
          </w:p>
        </w:tc>
      </w:tr>
      <w:tr>
        <w:tc>
          <w:tcPr>
            <w:tcW w:type="dxa" w:w="2880"/>
          </w:tcPr>
          <w:p>
            <w:r>
              <w:rPr>
                <w:sz w:val="18"/>
              </w:rPr>
              <w:t>配套企业招商困难</w:t>
            </w:r>
          </w:p>
        </w:tc>
        <w:tc>
          <w:tcPr>
            <w:tcW w:type="dxa" w:w="2880"/>
          </w:tcPr>
          <w:p>
            <w:r>
              <w:rPr>
                <w:sz w:val="18"/>
              </w:rPr>
              <w:t>★★★★☆</w:t>
            </w:r>
          </w:p>
        </w:tc>
        <w:tc>
          <w:tcPr>
            <w:tcW w:type="dxa" w:w="2880"/>
          </w:tcPr>
          <w:p>
            <w:r>
              <w:rPr>
                <w:sz w:val="18"/>
              </w:rPr>
              <w:t>先由中粮茂盛提供采购订单承诺——"你落地杞县，我保证X年X万元订单"，用真实需求吸引配套</w:t>
            </w:r>
          </w:p>
        </w:tc>
      </w:tr>
      <w:tr>
        <w:tc>
          <w:tcPr>
            <w:tcW w:type="dxa" w:w="2880"/>
          </w:tcPr>
          <w:p>
            <w:r>
              <w:rPr>
                <w:sz w:val="18"/>
              </w:rPr>
              <w:t>智能化转型技术瓶颈</w:t>
            </w:r>
          </w:p>
        </w:tc>
        <w:tc>
          <w:tcPr>
            <w:tcW w:type="dxa" w:w="2880"/>
          </w:tcPr>
          <w:p>
            <w:r>
              <w:rPr>
                <w:sz w:val="18"/>
              </w:rPr>
              <w:t>★★★★☆</w:t>
            </w:r>
          </w:p>
        </w:tc>
        <w:tc>
          <w:tcPr>
            <w:tcW w:type="dxa" w:w="2880"/>
          </w:tcPr>
          <w:p>
            <w:r>
              <w:rPr>
                <w:sz w:val="18"/>
              </w:rPr>
              <w:t>不自主研发AI/物联网，而是与专业科技公司合作——中粮科工出粮机工艺，科技公司出智能方案</w:t>
            </w:r>
          </w:p>
        </w:tc>
      </w:tr>
      <w:tr>
        <w:tc>
          <w:tcPr>
            <w:tcW w:type="dxa" w:w="2880"/>
          </w:tcPr>
          <w:p>
            <w:r>
              <w:rPr>
                <w:sz w:val="18"/>
              </w:rPr>
              <w:t>人才引进困难</w:t>
            </w:r>
          </w:p>
        </w:tc>
        <w:tc>
          <w:tcPr>
            <w:tcW w:type="dxa" w:w="2880"/>
          </w:tcPr>
          <w:p>
            <w:r>
              <w:rPr>
                <w:sz w:val="18"/>
              </w:rPr>
              <w:t>★★★☆☆</w:t>
            </w:r>
          </w:p>
        </w:tc>
        <w:tc>
          <w:tcPr>
            <w:tcW w:type="dxa" w:w="2880"/>
          </w:tcPr>
          <w:p>
            <w:r>
              <w:rPr>
                <w:sz w:val="18"/>
              </w:rPr>
              <w:t>与河南工业大学共建"杞县粮机产业学院"——定向培养+实习基地+住房补贴</w:t>
            </w:r>
          </w:p>
        </w:tc>
      </w:tr>
      <w:tr>
        <w:tc>
          <w:tcPr>
            <w:tcW w:type="dxa" w:w="2880"/>
          </w:tcPr>
          <w:p>
            <w:r>
              <w:rPr>
                <w:sz w:val="18"/>
              </w:rPr>
              <w:t>国际巨头（布勒/佐竹）降维打击</w:t>
            </w:r>
          </w:p>
        </w:tc>
        <w:tc>
          <w:tcPr>
            <w:tcW w:type="dxa" w:w="2880"/>
          </w:tcPr>
          <w:p>
            <w:r>
              <w:rPr>
                <w:sz w:val="18"/>
              </w:rPr>
              <w:t>★★★☆☆</w:t>
            </w:r>
          </w:p>
        </w:tc>
        <w:tc>
          <w:tcPr>
            <w:tcW w:type="dxa" w:w="2880"/>
          </w:tcPr>
          <w:p>
            <w:r>
              <w:rPr>
                <w:sz w:val="18"/>
              </w:rPr>
              <w:t>聚焦中端市场+东南亚市场——布勒/佐竹在100-500吨/日规模段价格优势不明显，东南亚客户对价格敏感</w:t>
            </w:r>
          </w:p>
        </w:tc>
      </w:tr>
    </w:tbl>
    <w:p/>
    <w:p>
      <w:pPr>
        <w:pStyle w:val="Heading2"/>
      </w:pPr>
      <w:r>
        <w:t>六、关键结论</w:t>
      </w:r>
    </w:p>
    <w:p>
      <w:r>
        <w:rPr>
          <w:b/>
        </w:rPr>
        <w:t>杞县粮食机械拥有"国家级唯一"的技术中心资质和央企链主企业——这是杞县所有产业方向中"制度性优势"最强的方向。</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定位</w:t>
            </w:r>
          </w:p>
        </w:tc>
        <w:tc>
          <w:tcPr>
            <w:tcW w:type="dxa" w:w="2880"/>
          </w:tcPr>
          <w:p>
            <w:r>
              <w:rPr>
                <w:b/>
                <w:sz w:val="18"/>
              </w:rPr>
              <w:t>不应该做的</w:t>
            </w:r>
          </w:p>
        </w:tc>
        <w:tc>
          <w:tcPr>
            <w:tcW w:type="dxa" w:w="2880"/>
          </w:tcPr>
          <w:p>
            <w:r>
              <w:rPr>
                <w:b/>
                <w:sz w:val="18"/>
              </w:rPr>
              <w:t>应该做的</w:t>
            </w:r>
          </w:p>
        </w:tc>
      </w:tr>
      <w:tr>
        <w:tc>
          <w:tcPr>
            <w:tcW w:type="dxa" w:w="2880"/>
          </w:tcPr>
          <w:p>
            <w:r>
              <w:rPr>
                <w:sz w:val="18"/>
              </w:rPr>
              <w:t>不与大田农机竞争</w:t>
            </w:r>
          </w:p>
        </w:tc>
        <w:tc>
          <w:tcPr>
            <w:tcW w:type="dxa" w:w="2880"/>
          </w:tcPr>
          <w:p>
            <w:r>
              <w:rPr>
                <w:sz w:val="18"/>
              </w:rPr>
              <w:t>拖拉机、收割机等大田农机（洛阳一拖的领域）</w:t>
            </w:r>
          </w:p>
        </w:tc>
        <w:tc>
          <w:tcPr>
            <w:tcW w:type="dxa" w:w="2880"/>
          </w:tcPr>
          <w:p>
            <w:r>
              <w:rPr>
                <w:sz w:val="18"/>
              </w:rPr>
              <w:t>聚焦粮食加工装备（磨粉机/色选机/烘干机/种子设备）</w:t>
            </w:r>
          </w:p>
        </w:tc>
      </w:tr>
      <w:tr>
        <w:tc>
          <w:tcPr>
            <w:tcW w:type="dxa" w:w="2880"/>
          </w:tcPr>
          <w:p>
            <w:r>
              <w:rPr>
                <w:sz w:val="18"/>
              </w:rPr>
              <w:t>不贪全</w:t>
            </w:r>
          </w:p>
        </w:tc>
        <w:tc>
          <w:tcPr>
            <w:tcW w:type="dxa" w:w="2880"/>
          </w:tcPr>
          <w:p>
            <w:r>
              <w:rPr>
                <w:sz w:val="18"/>
              </w:rPr>
              <w:t>从零开始做智能农机全系列</w:t>
            </w:r>
          </w:p>
        </w:tc>
        <w:tc>
          <w:tcPr>
            <w:tcW w:type="dxa" w:w="2880"/>
          </w:tcPr>
          <w:p>
            <w:r>
              <w:rPr>
                <w:sz w:val="18"/>
              </w:rPr>
              <w:t>以茂盛现有60+系列300+种产品为基础，做智能化升级</w:t>
            </w:r>
          </w:p>
        </w:tc>
      </w:tr>
      <w:tr>
        <w:tc>
          <w:tcPr>
            <w:tcW w:type="dxa" w:w="2880"/>
          </w:tcPr>
          <w:p>
            <w:r>
              <w:rPr>
                <w:sz w:val="18"/>
              </w:rPr>
              <w:t>不等靠</w:t>
            </w:r>
          </w:p>
        </w:tc>
        <w:tc>
          <w:tcPr>
            <w:tcW w:type="dxa" w:w="2880"/>
          </w:tcPr>
          <w:p>
            <w:r>
              <w:rPr>
                <w:sz w:val="18"/>
              </w:rPr>
              <w:t>等中粮科工自主投资扩张</w:t>
            </w:r>
          </w:p>
        </w:tc>
        <w:tc>
          <w:tcPr>
            <w:tcW w:type="dxa" w:w="2880"/>
          </w:tcPr>
          <w:p>
            <w:r>
              <w:rPr>
                <w:sz w:val="18"/>
              </w:rPr>
              <w:t>政府主动配套——粮机小镇+配套招商+人才政策，让中粮"不得不"在杞县加码</w:t>
            </w:r>
          </w:p>
        </w:tc>
      </w:tr>
      <w:tr>
        <w:tc>
          <w:tcPr>
            <w:tcW w:type="dxa" w:w="2880"/>
          </w:tcPr>
          <w:p>
            <w:r>
              <w:rPr>
                <w:sz w:val="18"/>
              </w:rPr>
              <w:t>不单打</w:t>
            </w:r>
          </w:p>
        </w:tc>
        <w:tc>
          <w:tcPr>
            <w:tcW w:type="dxa" w:w="2880"/>
          </w:tcPr>
          <w:p>
            <w:r>
              <w:rPr>
                <w:sz w:val="18"/>
              </w:rPr>
              <w:t>只靠茂盛一家企业</w:t>
            </w:r>
          </w:p>
        </w:tc>
        <w:tc>
          <w:tcPr>
            <w:tcW w:type="dxa" w:w="2880"/>
          </w:tcPr>
          <w:p>
            <w:r>
              <w:rPr>
                <w:sz w:val="18"/>
              </w:rPr>
              <w:t>以茂盛为链主，吸引10-20家配套企业，形成集群效应</w:t>
            </w:r>
          </w:p>
        </w:tc>
      </w:tr>
    </w:tbl>
    <w:p/>
    <w:p>
      <w:r>
        <w:rPr>
          <w:b/>
        </w:rPr>
        <w:t>与方向2（大蒜）的协同效应</w:t>
      </w:r>
      <w:r>
        <w:t>：</w:t>
      </w:r>
    </w:p>
    <w:p>
      <w:pPr>
        <w:pStyle w:val="ListBullet"/>
      </w:pPr>
      <w:r>
        <w:t>杞县90万吨大蒜→需要色选机分选→茂盛可开发大蒜专用色选机</w:t>
      </w:r>
    </w:p>
    <w:p>
      <w:pPr>
        <w:pStyle w:val="ListBullet"/>
      </w:pPr>
      <w:r>
        <w:t>杞县大蒜冷库70万吨→需要仓储物流设备→茂盛已有仓储物流设备产品线</w:t>
      </w:r>
    </w:p>
    <w:p>
      <w:pPr>
        <w:pStyle w:val="ListBullet"/>
      </w:pPr>
      <w:r>
        <w:t>杞县大蒜深加工→需要烘干机、分选设备、包装设备→茂盛可提供全链条装备</w:t>
      </w:r>
    </w:p>
    <w:p>
      <w:r>
        <w:rPr>
          <w:b/>
        </w:rPr>
        <w:t>与方向3（砂锅/酱菜）的协同效应</w:t>
      </w:r>
      <w:r>
        <w:t>：</w:t>
      </w:r>
    </w:p>
    <w:p>
      <w:pPr>
        <w:pStyle w:val="ListBullet"/>
      </w:pPr>
      <w:r>
        <w:t>砂锅中央厨房→需要食品加工装备→茂盛可开发中小型食品加工设备</w:t>
      </w:r>
    </w:p>
    <w:p>
      <w:pPr>
        <w:pStyle w:val="Heading2"/>
      </w:pPr>
      <w:r>
        <w:t>七、方向4的"特殊性"——制度性优势最强，但爆发力可能最弱</w:t>
      </w:r>
    </w:p>
    <w:p>
      <w:r>
        <w:t>方向4与其他4个方向有一个本质区别：</w:t>
      </w:r>
      <w:r>
        <w:rPr>
          <w:b/>
        </w:rPr>
        <w:t>这个方向的启动不需要"无中生有"——中粮茂盛已经存在，国家级技术中心已经存在，"粮机小镇"已经在规划中。</w:t>
      </w:r>
    </w:p>
    <w:p>
      <w:r>
        <w:t>这意味着：</w:t>
      </w:r>
    </w:p>
    <w:p>
      <w:pPr>
        <w:pStyle w:val="ListBullet"/>
      </w:pPr>
      <w:r>
        <w:rPr>
          <w:b/>
        </w:rPr>
        <w:t>启动风险最低</w:t>
      </w:r>
      <w:r>
        <w:t>——不需要从零培育产业，只需要"推一把"</w:t>
      </w:r>
    </w:p>
    <w:p>
      <w:pPr>
        <w:pStyle w:val="ListBullet"/>
      </w:pPr>
      <w:r>
        <w:rPr>
          <w:b/>
        </w:rPr>
        <w:t>但爆发力可能最弱</w:t>
      </w:r>
      <w:r>
        <w:t>——中粮科工是央企上市公司，决策链条长，增长速度受制于母公司战略；粮机行业本身是B2B专用设备市场，不会像消费品那样爆发式增长</w:t>
      </w:r>
    </w:p>
    <w:p>
      <w:pPr>
        <w:pStyle w:val="ListBullet"/>
      </w:pPr>
      <w:r>
        <w:rPr>
          <w:b/>
        </w:rPr>
        <w:t>长期价值最高</w:t>
      </w:r>
      <w:r>
        <w:t>——"国家级唯一"的资质护城河是其他方向无法比拟的</w:t>
      </w:r>
    </w:p>
    <w:p>
      <w:r>
        <w:rPr>
          <w:b/>
        </w:rPr>
        <w:t>综合判断</w:t>
      </w:r>
      <w:r>
        <w:t>：方向4应作为杞县"稳基本盘"的方向——不是最耀眼的，但可能是最确定、最不会被颠覆的。</w:t>
      </w:r>
    </w:p>
    <w:p>
      <w:pPr>
        <w:pStyle w:val="Heading2"/>
      </w:pPr>
      <w:r>
        <w:t>八、实操路线图</w:t>
      </w:r>
    </w:p>
    <w:p>
      <w:pPr>
        <w:ind w:left="432"/>
        <w:shd w:fill="F5F5F5" w:val="clear"/>
      </w:pPr>
      <w:r>
        <w:rPr>
          <w:rFonts w:ascii="Consolas" w:hAnsi="Consolas"/>
          <w:color w:val="323232"/>
          <w:sz w:val="17"/>
        </w:rPr>
        <w:t>第1年（2026-2027）</w:t>
        <w:br/>
        <w:t>├── 推动"中原粮机小镇"一期建设开工</w:t>
        <w:br/>
        <w:t>├── 配套企业定向招商（铸造/钣金/电机/减速机，目标10家）</w:t>
        <w:br/>
        <w:t>├── 色选机项目招商（优先美亚光电合作）</w:t>
        <w:br/>
        <w:t>├── 粮食烘干机产能扩建</w:t>
        <w:br/>
        <w:t>├── 大蒜专用色选机研发启动</w:t>
        <w:br/>
        <w:t>└── 争取中粮科工杞县投资承诺协议</w:t>
        <w:br/>
        <w:br/>
        <w:t>第2年（2027-2028）</w:t>
        <w:br/>
        <w:t>├── 粮机小镇一期建成运营</w:t>
        <w:br/>
        <w:t>├── 智能磨粉机原型机试制</w:t>
        <w:br/>
        <w:t>├── 种子加工成套设备推向全国</w:t>
        <w:br/>
        <w:t>├── AI色选线投产（粮食+大蒜双线）</w:t>
        <w:br/>
        <w:t>├── 物联网粮库系统试点</w:t>
        <w:br/>
        <w:t>└── 配套企业增至20家</w:t>
        <w:br/>
        <w:br/>
        <w:t>第3年（2028-2029）</w:t>
        <w:br/>
        <w:t>├── 智能磨粉机量产</w:t>
        <w:br/>
        <w:t>├── 5G+智能工厂示范线建成</w:t>
        <w:br/>
        <w:t>├── 申报国家中小企业特色产业集群</w:t>
        <w:br/>
        <w:t>├── 粮机出口东南亚规模化</w:t>
        <w:br/>
        <w:t>└── 种子加工设备年营收突破1亿元</w:t>
        <w:br/>
        <w:br/>
        <w:t>第4年（2029-2030）</w:t>
        <w:br/>
        <w:t>├── 粮食仓储机器人研发</w:t>
        <w:br/>
        <w:t>├── "中原粮机检测认证中心"建设</w:t>
        <w:br/>
        <w:t>├── 中粮茂盛本地配套率50%+</w:t>
        <w:br/>
        <w:t>└── 智能粮机产业集群初具规模</w:t>
        <w:br/>
        <w:br/>
        <w:t>第5-6年（2030-2032）</w:t>
        <w:br/>
        <w:t>├── 农业机器人产品线上市</w:t>
        <w:br/>
        <w:t>├── 获批国家中小企业特色产业集群</w:t>
        <w:br/>
        <w:t>├── 杞县粮机产业集群年产值50亿元+</w:t>
        <w:br/>
        <w:t>└── "中原粮谷"品牌全国知名</w:t>
      </w:r>
    </w:p>
    <w:p>
      <w:pPr>
        <w:spacing w:before="120" w:after="120"/>
      </w:pPr>
    </w:p>
    <w:p>
      <w:pPr>
        <w:pStyle w:val="Heading1"/>
      </w:pPr>
      <w:r>
        <w:t>第八部分：方向5深度分析——跨境电商建材出口</w:t>
      </w:r>
    </w:p>
    <w:p>
      <w:pPr>
        <w:pStyle w:val="Heading2"/>
      </w:pPr>
      <w:r>
        <w:t>一、全球建材出口市场格局</w:t>
      </w:r>
    </w:p>
    <w:p>
      <w:pPr>
        <w:pStyle w:val="Heading3"/>
      </w:pPr>
      <w:r>
        <w:t>1.1 全球建材市场概况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数据</w:t>
            </w:r>
          </w:p>
        </w:tc>
      </w:tr>
      <w:tr>
        <w:tc>
          <w:tcPr>
            <w:tcW w:type="dxa" w:w="4320"/>
          </w:tcPr>
          <w:p>
            <w:r>
              <w:rPr>
                <w:sz w:val="18"/>
              </w:rPr>
              <w:t>全球建材市场规模</w:t>
            </w:r>
          </w:p>
        </w:tc>
        <w:tc>
          <w:tcPr>
            <w:tcW w:type="dxa" w:w="4320"/>
          </w:tcPr>
          <w:p>
            <w:r>
              <w:rPr>
                <w:sz w:val="18"/>
              </w:rPr>
              <w:t>预计增加近9649亿美元（CAGR 4.20%）</w:t>
            </w:r>
          </w:p>
        </w:tc>
      </w:tr>
      <w:tr>
        <w:tc>
          <w:tcPr>
            <w:tcW w:type="dxa" w:w="4320"/>
          </w:tcPr>
          <w:p>
            <w:r>
              <w:rPr>
                <w:sz w:val="18"/>
              </w:rPr>
              <w:t>东南亚建筑市场</w:t>
            </w:r>
          </w:p>
        </w:tc>
        <w:tc>
          <w:tcPr>
            <w:tcW w:type="dxa" w:w="4320"/>
          </w:tcPr>
          <w:p>
            <w:r>
              <w:rPr>
                <w:sz w:val="18"/>
              </w:rPr>
              <w:t>约2950亿美元/年，GDP增速4.8%左右</w:t>
            </w:r>
          </w:p>
        </w:tc>
      </w:tr>
      <w:tr>
        <w:tc>
          <w:tcPr>
            <w:tcW w:type="dxa" w:w="4320"/>
          </w:tcPr>
          <w:p>
            <w:r>
              <w:rPr>
                <w:sz w:val="18"/>
              </w:rPr>
              <w:t>越南建材市场</w:t>
            </w:r>
          </w:p>
        </w:tc>
        <w:tc>
          <w:tcPr>
            <w:tcW w:type="dxa" w:w="4320"/>
          </w:tcPr>
          <w:p>
            <w:r>
              <w:rPr>
                <w:sz w:val="18"/>
              </w:rPr>
              <w:t>600亿美元，2024-2028年CAGR 7.3%</w:t>
            </w:r>
          </w:p>
        </w:tc>
      </w:tr>
      <w:tr>
        <w:tc>
          <w:tcPr>
            <w:tcW w:type="dxa" w:w="4320"/>
          </w:tcPr>
          <w:p>
            <w:r>
              <w:rPr>
                <w:sz w:val="18"/>
              </w:rPr>
              <w:t>印尼建筑市场</w:t>
            </w:r>
          </w:p>
        </w:tc>
        <w:tc>
          <w:tcPr>
            <w:tcW w:type="dxa" w:w="4320"/>
          </w:tcPr>
          <w:p>
            <w:r>
              <w:rPr>
                <w:sz w:val="18"/>
              </w:rPr>
              <w:t>突破3000亿美元，2024-2029年CAGR 7.5%，**90%建材依赖进口**</w:t>
            </w:r>
          </w:p>
        </w:tc>
      </w:tr>
      <w:tr>
        <w:tc>
          <w:tcPr>
            <w:tcW w:type="dxa" w:w="4320"/>
          </w:tcPr>
          <w:p>
            <w:r>
              <w:rPr>
                <w:sz w:val="18"/>
              </w:rPr>
              <w:t>印度建筑市场</w:t>
            </w:r>
          </w:p>
        </w:tc>
        <w:tc>
          <w:tcPr>
            <w:tcW w:type="dxa" w:w="4320"/>
          </w:tcPr>
          <w:p>
            <w:r>
              <w:rPr>
                <w:sz w:val="18"/>
              </w:rPr>
              <w:t>突破7000亿美元，高端门窗等进口依存度65%</w:t>
            </w:r>
          </w:p>
        </w:tc>
      </w:tr>
      <w:tr>
        <w:tc>
          <w:tcPr>
            <w:tcW w:type="dxa" w:w="4320"/>
          </w:tcPr>
          <w:p>
            <w:r>
              <w:rPr>
                <w:sz w:val="18"/>
              </w:rPr>
              <w:t>沙特建筑市场</w:t>
            </w:r>
          </w:p>
        </w:tc>
        <w:tc>
          <w:tcPr>
            <w:tcW w:type="dxa" w:w="4320"/>
          </w:tcPr>
          <w:p>
            <w:r>
              <w:rPr>
                <w:sz w:val="18"/>
              </w:rPr>
              <w:t>750亿美元→2026年850亿美元，NEOM等三大超级IP总投资1.5万亿美元</w:t>
            </w:r>
          </w:p>
        </w:tc>
      </w:tr>
      <w:tr>
        <w:tc>
          <w:tcPr>
            <w:tcW w:type="dxa" w:w="4320"/>
          </w:tcPr>
          <w:p>
            <w:r>
              <w:rPr>
                <w:sz w:val="18"/>
              </w:rPr>
              <w:t>东南亚基建投入</w:t>
            </w:r>
          </w:p>
        </w:tc>
        <w:tc>
          <w:tcPr>
            <w:tcW w:type="dxa" w:w="4320"/>
          </w:tcPr>
          <w:p>
            <w:r>
              <w:rPr>
                <w:sz w:val="18"/>
              </w:rPr>
              <w:t>菲律宾270亿美元、马来西亚170亿美元、越南150亿美元、印尼120亿美元</w:t>
            </w:r>
          </w:p>
        </w:tc>
      </w:tr>
    </w:tbl>
    <w:p/>
    <w:p>
      <w:r>
        <w:rPr>
          <w:b/>
        </w:rPr>
        <w:t>核心洞察</w:t>
      </w:r>
      <w:r>
        <w:t>：东南亚是"基建大爆发"区域，印尼90%建材依赖进口，这是中国建材出口的最大机遇窗口。</w:t>
      </w:r>
    </w:p>
    <w:p>
      <w:pPr>
        <w:pStyle w:val="Heading3"/>
      </w:pPr>
      <w:r>
        <w:t>1.2 中国跨境电商市场</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数据</w:t>
            </w:r>
          </w:p>
        </w:tc>
      </w:tr>
      <w:tr>
        <w:tc>
          <w:tcPr>
            <w:tcW w:type="dxa" w:w="4320"/>
          </w:tcPr>
          <w:p>
            <w:r>
              <w:rPr>
                <w:sz w:val="18"/>
              </w:rPr>
              <w:t>2024年中国跨境电商市场规模</w:t>
            </w:r>
          </w:p>
        </w:tc>
        <w:tc>
          <w:tcPr>
            <w:tcW w:type="dxa" w:w="4320"/>
          </w:tcPr>
          <w:p>
            <w:r>
              <w:rPr>
                <w:sz w:val="18"/>
              </w:rPr>
              <w:t>17.66万亿元（同比增长4.8%）</w:t>
            </w:r>
          </w:p>
        </w:tc>
      </w:tr>
      <w:tr>
        <w:tc>
          <w:tcPr>
            <w:tcW w:type="dxa" w:w="4320"/>
          </w:tcPr>
          <w:p>
            <w:r>
              <w:rPr>
                <w:sz w:val="18"/>
              </w:rPr>
              <w:t>跨境电商进出口贸易额</w:t>
            </w:r>
          </w:p>
        </w:tc>
        <w:tc>
          <w:tcPr>
            <w:tcW w:type="dxa" w:w="4320"/>
          </w:tcPr>
          <w:p>
            <w:r>
              <w:rPr>
                <w:sz w:val="18"/>
              </w:rPr>
              <w:t>2.71万亿元（增速14%）</w:t>
            </w:r>
          </w:p>
        </w:tc>
      </w:tr>
      <w:tr>
        <w:tc>
          <w:tcPr>
            <w:tcW w:type="dxa" w:w="4320"/>
          </w:tcPr>
          <w:p>
            <w:r>
              <w:rPr>
                <w:sz w:val="18"/>
              </w:rPr>
              <w:t>中国跨境电商出口B2B市场规模</w:t>
            </w:r>
          </w:p>
        </w:tc>
        <w:tc>
          <w:tcPr>
            <w:tcW w:type="dxa" w:w="4320"/>
          </w:tcPr>
          <w:p>
            <w:r>
              <w:rPr>
                <w:sz w:val="18"/>
              </w:rPr>
              <w:t>预计2025年达13.9万亿元</w:t>
            </w:r>
          </w:p>
        </w:tc>
      </w:tr>
      <w:tr>
        <w:tc>
          <w:tcPr>
            <w:tcW w:type="dxa" w:w="4320"/>
          </w:tcPr>
          <w:p>
            <w:r>
              <w:rPr>
                <w:sz w:val="18"/>
              </w:rPr>
              <w:t>中国跨境电商企业数量</w:t>
            </w:r>
          </w:p>
        </w:tc>
        <w:tc>
          <w:tcPr>
            <w:tcW w:type="dxa" w:w="4320"/>
          </w:tcPr>
          <w:p>
            <w:r>
              <w:rPr>
                <w:sz w:val="18"/>
              </w:rPr>
              <w:t>超12万家</w:t>
            </w:r>
          </w:p>
        </w:tc>
      </w:tr>
      <w:tr>
        <w:tc>
          <w:tcPr>
            <w:tcW w:type="dxa" w:w="4320"/>
          </w:tcPr>
          <w:p>
            <w:r>
              <w:rPr>
                <w:sz w:val="18"/>
              </w:rPr>
              <w:t>海外仓数量</w:t>
            </w:r>
          </w:p>
        </w:tc>
        <w:tc>
          <w:tcPr>
            <w:tcW w:type="dxa" w:w="4320"/>
          </w:tcPr>
          <w:p>
            <w:r>
              <w:rPr>
                <w:sz w:val="18"/>
              </w:rPr>
              <w:t>超2400个，面积超2500万平方米</w:t>
            </w:r>
          </w:p>
        </w:tc>
      </w:tr>
      <w:tr>
        <w:tc>
          <w:tcPr>
            <w:tcW w:type="dxa" w:w="4320"/>
          </w:tcPr>
          <w:p>
            <w:r>
              <w:rPr>
                <w:sz w:val="18"/>
              </w:rPr>
              <w:t>中国门窗行业产值</w:t>
            </w:r>
          </w:p>
        </w:tc>
        <w:tc>
          <w:tcPr>
            <w:tcW w:type="dxa" w:w="4320"/>
          </w:tcPr>
          <w:p>
            <w:r>
              <w:rPr>
                <w:sz w:val="18"/>
              </w:rPr>
              <w:t>接近7000亿元（2026年）</w:t>
            </w:r>
          </w:p>
        </w:tc>
      </w:tr>
      <w:tr>
        <w:tc>
          <w:tcPr>
            <w:tcW w:type="dxa" w:w="4320"/>
          </w:tcPr>
          <w:p>
            <w:r>
              <w:rPr>
                <w:sz w:val="18"/>
              </w:rPr>
              <w:t>出口方向</w:t>
            </w:r>
          </w:p>
        </w:tc>
        <w:tc>
          <w:tcPr>
            <w:tcW w:type="dxa" w:w="4320"/>
          </w:tcPr>
          <w:p>
            <w:r>
              <w:rPr>
                <w:sz w:val="18"/>
              </w:rPr>
              <w:t>欧美为主（30%+23%），东南亚为第三大市场（14%）</w:t>
            </w:r>
          </w:p>
        </w:tc>
      </w:tr>
    </w:tbl>
    <w:p/>
    <w:p>
      <w:pPr>
        <w:pStyle w:val="Heading3"/>
      </w:pPr>
      <w:r>
        <w:t>1.3 RCEP关税红利</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商品类别</w:t>
            </w:r>
          </w:p>
        </w:tc>
        <w:tc>
          <w:tcPr>
            <w:tcW w:type="dxa" w:w="4320"/>
          </w:tcPr>
          <w:p>
            <w:r>
              <w:rPr>
                <w:b/>
                <w:sz w:val="18"/>
              </w:rPr>
              <w:t>RCEP优惠</w:t>
            </w:r>
          </w:p>
        </w:tc>
      </w:tr>
      <w:tr>
        <w:tc>
          <w:tcPr>
            <w:tcW w:type="dxa" w:w="4320"/>
          </w:tcPr>
          <w:p>
            <w:r>
              <w:rPr>
                <w:sz w:val="18"/>
              </w:rPr>
              <w:t>铝型材及制品</w:t>
            </w:r>
          </w:p>
        </w:tc>
        <w:tc>
          <w:tcPr>
            <w:tcW w:type="dxa" w:w="4320"/>
          </w:tcPr>
          <w:p>
            <w:r>
              <w:rPr>
                <w:sz w:val="18"/>
              </w:rPr>
              <w:t>东盟国家逐步降至零关税；柬埔寨钢铁铝制品列入降税清单</w:t>
            </w:r>
          </w:p>
        </w:tc>
      </w:tr>
      <w:tr>
        <w:tc>
          <w:tcPr>
            <w:tcW w:type="dxa" w:w="4320"/>
          </w:tcPr>
          <w:p>
            <w:r>
              <w:rPr>
                <w:sz w:val="18"/>
              </w:rPr>
              <w:t>门窗及配件</w:t>
            </w:r>
          </w:p>
        </w:tc>
        <w:tc>
          <w:tcPr>
            <w:tcW w:type="dxa" w:w="4320"/>
          </w:tcPr>
          <w:p>
            <w:r>
              <w:rPr>
                <w:sz w:val="18"/>
              </w:rPr>
              <w:t>属于RCEP降税范围，利用原产地累积规则更易达到40%区域价值成分</w:t>
            </w:r>
          </w:p>
        </w:tc>
      </w:tr>
      <w:tr>
        <w:tc>
          <w:tcPr>
            <w:tcW w:type="dxa" w:w="4320"/>
          </w:tcPr>
          <w:p>
            <w:r>
              <w:rPr>
                <w:sz w:val="18"/>
              </w:rPr>
              <w:t>建材类（瓷砖/玻璃/五金）</w:t>
            </w:r>
          </w:p>
        </w:tc>
        <w:tc>
          <w:tcPr>
            <w:tcW w:type="dxa" w:w="4320"/>
          </w:tcPr>
          <w:p>
            <w:r>
              <w:rPr>
                <w:sz w:val="18"/>
              </w:rPr>
              <w:t>多数RCEP成员承诺零关税或大幅降税</w:t>
            </w:r>
          </w:p>
        </w:tc>
      </w:tr>
      <w:tr>
        <w:tc>
          <w:tcPr>
            <w:tcW w:type="dxa" w:w="4320"/>
          </w:tcPr>
          <w:p>
            <w:r>
              <w:rPr>
                <w:sz w:val="18"/>
              </w:rPr>
              <w:t>原产地累积规则</w:t>
            </w:r>
          </w:p>
        </w:tc>
        <w:tc>
          <w:tcPr>
            <w:tcW w:type="dxa" w:w="4320"/>
          </w:tcPr>
          <w:p>
            <w:r>
              <w:rPr>
                <w:sz w:val="18"/>
              </w:rPr>
              <w:t>RCEP15国原材料可累积计算，大幅降低享惠门槛</w:t>
            </w:r>
          </w:p>
        </w:tc>
      </w:tr>
    </w:tbl>
    <w:p/>
    <w:p>
      <w:pPr>
        <w:pStyle w:val="Heading3"/>
      </w:pPr>
      <w:r>
        <w:t>1.4 中老铁路——河南连接东南亚的"黄金大通道"</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数据</w:t>
            </w:r>
          </w:p>
        </w:tc>
      </w:tr>
      <w:tr>
        <w:tc>
          <w:tcPr>
            <w:tcW w:type="dxa" w:w="4320"/>
          </w:tcPr>
          <w:p>
            <w:r>
              <w:rPr>
                <w:sz w:val="18"/>
              </w:rPr>
              <w:t>通车时间</w:t>
            </w:r>
          </w:p>
        </w:tc>
        <w:tc>
          <w:tcPr>
            <w:tcW w:type="dxa" w:w="4320"/>
          </w:tcPr>
          <w:p>
            <w:r>
              <w:rPr>
                <w:sz w:val="18"/>
              </w:rPr>
              <w:t>2021年12月3日</w:t>
            </w:r>
          </w:p>
        </w:tc>
      </w:tr>
      <w:tr>
        <w:tc>
          <w:tcPr>
            <w:tcW w:type="dxa" w:w="4320"/>
          </w:tcPr>
          <w:p>
            <w:r>
              <w:rPr>
                <w:sz w:val="18"/>
              </w:rPr>
              <w:t>2025年货运总量</w:t>
            </w:r>
          </w:p>
        </w:tc>
        <w:tc>
          <w:tcPr>
            <w:tcW w:type="dxa" w:w="4320"/>
          </w:tcPr>
          <w:p>
            <w:r>
              <w:rPr>
                <w:sz w:val="18"/>
              </w:rPr>
              <w:t>2450万吨（同比增长24%）</w:t>
            </w:r>
          </w:p>
        </w:tc>
      </w:tr>
      <w:tr>
        <w:tc>
          <w:tcPr>
            <w:tcW w:type="dxa" w:w="4320"/>
          </w:tcPr>
          <w:p>
            <w:r>
              <w:rPr>
                <w:sz w:val="18"/>
              </w:rPr>
              <w:t>2025年跨境货运</w:t>
            </w:r>
          </w:p>
        </w:tc>
        <w:tc>
          <w:tcPr>
            <w:tcW w:type="dxa" w:w="4320"/>
          </w:tcPr>
          <w:p>
            <w:r>
              <w:rPr>
                <w:sz w:val="18"/>
              </w:rPr>
              <w:t>547万吨（同比增长14%）</w:t>
            </w:r>
          </w:p>
        </w:tc>
      </w:tr>
      <w:tr>
        <w:tc>
          <w:tcPr>
            <w:tcW w:type="dxa" w:w="4320"/>
          </w:tcPr>
          <w:p>
            <w:r>
              <w:rPr>
                <w:sz w:val="18"/>
              </w:rPr>
              <w:t>覆盖范围</w:t>
            </w:r>
          </w:p>
        </w:tc>
        <w:tc>
          <w:tcPr>
            <w:tcW w:type="dxa" w:w="4320"/>
          </w:tcPr>
          <w:p>
            <w:r>
              <w:rPr>
                <w:sz w:val="18"/>
              </w:rPr>
              <w:t>中国31个省区市+老挝、泰国、马来西亚等19个国家和地区</w:t>
            </w:r>
          </w:p>
        </w:tc>
      </w:tr>
      <w:tr>
        <w:tc>
          <w:tcPr>
            <w:tcW w:type="dxa" w:w="4320"/>
          </w:tcPr>
          <w:p>
            <w:r>
              <w:rPr>
                <w:sz w:val="18"/>
              </w:rPr>
              <w:t>商品种类</w:t>
            </w:r>
          </w:p>
        </w:tc>
        <w:tc>
          <w:tcPr>
            <w:tcW w:type="dxa" w:w="4320"/>
          </w:tcPr>
          <w:p>
            <w:r>
              <w:rPr>
                <w:sz w:val="18"/>
              </w:rPr>
              <w:t>从500余种拓展至3800余种</w:t>
            </w:r>
          </w:p>
        </w:tc>
      </w:tr>
      <w:tr>
        <w:tc>
          <w:tcPr>
            <w:tcW w:type="dxa" w:w="4320"/>
          </w:tcPr>
          <w:p>
            <w:r>
              <w:rPr>
                <w:sz w:val="18"/>
              </w:rPr>
              <w:t>物流时间</w:t>
            </w:r>
          </w:p>
        </w:tc>
        <w:tc>
          <w:tcPr>
            <w:tcW w:type="dxa" w:w="4320"/>
          </w:tcPr>
          <w:p>
            <w:r>
              <w:rPr>
                <w:sz w:val="18"/>
              </w:rPr>
              <w:t>昆明→万象：3-7天缩至1-2天</w:t>
            </w:r>
          </w:p>
        </w:tc>
      </w:tr>
      <w:tr>
        <w:tc>
          <w:tcPr>
            <w:tcW w:type="dxa" w:w="4320"/>
          </w:tcPr>
          <w:p>
            <w:r>
              <w:rPr>
                <w:sz w:val="18"/>
              </w:rPr>
              <w:t>物流成本</w:t>
            </w:r>
          </w:p>
        </w:tc>
        <w:tc>
          <w:tcPr>
            <w:tcW w:type="dxa" w:w="4320"/>
          </w:tcPr>
          <w:p>
            <w:r>
              <w:rPr>
                <w:sz w:val="18"/>
              </w:rPr>
              <w:t>降低30%以上</w:t>
            </w:r>
          </w:p>
        </w:tc>
      </w:tr>
      <w:tr>
        <w:tc>
          <w:tcPr>
            <w:tcW w:type="dxa" w:w="4320"/>
          </w:tcPr>
          <w:p>
            <w:r>
              <w:rPr>
                <w:sz w:val="18"/>
              </w:rPr>
              <w:t>2026年Q1进出口货值</w:t>
            </w:r>
          </w:p>
        </w:tc>
        <w:tc>
          <w:tcPr>
            <w:tcW w:type="dxa" w:w="4320"/>
          </w:tcPr>
          <w:p>
            <w:r>
              <w:rPr>
                <w:sz w:val="18"/>
              </w:rPr>
              <w:t>68.1亿元（同比增长62.7%）</w:t>
            </w:r>
          </w:p>
        </w:tc>
      </w:tr>
      <w:tr>
        <w:tc>
          <w:tcPr>
            <w:tcW w:type="dxa" w:w="4320"/>
          </w:tcPr>
          <w:p>
            <w:r>
              <w:rPr>
                <w:sz w:val="18"/>
              </w:rPr>
              <w:t>累计进出口货值</w:t>
            </w:r>
          </w:p>
        </w:tc>
        <w:tc>
          <w:tcPr>
            <w:tcW w:type="dxa" w:w="4320"/>
          </w:tcPr>
          <w:p>
            <w:r>
              <w:rPr>
                <w:sz w:val="18"/>
              </w:rPr>
              <w:t>突破800亿元（截至2026年4月）</w:t>
            </w:r>
          </w:p>
        </w:tc>
      </w:tr>
    </w:tbl>
    <w:p/>
    <w:p>
      <w:pPr>
        <w:pStyle w:val="Heading2"/>
      </w:pPr>
      <w:r>
        <w:t>二、安义先发启示：杞县的"他山之石"</w:t>
      </w:r>
    </w:p>
    <w:p>
      <w:pPr>
        <w:pStyle w:val="Heading3"/>
      </w:pPr>
      <w:r>
        <w:t>2.1 安义铝型材"出海"实践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维度</w:t>
            </w:r>
          </w:p>
        </w:tc>
        <w:tc>
          <w:tcPr>
            <w:tcW w:type="dxa" w:w="2880"/>
          </w:tcPr>
          <w:p>
            <w:r>
              <w:rPr>
                <w:b/>
                <w:sz w:val="18"/>
              </w:rPr>
              <w:t>安义做法</w:t>
            </w:r>
          </w:p>
        </w:tc>
        <w:tc>
          <w:tcPr>
            <w:tcW w:type="dxa" w:w="2880"/>
          </w:tcPr>
          <w:p>
            <w:r>
              <w:rPr>
                <w:b/>
                <w:sz w:val="18"/>
              </w:rPr>
              <w:t>杞县可借鉴</w:t>
            </w:r>
          </w:p>
        </w:tc>
      </w:tr>
      <w:tr>
        <w:tc>
          <w:tcPr>
            <w:tcW w:type="dxa" w:w="2880"/>
          </w:tcPr>
          <w:p>
            <w:r>
              <w:rPr>
                <w:sz w:val="18"/>
              </w:rPr>
              <w:t>政府带队</w:t>
            </w:r>
          </w:p>
        </w:tc>
        <w:tc>
          <w:tcPr>
            <w:tcW w:type="dxa" w:w="2880"/>
          </w:tcPr>
          <w:p>
            <w:r>
              <w:rPr>
                <w:sz w:val="18"/>
              </w:rPr>
              <w:t>县主要领导带队出国参展（印尼/马来西亚/东京/吉隆坡/澳大利亚）</w:t>
            </w:r>
          </w:p>
        </w:tc>
        <w:tc>
          <w:tcPr>
            <w:tcW w:type="dxa" w:w="2880"/>
          </w:tcPr>
          <w:p>
            <w:r>
              <w:rPr>
                <w:sz w:val="18"/>
              </w:rPr>
              <w:t>杞县领导带队，10万商帮中选骨干同行</w:t>
            </w:r>
          </w:p>
        </w:tc>
      </w:tr>
      <w:tr>
        <w:tc>
          <w:tcPr>
            <w:tcW w:type="dxa" w:w="2880"/>
          </w:tcPr>
          <w:p>
            <w:r>
              <w:rPr>
                <w:sz w:val="18"/>
              </w:rPr>
              <w:t>出口联盟</w:t>
            </w:r>
          </w:p>
        </w:tc>
        <w:tc>
          <w:tcPr>
            <w:tcW w:type="dxa" w:w="2880"/>
          </w:tcPr>
          <w:p>
            <w:r>
              <w:rPr>
                <w:sz w:val="18"/>
              </w:rPr>
              <w:t>成立"安义门窗"出口联盟，推动集体品牌出海</w:t>
            </w:r>
          </w:p>
        </w:tc>
        <w:tc>
          <w:tcPr>
            <w:tcW w:type="dxa" w:w="2880"/>
          </w:tcPr>
          <w:p>
            <w:r>
              <w:rPr>
                <w:sz w:val="18"/>
              </w:rPr>
              <w:t>成立"杞县铝材"出口联盟</w:t>
            </w:r>
          </w:p>
        </w:tc>
      </w:tr>
      <w:tr>
        <w:tc>
          <w:tcPr>
            <w:tcW w:type="dxa" w:w="2880"/>
          </w:tcPr>
          <w:p>
            <w:r>
              <w:rPr>
                <w:sz w:val="18"/>
              </w:rPr>
              <w:t>海外仓</w:t>
            </w:r>
          </w:p>
        </w:tc>
        <w:tc>
          <w:tcPr>
            <w:tcW w:type="dxa" w:w="2880"/>
          </w:tcPr>
          <w:p>
            <w:r>
              <w:rPr>
                <w:sz w:val="18"/>
              </w:rPr>
              <w:t>国企平台在东南亚、非洲布局3个海外仓；与中江国际合作赞比亚海外仓</w:t>
            </w:r>
          </w:p>
        </w:tc>
        <w:tc>
          <w:tcPr>
            <w:tcW w:type="dxa" w:w="2880"/>
          </w:tcPr>
          <w:p>
            <w:r>
              <w:rPr>
                <w:sz w:val="18"/>
              </w:rPr>
              <w:t>杞县国企平台布局东南亚海外仓</w:t>
            </w:r>
          </w:p>
        </w:tc>
      </w:tr>
      <w:tr>
        <w:tc>
          <w:tcPr>
            <w:tcW w:type="dxa" w:w="2880"/>
          </w:tcPr>
          <w:p>
            <w:r>
              <w:rPr>
                <w:sz w:val="18"/>
              </w:rPr>
              <w:t>央企对接</w:t>
            </w:r>
          </w:p>
        </w:tc>
        <w:tc>
          <w:tcPr>
            <w:tcW w:type="dxa" w:w="2880"/>
          </w:tcPr>
          <w:p>
            <w:r>
              <w:rPr>
                <w:sz w:val="18"/>
              </w:rPr>
              <w:t>帮助企业对接中交一航局、江西电建等海外援建央国企，9家纳入采购平台</w:t>
            </w:r>
          </w:p>
        </w:tc>
        <w:tc>
          <w:tcPr>
            <w:tcW w:type="dxa" w:w="2880"/>
          </w:tcPr>
          <w:p>
            <w:r>
              <w:rPr>
                <w:sz w:val="18"/>
              </w:rPr>
              <w:t>对接中建、中铁等央企海外项目</w:t>
            </w:r>
          </w:p>
        </w:tc>
      </w:tr>
      <w:tr>
        <w:tc>
          <w:tcPr>
            <w:tcW w:type="dxa" w:w="2880"/>
          </w:tcPr>
          <w:p>
            <w:r>
              <w:rPr>
                <w:sz w:val="18"/>
              </w:rPr>
              <w:t>跨境电商</w:t>
            </w:r>
          </w:p>
        </w:tc>
        <w:tc>
          <w:tcPr>
            <w:tcW w:type="dxa" w:w="2880"/>
          </w:tcPr>
          <w:p>
            <w:r>
              <w:rPr>
                <w:sz w:val="18"/>
              </w:rPr>
              <w:t>引进第三方跨境电商资源，发展海外代理</w:t>
            </w:r>
          </w:p>
        </w:tc>
        <w:tc>
          <w:tcPr>
            <w:tcW w:type="dxa" w:w="2880"/>
          </w:tcPr>
          <w:p>
            <w:r>
              <w:rPr>
                <w:sz w:val="18"/>
              </w:rPr>
              <w:t>引进跨境电商服务商</w:t>
            </w:r>
          </w:p>
        </w:tc>
      </w:tr>
      <w:tr>
        <w:tc>
          <w:tcPr>
            <w:tcW w:type="dxa" w:w="2880"/>
          </w:tcPr>
          <w:p>
            <w:r>
              <w:rPr>
                <w:sz w:val="18"/>
              </w:rPr>
              <w:t>出口数据</w:t>
            </w:r>
          </w:p>
        </w:tc>
        <w:tc>
          <w:tcPr>
            <w:tcW w:type="dxa" w:w="2880"/>
          </w:tcPr>
          <w:p>
            <w:r>
              <w:rPr>
                <w:sz w:val="18"/>
              </w:rPr>
              <w:t>2024年出口额8.83亿元（增长6.77%）；直接出口额近8000万元（翻番）；2025年1-11月1.08亿元（增长171%）</w:t>
            </w:r>
          </w:p>
        </w:tc>
        <w:tc>
          <w:tcPr>
            <w:tcW w:type="dxa" w:w="2880"/>
          </w:tcPr>
          <w:p>
            <w:r>
              <w:rPr>
                <w:sz w:val="18"/>
              </w:rPr>
              <w:t>起步阶段，空间巨大</w:t>
            </w:r>
          </w:p>
        </w:tc>
      </w:tr>
    </w:tbl>
    <w:p/>
    <w:p>
      <w:r>
        <w:rPr>
          <w:b/>
        </w:rPr>
        <w:t>关键数据</w:t>
      </w:r>
      <w:r>
        <w:t>：安义2024年铝型材出口额仅8.83亿元——相对700亿元产值，出口占比仅1.26%。这说明即使是全国第二的铝型材产业集群，出海也才刚起步。</w:t>
      </w:r>
      <w:r>
        <w:rPr>
          <w:b/>
        </w:rPr>
        <w:t>杞县与安义在同一起跑线，甚至更有渠道优势。</w:t>
      </w:r>
    </w:p>
    <w:p>
      <w:pPr>
        <w:pStyle w:val="Heading2"/>
      </w:pPr>
      <w:r>
        <w:t>三、诚实评估：杞县跨境电商建材出口的真实优势与短板</w:t>
      </w:r>
    </w:p>
    <w:p>
      <w:pPr>
        <w:pStyle w:val="Heading3"/>
      </w:pPr>
      <w:r>
        <w:t>3.1 真正的优势</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优势</w:t>
            </w:r>
          </w:p>
        </w:tc>
        <w:tc>
          <w:tcPr>
            <w:tcW w:type="dxa" w:w="4320"/>
          </w:tcPr>
          <w:p>
            <w:r>
              <w:rPr>
                <w:b/>
                <w:sz w:val="18"/>
              </w:rPr>
              <w:t>说明</w:t>
            </w:r>
          </w:p>
        </w:tc>
      </w:tr>
      <w:tr>
        <w:tc>
          <w:tcPr>
            <w:tcW w:type="dxa" w:w="4320"/>
          </w:tcPr>
          <w:p>
            <w:r>
              <w:rPr>
                <w:sz w:val="18"/>
              </w:rPr>
              <w:t>**10万铝商帮——现成的"人肉海外仓"**</w:t>
            </w:r>
          </w:p>
        </w:tc>
        <w:tc>
          <w:tcPr>
            <w:tcW w:type="dxa" w:w="4320"/>
          </w:tcPr>
          <w:p>
            <w:r>
              <w:rPr>
                <w:sz w:val="18"/>
              </w:rPr>
              <w:t>10万杞县人从事铝型材商贸，郑州300+商户——这些人了解市场、有客户关系、有选品能力。安义18万商帮分散全国，而杞县商帮集中中原——向东南亚扩展的逻辑一样：商帮先行，产业跟进</w:t>
            </w:r>
          </w:p>
        </w:tc>
      </w:tr>
      <w:tr>
        <w:tc>
          <w:tcPr>
            <w:tcW w:type="dxa" w:w="4320"/>
          </w:tcPr>
          <w:p>
            <w:r>
              <w:rPr>
                <w:sz w:val="18"/>
              </w:rPr>
              <w:t>**RCEP零关税窗口**</w:t>
            </w:r>
          </w:p>
        </w:tc>
        <w:tc>
          <w:tcPr>
            <w:tcW w:type="dxa" w:w="4320"/>
          </w:tcPr>
          <w:p>
            <w:r>
              <w:rPr>
                <w:sz w:val="18"/>
              </w:rPr>
              <w:t>建材类产品对东盟出口关税逐步降至0%——这是时间窗口，越早进入越有先发优势</w:t>
            </w:r>
          </w:p>
        </w:tc>
      </w:tr>
      <w:tr>
        <w:tc>
          <w:tcPr>
            <w:tcW w:type="dxa" w:w="4320"/>
          </w:tcPr>
          <w:p>
            <w:r>
              <w:rPr>
                <w:sz w:val="18"/>
              </w:rPr>
              <w:t>**中老铁路物流通道**</w:t>
            </w:r>
          </w:p>
        </w:tc>
        <w:tc>
          <w:tcPr>
            <w:tcW w:type="dxa" w:w="4320"/>
          </w:tcPr>
          <w:p>
            <w:r>
              <w:rPr>
                <w:sz w:val="18"/>
              </w:rPr>
              <w:t>河南企业可直接通过中老铁路运至东南亚，物流成本降低30%+，时间1-2天</w:t>
            </w:r>
          </w:p>
        </w:tc>
      </w:tr>
      <w:tr>
        <w:tc>
          <w:tcPr>
            <w:tcW w:type="dxa" w:w="4320"/>
          </w:tcPr>
          <w:p>
            <w:r>
              <w:rPr>
                <w:sz w:val="18"/>
              </w:rPr>
              <w:t>**杞县现有30+铝型材企业**</w:t>
            </w:r>
          </w:p>
        </w:tc>
        <w:tc>
          <w:tcPr>
            <w:tcW w:type="dxa" w:w="4320"/>
          </w:tcPr>
          <w:p>
            <w:r>
              <w:rPr>
                <w:sz w:val="18"/>
              </w:rPr>
              <w:t>有制造基础，不是纯贸易，可以做"制造+贸易"一体化</w:t>
            </w:r>
          </w:p>
        </w:tc>
      </w:tr>
      <w:tr>
        <w:tc>
          <w:tcPr>
            <w:tcW w:type="dxa" w:w="4320"/>
          </w:tcPr>
          <w:p>
            <w:r>
              <w:rPr>
                <w:sz w:val="18"/>
              </w:rPr>
              <w:t>**中国门窗行业7000亿元产值**</w:t>
            </w:r>
          </w:p>
        </w:tc>
        <w:tc>
          <w:tcPr>
            <w:tcW w:type="dxa" w:w="4320"/>
          </w:tcPr>
          <w:p>
            <w:r>
              <w:rPr>
                <w:sz w:val="18"/>
              </w:rPr>
              <w:t>中国是全球铝门窗制造中心，东南亚是中国建材出口的核心增长市场</w:t>
            </w:r>
          </w:p>
        </w:tc>
      </w:tr>
      <w:tr>
        <w:tc>
          <w:tcPr>
            <w:tcW w:type="dxa" w:w="4320"/>
          </w:tcPr>
          <w:p>
            <w:r>
              <w:rPr>
                <w:sz w:val="18"/>
              </w:rPr>
              <w:t>**东南亚90%建材依赖进口**</w:t>
            </w:r>
          </w:p>
        </w:tc>
        <w:tc>
          <w:tcPr>
            <w:tcW w:type="dxa" w:w="4320"/>
          </w:tcPr>
          <w:p>
            <w:r>
              <w:rPr>
                <w:sz w:val="18"/>
              </w:rPr>
              <w:t>印尼等东南亚国家建材严重依赖进口，中国产品性价比无敌</w:t>
            </w:r>
          </w:p>
        </w:tc>
      </w:tr>
    </w:tbl>
    <w:p/>
    <w:p>
      <w:pPr>
        <w:pStyle w:val="Heading3"/>
      </w:pPr>
      <w:r>
        <w:t>3.2 关键短板</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短板</w:t>
            </w:r>
          </w:p>
        </w:tc>
        <w:tc>
          <w:tcPr>
            <w:tcW w:type="dxa" w:w="4320"/>
          </w:tcPr>
          <w:p>
            <w:r>
              <w:rPr>
                <w:b/>
                <w:sz w:val="18"/>
              </w:rPr>
              <w:t>说明</w:t>
            </w:r>
          </w:p>
        </w:tc>
      </w:tr>
      <w:tr>
        <w:tc>
          <w:tcPr>
            <w:tcW w:type="dxa" w:w="4320"/>
          </w:tcPr>
          <w:p>
            <w:r>
              <w:rPr>
                <w:sz w:val="18"/>
              </w:rPr>
              <w:t>**杞县铝型材制造端不具全国优势**</w:t>
            </w:r>
          </w:p>
        </w:tc>
        <w:tc>
          <w:tcPr>
            <w:tcW w:type="dxa" w:w="4320"/>
          </w:tcPr>
          <w:p>
            <w:r>
              <w:rPr>
                <w:sz w:val="18"/>
              </w:rPr>
              <w:t>方向1已分析：30+企业 vs 临朐460+/安义430+，规模差距巨大</w:t>
            </w:r>
          </w:p>
        </w:tc>
      </w:tr>
      <w:tr>
        <w:tc>
          <w:tcPr>
            <w:tcW w:type="dxa" w:w="4320"/>
          </w:tcPr>
          <w:p>
            <w:r>
              <w:rPr>
                <w:sz w:val="18"/>
              </w:rPr>
              <w:t>**出口经验为零**</w:t>
            </w:r>
          </w:p>
        </w:tc>
        <w:tc>
          <w:tcPr>
            <w:tcW w:type="dxa" w:w="4320"/>
          </w:tcPr>
          <w:p>
            <w:r>
              <w:rPr>
                <w:sz w:val="18"/>
              </w:rPr>
              <w:t>杞县铝型材企业几乎没有出口记录，连安义也才刚起步</w:t>
            </w:r>
          </w:p>
        </w:tc>
      </w:tr>
      <w:tr>
        <w:tc>
          <w:tcPr>
            <w:tcW w:type="dxa" w:w="4320"/>
          </w:tcPr>
          <w:p>
            <w:r>
              <w:rPr>
                <w:sz w:val="18"/>
              </w:rPr>
              <w:t>**无海外仓、无跨境电商团队**</w:t>
            </w:r>
          </w:p>
        </w:tc>
        <w:tc>
          <w:tcPr>
            <w:tcW w:type="dxa" w:w="4320"/>
          </w:tcPr>
          <w:p>
            <w:r>
              <w:rPr>
                <w:sz w:val="18"/>
              </w:rPr>
              <w:t>从零开始建设，投入大、周期长</w:t>
            </w:r>
          </w:p>
        </w:tc>
      </w:tr>
      <w:tr>
        <w:tc>
          <w:tcPr>
            <w:tcW w:type="dxa" w:w="4320"/>
          </w:tcPr>
          <w:p>
            <w:r>
              <w:rPr>
                <w:sz w:val="18"/>
              </w:rPr>
              <w:t>**产品以建筑铝型材为主**</w:t>
            </w:r>
          </w:p>
        </w:tc>
        <w:tc>
          <w:tcPr>
            <w:tcW w:type="dxa" w:w="4320"/>
          </w:tcPr>
          <w:p>
            <w:r>
              <w:rPr>
                <w:sz w:val="18"/>
              </w:rPr>
              <w:t>东南亚需求正在从低端建筑铝材向系统门窗升级，杞县产品结构需调整</w:t>
            </w:r>
          </w:p>
        </w:tc>
      </w:tr>
      <w:tr>
        <w:tc>
          <w:tcPr>
            <w:tcW w:type="dxa" w:w="4320"/>
          </w:tcPr>
          <w:p>
            <w:r>
              <w:rPr>
                <w:sz w:val="18"/>
              </w:rPr>
              <w:t>**杞县距中老铁路起点（昆明）远**</w:t>
            </w:r>
          </w:p>
        </w:tc>
        <w:tc>
          <w:tcPr>
            <w:tcW w:type="dxa" w:w="4320"/>
          </w:tcPr>
          <w:p>
            <w:r>
              <w:rPr>
                <w:sz w:val="18"/>
              </w:rPr>
              <w:t>河南到昆明铁路运输约2000公里，增加物流环节</w:t>
            </w:r>
          </w:p>
        </w:tc>
      </w:tr>
      <w:tr>
        <w:tc>
          <w:tcPr>
            <w:tcW w:type="dxa" w:w="4320"/>
          </w:tcPr>
          <w:p>
            <w:r>
              <w:rPr>
                <w:sz w:val="18"/>
              </w:rPr>
              <w:t>**安义已在先行**</w:t>
            </w:r>
          </w:p>
        </w:tc>
        <w:tc>
          <w:tcPr>
            <w:tcW w:type="dxa" w:w="4320"/>
          </w:tcPr>
          <w:p>
            <w:r>
              <w:rPr>
                <w:sz w:val="18"/>
              </w:rPr>
              <w:t>安义2025年1-11月出口增长171%，且已有海外仓布局——杞县落后半步</w:t>
            </w:r>
          </w:p>
        </w:tc>
      </w:tr>
    </w:tbl>
    <w:p/>
    <w:p>
      <w:pPr>
        <w:pStyle w:val="Heading3"/>
      </w:pPr>
      <w:r>
        <w:t>3.3 最诚实的判断</w:t>
      </w:r>
    </w:p>
    <w:p>
      <w:r>
        <w:rPr>
          <w:b/>
        </w:rPr>
        <w:t>跨境电商建材出口不是杞县的"特色产业"，而是杞县铝型材产业的"升级出口通道"。</w:t>
      </w:r>
    </w:p>
    <w:p>
      <w:r>
        <w:t>这个方向的逻辑不是"培育一个新产业"，而是"给现有产业找新市场"——10万商帮的渠道优势在方向1已分析过，但方向1的局限是国内房地产下行；方向5的逻辑是：</w:t>
      </w:r>
      <w:r>
        <w:rPr>
          <w:b/>
        </w:rPr>
        <w:t>国内市场萎缩时，把商帮渠道转向东南亚。</w:t>
      </w:r>
    </w:p>
    <w:p>
      <w:r>
        <w:t>这与安义的逻辑完全一致——安义"不出海就出局"的共识，同样适用于杞县。</w:t>
      </w:r>
    </w:p>
    <w:p>
      <w:pPr>
        <w:pStyle w:val="Heading2"/>
      </w:pPr>
      <w:r>
        <w:t>四、差异化升级路径：三步走战略</w:t>
      </w:r>
    </w:p>
    <w:p>
      <w:pPr>
        <w:pStyle w:val="Heading3"/>
      </w:pPr>
      <w:r>
        <w:t>第一步（1-2年）：商帮出海+跨境电商基础设施建设</w:t>
      </w:r>
    </w:p>
    <w:p>
      <w:r>
        <w:rPr>
          <w:b/>
        </w:rPr>
        <w:t>核心逻辑</w:t>
      </w:r>
      <w:r>
        <w:t>：10万商帮中选骨干"走出去"，政府搭建跨境电商基础设施</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**"杞县铝商出海"首团**</w:t>
            </w:r>
          </w:p>
        </w:tc>
        <w:tc>
          <w:tcPr>
            <w:tcW w:type="dxa" w:w="2880"/>
          </w:tcPr>
          <w:p>
            <w:r>
              <w:rPr>
                <w:sz w:val="18"/>
              </w:rPr>
              <w:t>组织30-50名杞县铝商骨干，赴越南/印尼/泰国考察市场、参加BDEXPO建材展（2026年越南5月、印尼6月）</w:t>
            </w:r>
          </w:p>
        </w:tc>
        <w:tc>
          <w:tcPr>
            <w:tcW w:type="dxa" w:w="2880"/>
          </w:tcPr>
          <w:p>
            <w:r>
              <w:rPr>
                <w:sz w:val="18"/>
              </w:rPr>
              <w:t>BDEXPO建材装饰展（2026九国矩阵，www.expobde.com）；中国贸促会（010-82217959）；河南省贸促会（0371-65682850）</w:t>
            </w:r>
          </w:p>
        </w:tc>
      </w:tr>
      <w:tr>
        <w:tc>
          <w:tcPr>
            <w:tcW w:type="dxa" w:w="2880"/>
          </w:tcPr>
          <w:p>
            <w:r>
              <w:rPr>
                <w:sz w:val="18"/>
              </w:rPr>
              <w:t>**跨境电商人才培训**</w:t>
            </w:r>
          </w:p>
        </w:tc>
        <w:tc>
          <w:tcPr>
            <w:tcW w:type="dxa" w:w="2880"/>
          </w:tcPr>
          <w:p>
            <w:r>
              <w:rPr>
                <w:sz w:val="18"/>
              </w:rPr>
              <w:t>每季度举办1期"杞县建材跨境电商培训班"——阿里巴巴国际站开店+选品+运营+物流</w:t>
            </w:r>
          </w:p>
        </w:tc>
        <w:tc>
          <w:tcPr>
            <w:tcW w:type="dxa" w:w="2880"/>
          </w:tcPr>
          <w:p>
            <w:r>
              <w:rPr>
                <w:sz w:val="18"/>
              </w:rPr>
              <w:t>阿里巴巴国际站（www.alibaba.com，B2B建材出海主平台）；河南省商务厅电商处（0371-63576218）；杞县电子商务公共服务中心</w:t>
            </w:r>
          </w:p>
        </w:tc>
      </w:tr>
      <w:tr>
        <w:tc>
          <w:tcPr>
            <w:tcW w:type="dxa" w:w="2880"/>
          </w:tcPr>
          <w:p>
            <w:r>
              <w:rPr>
                <w:sz w:val="18"/>
              </w:rPr>
              <w:t>**杞县铝材出口联盟**</w:t>
            </w:r>
          </w:p>
        </w:tc>
        <w:tc>
          <w:tcPr>
            <w:tcW w:type="dxa" w:w="2880"/>
          </w:tcPr>
          <w:p>
            <w:r>
              <w:rPr>
                <w:sz w:val="18"/>
              </w:rPr>
              <w:t>成立"杞县铝材出口联盟"——统一对外谈判、统一物流、统一品牌（参考安义"安义门窗"出口联盟模式）</w:t>
            </w:r>
          </w:p>
        </w:tc>
        <w:tc>
          <w:tcPr>
            <w:tcW w:type="dxa" w:w="2880"/>
          </w:tcPr>
          <w:p>
            <w:r>
              <w:rPr>
                <w:sz w:val="18"/>
              </w:rPr>
              <w:t>杞县铝型材行业协会；杞县商务局外贸科</w:t>
            </w:r>
          </w:p>
        </w:tc>
      </w:tr>
      <w:tr>
        <w:tc>
          <w:tcPr>
            <w:tcW w:type="dxa" w:w="2880"/>
          </w:tcPr>
          <w:p>
            <w:r>
              <w:rPr>
                <w:sz w:val="18"/>
              </w:rPr>
              <w:t>**RCEP原产地证书批量办理**</w:t>
            </w:r>
          </w:p>
        </w:tc>
        <w:tc>
          <w:tcPr>
            <w:tcW w:type="dxa" w:w="2880"/>
          </w:tcPr>
          <w:p>
            <w:r>
              <w:rPr>
                <w:sz w:val="18"/>
              </w:rPr>
              <w:t>为杞县铝型材企业批量办理RCEP原产地证书——这是享受零关税的前提</w:t>
            </w:r>
          </w:p>
        </w:tc>
        <w:tc>
          <w:tcPr>
            <w:tcW w:type="dxa" w:w="2880"/>
          </w:tcPr>
          <w:p>
            <w:r>
              <w:rPr>
                <w:sz w:val="18"/>
              </w:rPr>
              <w:t>开封海关（0371-65515000）；开封市RCEP企业服务中心（0371-23853900）；中国自由贸易区服务网（fta.mofcom.gov.cn）</w:t>
            </w:r>
          </w:p>
        </w:tc>
      </w:tr>
      <w:tr>
        <w:tc>
          <w:tcPr>
            <w:tcW w:type="dxa" w:w="2880"/>
          </w:tcPr>
          <w:p>
            <w:r>
              <w:rPr>
                <w:sz w:val="18"/>
              </w:rPr>
              <w:t>**东南亚海外仓布局**</w:t>
            </w:r>
          </w:p>
        </w:tc>
        <w:tc>
          <w:tcPr>
            <w:tcW w:type="dxa" w:w="2880"/>
          </w:tcPr>
          <w:p>
            <w:r>
              <w:rPr>
                <w:sz w:val="18"/>
              </w:rPr>
              <w:t>在越南/泰国/印尼各设1个海外仓（租用第三方海外仓即可，无需自建）——实现"本地发货、快速交付"</w:t>
            </w:r>
          </w:p>
        </w:tc>
        <w:tc>
          <w:tcPr>
            <w:tcW w:type="dxa" w:w="2880"/>
          </w:tcPr>
          <w:p>
            <w:r>
              <w:rPr>
                <w:sz w:val="18"/>
              </w:rPr>
              <w:t>递四方（4PX，跨境电商物流，0755-23506666）；谷仓海外仓（www.goodcang.com，东南亚海外仓服务）；安义已合作的海外仓服务商（可借鉴）</w:t>
            </w:r>
          </w:p>
        </w:tc>
      </w:tr>
      <w:tr>
        <w:tc>
          <w:tcPr>
            <w:tcW w:type="dxa" w:w="2880"/>
          </w:tcPr>
          <w:p>
            <w:r>
              <w:rPr>
                <w:sz w:val="18"/>
              </w:rPr>
              <w:t>**中老铁路"杞县建材专列"**</w:t>
            </w:r>
          </w:p>
        </w:tc>
        <w:tc>
          <w:tcPr>
            <w:tcW w:type="dxa" w:w="2880"/>
          </w:tcPr>
          <w:p>
            <w:r>
              <w:rPr>
                <w:sz w:val="18"/>
              </w:rPr>
              <w:t>与河南中豫国际港务集团合作，开通"杞县→昆明→万象"建材专列——降低物流成本</w:t>
            </w:r>
          </w:p>
        </w:tc>
        <w:tc>
          <w:tcPr>
            <w:tcW w:type="dxa" w:w="2880"/>
          </w:tcPr>
          <w:p>
            <w:r>
              <w:rPr>
                <w:sz w:val="18"/>
              </w:rPr>
              <w:t>河南中豫国际港务集团（已有合作基础）；郑州国际陆港开发建设有限公司（0371-55356100）；中国铁路昆明局集团</w:t>
            </w:r>
          </w:p>
        </w:tc>
      </w:tr>
    </w:tbl>
    <w:p/>
    <w:p>
      <w:r>
        <w:rPr>
          <w:b/>
        </w:rPr>
        <w:t>关键指标</w:t>
      </w:r>
      <w:r>
        <w:t>：杞县铝型材企业开设跨境电商店铺50家以上；RCEP原产地证书办理30+份；海外仓3个落地；铝型材出口额突破5000万元</w:t>
      </w:r>
    </w:p>
    <w:p>
      <w:pPr>
        <w:pStyle w:val="Heading3"/>
      </w:pPr>
      <w:r>
        <w:t>第二步（2-4年）：系统门窗东南亚本地化+央企援建对接</w:t>
      </w:r>
    </w:p>
    <w:p>
      <w:pPr>
        <w:pStyle w:val="Heading4"/>
      </w:pPr>
      <w:r>
        <w:t>2.1 系统门窗东南亚本地化</w:t>
      </w:r>
    </w:p>
    <w:p>
      <w:r>
        <w:rPr>
          <w:b/>
        </w:rPr>
        <w:t>为什么做系统门窗而非铝型材出口</w:t>
      </w:r>
      <w:r>
        <w:t>：东南亚建材需求从低端铝材向系统门窗升级；系统门窗附加值高（是铝型材的3-5倍）；杞县商帮从"卖铝材"升级为"卖系统门窗解决方案"</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**系统门窗东南亚适配研发**</w:t>
            </w:r>
          </w:p>
        </w:tc>
        <w:tc>
          <w:tcPr>
            <w:tcW w:type="dxa" w:w="2880"/>
          </w:tcPr>
          <w:p>
            <w:r>
              <w:rPr>
                <w:sz w:val="18"/>
              </w:rPr>
              <w:t>针对东南亚热带气候（高温/高湿/台风），开发适配系统门窗——隔热断桥+防台风+防腐蚀</w:t>
            </w:r>
          </w:p>
        </w:tc>
        <w:tc>
          <w:tcPr>
            <w:tcW w:type="dxa" w:w="2880"/>
          </w:tcPr>
          <w:p>
            <w:r>
              <w:rPr>
                <w:sz w:val="18"/>
              </w:rPr>
              <w:t>中原地区系统门窗企业（可OEM合作）；广东佛山系统门窗产业集群（全国最大，可技术合作）；兴发铝业（00098.HK，已在越南建基地，可考察学习）</w:t>
            </w:r>
          </w:p>
        </w:tc>
      </w:tr>
      <w:tr>
        <w:tc>
          <w:tcPr>
            <w:tcW w:type="dxa" w:w="2880"/>
          </w:tcPr>
          <w:p>
            <w:r>
              <w:rPr>
                <w:sz w:val="18"/>
              </w:rPr>
              <w:t>**东南亚门窗安装培训中心**</w:t>
            </w:r>
          </w:p>
        </w:tc>
        <w:tc>
          <w:tcPr>
            <w:tcW w:type="dxa" w:w="2880"/>
          </w:tcPr>
          <w:p>
            <w:r>
              <w:rPr>
                <w:sz w:val="18"/>
              </w:rPr>
              <w:t>在越南/印尼设"杞县门窗安装培训中心"——培训当地安装工人，解决"售后安装"痛点</w:t>
            </w:r>
          </w:p>
        </w:tc>
        <w:tc>
          <w:tcPr>
            <w:tcW w:type="dxa" w:w="2880"/>
          </w:tcPr>
          <w:p>
            <w:r>
              <w:rPr>
                <w:sz w:val="18"/>
              </w:rPr>
              <w:t>杞县砂锅培训模式可借鉴（张建强培训700+人）；当地华商会馆</w:t>
            </w:r>
          </w:p>
        </w:tc>
      </w:tr>
      <w:tr>
        <w:tc>
          <w:tcPr>
            <w:tcW w:type="dxa" w:w="2880"/>
          </w:tcPr>
          <w:p>
            <w:r>
              <w:rPr>
                <w:sz w:val="18"/>
              </w:rPr>
              <w:t>**"杞县门窗"东南亚品牌注册**</w:t>
            </w:r>
          </w:p>
        </w:tc>
        <w:tc>
          <w:tcPr>
            <w:tcW w:type="dxa" w:w="2880"/>
          </w:tcPr>
          <w:p>
            <w:r>
              <w:rPr>
                <w:sz w:val="18"/>
              </w:rPr>
              <w:t>在东南亚注册"杞县门窗"集体商标——类似安义"安义门窗"集体商标（2023年获批）</w:t>
            </w:r>
          </w:p>
        </w:tc>
        <w:tc>
          <w:tcPr>
            <w:tcW w:type="dxa" w:w="2880"/>
          </w:tcPr>
          <w:p>
            <w:r>
              <w:rPr>
                <w:sz w:val="18"/>
              </w:rPr>
              <w:t>国家知识产权局商标国际注册（马德里体系）；东南亚各国商标局</w:t>
            </w:r>
          </w:p>
        </w:tc>
      </w:tr>
    </w:tbl>
    <w:p/>
    <w:p>
      <w:pPr>
        <w:pStyle w:val="Heading4"/>
      </w:pPr>
      <w:r>
        <w:t>2.2 央企海外援建项目对接</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**纳入央企海外采购平台**</w:t>
            </w:r>
          </w:p>
        </w:tc>
        <w:tc>
          <w:tcPr>
            <w:tcW w:type="dxa" w:w="2880"/>
          </w:tcPr>
          <w:p>
            <w:r>
              <w:rPr>
                <w:sz w:val="18"/>
              </w:rPr>
              <w:t>对接中建、中铁、中交等央企海外援建项目，将杞县铝型材/门窗纳入采购目录——安义已有9家企业纳入</w:t>
            </w:r>
          </w:p>
        </w:tc>
        <w:tc>
          <w:tcPr>
            <w:tcW w:type="dxa" w:w="2880"/>
          </w:tcPr>
          <w:p>
            <w:r>
              <w:rPr>
                <w:sz w:val="18"/>
              </w:rPr>
              <w:t>中国建筑集团有限公司（010-85671188）；中国交通建设集团（010-82017988）；中国中铁股份有限公司（010-51878888）；河南省商务厅对外投资与经济合作处（0371-63576288）</w:t>
            </w:r>
          </w:p>
        </w:tc>
      </w:tr>
      <w:tr>
        <w:tc>
          <w:tcPr>
            <w:tcW w:type="dxa" w:w="2880"/>
          </w:tcPr>
          <w:p>
            <w:r>
              <w:rPr>
                <w:sz w:val="18"/>
              </w:rPr>
              <w:t>**对接中老铁路沿线项目**</w:t>
            </w:r>
          </w:p>
        </w:tc>
        <w:tc>
          <w:tcPr>
            <w:tcW w:type="dxa" w:w="2880"/>
          </w:tcPr>
          <w:p>
            <w:r>
              <w:rPr>
                <w:sz w:val="18"/>
              </w:rPr>
              <w:t>中老铁路沿线正大规模基建——万象、琅勃拉邦等城市建筑项目需要大量建材</w:t>
            </w:r>
          </w:p>
        </w:tc>
        <w:tc>
          <w:tcPr>
            <w:tcW w:type="dxa" w:w="2880"/>
          </w:tcPr>
          <w:p>
            <w:r>
              <w:rPr>
                <w:sz w:val="18"/>
              </w:rPr>
              <w:t>中老铁路沿线中国企业的建设项目；老挝中华总商会；中国驻老挝大使馆经商处</w:t>
            </w:r>
          </w:p>
        </w:tc>
      </w:tr>
    </w:tbl>
    <w:p/>
    <w:p>
      <w:r>
        <w:rPr>
          <w:b/>
        </w:rPr>
        <w:t>关键指标</w:t>
      </w:r>
      <w:r>
        <w:t>：系统门窗东南亚年销售额1亿元以上；3-5家企业纳入央企采购平台；"杞县门窗"品牌在东南亚有一定认知度</w:t>
      </w:r>
    </w:p>
    <w:p>
      <w:pPr>
        <w:pStyle w:val="Heading3"/>
      </w:pPr>
      <w:r>
        <w:t>第三步（4-6年）：杞县建材跨境电商产业园+东南亚"共享工厂"</w:t>
      </w:r>
    </w:p>
    <w:p>
      <w:pPr>
        <w:pStyle w:val="Heading4"/>
      </w:pPr>
      <w:r>
        <w:t>3.1 杞县建材跨境电商产业园</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**产业园建设**</w:t>
            </w:r>
          </w:p>
        </w:tc>
        <w:tc>
          <w:tcPr>
            <w:tcW w:type="dxa" w:w="2880"/>
          </w:tcPr>
          <w:p>
            <w:r>
              <w:rPr>
                <w:sz w:val="18"/>
              </w:rPr>
              <w:t>建设杞县建材跨境电商产业园——集展示、选品、培训、物流、金融服务于一体</w:t>
            </w:r>
          </w:p>
        </w:tc>
        <w:tc>
          <w:tcPr>
            <w:tcW w:type="dxa" w:w="2880"/>
          </w:tcPr>
          <w:p>
            <w:r>
              <w:rPr>
                <w:sz w:val="18"/>
              </w:rPr>
              <w:t>参考中国（郑州）跨境电商综试区模式；河南省商务厅电商处</w:t>
            </w:r>
          </w:p>
        </w:tc>
      </w:tr>
      <w:tr>
        <w:tc>
          <w:tcPr>
            <w:tcW w:type="dxa" w:w="2880"/>
          </w:tcPr>
          <w:p>
            <w:r>
              <w:rPr>
                <w:sz w:val="18"/>
              </w:rPr>
              <w:t>**产业互联网平台**</w:t>
            </w:r>
          </w:p>
        </w:tc>
        <w:tc>
          <w:tcPr>
            <w:tcW w:type="dxa" w:w="2880"/>
          </w:tcPr>
          <w:p>
            <w:r>
              <w:rPr>
                <w:sz w:val="18"/>
              </w:rPr>
              <w:t>建设"杞县建材出海"产业互联网平台——线上选品+跨境支付+物流追踪+售后服务</w:t>
            </w:r>
          </w:p>
        </w:tc>
        <w:tc>
          <w:tcPr>
            <w:tcW w:type="dxa" w:w="2880"/>
          </w:tcPr>
          <w:p>
            <w:r>
              <w:rPr>
                <w:sz w:val="18"/>
              </w:rPr>
              <w:t>阿里巴巴国际站（平台合作）；郑州云海科技（本地IT企业）；河南省大数据管理局（0371-65706666）</w:t>
            </w:r>
          </w:p>
        </w:tc>
      </w:tr>
      <w:tr>
        <w:tc>
          <w:tcPr>
            <w:tcW w:type="dxa" w:w="2880"/>
          </w:tcPr>
          <w:p>
            <w:r>
              <w:rPr>
                <w:sz w:val="18"/>
              </w:rPr>
              <w:t>**供应链金融**</w:t>
            </w:r>
          </w:p>
        </w:tc>
        <w:tc>
          <w:tcPr>
            <w:tcW w:type="dxa" w:w="2880"/>
          </w:tcPr>
          <w:p>
            <w:r>
              <w:rPr>
                <w:sz w:val="18"/>
              </w:rPr>
              <w:t>为跨境电商企业提供存货融资、订单融资、应收账款融资</w:t>
            </w:r>
          </w:p>
        </w:tc>
        <w:tc>
          <w:tcPr>
            <w:tcW w:type="dxa" w:w="2880"/>
          </w:tcPr>
          <w:p>
            <w:r>
              <w:rPr>
                <w:sz w:val="18"/>
              </w:rPr>
              <w:t>中原银行（0371-86618888）；郑州银行（0371-67868888）；中国信保河南分公司（出口信用保险，0371-86588188）</w:t>
            </w:r>
          </w:p>
        </w:tc>
      </w:tr>
    </w:tbl>
    <w:p/>
    <w:p>
      <w:pPr>
        <w:pStyle w:val="Heading4"/>
      </w:pPr>
      <w:r>
        <w:t>3.2 东南亚"共享工厂"——远期愿景</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行动</w:t>
            </w:r>
          </w:p>
        </w:tc>
        <w:tc>
          <w:tcPr>
            <w:tcW w:type="dxa" w:w="2880"/>
          </w:tcPr>
          <w:p>
            <w:r>
              <w:rPr>
                <w:b/>
                <w:sz w:val="18"/>
              </w:rPr>
              <w:t>具体操作</w:t>
            </w:r>
          </w:p>
        </w:tc>
        <w:tc>
          <w:tcPr>
            <w:tcW w:type="dxa" w:w="2880"/>
          </w:tcPr>
          <w:p>
            <w:r>
              <w:rPr>
                <w:b/>
                <w:sz w:val="18"/>
              </w:rPr>
              <w:t>可对接资源</w:t>
            </w:r>
          </w:p>
        </w:tc>
      </w:tr>
      <w:tr>
        <w:tc>
          <w:tcPr>
            <w:tcW w:type="dxa" w:w="2880"/>
          </w:tcPr>
          <w:p>
            <w:r>
              <w:rPr>
                <w:sz w:val="18"/>
              </w:rPr>
              <w:t>**越南/印尼"共享工厂"**</w:t>
            </w:r>
          </w:p>
        </w:tc>
        <w:tc>
          <w:tcPr>
            <w:tcW w:type="dxa" w:w="2880"/>
          </w:tcPr>
          <w:p>
            <w:r>
              <w:rPr>
                <w:sz w:val="18"/>
              </w:rPr>
              <w:t>在越南/印尼设杞县门窗"共享工厂"——杞县出技术和设备，当地出劳动力和场地，就近生产、就近交付</w:t>
            </w:r>
          </w:p>
        </w:tc>
        <w:tc>
          <w:tcPr>
            <w:tcW w:type="dxa" w:w="2880"/>
          </w:tcPr>
          <w:p>
            <w:r>
              <w:rPr>
                <w:sz w:val="18"/>
              </w:rPr>
              <w:t>参考广东预制菜出海"共享工厂"模式；兴发铝业越南基地（已建，可学习）；越南/印尼中资工业园区</w:t>
            </w:r>
          </w:p>
        </w:tc>
      </w:tr>
      <w:tr>
        <w:tc>
          <w:tcPr>
            <w:tcW w:type="dxa" w:w="2880"/>
          </w:tcPr>
          <w:p>
            <w:r>
              <w:rPr>
                <w:sz w:val="18"/>
              </w:rPr>
              <w:t>**利用RCEP原产地累积规则**</w:t>
            </w:r>
          </w:p>
        </w:tc>
        <w:tc>
          <w:tcPr>
            <w:tcW w:type="dxa" w:w="2880"/>
          </w:tcPr>
          <w:p>
            <w:r>
              <w:rPr>
                <w:sz w:val="18"/>
              </w:rPr>
              <w:t>部分工序在东南亚完成→获得"东南亚原产地"身份→规避部分国家对中国的贸易壁垒</w:t>
            </w:r>
          </w:p>
        </w:tc>
        <w:tc>
          <w:tcPr>
            <w:tcW w:type="dxa" w:w="2880"/>
          </w:tcPr>
          <w:p>
            <w:r>
              <w:rPr>
                <w:sz w:val="18"/>
              </w:rPr>
              <w:t>RCEP原产地累积规则允许15国原材料价值累积计算；海关总署RCEP政策咨询</w:t>
            </w:r>
          </w:p>
        </w:tc>
      </w:tr>
    </w:tbl>
    <w:p/>
    <w:p>
      <w:pPr>
        <w:pStyle w:val="Heading2"/>
      </w:pPr>
      <w:r>
        <w:t>五、风险矩阵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风险</w:t>
            </w:r>
          </w:p>
        </w:tc>
        <w:tc>
          <w:tcPr>
            <w:tcW w:type="dxa" w:w="2880"/>
          </w:tcPr>
          <w:p>
            <w:r>
              <w:rPr>
                <w:b/>
                <w:sz w:val="18"/>
              </w:rPr>
              <w:t>严重度</w:t>
            </w:r>
          </w:p>
        </w:tc>
        <w:tc>
          <w:tcPr>
            <w:tcW w:type="dxa" w:w="2880"/>
          </w:tcPr>
          <w:p>
            <w:r>
              <w:rPr>
                <w:b/>
                <w:sz w:val="18"/>
              </w:rPr>
              <w:t>对策</w:t>
            </w:r>
          </w:p>
        </w:tc>
      </w:tr>
      <w:tr>
        <w:tc>
          <w:tcPr>
            <w:tcW w:type="dxa" w:w="2880"/>
          </w:tcPr>
          <w:p>
            <w:r>
              <w:rPr>
                <w:sz w:val="18"/>
              </w:rPr>
              <w:t>杞县企业无出口经验，起步困难</w:t>
            </w:r>
          </w:p>
        </w:tc>
        <w:tc>
          <w:tcPr>
            <w:tcW w:type="dxa" w:w="2880"/>
          </w:tcPr>
          <w:p>
            <w:r>
              <w:rPr>
                <w:sz w:val="18"/>
              </w:rPr>
              <w:t>★★★★★</w:t>
            </w:r>
          </w:p>
        </w:tc>
        <w:tc>
          <w:tcPr>
            <w:tcW w:type="dxa" w:w="2880"/>
          </w:tcPr>
          <w:p>
            <w:r>
              <w:rPr>
                <w:sz w:val="18"/>
              </w:rPr>
              <w:t>不要求每家企业都出口——先由政府平台公司（杞县工投）统一对接，企业做供货商</w:t>
            </w:r>
          </w:p>
        </w:tc>
      </w:tr>
      <w:tr>
        <w:tc>
          <w:tcPr>
            <w:tcW w:type="dxa" w:w="2880"/>
          </w:tcPr>
          <w:p>
            <w:r>
              <w:rPr>
                <w:sz w:val="18"/>
              </w:rPr>
              <w:t>中老铁路物流环节长（杞县→郑州→昆明→万象）</w:t>
            </w:r>
          </w:p>
        </w:tc>
        <w:tc>
          <w:tcPr>
            <w:tcW w:type="dxa" w:w="2880"/>
          </w:tcPr>
          <w:p>
            <w:r>
              <w:rPr>
                <w:sz w:val="18"/>
              </w:rPr>
              <w:t>★★★★☆</w:t>
            </w:r>
          </w:p>
        </w:tc>
        <w:tc>
          <w:tcPr>
            <w:tcW w:type="dxa" w:w="2880"/>
          </w:tcPr>
          <w:p>
            <w:r>
              <w:rPr>
                <w:sz w:val="18"/>
              </w:rPr>
              <w:t>争取"杞县建材专列"整列运输，减少中转；同时探索郑州-东南亚直航空运（高附加值产品）</w:t>
            </w:r>
          </w:p>
        </w:tc>
      </w:tr>
      <w:tr>
        <w:tc>
          <w:tcPr>
            <w:tcW w:type="dxa" w:w="2880"/>
          </w:tcPr>
          <w:p>
            <w:r>
              <w:rPr>
                <w:sz w:val="18"/>
              </w:rPr>
              <w:t>安义先发优势挤压杞县空间</w:t>
            </w:r>
          </w:p>
        </w:tc>
        <w:tc>
          <w:tcPr>
            <w:tcW w:type="dxa" w:w="2880"/>
          </w:tcPr>
          <w:p>
            <w:r>
              <w:rPr>
                <w:sz w:val="18"/>
              </w:rPr>
              <w:t>★★★☆☆</w:t>
            </w:r>
          </w:p>
        </w:tc>
        <w:tc>
          <w:tcPr>
            <w:tcW w:type="dxa" w:w="2880"/>
          </w:tcPr>
          <w:p>
            <w:r>
              <w:rPr>
                <w:sz w:val="18"/>
              </w:rPr>
              <w:t>差异化——安义做"铝型材出口"，杞县做"系统门窗出口"（附加值更高）；安义走非洲，杞县走东南亚</w:t>
            </w:r>
          </w:p>
        </w:tc>
      </w:tr>
      <w:tr>
        <w:tc>
          <w:tcPr>
            <w:tcW w:type="dxa" w:w="2880"/>
          </w:tcPr>
          <w:p>
            <w:r>
              <w:rPr>
                <w:sz w:val="18"/>
              </w:rPr>
              <w:t>东南亚市场政治/汇率风险</w:t>
            </w:r>
          </w:p>
        </w:tc>
        <w:tc>
          <w:tcPr>
            <w:tcW w:type="dxa" w:w="2880"/>
          </w:tcPr>
          <w:p>
            <w:r>
              <w:rPr>
                <w:sz w:val="18"/>
              </w:rPr>
              <w:t>★★★★☆</w:t>
            </w:r>
          </w:p>
        </w:tc>
        <w:tc>
          <w:tcPr>
            <w:tcW w:type="dxa" w:w="2880"/>
          </w:tcPr>
          <w:p>
            <w:r>
              <w:rPr>
                <w:sz w:val="18"/>
              </w:rPr>
              <w:t>利用中国信保出口信用保险对冲风险；选择政治稳定的越南/泰国/印尼优先</w:t>
            </w:r>
          </w:p>
        </w:tc>
      </w:tr>
      <w:tr>
        <w:tc>
          <w:tcPr>
            <w:tcW w:type="dxa" w:w="2880"/>
          </w:tcPr>
          <w:p>
            <w:r>
              <w:rPr>
                <w:sz w:val="18"/>
              </w:rPr>
              <w:t>跨境电商人才短缺</w:t>
            </w:r>
          </w:p>
        </w:tc>
        <w:tc>
          <w:tcPr>
            <w:tcW w:type="dxa" w:w="2880"/>
          </w:tcPr>
          <w:p>
            <w:r>
              <w:rPr>
                <w:sz w:val="18"/>
              </w:rPr>
              <w:t>★★★★☆</w:t>
            </w:r>
          </w:p>
        </w:tc>
        <w:tc>
          <w:tcPr>
            <w:tcW w:type="dxa" w:w="2880"/>
          </w:tcPr>
          <w:p>
            <w:r>
              <w:rPr>
                <w:sz w:val="18"/>
              </w:rPr>
              <w:t>与郑州大学/河南大学合作开设"跨境电商"定向班；引进深圳/杭州跨境电商运营人才</w:t>
            </w:r>
          </w:p>
        </w:tc>
      </w:tr>
      <w:tr>
        <w:tc>
          <w:tcPr>
            <w:tcW w:type="dxa" w:w="2880"/>
          </w:tcPr>
          <w:p>
            <w:r>
              <w:rPr>
                <w:sz w:val="18"/>
              </w:rPr>
              <w:t>海外仓运营成本高</w:t>
            </w:r>
          </w:p>
        </w:tc>
        <w:tc>
          <w:tcPr>
            <w:tcW w:type="dxa" w:w="2880"/>
          </w:tcPr>
          <w:p>
            <w:r>
              <w:rPr>
                <w:sz w:val="18"/>
              </w:rPr>
              <w:t>★★★☆☆</w:t>
            </w:r>
          </w:p>
        </w:tc>
        <w:tc>
          <w:tcPr>
            <w:tcW w:type="dxa" w:w="2880"/>
          </w:tcPr>
          <w:p>
            <w:r>
              <w:rPr>
                <w:sz w:val="18"/>
              </w:rPr>
              <w:t>初期租用第三方海外仓（非自建），降低固定投入风险</w:t>
            </w:r>
          </w:p>
        </w:tc>
      </w:tr>
      <w:tr>
        <w:tc>
          <w:tcPr>
            <w:tcW w:type="dxa" w:w="2880"/>
          </w:tcPr>
          <w:p>
            <w:r>
              <w:rPr>
                <w:sz w:val="18"/>
              </w:rPr>
              <w:t>东南亚本地化不足</w:t>
            </w:r>
          </w:p>
        </w:tc>
        <w:tc>
          <w:tcPr>
            <w:tcW w:type="dxa" w:w="2880"/>
          </w:tcPr>
          <w:p>
            <w:r>
              <w:rPr>
                <w:sz w:val="18"/>
              </w:rPr>
              <w:t>★★★★☆</w:t>
            </w:r>
          </w:p>
        </w:tc>
        <w:tc>
          <w:tcPr>
            <w:tcW w:type="dxa" w:w="2880"/>
          </w:tcPr>
          <w:p>
            <w:r>
              <w:rPr>
                <w:sz w:val="18"/>
              </w:rPr>
              <w:t>雇佣当地华人员工+培训当地安装工人——"杞县砂锅培训模式"复制到东南亚</w:t>
            </w:r>
          </w:p>
        </w:tc>
      </w:tr>
    </w:tbl>
    <w:p/>
    <w:p>
      <w:pPr>
        <w:pStyle w:val="Heading2"/>
      </w:pPr>
      <w:r>
        <w:t>六、关键结论</w:t>
      </w:r>
    </w:p>
    <w:p>
      <w:r>
        <w:rPr>
          <w:b/>
        </w:rPr>
        <w:t>跨境电商建材出口是杞县铝型材产业的"出路"而非"特色产业"——国内房地产下行倒逼商帮渠道转向海外，这是一条"不得不走"的路。</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定位</w:t>
            </w:r>
          </w:p>
        </w:tc>
        <w:tc>
          <w:tcPr>
            <w:tcW w:type="dxa" w:w="2880"/>
          </w:tcPr>
          <w:p>
            <w:r>
              <w:rPr>
                <w:b/>
                <w:sz w:val="18"/>
              </w:rPr>
              <w:t>不应该做的</w:t>
            </w:r>
          </w:p>
        </w:tc>
        <w:tc>
          <w:tcPr>
            <w:tcW w:type="dxa" w:w="2880"/>
          </w:tcPr>
          <w:p>
            <w:r>
              <w:rPr>
                <w:b/>
                <w:sz w:val="18"/>
              </w:rPr>
              <w:t>应该做的</w:t>
            </w:r>
          </w:p>
        </w:tc>
      </w:tr>
      <w:tr>
        <w:tc>
          <w:tcPr>
            <w:tcW w:type="dxa" w:w="2880"/>
          </w:tcPr>
          <w:p>
            <w:r>
              <w:rPr>
                <w:sz w:val="18"/>
              </w:rPr>
              <w:t>不做纯贸易</w:t>
            </w:r>
          </w:p>
        </w:tc>
        <w:tc>
          <w:tcPr>
            <w:tcW w:type="dxa" w:w="2880"/>
          </w:tcPr>
          <w:p>
            <w:r>
              <w:rPr>
                <w:sz w:val="18"/>
              </w:rPr>
              <w:t>只做铝型材贸易出口</w:t>
            </w:r>
          </w:p>
        </w:tc>
        <w:tc>
          <w:tcPr>
            <w:tcW w:type="dxa" w:w="2880"/>
          </w:tcPr>
          <w:p>
            <w:r>
              <w:rPr>
                <w:sz w:val="18"/>
              </w:rPr>
              <w:t>做"系统门窗解决方案"出口——制造+品牌+安装服务</w:t>
            </w:r>
          </w:p>
        </w:tc>
      </w:tr>
      <w:tr>
        <w:tc>
          <w:tcPr>
            <w:tcW w:type="dxa" w:w="2880"/>
          </w:tcPr>
          <w:p>
            <w:r>
              <w:rPr>
                <w:sz w:val="18"/>
              </w:rPr>
              <w:t>不等靠</w:t>
            </w:r>
          </w:p>
        </w:tc>
        <w:tc>
          <w:tcPr>
            <w:tcW w:type="dxa" w:w="2880"/>
          </w:tcPr>
          <w:p>
            <w:r>
              <w:rPr>
                <w:sz w:val="18"/>
              </w:rPr>
              <w:t>等企业自发出海</w:t>
            </w:r>
          </w:p>
        </w:tc>
        <w:tc>
          <w:tcPr>
            <w:tcW w:type="dxa" w:w="2880"/>
          </w:tcPr>
          <w:p>
            <w:r>
              <w:rPr>
                <w:sz w:val="18"/>
              </w:rPr>
              <w:t>政府平台公司先行——建海外仓、办RCEP证书、对接央企、组团参展</w:t>
            </w:r>
          </w:p>
        </w:tc>
      </w:tr>
      <w:tr>
        <w:tc>
          <w:tcPr>
            <w:tcW w:type="dxa" w:w="2880"/>
          </w:tcPr>
          <w:p>
            <w:r>
              <w:rPr>
                <w:sz w:val="18"/>
              </w:rPr>
              <w:t>不与安义同质竞争</w:t>
            </w:r>
          </w:p>
        </w:tc>
        <w:tc>
          <w:tcPr>
            <w:tcW w:type="dxa" w:w="2880"/>
          </w:tcPr>
          <w:p>
            <w:r>
              <w:rPr>
                <w:sz w:val="18"/>
              </w:rPr>
              <w:t>在铝型材出口上与安义正面竞争</w:t>
            </w:r>
          </w:p>
        </w:tc>
        <w:tc>
          <w:tcPr>
            <w:tcW w:type="dxa" w:w="2880"/>
          </w:tcPr>
          <w:p>
            <w:r>
              <w:rPr>
                <w:sz w:val="18"/>
              </w:rPr>
              <w:t>差异化——杞县做系统门窗，安义做铝型材；杞县走东南亚，安义走非洲</w:t>
            </w:r>
          </w:p>
        </w:tc>
      </w:tr>
      <w:tr>
        <w:tc>
          <w:tcPr>
            <w:tcW w:type="dxa" w:w="2880"/>
          </w:tcPr>
          <w:p>
            <w:r>
              <w:rPr>
                <w:sz w:val="18"/>
              </w:rPr>
              <w:t>不忽视本地制造</w:t>
            </w:r>
          </w:p>
        </w:tc>
        <w:tc>
          <w:tcPr>
            <w:tcW w:type="dxa" w:w="2880"/>
          </w:tcPr>
          <w:p>
            <w:r>
              <w:rPr>
                <w:sz w:val="18"/>
              </w:rPr>
              <w:t>只做贸易，不做制造升级</w:t>
            </w:r>
          </w:p>
        </w:tc>
        <w:tc>
          <w:tcPr>
            <w:tcW w:type="dxa" w:w="2880"/>
          </w:tcPr>
          <w:p>
            <w:r>
              <w:rPr>
                <w:sz w:val="18"/>
              </w:rPr>
              <w:t>以出口拉动本地制造升级——出口订单倒逼品质提升+产品结构转型</w:t>
            </w:r>
          </w:p>
        </w:tc>
      </w:tr>
      <w:tr>
        <w:tc>
          <w:tcPr>
            <w:tcW w:type="dxa" w:w="2880"/>
          </w:tcPr>
          <w:p>
            <w:r>
              <w:rPr>
                <w:sz w:val="18"/>
              </w:rPr>
              <w:t>不忽视RCEP窗口</w:t>
            </w:r>
          </w:p>
        </w:tc>
        <w:tc>
          <w:tcPr>
            <w:tcW w:type="dxa" w:w="2880"/>
          </w:tcPr>
          <w:p>
            <w:r>
              <w:rPr>
                <w:sz w:val="18"/>
              </w:rPr>
              <w:t>错过RCEP零关税窗口期</w:t>
            </w:r>
          </w:p>
        </w:tc>
        <w:tc>
          <w:tcPr>
            <w:tcW w:type="dxa" w:w="2880"/>
          </w:tcPr>
          <w:p>
            <w:r>
              <w:rPr>
                <w:sz w:val="18"/>
              </w:rPr>
              <w:t>越早进入越有先发优势——RCEP红利期有限</w:t>
            </w:r>
          </w:p>
        </w:tc>
      </w:tr>
    </w:tbl>
    <w:p/>
    <w:p>
      <w:r>
        <w:rPr>
          <w:b/>
        </w:rPr>
        <w:t>与方向1的关联</w:t>
      </w:r>
      <w:r>
        <w:t>：方向5本质上是方向1的"海外版"——方向1是"商帮渠道反哺国内制造升级"，方向5是"商帮渠道转向海外市场"。两个方向不是替代关系，而是互补关系：</w:t>
      </w:r>
      <w:r>
        <w:rPr>
          <w:b/>
        </w:rPr>
        <w:t>国内下行时转向海外，海外波动时回归国内</w:t>
      </w:r>
      <w:r>
        <w:t>——商帮网络的双向灵活性是杞县最大的战略纵深。</w:t>
      </w:r>
    </w:p>
    <w:p>
      <w:r>
        <w:rPr>
          <w:b/>
        </w:rPr>
        <w:t>与方向2（大蒜）的协同</w:t>
      </w:r>
      <w:r>
        <w:t>：</w:t>
      </w:r>
    </w:p>
    <w:p>
      <w:pPr>
        <w:pStyle w:val="ListBullet"/>
      </w:pPr>
      <w:r>
        <w:t>杞县大蒜→RCEP零关税→东南亚市场（大蒜出口方向2已规划）</w:t>
      </w:r>
    </w:p>
    <w:p>
      <w:pPr>
        <w:pStyle w:val="ListBullet"/>
      </w:pPr>
      <w:r>
        <w:t>中老铁路同时运输大蒜和建材→拼箱降低物流成本</w:t>
      </w:r>
    </w:p>
    <w:p>
      <w:pPr>
        <w:pStyle w:val="ListBullet"/>
      </w:pPr>
      <w:r>
        <w:t>杞县商帮在东南亚建立渠道→既卖建材也卖大蒜→"1个渠道卖2类产品"</w:t>
      </w:r>
    </w:p>
    <w:p>
      <w:pPr>
        <w:pStyle w:val="Heading2"/>
      </w:pPr>
      <w:r>
        <w:t>七、方向5的"特殊性"——是"出路"而非"赛道"</w:t>
      </w:r>
    </w:p>
    <w:p>
      <w:r>
        <w:t>方向5与其他4个方向的另一个本质区别：</w:t>
      </w:r>
      <w:r>
        <w:rPr>
          <w:b/>
        </w:rPr>
        <w:t>这不是一个可以独立存在的"特色产业"——它是方向1（铝型材）和方向2（大蒜）的出口通道。</w:t>
      </w:r>
    </w:p>
    <w:p>
      <w:r>
        <w:t>这意味着：</w:t>
      </w:r>
    </w:p>
    <w:p>
      <w:pPr>
        <w:pStyle w:val="ListBullet"/>
      </w:pPr>
      <w:r>
        <w:rPr>
          <w:b/>
        </w:rPr>
        <w:t>不应独立投入</w:t>
      </w:r>
      <w:r>
        <w:t>——跨境电商基础设施（海外仓、培训、RCEP证书）应服务于方向1+方向2，而非独立建设</w:t>
      </w:r>
    </w:p>
    <w:p>
      <w:pPr>
        <w:pStyle w:val="ListBullet"/>
      </w:pPr>
      <w:r>
        <w:rPr>
          <w:b/>
        </w:rPr>
        <w:t>但必须做</w:t>
      </w:r>
      <w:r>
        <w:t>——国内房地产下行和"蒜周期"双重压力下，出口是杞县产业的"安全阀"</w:t>
      </w:r>
    </w:p>
    <w:p>
      <w:pPr>
        <w:pStyle w:val="ListBullet"/>
      </w:pPr>
      <w:r>
        <w:rPr>
          <w:b/>
        </w:rPr>
        <w:t>时间窗口紧迫</w:t>
      </w:r>
      <w:r>
        <w:t>——RCEP红利期有限，安义已在加速出海，杞县不能再等</w:t>
      </w:r>
    </w:p>
    <w:p>
      <w:r>
        <w:rPr>
          <w:b/>
        </w:rPr>
        <w:t>综合判断</w:t>
      </w:r>
      <w:r>
        <w:t>：方向5应作为方向1+方向2的"出海配套工程"——不单独立项，但必须同步推进。</w:t>
      </w:r>
    </w:p>
    <w:p>
      <w:pPr>
        <w:pStyle w:val="Heading2"/>
      </w:pPr>
      <w:r>
        <w:t>八、实操路线图</w:t>
      </w:r>
    </w:p>
    <w:p>
      <w:pPr>
        <w:ind w:left="432"/>
        <w:shd w:fill="F5F5F5" w:val="clear"/>
      </w:pPr>
      <w:r>
        <w:rPr>
          <w:rFonts w:ascii="Consolas" w:hAnsi="Consolas"/>
          <w:color w:val="323232"/>
          <w:sz w:val="17"/>
        </w:rPr>
        <w:t>第1年（2026-2027）</w:t>
        <w:br/>
        <w:t>├── 组织"杞县铝商出海"首团（越南/印尼）</w:t>
        <w:br/>
        <w:t>├── 跨境电商培训班（4期，每期30人）</w:t>
        <w:br/>
        <w:t>├── 成立"杞县铝材出口联盟"</w:t>
        <w:br/>
        <w:t>├── RCEP原产地证书批量办理（30+份）</w:t>
        <w:br/>
        <w:t>├── 东南亚海外仓布局（3个，租用第三方）</w:t>
        <w:br/>
        <w:t>├── 中老铁路"杞县建材专列"试运行</w:t>
        <w:br/>
        <w:t>└── 铝型材出口额突破5000万元</w:t>
        <w:br/>
        <w:br/>
        <w:t>第2年（2027-2028）</w:t>
        <w:br/>
        <w:t>├── 系统门窗东南亚适配研发</w:t>
        <w:br/>
        <w:t>├── 跨境电商店铺50家以上运营</w:t>
        <w:br/>
        <w:t>├── 央企海外援建项目对接（3-5家纳入采购平台）</w:t>
        <w:br/>
        <w:t>├── "杞县门窗"东南亚品牌注册</w:t>
        <w:br/>
        <w:t>├── 越南/印尼门窗安装培训中心</w:t>
        <w:br/>
        <w:t>└── 铝型材+门窗出口额突破2亿元</w:t>
        <w:br/>
        <w:br/>
        <w:t>第3年（2028-2029）</w:t>
        <w:br/>
        <w:t>├── 系统门窗东南亚年销售额1亿元+</w:t>
        <w:br/>
        <w:t>├── "杞县门窗"品牌在东南亚初具知名度</w:t>
        <w:br/>
        <w:t>├── 杞县建材跨境电商产业园规划启动</w:t>
        <w:br/>
        <w:t>├── 产业互联网平台建设</w:t>
        <w:br/>
        <w:t>└── 出口额突破5亿元</w:t>
        <w:br/>
        <w:br/>
        <w:t>第4年（2029-2030）</w:t>
        <w:br/>
        <w:t>├── 杞县建材跨境电商产业园建设</w:t>
        <w:br/>
        <w:t>├── 供应链金融上线</w:t>
        <w:br/>
        <w:t>├── 东南亚"共享工厂"可行性研究</w:t>
        <w:br/>
        <w:t>└── 出口额突破10亿元</w:t>
        <w:br/>
        <w:br/>
        <w:t>第5-6年（2030-2032）</w:t>
        <w:br/>
        <w:t>├── 越南/印尼"共享工厂"试点</w:t>
        <w:br/>
        <w:t>├── "杞县门窗"成为东南亚知名品牌</w:t>
        <w:br/>
        <w:t>├── 跨境电商+出口年产值30亿元+</w:t>
        <w:br/>
        <w:t>└── 形成国内+海外双市场格局</w:t>
      </w:r>
    </w:p>
    <w:p>
      <w:pPr>
        <w:spacing w:before="120" w:after="120"/>
      </w:pPr>
    </w:p>
    <w:p>
      <w:pPr>
        <w:pStyle w:val="Heading1"/>
      </w:pPr>
      <w:r>
        <w:t>第九部分：五大方向综合评估与优先级排序</w:t>
      </w:r>
    </w:p>
    <w:p>
      <w:pPr>
        <w:pStyle w:val="Heading2"/>
      </w:pPr>
      <w:r>
        <w:t>一、五大方向对比总览</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维度</w:t>
            </w:r>
          </w:p>
        </w:tc>
        <w:tc>
          <w:tcPr>
            <w:tcW w:type="dxa" w:w="1440"/>
          </w:tcPr>
          <w:p>
            <w:r>
              <w:rPr>
                <w:b/>
                <w:sz w:val="18"/>
              </w:rPr>
              <w:t>方向1：铝型材→门窗/家具</w:t>
            </w:r>
          </w:p>
        </w:tc>
        <w:tc>
          <w:tcPr>
            <w:tcW w:type="dxa" w:w="1440"/>
          </w:tcPr>
          <w:p>
            <w:r>
              <w:rPr>
                <w:b/>
                <w:sz w:val="18"/>
              </w:rPr>
              <w:t>方向2：大蒜→深加工/保健品</w:t>
            </w:r>
          </w:p>
        </w:tc>
        <w:tc>
          <w:tcPr>
            <w:tcW w:type="dxa" w:w="1440"/>
          </w:tcPr>
          <w:p>
            <w:r>
              <w:rPr>
                <w:b/>
                <w:sz w:val="18"/>
              </w:rPr>
              <w:t>方向3：砂锅→预制菜/调味品</w:t>
            </w:r>
          </w:p>
        </w:tc>
        <w:tc>
          <w:tcPr>
            <w:tcW w:type="dxa" w:w="1440"/>
          </w:tcPr>
          <w:p>
            <w:r>
              <w:rPr>
                <w:b/>
                <w:sz w:val="18"/>
              </w:rPr>
              <w:t>方向4：粮机→智能装备</w:t>
            </w:r>
          </w:p>
        </w:tc>
        <w:tc>
          <w:tcPr>
            <w:tcW w:type="dxa" w:w="1440"/>
          </w:tcPr>
          <w:p>
            <w:r>
              <w:rPr>
                <w:b/>
                <w:sz w:val="18"/>
              </w:rPr>
              <w:t>方向5：跨境电商建材出口</w:t>
            </w:r>
          </w:p>
        </w:tc>
      </w:tr>
      <w:tr>
        <w:tc>
          <w:tcPr>
            <w:tcW w:type="dxa" w:w="1440"/>
          </w:tcPr>
          <w:p>
            <w:r>
              <w:rPr>
                <w:sz w:val="18"/>
              </w:rPr>
              <w:t>**全国竞争优势**</w:t>
            </w:r>
          </w:p>
        </w:tc>
        <w:tc>
          <w:tcPr>
            <w:tcW w:type="dxa" w:w="1440"/>
          </w:tcPr>
          <w:p>
            <w:r>
              <w:rPr>
                <w:sz w:val="18"/>
              </w:rPr>
              <w:t>★★☆☆☆ 制造端不具优势</w:t>
            </w:r>
          </w:p>
        </w:tc>
        <w:tc>
          <w:tcPr>
            <w:tcW w:type="dxa" w:w="1440"/>
          </w:tcPr>
          <w:p>
            <w:r>
              <w:rPr>
                <w:sz w:val="18"/>
              </w:rPr>
              <w:t>★★★★★ 种植端全国第一</w:t>
            </w:r>
          </w:p>
        </w:tc>
        <w:tc>
          <w:tcPr>
            <w:tcW w:type="dxa" w:w="1440"/>
          </w:tcPr>
          <w:p>
            <w:r>
              <w:rPr>
                <w:sz w:val="18"/>
              </w:rPr>
              <w:t>★★★★☆ 门店规模接近沙县</w:t>
            </w:r>
          </w:p>
        </w:tc>
        <w:tc>
          <w:tcPr>
            <w:tcW w:type="dxa" w:w="1440"/>
          </w:tcPr>
          <w:p>
            <w:r>
              <w:rPr>
                <w:sz w:val="18"/>
              </w:rPr>
              <w:t>★★★★☆ "国家级唯一"技术中心</w:t>
            </w:r>
          </w:p>
        </w:tc>
        <w:tc>
          <w:tcPr>
            <w:tcW w:type="dxa" w:w="1440"/>
          </w:tcPr>
          <w:p>
            <w:r>
              <w:rPr>
                <w:sz w:val="18"/>
              </w:rPr>
              <w:t>★★★☆☆ 渠道优势（商帮）</w:t>
            </w:r>
          </w:p>
        </w:tc>
      </w:tr>
      <w:tr>
        <w:tc>
          <w:tcPr>
            <w:tcW w:type="dxa" w:w="1440"/>
          </w:tcPr>
          <w:p>
            <w:r>
              <w:rPr>
                <w:sz w:val="18"/>
              </w:rPr>
              <w:t>**核心独特资产**</w:t>
            </w:r>
          </w:p>
        </w:tc>
        <w:tc>
          <w:tcPr>
            <w:tcW w:type="dxa" w:w="1440"/>
          </w:tcPr>
          <w:p>
            <w:r>
              <w:rPr>
                <w:sz w:val="18"/>
              </w:rPr>
              <w:t>10万铝商帮网络</w:t>
            </w:r>
          </w:p>
        </w:tc>
        <w:tc>
          <w:tcPr>
            <w:tcW w:type="dxa" w:w="1440"/>
          </w:tcPr>
          <w:p>
            <w:r>
              <w:rPr>
                <w:sz w:val="18"/>
              </w:rPr>
              <w:t>70万亩种植+富硒品质</w:t>
            </w:r>
          </w:p>
        </w:tc>
        <w:tc>
          <w:tcPr>
            <w:tcW w:type="dxa" w:w="1440"/>
          </w:tcPr>
          <w:p>
            <w:r>
              <w:rPr>
                <w:sz w:val="18"/>
              </w:rPr>
              <w:t>5.3万门店+伊尹IP</w:t>
            </w:r>
          </w:p>
        </w:tc>
        <w:tc>
          <w:tcPr>
            <w:tcW w:type="dxa" w:w="1440"/>
          </w:tcPr>
          <w:p>
            <w:r>
              <w:rPr>
                <w:sz w:val="18"/>
              </w:rPr>
              <w:t>中粮茂盛+国家级技术中心</w:t>
            </w:r>
          </w:p>
        </w:tc>
        <w:tc>
          <w:tcPr>
            <w:tcW w:type="dxa" w:w="1440"/>
          </w:tcPr>
          <w:p>
            <w:r>
              <w:rPr>
                <w:sz w:val="18"/>
              </w:rPr>
              <w:t>10万商帮+RCEP+中老铁路</w:t>
            </w:r>
          </w:p>
        </w:tc>
      </w:tr>
      <w:tr>
        <w:tc>
          <w:tcPr>
            <w:tcW w:type="dxa" w:w="1440"/>
          </w:tcPr>
          <w:p>
            <w:r>
              <w:rPr>
                <w:sz w:val="18"/>
              </w:rPr>
              <w:t>**产业成熟度**</w:t>
            </w:r>
          </w:p>
        </w:tc>
        <w:tc>
          <w:tcPr>
            <w:tcW w:type="dxa" w:w="1440"/>
          </w:tcPr>
          <w:p>
            <w:r>
              <w:rPr>
                <w:sz w:val="18"/>
              </w:rPr>
              <w:t>★★★☆☆ 30+企业基础</w:t>
            </w:r>
          </w:p>
        </w:tc>
        <w:tc>
          <w:tcPr>
            <w:tcW w:type="dxa" w:w="1440"/>
          </w:tcPr>
          <w:p>
            <w:r>
              <w:rPr>
                <w:sz w:val="18"/>
              </w:rPr>
              <w:t>★★★★☆ 产业成熟但价值链被截</w:t>
            </w:r>
          </w:p>
        </w:tc>
        <w:tc>
          <w:tcPr>
            <w:tcW w:type="dxa" w:w="1440"/>
          </w:tcPr>
          <w:p>
            <w:r>
              <w:rPr>
                <w:sz w:val="18"/>
              </w:rPr>
              <w:t>★★☆☆☆ 有实无名，需组织化</w:t>
            </w:r>
          </w:p>
        </w:tc>
        <w:tc>
          <w:tcPr>
            <w:tcW w:type="dxa" w:w="1440"/>
          </w:tcPr>
          <w:p>
            <w:r>
              <w:rPr>
                <w:sz w:val="18"/>
              </w:rPr>
              <w:t>★★★★★ 链主企业已存在</w:t>
            </w:r>
          </w:p>
        </w:tc>
        <w:tc>
          <w:tcPr>
            <w:tcW w:type="dxa" w:w="1440"/>
          </w:tcPr>
          <w:p>
            <w:r>
              <w:rPr>
                <w:sz w:val="18"/>
              </w:rPr>
              <w:t>★☆☆☆☆ 出口为零</w:t>
            </w:r>
          </w:p>
        </w:tc>
      </w:tr>
      <w:tr>
        <w:tc>
          <w:tcPr>
            <w:tcW w:type="dxa" w:w="1440"/>
          </w:tcPr>
          <w:p>
            <w:r>
              <w:rPr>
                <w:sz w:val="18"/>
              </w:rPr>
              <w:t>**突破难度**</w:t>
            </w:r>
          </w:p>
        </w:tc>
        <w:tc>
          <w:tcPr>
            <w:tcW w:type="dxa" w:w="1440"/>
          </w:tcPr>
          <w:p>
            <w:r>
              <w:rPr>
                <w:sz w:val="18"/>
              </w:rPr>
              <w:t>★★★★☆ 商帮不愿回归</w:t>
            </w:r>
          </w:p>
        </w:tc>
        <w:tc>
          <w:tcPr>
            <w:tcW w:type="dxa" w:w="1440"/>
          </w:tcPr>
          <w:p>
            <w:r>
              <w:rPr>
                <w:sz w:val="18"/>
              </w:rPr>
              <w:t>★★★★☆ 金乡贴牌长期控制</w:t>
            </w:r>
          </w:p>
        </w:tc>
        <w:tc>
          <w:tcPr>
            <w:tcW w:type="dxa" w:w="1440"/>
          </w:tcPr>
          <w:p>
            <w:r>
              <w:rPr>
                <w:sz w:val="18"/>
              </w:rPr>
              <w:t>★★★★☆ 5.3万门店无法统一</w:t>
            </w:r>
          </w:p>
        </w:tc>
        <w:tc>
          <w:tcPr>
            <w:tcW w:type="dxa" w:w="1440"/>
          </w:tcPr>
          <w:p>
            <w:r>
              <w:rPr>
                <w:sz w:val="18"/>
              </w:rPr>
              <w:t>★★☆☆☆ 最确定、推一把即可</w:t>
            </w:r>
          </w:p>
        </w:tc>
        <w:tc>
          <w:tcPr>
            <w:tcW w:type="dxa" w:w="1440"/>
          </w:tcPr>
          <w:p>
            <w:r>
              <w:rPr>
                <w:sz w:val="18"/>
              </w:rPr>
              <w:t>★★★★☆ 无出口经验</w:t>
            </w:r>
          </w:p>
        </w:tc>
      </w:tr>
      <w:tr>
        <w:tc>
          <w:tcPr>
            <w:tcW w:type="dxa" w:w="1440"/>
          </w:tcPr>
          <w:p>
            <w:r>
              <w:rPr>
                <w:sz w:val="18"/>
              </w:rPr>
              <w:t>**爆发力**</w:t>
            </w:r>
          </w:p>
        </w:tc>
        <w:tc>
          <w:tcPr>
            <w:tcW w:type="dxa" w:w="1440"/>
          </w:tcPr>
          <w:p>
            <w:r>
              <w:rPr>
                <w:sz w:val="18"/>
              </w:rPr>
              <w:t>★★★☆☆ 渠道转型渐进</w:t>
            </w:r>
          </w:p>
        </w:tc>
        <w:tc>
          <w:tcPr>
            <w:tcW w:type="dxa" w:w="1440"/>
          </w:tcPr>
          <w:p>
            <w:r>
              <w:rPr>
                <w:sz w:val="18"/>
              </w:rPr>
              <w:t>★★★★☆ 保健品市场爆发潜力大</w:t>
            </w:r>
          </w:p>
        </w:tc>
        <w:tc>
          <w:tcPr>
            <w:tcW w:type="dxa" w:w="1440"/>
          </w:tcPr>
          <w:p>
            <w:r>
              <w:rPr>
                <w:sz w:val="18"/>
              </w:rPr>
              <w:t>★★★★★ 预制菜万亿市场</w:t>
            </w:r>
          </w:p>
        </w:tc>
        <w:tc>
          <w:tcPr>
            <w:tcW w:type="dxa" w:w="1440"/>
          </w:tcPr>
          <w:p>
            <w:r>
              <w:rPr>
                <w:sz w:val="18"/>
              </w:rPr>
              <w:t>★★☆☆☆ B2B专用设备，渐进增长</w:t>
            </w:r>
          </w:p>
        </w:tc>
        <w:tc>
          <w:tcPr>
            <w:tcW w:type="dxa" w:w="1440"/>
          </w:tcPr>
          <w:p>
            <w:r>
              <w:rPr>
                <w:sz w:val="18"/>
              </w:rPr>
              <w:t>★★★☆☆ 随东南亚基建爆发</w:t>
            </w:r>
          </w:p>
        </w:tc>
      </w:tr>
      <w:tr>
        <w:tc>
          <w:tcPr>
            <w:tcW w:type="dxa" w:w="1440"/>
          </w:tcPr>
          <w:p>
            <w:r>
              <w:rPr>
                <w:sz w:val="18"/>
              </w:rPr>
              <w:t>**投资需求**</w:t>
            </w:r>
          </w:p>
        </w:tc>
        <w:tc>
          <w:tcPr>
            <w:tcW w:type="dxa" w:w="1440"/>
          </w:tcPr>
          <w:p>
            <w:r>
              <w:rPr>
                <w:sz w:val="18"/>
              </w:rPr>
              <w:t>★★★☆☆ 中等</w:t>
            </w:r>
          </w:p>
        </w:tc>
        <w:tc>
          <w:tcPr>
            <w:tcW w:type="dxa" w:w="1440"/>
          </w:tcPr>
          <w:p>
            <w:r>
              <w:rPr>
                <w:sz w:val="18"/>
              </w:rPr>
              <w:t>★★★★☆ 保健品GMP工厂5000-8000万</w:t>
            </w:r>
          </w:p>
        </w:tc>
        <w:tc>
          <w:tcPr>
            <w:tcW w:type="dxa" w:w="1440"/>
          </w:tcPr>
          <w:p>
            <w:r>
              <w:rPr>
                <w:sz w:val="18"/>
              </w:rPr>
              <w:t>★★★☆☆ 中央厨房中等</w:t>
            </w:r>
          </w:p>
        </w:tc>
        <w:tc>
          <w:tcPr>
            <w:tcW w:type="dxa" w:w="1440"/>
          </w:tcPr>
          <w:p>
            <w:r>
              <w:rPr>
                <w:sz w:val="18"/>
              </w:rPr>
              <w:t>★★★☆☆ 配套招商为主</w:t>
            </w:r>
          </w:p>
        </w:tc>
        <w:tc>
          <w:tcPr>
            <w:tcW w:type="dxa" w:w="1440"/>
          </w:tcPr>
          <w:p>
            <w:r>
              <w:rPr>
                <w:sz w:val="18"/>
              </w:rPr>
              <w:t>★★★☆☆ 海外仓+培训为主</w:t>
            </w:r>
          </w:p>
        </w:tc>
      </w:tr>
      <w:tr>
        <w:tc>
          <w:tcPr>
            <w:tcW w:type="dxa" w:w="1440"/>
          </w:tcPr>
          <w:p>
            <w:r>
              <w:rPr>
                <w:sz w:val="18"/>
              </w:rPr>
              <w:t>**与方向2协同**</w:t>
            </w:r>
          </w:p>
        </w:tc>
        <w:tc>
          <w:tcPr>
            <w:tcW w:type="dxa" w:w="1440"/>
          </w:tcPr>
          <w:p>
            <w:r>
              <w:rPr>
                <w:sz w:val="18"/>
              </w:rPr>
              <w:t>★★☆☆☆ 弱</w:t>
            </w:r>
          </w:p>
        </w:tc>
        <w:tc>
          <w:tcPr>
            <w:tcW w:type="dxa" w:w="1440"/>
          </w:tcPr>
          <w:p>
            <w:r>
              <w:rPr>
                <w:sz w:val="18"/>
              </w:rPr>
              <w:t>—</w:t>
            </w:r>
          </w:p>
        </w:tc>
        <w:tc>
          <w:tcPr>
            <w:tcW w:type="dxa" w:w="1440"/>
          </w:tcPr>
          <w:p>
            <w:r>
              <w:rPr>
                <w:sz w:val="18"/>
              </w:rPr>
              <w:t>★★★★★ 强（大蒜→调味酱→砂锅）</w:t>
            </w:r>
          </w:p>
        </w:tc>
        <w:tc>
          <w:tcPr>
            <w:tcW w:type="dxa" w:w="1440"/>
          </w:tcPr>
          <w:p>
            <w:r>
              <w:rPr>
                <w:sz w:val="18"/>
              </w:rPr>
              <w:t>★★★☆☆ 中（大蒜色选机）</w:t>
            </w:r>
          </w:p>
        </w:tc>
        <w:tc>
          <w:tcPr>
            <w:tcW w:type="dxa" w:w="1440"/>
          </w:tcPr>
          <w:p>
            <w:r>
              <w:rPr>
                <w:sz w:val="18"/>
              </w:rPr>
              <w:t>★★★★★ 强（大蒜建材双出口）</w:t>
            </w:r>
          </w:p>
        </w:tc>
      </w:tr>
      <w:tr>
        <w:tc>
          <w:tcPr>
            <w:tcW w:type="dxa" w:w="1440"/>
          </w:tcPr>
          <w:p>
            <w:r>
              <w:rPr>
                <w:sz w:val="18"/>
              </w:rPr>
              <w:t>**时间窗口紧迫度**</w:t>
            </w:r>
          </w:p>
        </w:tc>
        <w:tc>
          <w:tcPr>
            <w:tcW w:type="dxa" w:w="1440"/>
          </w:tcPr>
          <w:p>
            <w:r>
              <w:rPr>
                <w:sz w:val="18"/>
              </w:rPr>
              <w:t>★★★★☆ 房地产下行压力</w:t>
            </w:r>
          </w:p>
        </w:tc>
        <w:tc>
          <w:tcPr>
            <w:tcW w:type="dxa" w:w="1440"/>
          </w:tcPr>
          <w:p>
            <w:r>
              <w:rPr>
                <w:sz w:val="18"/>
              </w:rPr>
              <w:t>★★★★★ 金乡保健品刚起步，3-5年窗口</w:t>
            </w:r>
          </w:p>
        </w:tc>
        <w:tc>
          <w:tcPr>
            <w:tcW w:type="dxa" w:w="1440"/>
          </w:tcPr>
          <w:p>
            <w:r>
              <w:rPr>
                <w:sz w:val="18"/>
              </w:rPr>
              <w:t>★★★★★ 预制菜国标将出，抢占标准</w:t>
            </w:r>
          </w:p>
        </w:tc>
        <w:tc>
          <w:tcPr>
            <w:tcW w:type="dxa" w:w="1440"/>
          </w:tcPr>
          <w:p>
            <w:r>
              <w:rPr>
                <w:sz w:val="18"/>
              </w:rPr>
              <w:t>★★★☆☆ 政策持续推进</w:t>
            </w:r>
          </w:p>
        </w:tc>
        <w:tc>
          <w:tcPr>
            <w:tcW w:type="dxa" w:w="1440"/>
          </w:tcPr>
          <w:p>
            <w:r>
              <w:rPr>
                <w:sz w:val="18"/>
              </w:rPr>
              <w:t>★★★★★ RCEP红利有限期</w:t>
            </w:r>
          </w:p>
        </w:tc>
      </w:tr>
    </w:tbl>
    <w:p/>
    <w:p>
      <w:pPr>
        <w:pStyle w:val="Heading2"/>
      </w:pPr>
      <w:r>
        <w:t>二、优先级排序</w:t>
      </w:r>
    </w:p>
    <w:p>
      <w:pPr>
        <w:pStyle w:val="Heading3"/>
      </w:pPr>
      <w:r>
        <w:t>第一梯队（核心突破方向）：方向2 + 方向3</w:t>
      </w:r>
    </w:p>
    <w:p>
      <w:r>
        <w:rPr>
          <w:b/>
        </w:rPr>
        <w:t>为什么方向2排第一</w:t>
      </w:r>
      <w:r>
        <w:t>：</w:t>
      </w:r>
    </w:p>
    <w:p>
      <w:pPr>
        <w:pStyle w:val="ListNumber"/>
      </w:pPr>
      <w:r>
        <w:rPr>
          <w:b/>
        </w:rPr>
        <w:t>杞县大蒜是全国真实的竞争优势</w:t>
      </w:r>
      <w:r>
        <w:t>——70万亩种植面积、90-96万吨产量，县域级全国第一，这个"第一"不是虚的</w:t>
      </w:r>
    </w:p>
    <w:p>
      <w:pPr>
        <w:pStyle w:val="ListNumber"/>
      </w:pPr>
      <w:r>
        <w:rPr>
          <w:b/>
        </w:rPr>
        <w:t>价值链被截胡是最紧迫的问题</w:t>
      </w:r>
      <w:r>
        <w:t>——1/3大蒜流向金乡被贴牌出口，杞县在为金乡做"原料供应商"，品牌价值4:1差距，加工转化率2.6:1差距——这个困局是所有产区共有的，金乡也没有完全解决，谁先突破谁就改变行业格局</w:t>
      </w:r>
    </w:p>
    <w:p>
      <w:pPr>
        <w:pStyle w:val="ListNumber"/>
      </w:pPr>
      <w:r>
        <w:rPr>
          <w:b/>
        </w:rPr>
        <w:t>保健品市场爆发潜力大</w:t>
      </w:r>
      <w:r>
        <w:t>——蒜素保健品附加值30-50倍，全国尚无头部品牌，金乡刚起步（康富森），品类先发窗口期3-5年</w:t>
      </w:r>
    </w:p>
    <w:p>
      <w:pPr>
        <w:pStyle w:val="ListNumber"/>
      </w:pPr>
      <w:r>
        <w:rPr>
          <w:b/>
        </w:rPr>
        <w:t>"富硒"是真正的差异化</w:t>
      </w:r>
      <w:r>
        <w:t>——金乡卖"大、白、辣"，杞县卖"硒、健康、保健"——这是品类重构而非同质竞争</w:t>
      </w:r>
    </w:p>
    <w:p>
      <w:r>
        <w:rPr>
          <w:b/>
        </w:rPr>
        <w:t>为什么方向3排第二</w:t>
      </w:r>
      <w:r>
        <w:t>：</w:t>
      </w:r>
    </w:p>
    <w:p>
      <w:pPr>
        <w:pStyle w:val="ListNumber"/>
      </w:pPr>
      <w:r>
        <w:rPr>
          <w:b/>
        </w:rPr>
        <w:t>5.3万家门店是被严重低估的全国级资产</w:t>
      </w:r>
      <w:r>
        <w:t>——规模接近沙县小吃（6-7万家），但"有实无名"</w:t>
      </w:r>
    </w:p>
    <w:p>
      <w:pPr>
        <w:pStyle w:val="ListNumber"/>
      </w:pPr>
      <w:r>
        <w:rPr>
          <w:b/>
        </w:rPr>
        <w:t>与方向2的协同效应最强</w:t>
      </w:r>
      <w:r>
        <w:t>——大蒜深加工→蒜蓉酱/蒜香酱→砂锅门店使用+调味酱C端销售→形成完整价值链闭环</w:t>
      </w:r>
    </w:p>
    <w:p>
      <w:pPr>
        <w:pStyle w:val="ListNumber"/>
      </w:pPr>
      <w:r>
        <w:rPr>
          <w:b/>
        </w:rPr>
        <w:t>伊尹"中华厨祖"IP是不可复制的文化资产</w:t>
      </w:r>
      <w:r>
        <w:t>——2000年历史，比任何品牌都古老</w:t>
      </w:r>
    </w:p>
    <w:p>
      <w:pPr>
        <w:pStyle w:val="ListNumber"/>
      </w:pPr>
      <w:r>
        <w:rPr>
          <w:b/>
        </w:rPr>
        <w:t>预制菜市场万亿规模、高度分散（CR5仅9.2%）</w:t>
      </w:r>
      <w:r>
        <w:t>——无绝对龙头，新进入者有机会</w:t>
      </w:r>
    </w:p>
    <w:p>
      <w:r>
        <w:rPr>
          <w:b/>
        </w:rPr>
        <w:t>方向2+3联动的核心逻辑</w:t>
      </w:r>
      <w:r>
        <w:t>：</w:t>
      </w:r>
    </w:p>
    <w:p>
      <w:pPr>
        <w:ind w:left="432"/>
        <w:shd w:fill="F5F5F5" w:val="clear"/>
      </w:pPr>
      <w:r>
        <w:rPr>
          <w:rFonts w:ascii="Consolas" w:hAnsi="Consolas"/>
          <w:color w:val="323232"/>
          <w:sz w:val="17"/>
        </w:rPr>
        <w:t>杞县大蒜（种植端全国第一）</w:t>
        <w:br/>
        <w:t xml:space="preserve">    → 大蒜深加工（蒜片/蒜粉/黑蒜/蒜油/蒜素）</w:t>
        <w:br/>
        <w:t xml:space="preserve">        → 蒜蓉酱/蒜香调味酱 ← 与砂锅协同</w:t>
        <w:br/>
        <w:t xml:space="preserve">            → 5.3万家砂锅门店使用（B端基本盘）</w:t>
        <w:br/>
        <w:t xml:space="preserve">                → + 家庭消费（C端增长点）</w:t>
        <w:br/>
        <w:t xml:space="preserve">                    → + 大蒜保健品（高附加值）</w:t>
        <w:br/>
        <w:t xml:space="preserve">                        → + 大蒜素饲料添加剂（B端最快变现）</w:t>
        <w:br/>
        <w:br/>
        <w:t>完整价值链闭环：</w:t>
        <w:br/>
        <w:t>大蒜种植 → 深加工 → 调味酱 → 砂锅门店/C端 → 保健品 → 饲料添加剂</w:t>
        <w:br/>
        <w:t>任何单一环节的突破都能带动其他环节</w:t>
      </w:r>
    </w:p>
    <w:p>
      <w:pPr>
        <w:pStyle w:val="Heading3"/>
      </w:pPr>
      <w:r>
        <w:t>第二梯队（稳基本盘方向）：方向4</w:t>
      </w:r>
    </w:p>
    <w:p>
      <w:r>
        <w:rPr>
          <w:b/>
        </w:rPr>
        <w:t>为什么方向4排第三</w:t>
      </w:r>
      <w:r>
        <w:t>：</w:t>
      </w:r>
    </w:p>
    <w:p>
      <w:pPr>
        <w:pStyle w:val="ListNumber"/>
      </w:pPr>
      <w:r>
        <w:rPr>
          <w:b/>
        </w:rPr>
        <w:t>制度性优势最强</w:t>
      </w:r>
      <w:r>
        <w:t>——"国家粮食加工装备工程技术研究中心"是全国唯一的国家级牌照，不可替代</w:t>
      </w:r>
    </w:p>
    <w:p>
      <w:pPr>
        <w:pStyle w:val="ListNumber"/>
      </w:pPr>
      <w:r>
        <w:rPr>
          <w:b/>
        </w:rPr>
        <w:t>启动风险最低</w:t>
      </w:r>
      <w:r>
        <w:t>——中粮茂盛已存在，"粮机小镇"已在规划，不需要从零培育</w:t>
      </w:r>
    </w:p>
    <w:p>
      <w:pPr>
        <w:pStyle w:val="ListNumber"/>
      </w:pPr>
      <w:r>
        <w:rPr>
          <w:b/>
        </w:rPr>
        <w:t>央企链主企业落地</w:t>
      </w:r>
      <w:r>
        <w:t>——杞县拥有中粮科工控股的链主企业，这在县域经济中极为罕见</w:t>
      </w:r>
    </w:p>
    <w:p>
      <w:pPr>
        <w:pStyle w:val="ListNumber"/>
      </w:pPr>
      <w:r>
        <w:rPr>
          <w:b/>
        </w:rPr>
        <w:t>但爆发力最弱</w:t>
      </w:r>
      <w:r>
        <w:t>——B2B专用设备市场不会爆发式增长；央企决策链长</w:t>
      </w:r>
    </w:p>
    <w:p>
      <w:pPr>
        <w:pStyle w:val="ListNumber"/>
      </w:pPr>
      <w:r>
        <w:rPr>
          <w:b/>
        </w:rPr>
        <w:t>与方向2有协同</w:t>
      </w:r>
      <w:r>
        <w:t>——大蒜色选机、烘干机、仓储物流设备，茂盛可提供</w:t>
      </w:r>
    </w:p>
    <w:p>
      <w:r>
        <w:rPr>
          <w:b/>
        </w:rPr>
        <w:t>方向4定位</w:t>
      </w:r>
      <w:r>
        <w:t>：不是"明星方向"，而是"底盘方向"——确保杞县有一个确定性高的产业支撑，同时为方向2+3提供装备支持。</w:t>
      </w:r>
    </w:p>
    <w:p>
      <w:pPr>
        <w:pStyle w:val="Heading3"/>
      </w:pPr>
      <w:r>
        <w:t>第三梯队（升级通道方向）：方向1 + 方向5</w:t>
      </w:r>
    </w:p>
    <w:p>
      <w:r>
        <w:rPr>
          <w:b/>
        </w:rPr>
        <w:t>为什么方向1排第四</w:t>
      </w:r>
      <w:r>
        <w:t>：</w:t>
      </w:r>
    </w:p>
    <w:p>
      <w:pPr>
        <w:pStyle w:val="ListNumber"/>
      </w:pPr>
      <w:r>
        <w:rPr>
          <w:b/>
        </w:rPr>
        <w:t>制造端不具全国优势</w:t>
      </w:r>
      <w:r>
        <w:t>——30+企业 vs 临朐460+/安义430+，差距巨大</w:t>
      </w:r>
    </w:p>
    <w:p>
      <w:pPr>
        <w:pStyle w:val="ListNumber"/>
      </w:pPr>
      <w:r>
        <w:rPr>
          <w:b/>
        </w:rPr>
        <w:t>核心资产是"商帮网络"而非"制造能力"</w:t>
      </w:r>
      <w:r>
        <w:t>——但商帮回归需要利益驱动，且本地品质不达标</w:t>
      </w:r>
    </w:p>
    <w:p>
      <w:pPr>
        <w:pStyle w:val="ListNumber"/>
      </w:pPr>
      <w:r>
        <w:rPr>
          <w:b/>
        </w:rPr>
        <w:t>房地产下行是紧迫压力，也是转型动力</w:t>
      </w:r>
      <w:r>
        <w:t>——但转型方向（系统门窗/工业型材）与安义/临朐正面竞争</w:t>
      </w:r>
    </w:p>
    <w:p>
      <w:pPr>
        <w:pStyle w:val="ListNumber"/>
      </w:pPr>
      <w:r>
        <w:rPr>
          <w:b/>
        </w:rPr>
        <w:t>中长期有价值</w:t>
      </w:r>
      <w:r>
        <w:t>——如果商帮渠道成功反哺制造升级，可以形成"中原铝业商贸中枢"定位</w:t>
      </w:r>
    </w:p>
    <w:p>
      <w:r>
        <w:rPr>
          <w:b/>
        </w:rPr>
        <w:t>为什么方向5排第五</w:t>
      </w:r>
      <w:r>
        <w:t>：</w:t>
      </w:r>
    </w:p>
    <w:p>
      <w:pPr>
        <w:pStyle w:val="ListNumber"/>
      </w:pPr>
      <w:r>
        <w:rPr>
          <w:b/>
        </w:rPr>
        <w:t>不是独立产业，而是方向1+2的出口通道</w:t>
      </w:r>
      <w:r>
        <w:t>——不应独立投入，但必须同步推进</w:t>
      </w:r>
    </w:p>
    <w:p>
      <w:pPr>
        <w:pStyle w:val="ListNumber"/>
      </w:pPr>
      <w:r>
        <w:rPr>
          <w:b/>
        </w:rPr>
        <w:t>国内房地产下行倒逼商帮出海</w:t>
      </w:r>
      <w:r>
        <w:t>——"不出海就出局"的安义共识同样适用于杞县</w:t>
      </w:r>
    </w:p>
    <w:p>
      <w:pPr>
        <w:pStyle w:val="ListNumber"/>
      </w:pPr>
      <w:r>
        <w:rPr>
          <w:b/>
        </w:rPr>
        <w:t>RCEP零关税窗口时间有限</w:t>
      </w:r>
      <w:r>
        <w:t>——越早进入越有先发优势</w:t>
      </w:r>
    </w:p>
    <w:p>
      <w:pPr>
        <w:pStyle w:val="ListNumber"/>
      </w:pPr>
      <w:r>
        <w:rPr>
          <w:b/>
        </w:rPr>
        <w:t>安义已在先行</w:t>
      </w:r>
      <w:r>
        <w:t>——杞县落后半步，但差异化可并行（杞县做门窗，安义做铝材）</w:t>
      </w:r>
    </w:p>
    <w:p>
      <w:r>
        <w:rPr>
          <w:b/>
        </w:rPr>
        <w:t>方向1+5联动的核心逻辑</w:t>
      </w:r>
      <w:r>
        <w:t>：</w:t>
      </w:r>
    </w:p>
    <w:p>
      <w:pPr>
        <w:ind w:left="432"/>
        <w:shd w:fill="F5F5F5" w:val="clear"/>
      </w:pPr>
      <w:r>
        <w:rPr>
          <w:rFonts w:ascii="Consolas" w:hAnsi="Consolas"/>
          <w:color w:val="323232"/>
          <w:sz w:val="17"/>
        </w:rPr>
        <w:t>10万铝商帮</w:t>
        <w:br/>
        <w:t xml:space="preserve">    国内方向（方向1）：商帮渠道反哺制造升级 → 系统门窗 → 中原深耕</w:t>
        <w:br/>
        <w:t xml:space="preserve">    海外方向（方向5）：商帮渠道转向东南亚 → RCEP零关税 → 门窗出口</w:t>
        <w:br/>
        <w:br/>
        <w:t>商帮网络的双向灵活性 = 杞县的战略纵深</w:t>
        <w:br/>
        <w:t>国内下行时转向海外；海外波动时回归国内</w:t>
      </w:r>
    </w:p>
    <w:p>
      <w:pPr>
        <w:pStyle w:val="Heading2"/>
      </w:pPr>
      <w:r>
        <w:t>三、战略组合方案："2+3主攻 + 4稳底 + 1+5通道"</w:t>
      </w:r>
    </w:p>
    <w:p>
      <w:pPr>
        <w:ind w:left="432"/>
        <w:shd w:fill="F5F5F5" w:val="clear"/>
      </w:pPr>
      <w:r>
        <w:rPr>
          <w:rFonts w:ascii="Consolas" w:hAnsi="Consolas"/>
          <w:color w:val="323232"/>
          <w:sz w:val="17"/>
        </w:rPr>
        <w:t xml:space="preserve">                    ┌──────────────────────────────┐</w:t>
        <w:br/>
        <w:t xml:space="preserve">                    │      杞县特色县域经济战略      │</w:t>
        <w:br/>
        <w:t xml:space="preserve">                    └──────────────────────────────┘</w:t>
        <w:br/>
        <w:t xml:space="preserve">                                  │</w:t>
        <w:br/>
        <w:t xml:space="preserve">            ┌─────────────────────┼─────────────────────┐</w:t>
        <w:br/>
        <w:t xml:space="preserve">            │                     │                     │</w:t>
        <w:br/>
        <w:t xml:space="preserve">    ┌───────┴───────┐     ┌───────┴───────┐     ┌───────┴───────┐</w:t>
        <w:br/>
        <w:t xml:space="preserve">    │  主攻方向      │     │  底盘方向      │     │  通道方向      │</w:t>
        <w:br/>
        <w:t xml:space="preserve">    │  方向2+3      │     │  方向4         │     │  方向1+5      │</w:t>
        <w:br/>
        <w:t xml:space="preserve">    └───────────────┘     └───────────────┘     └───────────────┘</w:t>
        <w:br/>
        <w:t xml:space="preserve">            │                     │                     │</w:t>
        <w:br/>
        <w:t xml:space="preserve">    大蒜深加工/保健品     中粮茂盛粮机升级     铝商帮渠道转型</w:t>
        <w:br/>
        <w:t xml:space="preserve">    砂锅预制菜/调味品     智能粮机集群        国内+海外双市场</w:t>
        <w:br/>
        <w:t xml:space="preserve">    伊尹文化IP           "中原粮谷"          商帮网络双向灵活</w:t>
        <w:br/>
        <w:t xml:space="preserve">            │                     │                     │</w:t>
        <w:br/>
        <w:t xml:space="preserve">            └─────────┬───────────┘                     │</w:t>
        <w:br/>
        <w:t xml:space="preserve">                      │                                 │</w:t>
        <w:br/>
        <w:t xml:space="preserve">              产业协同效应                          出口通道支撑</w:t>
        <w:br/>
        <w:t xml:space="preserve">            ┌─────────┴───────────┐            ┌─────────┴───────────┐</w:t>
        <w:br/>
        <w:t xml:space="preserve">            │                     │            │                     │</w:t>
        <w:br/>
        <w:t xml:space="preserve">    大蒜→蒜蓉酱→砂锅门店     大蒜→色选机→茂盛   大蒜→RCEP→东南亚</w:t>
        <w:br/>
        <w:t xml:space="preserve">    大蒜→保健品→药房渠道     大蒜→烘干机→茂盛   建材→中老铁路→东南亚</w:t>
        <w:br/>
        <w:t xml:space="preserve">    砂锅→预制菜→家庭消费     砂锅→食品加工装备   商帮→海外仓→东南亚</w:t>
      </w:r>
    </w:p>
    <w:p>
      <w:pPr>
        <w:pStyle w:val="Heading2"/>
      </w:pPr>
      <w:r>
        <w:t>四、资源配置建议</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方向</w:t>
            </w:r>
          </w:p>
        </w:tc>
        <w:tc>
          <w:tcPr>
            <w:tcW w:type="dxa" w:w="2160"/>
          </w:tcPr>
          <w:p>
            <w:r>
              <w:rPr>
                <w:b/>
                <w:sz w:val="18"/>
              </w:rPr>
              <w:t>6年总投资估算</w:t>
            </w:r>
          </w:p>
        </w:tc>
        <w:tc>
          <w:tcPr>
            <w:tcW w:type="dxa" w:w="2160"/>
          </w:tcPr>
          <w:p>
            <w:r>
              <w:rPr>
                <w:b/>
                <w:sz w:val="18"/>
              </w:rPr>
              <w:t>政府投入重点</w:t>
            </w:r>
          </w:p>
        </w:tc>
        <w:tc>
          <w:tcPr>
            <w:tcW w:type="dxa" w:w="2160"/>
          </w:tcPr>
          <w:p>
            <w:r>
              <w:rPr>
                <w:b/>
                <w:sz w:val="18"/>
              </w:rPr>
              <w:t>预期产值</w:t>
            </w:r>
          </w:p>
        </w:tc>
      </w:tr>
      <w:tr>
        <w:tc>
          <w:tcPr>
            <w:tcW w:type="dxa" w:w="2160"/>
          </w:tcPr>
          <w:p>
            <w:r>
              <w:rPr>
                <w:sz w:val="18"/>
              </w:rPr>
              <w:t>方向2（大蒜）</w:t>
            </w:r>
          </w:p>
        </w:tc>
        <w:tc>
          <w:tcPr>
            <w:tcW w:type="dxa" w:w="2160"/>
          </w:tcPr>
          <w:p>
            <w:r>
              <w:rPr>
                <w:sz w:val="18"/>
              </w:rPr>
              <w:t>约3-5亿元</w:t>
            </w:r>
          </w:p>
        </w:tc>
        <w:tc>
          <w:tcPr>
            <w:tcW w:type="dxa" w:w="2160"/>
          </w:tcPr>
          <w:p>
            <w:r>
              <w:rPr>
                <w:sz w:val="18"/>
              </w:rPr>
              <w:t>保健品GMP工厂招商条件、出口平台搭建、品牌策划</w:t>
            </w:r>
          </w:p>
        </w:tc>
        <w:tc>
          <w:tcPr>
            <w:tcW w:type="dxa" w:w="2160"/>
          </w:tcPr>
          <w:p>
            <w:r>
              <w:rPr>
                <w:sz w:val="18"/>
              </w:rPr>
              <w:t>6年目标300亿元全产业链</w:t>
            </w:r>
          </w:p>
        </w:tc>
      </w:tr>
      <w:tr>
        <w:tc>
          <w:tcPr>
            <w:tcW w:type="dxa" w:w="2160"/>
          </w:tcPr>
          <w:p>
            <w:r>
              <w:rPr>
                <w:sz w:val="18"/>
              </w:rPr>
              <w:t>方向3（砂锅/酱菜）</w:t>
            </w:r>
          </w:p>
        </w:tc>
        <w:tc>
          <w:tcPr>
            <w:tcW w:type="dxa" w:w="2160"/>
          </w:tcPr>
          <w:p>
            <w:r>
              <w:rPr>
                <w:sz w:val="18"/>
              </w:rPr>
              <w:t>约1-2亿元</w:t>
            </w:r>
          </w:p>
        </w:tc>
        <w:tc>
          <w:tcPr>
            <w:tcW w:type="dxa" w:w="2160"/>
          </w:tcPr>
          <w:p>
            <w:r>
              <w:rPr>
                <w:sz w:val="18"/>
              </w:rPr>
              <w:t>中央厨房基础设施建设、冷链物流、伊尹IP注册</w:t>
            </w:r>
          </w:p>
        </w:tc>
        <w:tc>
          <w:tcPr>
            <w:tcW w:type="dxa" w:w="2160"/>
          </w:tcPr>
          <w:p>
            <w:r>
              <w:rPr>
                <w:sz w:val="18"/>
              </w:rPr>
              <w:t>6年目标100亿元（与方向2协同）</w:t>
            </w:r>
          </w:p>
        </w:tc>
      </w:tr>
      <w:tr>
        <w:tc>
          <w:tcPr>
            <w:tcW w:type="dxa" w:w="2160"/>
          </w:tcPr>
          <w:p>
            <w:r>
              <w:rPr>
                <w:sz w:val="18"/>
              </w:rPr>
              <w:t>方向4（粮机）</w:t>
            </w:r>
          </w:p>
        </w:tc>
        <w:tc>
          <w:tcPr>
            <w:tcW w:type="dxa" w:w="2160"/>
          </w:tcPr>
          <w:p>
            <w:r>
              <w:rPr>
                <w:sz w:val="18"/>
              </w:rPr>
              <w:t>约0.5-1亿元</w:t>
            </w:r>
          </w:p>
        </w:tc>
        <w:tc>
          <w:tcPr>
            <w:tcW w:type="dxa" w:w="2160"/>
          </w:tcPr>
          <w:p>
            <w:r>
              <w:rPr>
                <w:sz w:val="18"/>
              </w:rPr>
              <w:t>粮机小镇基础设施建设、配套招商政策</w:t>
            </w:r>
          </w:p>
        </w:tc>
        <w:tc>
          <w:tcPr>
            <w:tcW w:type="dxa" w:w="2160"/>
          </w:tcPr>
          <w:p>
            <w:r>
              <w:rPr>
                <w:sz w:val="18"/>
              </w:rPr>
              <w:t>6年目标50亿元集群</w:t>
            </w:r>
          </w:p>
        </w:tc>
      </w:tr>
      <w:tr>
        <w:tc>
          <w:tcPr>
            <w:tcW w:type="dxa" w:w="2160"/>
          </w:tcPr>
          <w:p>
            <w:r>
              <w:rPr>
                <w:sz w:val="18"/>
              </w:rPr>
              <w:t>方向1（铝型材）</w:t>
            </w:r>
          </w:p>
        </w:tc>
        <w:tc>
          <w:tcPr>
            <w:tcW w:type="dxa" w:w="2160"/>
          </w:tcPr>
          <w:p>
            <w:r>
              <w:rPr>
                <w:sz w:val="18"/>
              </w:rPr>
              <w:t>约1-2亿元</w:t>
            </w:r>
          </w:p>
        </w:tc>
        <w:tc>
          <w:tcPr>
            <w:tcW w:type="dxa" w:w="2160"/>
          </w:tcPr>
          <w:p>
            <w:r>
              <w:rPr>
                <w:sz w:val="18"/>
              </w:rPr>
              <w:t>商帮回归政策、系统门窗招商</w:t>
            </w:r>
          </w:p>
        </w:tc>
        <w:tc>
          <w:tcPr>
            <w:tcW w:type="dxa" w:w="2160"/>
          </w:tcPr>
          <w:p>
            <w:r>
              <w:rPr>
                <w:sz w:val="18"/>
              </w:rPr>
              <w:t>渐进增长，不做激进目标</w:t>
            </w:r>
          </w:p>
        </w:tc>
      </w:tr>
      <w:tr>
        <w:tc>
          <w:tcPr>
            <w:tcW w:type="dxa" w:w="2160"/>
          </w:tcPr>
          <w:p>
            <w:r>
              <w:rPr>
                <w:sz w:val="18"/>
              </w:rPr>
              <w:t>方向5（跨境电商）</w:t>
            </w:r>
          </w:p>
        </w:tc>
        <w:tc>
          <w:tcPr>
            <w:tcW w:type="dxa" w:w="2160"/>
          </w:tcPr>
          <w:p>
            <w:r>
              <w:rPr>
                <w:sz w:val="18"/>
              </w:rPr>
              <w:t>约0.5-1亿元</w:t>
            </w:r>
          </w:p>
        </w:tc>
        <w:tc>
          <w:tcPr>
            <w:tcW w:type="dxa" w:w="2160"/>
          </w:tcPr>
          <w:p>
            <w:r>
              <w:rPr>
                <w:sz w:val="18"/>
              </w:rPr>
              <w:t>海外仓、RCEP证书、培训、专列</w:t>
            </w:r>
          </w:p>
        </w:tc>
        <w:tc>
          <w:tcPr>
            <w:tcW w:type="dxa" w:w="2160"/>
          </w:tcPr>
          <w:p>
            <w:r>
              <w:rPr>
                <w:sz w:val="18"/>
              </w:rPr>
              <w:t>6年目标30亿元出口</w:t>
            </w:r>
          </w:p>
        </w:tc>
      </w:tr>
      <w:tr>
        <w:tc>
          <w:tcPr>
            <w:tcW w:type="dxa" w:w="2160"/>
          </w:tcPr>
          <w:p>
            <w:r>
              <w:rPr>
                <w:sz w:val="18"/>
              </w:rPr>
              <w:t>**合计**</w:t>
            </w:r>
          </w:p>
        </w:tc>
        <w:tc>
          <w:tcPr>
            <w:tcW w:type="dxa" w:w="2160"/>
          </w:tcPr>
          <w:p>
            <w:r>
              <w:rPr>
                <w:sz w:val="18"/>
              </w:rPr>
              <w:t>约6-10亿元</w:t>
            </w:r>
          </w:p>
        </w:tc>
        <w:tc>
          <w:tcPr>
            <w:tcW w:type="dxa" w:w="2160"/>
          </w:tcPr>
          <w:p>
            <w:r>
              <w:rPr>
                <w:sz w:val="18"/>
              </w:rPr>
              <w:t>**政府不直接投资产业，而是搭建基础设施和平台**</w:t>
            </w:r>
          </w:p>
        </w:tc>
        <w:tc>
          <w:tcPr>
            <w:tcW w:type="dxa" w:w="2160"/>
          </w:tcPr>
          <w:p>
            <w:r>
              <w:rPr>
                <w:sz w:val="18"/>
              </w:rPr>
              <w:t>**6年目标500亿元+**</w:t>
            </w:r>
          </w:p>
        </w:tc>
      </w:tr>
    </w:tbl>
    <w:p/>
    <w:p>
      <w:pPr>
        <w:pStyle w:val="Heading2"/>
      </w:pPr>
      <w:r>
        <w:t>五、最关键的3件事——杞县必须立即做的</w:t>
      </w:r>
    </w:p>
    <w:p>
      <w:pPr>
        <w:pStyle w:val="Heading3"/>
      </w:pPr>
      <w:r>
        <w:t>第1件：成立"杞县特色产业升级指挥部"</w:t>
      </w:r>
    </w:p>
    <w:p>
      <w:pPr>
        <w:pStyle w:val="ListBullet"/>
      </w:pPr>
      <w:r>
        <w:t>由县长或常务副县长挂帅</w:t>
      </w:r>
    </w:p>
    <w:p>
      <w:pPr>
        <w:pStyle w:val="ListBullet"/>
      </w:pPr>
      <w:r>
        <w:t>5个方向各设1个工作专班</w:t>
      </w:r>
    </w:p>
    <w:p>
      <w:pPr>
        <w:pStyle w:val="ListBullet"/>
      </w:pPr>
      <w:r>
        <w:t>每月1次联席会议，协调各方向之间的资源配置和协同推进</w:t>
      </w:r>
    </w:p>
    <w:p>
      <w:pPr>
        <w:pStyle w:val="ListBullet"/>
      </w:pPr>
      <w:r>
        <w:t>邀请中粮科工、弘道经邦、千味央厨等外部伙伴作为顾问</w:t>
      </w:r>
    </w:p>
    <w:p>
      <w:pPr>
        <w:pStyle w:val="Heading3"/>
      </w:pPr>
      <w:r>
        <w:t>第2件：启动"富硒杞蒜"品牌全案策划</w:t>
      </w:r>
    </w:p>
    <w:p>
      <w:pPr>
        <w:pStyle w:val="ListBullet"/>
      </w:pPr>
      <w:r>
        <w:t>这是方向2的起点——品牌是夺回价值链的第一步</w:t>
      </w:r>
    </w:p>
    <w:p>
      <w:pPr>
        <w:pStyle w:val="ListBullet"/>
      </w:pPr>
      <w:r>
        <w:t>委托弘道经邦或农本咨询，3个月内完成品牌全案</w:t>
      </w:r>
    </w:p>
    <w:p>
      <w:pPr>
        <w:pStyle w:val="ListBullet"/>
      </w:pPr>
      <w:r>
        <w:t>同步启动溯源二维码体系，阻断金乡贴牌</w:t>
      </w:r>
    </w:p>
    <w:p>
      <w:pPr>
        <w:pStyle w:val="ListBullet"/>
      </w:pPr>
      <w:r>
        <w:rPr>
          <w:b/>
        </w:rPr>
        <w:t>这一步不做，后面所有深加工投入都是空中楼阁</w:t>
      </w:r>
    </w:p>
    <w:p>
      <w:pPr>
        <w:pStyle w:val="Heading3"/>
      </w:pPr>
      <w:r>
        <w:t>第3件：建设砂锅中央厨房+大蒜深加工首期生产线</w:t>
      </w:r>
    </w:p>
    <w:p>
      <w:pPr>
        <w:pStyle w:val="ListBullet"/>
      </w:pPr>
      <w:r>
        <w:t>这是方向2+3协同的物理载体——中央厨房既生产砂锅料包，也生产蒜蓉酱</w:t>
      </w:r>
    </w:p>
    <w:p>
      <w:pPr>
        <w:pStyle w:val="ListBullet"/>
      </w:pPr>
      <w:r>
        <w:t>日产能10万份起步，投资约2000-3000万元</w:t>
      </w:r>
    </w:p>
    <w:p>
      <w:pPr>
        <w:pStyle w:val="ListBullet"/>
      </w:pPr>
      <w:r>
        <w:t>选址：杞县砂锅文化产业园内或预制菜产业园内</w:t>
      </w:r>
    </w:p>
    <w:p>
      <w:pPr>
        <w:pStyle w:val="ListBullet"/>
      </w:pPr>
      <w:r>
        <w:rPr>
          <w:b/>
        </w:rPr>
        <w:t>这是第一个看得见、摸得着的产业升级成果</w:t>
      </w:r>
    </w:p>
    <w:p>
      <w:pPr>
        <w:pStyle w:val="Heading2"/>
      </w:pPr>
      <w:r>
        <w:t>六、最终结论</w:t>
      </w:r>
    </w:p>
    <w:p>
      <w:r>
        <w:rPr>
          <w:b/>
        </w:rPr>
        <w:t>杞县特色县域经济的核心战略，不是"5个方向齐头并进"，而是"2+3主攻突破，4稳底保盘，1+5通道升级"。</w:t>
      </w:r>
    </w:p>
    <w:p>
      <w:r>
        <w:t>5个方向中，只有方向2（大蒜）拥有真正的全国竞争优势——种植规模县域全国第一。方向3（砂锅）拥有被严重低估的5.3万家门店网络。这两个方向的协同效应，可以形成"大蒜深加工→调味酱→砂锅预制菜→5.3万家门店+家庭消费"的完整价值链闭环——这是任何单一方向无法实现的。</w:t>
      </w:r>
    </w:p>
    <w:p>
      <w:r>
        <w:t>方向4（粮机）提供确定性支撑——"国家级唯一"的技术中心资质和中粮央企链主企业，确保杞县有一个不会被颠覆的底盘。</w:t>
      </w:r>
    </w:p>
    <w:p>
      <w:r>
        <w:t>方向1（铝型材）和方向5（跨境电商）是升级通道——10万商帮的双向灵活性（国内+海外），为杞县提供战略纵深。</w:t>
      </w:r>
    </w:p>
    <w:p>
      <w:r>
        <w:rPr>
          <w:b/>
        </w:rPr>
        <w:t>如果只能选一个方向全力以赴</w:t>
      </w:r>
      <w:r>
        <w:t>：方向2（大蒜深加工/保健品）——种植端全国第一是真实的竞争优势，价值链被截胡是最紧迫的问题，保健品先发窗口期3-5年是最大的机会。</w:t>
      </w:r>
    </w:p>
    <w:p>
      <w:r>
        <w:rPr>
          <w:b/>
        </w:rPr>
        <w:t>如果想要最大的协同效应</w:t>
      </w:r>
      <w:r>
        <w:t>：方向2+3联动——"大蒜→调味酱→砂锅"的价值链闭环，是杞县独有的"三产融合"模式，全国没有第二个县能同时拥有全国第一的大蒜种植+5.3万门店的砂锅网络+2000年的伊尹厨祖IP。</w:t>
      </w:r>
    </w:p>
    <w:p>
      <w:r>
        <w:rPr>
          <w:b/>
        </w:rPr>
        <w:t>这就是杞县的"特色县域经济"答案：不是单一产业突围，而是"大蒜×砂锅×伊尹"三产融合的系统性升级。</w:t>
      </w:r>
    </w:p>
    <w:p>
      <w:pPr>
        <w:spacing w:before="120" w:after="120"/>
      </w:pPr>
    </w:p>
    <w:p>
      <w:r>
        <w:t>*本报告完成于2026年6月。后续进展将根据实地调研和政策变化持续更新。*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