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1152DA">
        <w:tc>
          <w:tcPr>
            <w:tcW w:w="2391" w:type="dxa"/>
          </w:tcPr>
          <w:p w:rsidR="001152DA" w:rsidRDefault="001303D8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</w:t>
            </w:r>
            <w:r>
              <w:rPr>
                <w:sz w:val="16"/>
              </w:rPr>
              <w:t>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</w:t>
            </w:r>
            <w:r>
              <w:rPr>
                <w:sz w:val="16"/>
              </w:rPr>
              <w:t xml:space="preserve">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152DA"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</w:t>
            </w:r>
            <w:r>
              <w:rPr>
                <w:sz w:val="16"/>
              </w:rPr>
              <w:t>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152DA"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2018/02/</w:t>
            </w:r>
            <w:r>
              <w:rPr>
                <w:sz w:val="16"/>
              </w:rPr>
              <w:t xml:space="preserve">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t>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152DA"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</w:t>
            </w:r>
            <w:r>
              <w:rPr>
                <w:sz w:val="16"/>
              </w:rPr>
              <w:t>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2017/02/28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152DA"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</w:t>
            </w:r>
            <w:r>
              <w:rPr>
                <w:sz w:val="16"/>
              </w:rPr>
              <w:t>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2018/02/2</w:t>
            </w:r>
            <w:r>
              <w:rPr>
                <w:sz w:val="16"/>
              </w:rPr>
              <w:t xml:space="preserve">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152DA"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</w:t>
            </w:r>
            <w:r>
              <w:rPr>
                <w:sz w:val="16"/>
              </w:rPr>
              <w:t>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152DA"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</w:t>
            </w:r>
            <w:r>
              <w:rPr>
                <w:sz w:val="16"/>
              </w:rPr>
              <w:t>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2017/02/28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152DA"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</w:t>
            </w:r>
            <w:r>
              <w:rPr>
                <w:sz w:val="16"/>
              </w:rPr>
              <w:t>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</w:t>
            </w:r>
            <w:r>
              <w:rPr>
                <w:sz w:val="16"/>
              </w:rPr>
              <w:t>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</w:t>
            </w:r>
            <w:r>
              <w:rPr>
                <w:sz w:val="16"/>
              </w:rPr>
              <w:t>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152DA" w:rsidRDefault="001303D8">
            <w:pPr>
              <w:jc w:val="right"/>
            </w:pPr>
            <w:r>
              <w:rPr>
                <w:sz w:val="16"/>
              </w:rPr>
              <w:t>豆瓣酱（葱伴侣）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2017/02/28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2018/02/27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1303D8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3D8" w:rsidRDefault="001303D8" w:rsidP="001303D8">
      <w:pPr>
        <w:spacing w:after="0" w:line="240" w:lineRule="auto"/>
      </w:pPr>
      <w:r>
        <w:separator/>
      </w:r>
    </w:p>
  </w:endnote>
  <w:endnote w:type="continuationSeparator" w:id="0">
    <w:p w:rsidR="001303D8" w:rsidRDefault="001303D8" w:rsidP="0013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3D8" w:rsidRDefault="001303D8" w:rsidP="001303D8">
      <w:pPr>
        <w:spacing w:after="0" w:line="240" w:lineRule="auto"/>
      </w:pPr>
      <w:r>
        <w:separator/>
      </w:r>
    </w:p>
  </w:footnote>
  <w:footnote w:type="continuationSeparator" w:id="0">
    <w:p w:rsidR="001303D8" w:rsidRDefault="001303D8" w:rsidP="00130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52DA"/>
    <w:rsid w:val="001303D8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9134E88F-7727-4937-80C6-44F16350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130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D8"/>
  </w:style>
  <w:style w:type="paragraph" w:styleId="Footer">
    <w:name w:val="footer"/>
    <w:basedOn w:val="Normal"/>
    <w:link w:val="FooterChar"/>
    <w:uiPriority w:val="99"/>
    <w:unhideWhenUsed/>
    <w:rsid w:val="00130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67F2D4-1AE6-40FD-9DF0-32A93BE4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2017-07-14T13:29:00Z</cp:lastPrinted>
  <dcterms:created xsi:type="dcterms:W3CDTF">2013-12-23T23:15:00Z</dcterms:created>
  <dcterms:modified xsi:type="dcterms:W3CDTF">2017-07-14T13:29:00Z</dcterms:modified>
  <cp:category/>
</cp:coreProperties>
</file>