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</w:t>
            </w:r>
            <w:r>
              <w:rPr>
                <w:sz w:val="16"/>
              </w:rPr>
              <w:t xml:space="preserve">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</w:t>
            </w:r>
            <w:r>
              <w:rPr>
                <w:sz w:val="16"/>
              </w:rPr>
              <w:t>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</w:t>
            </w:r>
            <w:r>
              <w:rPr>
                <w:sz w:val="16"/>
              </w:rPr>
              <w:t>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</w:t>
            </w:r>
            <w:r>
              <w:rPr>
                <w:sz w:val="16"/>
              </w:rPr>
              <w:t>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2017/12</w:t>
            </w:r>
            <w:r>
              <w:rPr>
                <w:sz w:val="16"/>
              </w:rPr>
              <w:t xml:space="preserve">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70117"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</w:t>
            </w:r>
            <w:r>
              <w:rPr>
                <w:sz w:val="16"/>
              </w:rPr>
              <w:t xml:space="preserve">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70117" w:rsidRDefault="00897667">
            <w:pPr>
              <w:jc w:val="right"/>
            </w:pPr>
            <w:r>
              <w:rPr>
                <w:sz w:val="16"/>
              </w:rPr>
              <w:t>辛拉面（白菜）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897667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667" w:rsidRDefault="00897667" w:rsidP="00897667">
      <w:pPr>
        <w:spacing w:after="0" w:line="240" w:lineRule="auto"/>
      </w:pPr>
      <w:r>
        <w:separator/>
      </w:r>
    </w:p>
  </w:endnote>
  <w:endnote w:type="continuationSeparator" w:id="0">
    <w:p w:rsidR="00897667" w:rsidRDefault="00897667" w:rsidP="0089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667" w:rsidRDefault="00897667" w:rsidP="00897667">
      <w:pPr>
        <w:spacing w:after="0" w:line="240" w:lineRule="auto"/>
      </w:pPr>
      <w:r>
        <w:separator/>
      </w:r>
    </w:p>
  </w:footnote>
  <w:footnote w:type="continuationSeparator" w:id="0">
    <w:p w:rsidR="00897667" w:rsidRDefault="00897667" w:rsidP="0089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667"/>
    <w:rsid w:val="00AA1D8D"/>
    <w:rsid w:val="00B47730"/>
    <w:rsid w:val="00C701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05DD13AD-32FA-4BB3-B9C9-73A0296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97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67"/>
  </w:style>
  <w:style w:type="paragraph" w:styleId="Footer">
    <w:name w:val="footer"/>
    <w:basedOn w:val="Normal"/>
    <w:link w:val="FooterChar"/>
    <w:uiPriority w:val="99"/>
    <w:unhideWhenUsed/>
    <w:rsid w:val="00897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12526-9721-4AD6-951F-A2A20E3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