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C62" w:rsidRDefault="00D24904" w:rsidP="00D83ADD">
      <w:pPr>
        <w:spacing w:before="100" w:beforeAutospacing="1" w:after="100" w:afterAutospacing="1" w:line="360" w:lineRule="auto"/>
        <w:jc w:val="center"/>
        <w:rPr>
          <w:sz w:val="28"/>
          <w:szCs w:val="28"/>
        </w:rPr>
      </w:pPr>
      <w:r w:rsidRPr="00D24904">
        <w:rPr>
          <w:sz w:val="28"/>
          <w:szCs w:val="28"/>
        </w:rPr>
        <w:t>EE-</w:t>
      </w:r>
      <w:r w:rsidR="00D83ADD">
        <w:rPr>
          <w:sz w:val="28"/>
          <w:szCs w:val="28"/>
        </w:rPr>
        <w:t>220 Digital Logic Circuits</w:t>
      </w:r>
    </w:p>
    <w:p w:rsidR="00D24904" w:rsidRDefault="00D24904" w:rsidP="00105C46">
      <w:pPr>
        <w:spacing w:before="100" w:beforeAutospacing="1" w:after="100" w:afterAutospacing="1" w:line="360" w:lineRule="auto"/>
        <w:ind w:firstLine="720"/>
        <w:jc w:val="center"/>
        <w:rPr>
          <w:sz w:val="28"/>
          <w:szCs w:val="28"/>
        </w:rPr>
      </w:pPr>
    </w:p>
    <w:p w:rsidR="00D24904" w:rsidRDefault="00D24904" w:rsidP="00105C46">
      <w:pPr>
        <w:spacing w:before="100" w:beforeAutospacing="1" w:after="100" w:afterAutospacing="1" w:line="360" w:lineRule="auto"/>
        <w:jc w:val="center"/>
        <w:rPr>
          <w:sz w:val="28"/>
          <w:szCs w:val="28"/>
        </w:rPr>
      </w:pPr>
      <w:r>
        <w:rPr>
          <w:sz w:val="28"/>
          <w:szCs w:val="28"/>
        </w:rPr>
        <w:t>Project Report</w:t>
      </w:r>
    </w:p>
    <w:p w:rsidR="00D24904" w:rsidRDefault="00D24904" w:rsidP="00105C46">
      <w:pPr>
        <w:spacing w:before="100" w:beforeAutospacing="1" w:after="100" w:afterAutospacing="1" w:line="360" w:lineRule="auto"/>
        <w:ind w:firstLine="720"/>
        <w:jc w:val="center"/>
        <w:rPr>
          <w:sz w:val="28"/>
          <w:szCs w:val="28"/>
        </w:rPr>
      </w:pPr>
    </w:p>
    <w:p w:rsidR="00D24904" w:rsidRDefault="00D24904" w:rsidP="00343A11">
      <w:pPr>
        <w:spacing w:before="100" w:beforeAutospacing="1" w:after="100" w:afterAutospacing="1" w:line="360" w:lineRule="auto"/>
        <w:rPr>
          <w:sz w:val="28"/>
          <w:szCs w:val="28"/>
        </w:rPr>
      </w:pPr>
    </w:p>
    <w:p w:rsidR="00D24904" w:rsidRDefault="00D24904" w:rsidP="00343A11">
      <w:pPr>
        <w:spacing w:before="100" w:beforeAutospacing="1" w:after="100" w:afterAutospacing="1" w:line="360" w:lineRule="auto"/>
        <w:jc w:val="center"/>
        <w:rPr>
          <w:b/>
          <w:sz w:val="48"/>
          <w:szCs w:val="48"/>
          <w:u w:val="single"/>
        </w:rPr>
      </w:pPr>
      <w:r>
        <w:rPr>
          <w:b/>
          <w:sz w:val="48"/>
          <w:szCs w:val="48"/>
          <w:u w:val="single"/>
        </w:rPr>
        <w:t>“</w:t>
      </w:r>
      <w:r w:rsidR="00BE6E74">
        <w:rPr>
          <w:b/>
          <w:sz w:val="48"/>
          <w:szCs w:val="48"/>
          <w:u w:val="single"/>
        </w:rPr>
        <w:t>Persistence of Vision, LED Spherical Display</w:t>
      </w:r>
      <w:r>
        <w:rPr>
          <w:b/>
          <w:sz w:val="48"/>
          <w:szCs w:val="48"/>
          <w:u w:val="single"/>
        </w:rPr>
        <w:t>”</w:t>
      </w:r>
    </w:p>
    <w:p w:rsidR="00B17425" w:rsidRDefault="0004420A" w:rsidP="0004420A">
      <w:pPr>
        <w:spacing w:before="100" w:beforeAutospacing="1" w:after="100" w:afterAutospacing="1" w:line="360" w:lineRule="auto"/>
        <w:jc w:val="center"/>
        <w:rPr>
          <w:sz w:val="36"/>
          <w:szCs w:val="36"/>
        </w:rPr>
      </w:pPr>
      <w:r>
        <w:rPr>
          <w:sz w:val="36"/>
          <w:szCs w:val="36"/>
        </w:rPr>
        <w:t xml:space="preserve">By: </w:t>
      </w:r>
      <w:r w:rsidR="00BE6E74">
        <w:rPr>
          <w:sz w:val="36"/>
          <w:szCs w:val="36"/>
        </w:rPr>
        <w:t>Rana Shujaat Ali</w:t>
      </w:r>
    </w:p>
    <w:p w:rsidR="0004420A" w:rsidRDefault="0004420A" w:rsidP="0004420A">
      <w:pPr>
        <w:spacing w:before="100" w:beforeAutospacing="1" w:after="100" w:afterAutospacing="1" w:line="360" w:lineRule="auto"/>
        <w:jc w:val="center"/>
        <w:rPr>
          <w:sz w:val="36"/>
          <w:szCs w:val="36"/>
        </w:rPr>
      </w:pPr>
      <w:bookmarkStart w:id="0" w:name="_GoBack"/>
      <w:bookmarkEnd w:id="0"/>
    </w:p>
    <w:p w:rsidR="00B17425" w:rsidRDefault="00B17425" w:rsidP="00632CC2">
      <w:pPr>
        <w:spacing w:before="100" w:beforeAutospacing="1" w:after="100" w:afterAutospacing="1" w:line="360" w:lineRule="auto"/>
        <w:jc w:val="center"/>
        <w:rPr>
          <w:sz w:val="36"/>
          <w:szCs w:val="36"/>
        </w:rPr>
      </w:pPr>
    </w:p>
    <w:p w:rsidR="00B17425" w:rsidRDefault="00B17425" w:rsidP="00632CC2">
      <w:pPr>
        <w:spacing w:before="100" w:beforeAutospacing="1" w:after="100" w:afterAutospacing="1" w:line="360" w:lineRule="auto"/>
        <w:jc w:val="center"/>
        <w:rPr>
          <w:sz w:val="36"/>
          <w:szCs w:val="36"/>
        </w:rPr>
      </w:pPr>
    </w:p>
    <w:p w:rsidR="0004420A" w:rsidRDefault="0004420A" w:rsidP="00632CC2">
      <w:pPr>
        <w:spacing w:before="100" w:beforeAutospacing="1" w:after="100" w:afterAutospacing="1" w:line="360" w:lineRule="auto"/>
        <w:jc w:val="center"/>
        <w:rPr>
          <w:sz w:val="36"/>
          <w:szCs w:val="36"/>
        </w:rPr>
      </w:pPr>
    </w:p>
    <w:p w:rsidR="0004420A" w:rsidRDefault="0004420A" w:rsidP="00632CC2">
      <w:pPr>
        <w:spacing w:before="100" w:beforeAutospacing="1" w:after="100" w:afterAutospacing="1" w:line="360" w:lineRule="auto"/>
        <w:jc w:val="center"/>
        <w:rPr>
          <w:sz w:val="36"/>
          <w:szCs w:val="36"/>
        </w:rPr>
      </w:pPr>
    </w:p>
    <w:p w:rsidR="0004420A" w:rsidRDefault="0004420A" w:rsidP="00632CC2">
      <w:pPr>
        <w:spacing w:before="100" w:beforeAutospacing="1" w:after="100" w:afterAutospacing="1" w:line="360" w:lineRule="auto"/>
        <w:jc w:val="center"/>
        <w:rPr>
          <w:sz w:val="36"/>
          <w:szCs w:val="36"/>
        </w:rPr>
      </w:pPr>
    </w:p>
    <w:p w:rsidR="00B17425" w:rsidRDefault="00B17425" w:rsidP="00632CC2">
      <w:pPr>
        <w:spacing w:before="100" w:beforeAutospacing="1" w:after="100" w:afterAutospacing="1" w:line="360" w:lineRule="auto"/>
        <w:jc w:val="center"/>
        <w:rPr>
          <w:sz w:val="36"/>
          <w:szCs w:val="36"/>
        </w:rPr>
      </w:pPr>
    </w:p>
    <w:p w:rsidR="00632CC2" w:rsidRDefault="00632CC2" w:rsidP="00632CC2">
      <w:pPr>
        <w:spacing w:before="100" w:beforeAutospacing="1" w:after="100" w:afterAutospacing="1" w:line="360" w:lineRule="auto"/>
        <w:jc w:val="center"/>
        <w:rPr>
          <w:b/>
          <w:sz w:val="52"/>
          <w:szCs w:val="52"/>
          <w:u w:val="single"/>
        </w:rPr>
      </w:pPr>
      <w:r w:rsidRPr="00632CC2">
        <w:rPr>
          <w:b/>
          <w:sz w:val="52"/>
          <w:szCs w:val="52"/>
          <w:u w:val="single"/>
        </w:rPr>
        <w:lastRenderedPageBreak/>
        <w:t>List of contents</w:t>
      </w:r>
    </w:p>
    <w:p w:rsidR="00FE27EF" w:rsidRPr="00FE27EF" w:rsidRDefault="00FE27EF" w:rsidP="00FE27EF">
      <w:pPr>
        <w:spacing w:before="100" w:beforeAutospacing="1" w:after="100" w:afterAutospacing="1" w:line="360" w:lineRule="auto"/>
        <w:jc w:val="right"/>
        <w:rPr>
          <w:sz w:val="36"/>
          <w:szCs w:val="36"/>
        </w:rPr>
      </w:pPr>
      <w:r>
        <w:rPr>
          <w:sz w:val="36"/>
          <w:szCs w:val="36"/>
        </w:rPr>
        <w:t xml:space="preserve">Page  </w:t>
      </w:r>
    </w:p>
    <w:p w:rsidR="00D24904" w:rsidRPr="00632CC2" w:rsidRDefault="00D843A1" w:rsidP="00632CC2">
      <w:pPr>
        <w:pStyle w:val="ListParagraph"/>
        <w:numPr>
          <w:ilvl w:val="0"/>
          <w:numId w:val="2"/>
        </w:numPr>
        <w:spacing w:before="100" w:beforeAutospacing="1" w:after="100" w:afterAutospacing="1" w:line="360" w:lineRule="auto"/>
        <w:ind w:left="-450" w:firstLine="450"/>
        <w:rPr>
          <w:sz w:val="36"/>
          <w:szCs w:val="36"/>
        </w:rPr>
      </w:pPr>
      <w:r>
        <w:rPr>
          <w:sz w:val="36"/>
          <w:szCs w:val="36"/>
        </w:rPr>
        <w:t>Abstract</w:t>
      </w:r>
      <w:r w:rsidR="00632CC2">
        <w:rPr>
          <w:sz w:val="36"/>
          <w:szCs w:val="36"/>
        </w:rPr>
        <w:t xml:space="preserve">                                                                    </w:t>
      </w:r>
      <w:r w:rsidR="00FE27EF">
        <w:rPr>
          <w:sz w:val="36"/>
          <w:szCs w:val="36"/>
        </w:rPr>
        <w:t xml:space="preserve">          </w:t>
      </w:r>
      <w:r>
        <w:rPr>
          <w:sz w:val="36"/>
          <w:szCs w:val="36"/>
        </w:rPr>
        <w:t xml:space="preserve">         </w:t>
      </w:r>
      <w:r w:rsidR="00FE27EF">
        <w:rPr>
          <w:sz w:val="36"/>
          <w:szCs w:val="36"/>
        </w:rPr>
        <w:t>2</w:t>
      </w:r>
    </w:p>
    <w:p w:rsidR="00D24904" w:rsidRDefault="00D843A1" w:rsidP="00105C46">
      <w:pPr>
        <w:pStyle w:val="ListParagraph"/>
        <w:numPr>
          <w:ilvl w:val="0"/>
          <w:numId w:val="2"/>
        </w:numPr>
        <w:spacing w:before="100" w:beforeAutospacing="1" w:after="100" w:afterAutospacing="1" w:line="360" w:lineRule="auto"/>
        <w:ind w:left="-450" w:firstLine="450"/>
        <w:rPr>
          <w:sz w:val="36"/>
          <w:szCs w:val="36"/>
        </w:rPr>
      </w:pPr>
      <w:r>
        <w:rPr>
          <w:sz w:val="36"/>
          <w:szCs w:val="36"/>
        </w:rPr>
        <w:t xml:space="preserve">Project </w:t>
      </w:r>
      <w:r w:rsidR="00D24904">
        <w:rPr>
          <w:sz w:val="36"/>
          <w:szCs w:val="36"/>
        </w:rPr>
        <w:t>Objectives</w:t>
      </w:r>
      <w:r w:rsidR="00FE27EF">
        <w:rPr>
          <w:sz w:val="36"/>
          <w:szCs w:val="36"/>
        </w:rPr>
        <w:t xml:space="preserve">                                                  </w:t>
      </w:r>
      <w:r>
        <w:rPr>
          <w:sz w:val="36"/>
          <w:szCs w:val="36"/>
        </w:rPr>
        <w:t xml:space="preserve">                   </w:t>
      </w:r>
      <w:r w:rsidR="00B5130E">
        <w:rPr>
          <w:sz w:val="36"/>
          <w:szCs w:val="36"/>
        </w:rPr>
        <w:t xml:space="preserve"> </w:t>
      </w:r>
      <w:r w:rsidR="008D3233">
        <w:rPr>
          <w:sz w:val="36"/>
          <w:szCs w:val="36"/>
        </w:rPr>
        <w:t>2</w:t>
      </w:r>
    </w:p>
    <w:p w:rsidR="00D843A1" w:rsidRDefault="00D843A1" w:rsidP="00105C46">
      <w:pPr>
        <w:pStyle w:val="ListParagraph"/>
        <w:numPr>
          <w:ilvl w:val="0"/>
          <w:numId w:val="2"/>
        </w:numPr>
        <w:spacing w:before="100" w:beforeAutospacing="1" w:after="100" w:afterAutospacing="1" w:line="360" w:lineRule="auto"/>
        <w:ind w:left="-450" w:firstLine="450"/>
        <w:rPr>
          <w:sz w:val="36"/>
          <w:szCs w:val="36"/>
        </w:rPr>
      </w:pPr>
      <w:r>
        <w:rPr>
          <w:sz w:val="36"/>
          <w:szCs w:val="36"/>
        </w:rPr>
        <w:t>Learning Objectives</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 xml:space="preserve">    </w:t>
      </w:r>
      <w:r w:rsidR="00B5130E">
        <w:rPr>
          <w:sz w:val="36"/>
          <w:szCs w:val="36"/>
        </w:rPr>
        <w:t xml:space="preserve"> </w:t>
      </w:r>
      <w:r w:rsidR="008D3233">
        <w:rPr>
          <w:sz w:val="36"/>
          <w:szCs w:val="36"/>
        </w:rPr>
        <w:t>2</w:t>
      </w:r>
    </w:p>
    <w:p w:rsidR="00D24904" w:rsidRDefault="00D843A1" w:rsidP="00105C46">
      <w:pPr>
        <w:pStyle w:val="ListParagraph"/>
        <w:numPr>
          <w:ilvl w:val="0"/>
          <w:numId w:val="2"/>
        </w:numPr>
        <w:spacing w:before="100" w:beforeAutospacing="1" w:after="100" w:afterAutospacing="1" w:line="360" w:lineRule="auto"/>
        <w:ind w:left="-450" w:firstLine="450"/>
        <w:rPr>
          <w:sz w:val="36"/>
          <w:szCs w:val="36"/>
        </w:rPr>
      </w:pPr>
      <w:r>
        <w:rPr>
          <w:sz w:val="36"/>
          <w:szCs w:val="36"/>
        </w:rPr>
        <w:t>Design and Concept</w:t>
      </w:r>
      <w:r w:rsidR="00FE27EF">
        <w:rPr>
          <w:sz w:val="36"/>
          <w:szCs w:val="36"/>
        </w:rPr>
        <w:t xml:space="preserve">                                 </w:t>
      </w:r>
      <w:r>
        <w:rPr>
          <w:sz w:val="36"/>
          <w:szCs w:val="36"/>
        </w:rPr>
        <w:t xml:space="preserve">                                </w:t>
      </w:r>
      <w:r w:rsidR="00B5130E">
        <w:rPr>
          <w:sz w:val="36"/>
          <w:szCs w:val="36"/>
        </w:rPr>
        <w:t xml:space="preserve"> </w:t>
      </w:r>
      <w:r w:rsidR="008D3233">
        <w:rPr>
          <w:sz w:val="36"/>
          <w:szCs w:val="36"/>
        </w:rPr>
        <w:t>3</w:t>
      </w:r>
    </w:p>
    <w:p w:rsidR="008D3233" w:rsidRDefault="00346DBF" w:rsidP="00105C46">
      <w:pPr>
        <w:pStyle w:val="ListParagraph"/>
        <w:numPr>
          <w:ilvl w:val="0"/>
          <w:numId w:val="2"/>
        </w:numPr>
        <w:spacing w:before="100" w:beforeAutospacing="1" w:after="100" w:afterAutospacing="1" w:line="360" w:lineRule="auto"/>
        <w:ind w:left="-450" w:firstLine="450"/>
        <w:rPr>
          <w:sz w:val="36"/>
          <w:szCs w:val="36"/>
        </w:rPr>
      </w:pPr>
      <w:r>
        <w:rPr>
          <w:sz w:val="36"/>
          <w:szCs w:val="36"/>
        </w:rPr>
        <w:t>Components</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 xml:space="preserve">     6</w:t>
      </w:r>
    </w:p>
    <w:p w:rsidR="00D24904" w:rsidRDefault="00D24904" w:rsidP="00105C46">
      <w:pPr>
        <w:pStyle w:val="ListParagraph"/>
        <w:numPr>
          <w:ilvl w:val="0"/>
          <w:numId w:val="2"/>
        </w:numPr>
        <w:spacing w:before="100" w:beforeAutospacing="1" w:after="100" w:afterAutospacing="1" w:line="360" w:lineRule="auto"/>
        <w:ind w:left="-450" w:firstLine="450"/>
        <w:rPr>
          <w:sz w:val="36"/>
          <w:szCs w:val="36"/>
        </w:rPr>
      </w:pPr>
      <w:r>
        <w:rPr>
          <w:sz w:val="36"/>
          <w:szCs w:val="36"/>
        </w:rPr>
        <w:t>Methodology</w:t>
      </w:r>
      <w:r w:rsidR="00FE27EF">
        <w:rPr>
          <w:sz w:val="36"/>
          <w:szCs w:val="36"/>
        </w:rPr>
        <w:t xml:space="preserve">                                               </w:t>
      </w:r>
      <w:r w:rsidR="00B5130E">
        <w:rPr>
          <w:sz w:val="36"/>
          <w:szCs w:val="36"/>
        </w:rPr>
        <w:t xml:space="preserve">                              </w:t>
      </w:r>
      <w:r w:rsidR="00346DBF">
        <w:rPr>
          <w:sz w:val="36"/>
          <w:szCs w:val="36"/>
        </w:rPr>
        <w:t xml:space="preserve"> 6</w:t>
      </w:r>
    </w:p>
    <w:p w:rsidR="00CB2D47" w:rsidRDefault="00CB2D47" w:rsidP="00105C46">
      <w:pPr>
        <w:pStyle w:val="ListParagraph"/>
        <w:numPr>
          <w:ilvl w:val="0"/>
          <w:numId w:val="2"/>
        </w:numPr>
        <w:spacing w:before="100" w:beforeAutospacing="1" w:after="100" w:afterAutospacing="1" w:line="360" w:lineRule="auto"/>
        <w:ind w:left="-450" w:firstLine="450"/>
        <w:rPr>
          <w:sz w:val="36"/>
          <w:szCs w:val="36"/>
        </w:rPr>
      </w:pPr>
      <w:r>
        <w:rPr>
          <w:sz w:val="36"/>
          <w:szCs w:val="36"/>
        </w:rPr>
        <w:t>Limitations and Applications</w:t>
      </w:r>
      <w:r>
        <w:rPr>
          <w:sz w:val="36"/>
          <w:szCs w:val="36"/>
        </w:rPr>
        <w:tab/>
      </w:r>
      <w:r>
        <w:rPr>
          <w:sz w:val="36"/>
          <w:szCs w:val="36"/>
        </w:rPr>
        <w:tab/>
      </w:r>
      <w:r>
        <w:rPr>
          <w:sz w:val="36"/>
          <w:szCs w:val="36"/>
        </w:rPr>
        <w:tab/>
      </w:r>
      <w:r>
        <w:rPr>
          <w:sz w:val="36"/>
          <w:szCs w:val="36"/>
        </w:rPr>
        <w:tab/>
      </w:r>
      <w:r>
        <w:rPr>
          <w:sz w:val="36"/>
          <w:szCs w:val="36"/>
        </w:rPr>
        <w:tab/>
      </w:r>
      <w:r>
        <w:rPr>
          <w:sz w:val="36"/>
          <w:szCs w:val="36"/>
        </w:rPr>
        <w:tab/>
        <w:t xml:space="preserve">   </w:t>
      </w:r>
      <w:r w:rsidR="0045622B">
        <w:rPr>
          <w:sz w:val="36"/>
          <w:szCs w:val="36"/>
        </w:rPr>
        <w:t xml:space="preserve"> </w:t>
      </w:r>
      <w:r>
        <w:rPr>
          <w:sz w:val="36"/>
          <w:szCs w:val="36"/>
        </w:rPr>
        <w:t xml:space="preserve"> </w:t>
      </w:r>
      <w:r w:rsidR="00346DBF">
        <w:rPr>
          <w:sz w:val="36"/>
          <w:szCs w:val="36"/>
        </w:rPr>
        <w:t>6</w:t>
      </w:r>
    </w:p>
    <w:p w:rsidR="00E8241C" w:rsidRDefault="00D24904" w:rsidP="00105C46">
      <w:pPr>
        <w:pStyle w:val="ListParagraph"/>
        <w:numPr>
          <w:ilvl w:val="0"/>
          <w:numId w:val="2"/>
        </w:numPr>
        <w:tabs>
          <w:tab w:val="left" w:pos="0"/>
        </w:tabs>
        <w:spacing w:before="100" w:beforeAutospacing="1" w:after="100" w:afterAutospacing="1" w:line="360" w:lineRule="auto"/>
        <w:ind w:left="-450" w:firstLine="450"/>
        <w:rPr>
          <w:sz w:val="36"/>
          <w:szCs w:val="36"/>
        </w:rPr>
      </w:pPr>
      <w:r>
        <w:rPr>
          <w:sz w:val="36"/>
          <w:szCs w:val="36"/>
        </w:rPr>
        <w:t>Conclusion</w:t>
      </w:r>
      <w:r w:rsidR="00FE27EF">
        <w:rPr>
          <w:sz w:val="36"/>
          <w:szCs w:val="36"/>
        </w:rPr>
        <w:t xml:space="preserve">                                                             </w:t>
      </w:r>
      <w:r w:rsidR="00EA2C30">
        <w:rPr>
          <w:sz w:val="36"/>
          <w:szCs w:val="36"/>
        </w:rPr>
        <w:t xml:space="preserve">                    </w:t>
      </w:r>
      <w:r w:rsidR="0045622B">
        <w:rPr>
          <w:sz w:val="36"/>
          <w:szCs w:val="36"/>
        </w:rPr>
        <w:t xml:space="preserve"> </w:t>
      </w:r>
      <w:r w:rsidR="00EA2C30">
        <w:rPr>
          <w:sz w:val="36"/>
          <w:szCs w:val="36"/>
        </w:rPr>
        <w:t xml:space="preserve"> </w:t>
      </w:r>
      <w:r w:rsidR="00346DBF">
        <w:rPr>
          <w:sz w:val="36"/>
          <w:szCs w:val="36"/>
        </w:rPr>
        <w:t>7</w:t>
      </w:r>
    </w:p>
    <w:p w:rsidR="00EA2C30" w:rsidRPr="00EA2C30" w:rsidRDefault="00EA2C30" w:rsidP="00105C46">
      <w:pPr>
        <w:pStyle w:val="ListParagraph"/>
        <w:numPr>
          <w:ilvl w:val="0"/>
          <w:numId w:val="2"/>
        </w:numPr>
        <w:tabs>
          <w:tab w:val="left" w:pos="0"/>
        </w:tabs>
        <w:spacing w:before="100" w:beforeAutospacing="1" w:after="100" w:afterAutospacing="1" w:line="360" w:lineRule="auto"/>
        <w:ind w:left="-450" w:firstLine="450"/>
        <w:rPr>
          <w:sz w:val="36"/>
          <w:szCs w:val="36"/>
        </w:rPr>
      </w:pPr>
      <w:r>
        <w:rPr>
          <w:sz w:val="36"/>
          <w:szCs w:val="36"/>
        </w:rPr>
        <w:t>References</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 xml:space="preserve">   </w:t>
      </w:r>
      <w:r w:rsidR="0045622B">
        <w:rPr>
          <w:sz w:val="36"/>
          <w:szCs w:val="36"/>
        </w:rPr>
        <w:t xml:space="preserve"> </w:t>
      </w:r>
      <w:r>
        <w:rPr>
          <w:sz w:val="36"/>
          <w:szCs w:val="36"/>
        </w:rPr>
        <w:t xml:space="preserve"> </w:t>
      </w:r>
      <w:r w:rsidR="00346DBF">
        <w:rPr>
          <w:sz w:val="36"/>
          <w:szCs w:val="36"/>
        </w:rPr>
        <w:t>7</w:t>
      </w:r>
    </w:p>
    <w:p w:rsidR="00914C19" w:rsidRDefault="00914C19" w:rsidP="00105C46">
      <w:pPr>
        <w:spacing w:before="100" w:beforeAutospacing="1" w:after="100" w:afterAutospacing="1" w:line="360" w:lineRule="auto"/>
        <w:rPr>
          <w:b/>
          <w:sz w:val="36"/>
          <w:szCs w:val="36"/>
          <w:u w:val="single"/>
        </w:rPr>
      </w:pPr>
    </w:p>
    <w:p w:rsidR="00914C19" w:rsidRDefault="00914C19" w:rsidP="00105C46">
      <w:pPr>
        <w:spacing w:before="100" w:beforeAutospacing="1" w:after="100" w:afterAutospacing="1" w:line="360" w:lineRule="auto"/>
        <w:rPr>
          <w:b/>
          <w:sz w:val="36"/>
          <w:szCs w:val="36"/>
          <w:u w:val="single"/>
        </w:rPr>
      </w:pPr>
    </w:p>
    <w:p w:rsidR="00914C19" w:rsidRDefault="00914C19" w:rsidP="00105C46">
      <w:pPr>
        <w:spacing w:before="100" w:beforeAutospacing="1" w:after="100" w:afterAutospacing="1" w:line="360" w:lineRule="auto"/>
        <w:rPr>
          <w:b/>
          <w:sz w:val="36"/>
          <w:szCs w:val="36"/>
          <w:u w:val="single"/>
        </w:rPr>
      </w:pPr>
    </w:p>
    <w:p w:rsidR="00914C19" w:rsidRDefault="00914C19" w:rsidP="00105C46">
      <w:pPr>
        <w:spacing w:before="100" w:beforeAutospacing="1" w:after="100" w:afterAutospacing="1" w:line="360" w:lineRule="auto"/>
        <w:rPr>
          <w:b/>
          <w:sz w:val="36"/>
          <w:szCs w:val="36"/>
          <w:u w:val="single"/>
        </w:rPr>
      </w:pPr>
    </w:p>
    <w:p w:rsidR="008D3233" w:rsidRDefault="008D3233" w:rsidP="00105C46">
      <w:pPr>
        <w:spacing w:before="100" w:beforeAutospacing="1" w:after="100" w:afterAutospacing="1" w:line="360" w:lineRule="auto"/>
        <w:rPr>
          <w:b/>
          <w:sz w:val="36"/>
          <w:szCs w:val="36"/>
          <w:u w:val="single"/>
        </w:rPr>
      </w:pPr>
    </w:p>
    <w:p w:rsidR="00BE0706" w:rsidRPr="00D843A1" w:rsidRDefault="00CB2D47" w:rsidP="00105C46">
      <w:pPr>
        <w:spacing w:before="100" w:beforeAutospacing="1" w:after="100" w:afterAutospacing="1" w:line="360" w:lineRule="auto"/>
        <w:rPr>
          <w:b/>
          <w:color w:val="365F91" w:themeColor="accent1" w:themeShade="BF"/>
          <w:sz w:val="36"/>
          <w:szCs w:val="36"/>
          <w:u w:val="single"/>
        </w:rPr>
      </w:pPr>
      <w:r>
        <w:rPr>
          <w:b/>
          <w:color w:val="365F91" w:themeColor="accent1" w:themeShade="BF"/>
          <w:sz w:val="36"/>
          <w:szCs w:val="36"/>
          <w:u w:val="single"/>
        </w:rPr>
        <w:lastRenderedPageBreak/>
        <w:t>Abstract</w:t>
      </w:r>
      <w:r w:rsidR="00D24904" w:rsidRPr="00D843A1">
        <w:rPr>
          <w:b/>
          <w:color w:val="365F91" w:themeColor="accent1" w:themeShade="BF"/>
          <w:sz w:val="36"/>
          <w:szCs w:val="36"/>
          <w:u w:val="single"/>
        </w:rPr>
        <w:t>:</w:t>
      </w:r>
    </w:p>
    <w:p w:rsidR="004C6CD5" w:rsidRPr="00FB4467" w:rsidRDefault="004C6CD5" w:rsidP="004C6CD5">
      <w:pPr>
        <w:spacing w:before="100" w:beforeAutospacing="1" w:after="100" w:afterAutospacing="1" w:line="360" w:lineRule="auto"/>
        <w:rPr>
          <w:rFonts w:ascii="Times New Roman" w:hAnsi="Times New Roman" w:cs="Times New Roman"/>
          <w:b/>
          <w:u w:val="single"/>
        </w:rPr>
      </w:pPr>
      <w:r>
        <w:rPr>
          <w:rFonts w:ascii="Times New Roman" w:hAnsi="Times New Roman" w:cs="Times New Roman"/>
          <w:sz w:val="24"/>
        </w:rPr>
        <w:t xml:space="preserve">The main objective of this project was to learn how we can play with nature (vision power of living things) through science. </w:t>
      </w:r>
      <w:r w:rsidR="00D6551F">
        <w:rPr>
          <w:rFonts w:ascii="Times New Roman" w:hAnsi="Times New Roman" w:cs="Times New Roman"/>
          <w:sz w:val="24"/>
        </w:rPr>
        <w:t>In this project we are converting a 1 dimensional Arc object into 2 dimensional spherical surface that in real never exist but it is only a persistence of vision. This</w:t>
      </w:r>
      <w:r>
        <w:rPr>
          <w:rFonts w:ascii="Times New Roman" w:hAnsi="Times New Roman" w:cs="Times New Roman"/>
          <w:sz w:val="24"/>
        </w:rPr>
        <w:t xml:space="preserve"> is done by pixelating an image into 2 dimensional array and then displaying its each column by a high speed rotating arc of LEDs at fixed RPMs </w:t>
      </w:r>
      <w:r w:rsidR="00866968">
        <w:rPr>
          <w:rFonts w:ascii="Times New Roman" w:hAnsi="Times New Roman" w:cs="Times New Roman"/>
          <w:sz w:val="24"/>
        </w:rPr>
        <w:t>where each LED</w:t>
      </w:r>
      <w:r>
        <w:rPr>
          <w:rFonts w:ascii="Times New Roman" w:hAnsi="Times New Roman" w:cs="Times New Roman"/>
          <w:sz w:val="24"/>
        </w:rPr>
        <w:t xml:space="preserve"> turns on at those particular places where we want to show the </w:t>
      </w:r>
      <w:r w:rsidR="00866968">
        <w:rPr>
          <w:rFonts w:ascii="Times New Roman" w:hAnsi="Times New Roman" w:cs="Times New Roman"/>
          <w:sz w:val="24"/>
        </w:rPr>
        <w:t>visible part of image</w:t>
      </w:r>
      <w:r>
        <w:rPr>
          <w:rFonts w:ascii="Times New Roman" w:hAnsi="Times New Roman" w:cs="Times New Roman"/>
          <w:sz w:val="24"/>
        </w:rPr>
        <w:t xml:space="preserve"> and this process loop back resulting a static display on spherical surface. </w:t>
      </w:r>
    </w:p>
    <w:p w:rsidR="00D50E1D" w:rsidRPr="00FB4467" w:rsidRDefault="00D50E1D" w:rsidP="00FB4467">
      <w:pPr>
        <w:spacing w:before="100" w:beforeAutospacing="1" w:after="100" w:afterAutospacing="1" w:line="360" w:lineRule="auto"/>
        <w:rPr>
          <w:rFonts w:ascii="Times New Roman" w:hAnsi="Times New Roman" w:cs="Times New Roman"/>
          <w:b/>
          <w:u w:val="single"/>
        </w:rPr>
      </w:pPr>
    </w:p>
    <w:p w:rsidR="00C71053" w:rsidRPr="00D843A1" w:rsidRDefault="00D843A1" w:rsidP="00105C46">
      <w:pPr>
        <w:spacing w:before="100" w:beforeAutospacing="1" w:after="100" w:afterAutospacing="1" w:line="360" w:lineRule="auto"/>
        <w:rPr>
          <w:b/>
          <w:color w:val="365F91" w:themeColor="accent1" w:themeShade="BF"/>
          <w:sz w:val="36"/>
          <w:szCs w:val="36"/>
          <w:u w:val="single"/>
        </w:rPr>
      </w:pPr>
      <w:r>
        <w:rPr>
          <w:b/>
          <w:color w:val="365F91" w:themeColor="accent1" w:themeShade="BF"/>
          <w:sz w:val="36"/>
          <w:szCs w:val="36"/>
          <w:u w:val="single"/>
        </w:rPr>
        <w:t xml:space="preserve">Project </w:t>
      </w:r>
      <w:r w:rsidR="00C71053" w:rsidRPr="00D843A1">
        <w:rPr>
          <w:b/>
          <w:color w:val="365F91" w:themeColor="accent1" w:themeShade="BF"/>
          <w:sz w:val="36"/>
          <w:szCs w:val="36"/>
          <w:u w:val="single"/>
        </w:rPr>
        <w:t>Objectives:</w:t>
      </w:r>
    </w:p>
    <w:p w:rsidR="00866968" w:rsidRDefault="00866968" w:rsidP="00CE7F19">
      <w:pPr>
        <w:pStyle w:val="ListParagraph"/>
        <w:numPr>
          <w:ilvl w:val="0"/>
          <w:numId w:val="14"/>
        </w:numPr>
        <w:spacing w:before="100" w:beforeAutospacing="1" w:after="100" w:afterAutospacing="1" w:line="360" w:lineRule="auto"/>
        <w:rPr>
          <w:rFonts w:ascii="Times New Roman" w:hAnsi="Times New Roman" w:cs="Times New Roman"/>
        </w:rPr>
      </w:pPr>
      <w:r>
        <w:rPr>
          <w:rFonts w:ascii="Times New Roman" w:hAnsi="Times New Roman" w:cs="Times New Roman"/>
        </w:rPr>
        <w:t>The first de</w:t>
      </w:r>
      <w:r w:rsidR="001426F7">
        <w:rPr>
          <w:rFonts w:ascii="Times New Roman" w:hAnsi="Times New Roman" w:cs="Times New Roman"/>
        </w:rPr>
        <w:t>s</w:t>
      </w:r>
      <w:r>
        <w:rPr>
          <w:rFonts w:ascii="Times New Roman" w:hAnsi="Times New Roman" w:cs="Times New Roman"/>
        </w:rPr>
        <w:t xml:space="preserve">ign objective was to decide the total number of LEDs that will correspond to image resolution of our display and then according to that decide the diameter of the rim </w:t>
      </w:r>
      <w:r w:rsidR="001426F7">
        <w:rPr>
          <w:rFonts w:ascii="Times New Roman" w:hAnsi="Times New Roman" w:cs="Times New Roman"/>
        </w:rPr>
        <w:t>whose half portion was to be use to mount LEDs.</w:t>
      </w:r>
    </w:p>
    <w:p w:rsidR="00866968" w:rsidRDefault="00866968" w:rsidP="00CE7F19">
      <w:pPr>
        <w:pStyle w:val="ListParagraph"/>
        <w:numPr>
          <w:ilvl w:val="0"/>
          <w:numId w:val="14"/>
        </w:numPr>
        <w:spacing w:before="100" w:beforeAutospacing="1" w:after="100" w:afterAutospacing="1" w:line="360" w:lineRule="auto"/>
        <w:rPr>
          <w:rFonts w:ascii="Times New Roman" w:hAnsi="Times New Roman" w:cs="Times New Roman"/>
        </w:rPr>
      </w:pPr>
      <w:r>
        <w:rPr>
          <w:rFonts w:ascii="Times New Roman" w:hAnsi="Times New Roman" w:cs="Times New Roman"/>
        </w:rPr>
        <w:t xml:space="preserve">The </w:t>
      </w:r>
      <w:r w:rsidR="001426F7">
        <w:rPr>
          <w:rFonts w:ascii="Times New Roman" w:hAnsi="Times New Roman" w:cs="Times New Roman"/>
        </w:rPr>
        <w:t>2</w:t>
      </w:r>
      <w:r w:rsidR="001426F7" w:rsidRPr="001426F7">
        <w:rPr>
          <w:rFonts w:ascii="Times New Roman" w:hAnsi="Times New Roman" w:cs="Times New Roman"/>
          <w:vertAlign w:val="superscript"/>
        </w:rPr>
        <w:t>nd</w:t>
      </w:r>
      <w:r>
        <w:rPr>
          <w:rFonts w:ascii="Times New Roman" w:hAnsi="Times New Roman" w:cs="Times New Roman"/>
        </w:rPr>
        <w:t xml:space="preserve"> design objective was to make a stable and controlled mechanical structure where an arc is rotating along the diameter by a high speed motor</w:t>
      </w:r>
      <w:r w:rsidR="0071663B">
        <w:rPr>
          <w:rFonts w:ascii="Times New Roman" w:hAnsi="Times New Roman" w:cs="Times New Roman"/>
        </w:rPr>
        <w:t>.</w:t>
      </w:r>
    </w:p>
    <w:p w:rsidR="001426F7" w:rsidRDefault="0071663B" w:rsidP="00CE7F19">
      <w:pPr>
        <w:pStyle w:val="ListParagraph"/>
        <w:numPr>
          <w:ilvl w:val="0"/>
          <w:numId w:val="14"/>
        </w:numPr>
        <w:spacing w:before="100" w:beforeAutospacing="1" w:after="100" w:afterAutospacing="1" w:line="360" w:lineRule="auto"/>
        <w:rPr>
          <w:rFonts w:ascii="Times New Roman" w:hAnsi="Times New Roman" w:cs="Times New Roman"/>
        </w:rPr>
      </w:pPr>
      <w:r>
        <w:rPr>
          <w:rFonts w:ascii="Times New Roman" w:hAnsi="Times New Roman" w:cs="Times New Roman"/>
        </w:rPr>
        <w:t xml:space="preserve"> </w:t>
      </w:r>
      <w:r w:rsidR="001426F7">
        <w:rPr>
          <w:rFonts w:ascii="Times New Roman" w:hAnsi="Times New Roman" w:cs="Times New Roman"/>
        </w:rPr>
        <w:t>The 3</w:t>
      </w:r>
      <w:r w:rsidR="001426F7" w:rsidRPr="001426F7">
        <w:rPr>
          <w:rFonts w:ascii="Times New Roman" w:hAnsi="Times New Roman" w:cs="Times New Roman"/>
          <w:vertAlign w:val="superscript"/>
        </w:rPr>
        <w:t>rd</w:t>
      </w:r>
      <w:r w:rsidR="001426F7">
        <w:rPr>
          <w:rFonts w:ascii="Times New Roman" w:hAnsi="Times New Roman" w:cs="Times New Roman"/>
        </w:rPr>
        <w:t xml:space="preserve"> design objective was to first optimize our circuit and then simulate it on ISIS and then design it on AERIES as to have minimum number of jumper on it.</w:t>
      </w:r>
    </w:p>
    <w:p w:rsidR="001426F7" w:rsidRDefault="001426F7" w:rsidP="00CE7F19">
      <w:pPr>
        <w:pStyle w:val="ListParagraph"/>
        <w:numPr>
          <w:ilvl w:val="0"/>
          <w:numId w:val="14"/>
        </w:numPr>
        <w:spacing w:before="100" w:beforeAutospacing="1" w:after="100" w:afterAutospacing="1" w:line="360" w:lineRule="auto"/>
        <w:rPr>
          <w:rFonts w:ascii="Times New Roman" w:hAnsi="Times New Roman" w:cs="Times New Roman"/>
        </w:rPr>
      </w:pPr>
      <w:r>
        <w:rPr>
          <w:rFonts w:ascii="Times New Roman" w:hAnsi="Times New Roman" w:cs="Times New Roman"/>
        </w:rPr>
        <w:t>The last objective was to calculate the rotations speed as corresponding to that decide the timing of timing circuit.</w:t>
      </w:r>
    </w:p>
    <w:p w:rsidR="00D86DEB" w:rsidRDefault="00D86DEB" w:rsidP="00105C46">
      <w:pPr>
        <w:spacing w:before="100" w:beforeAutospacing="1" w:after="100" w:afterAutospacing="1" w:line="360" w:lineRule="auto"/>
        <w:rPr>
          <w:b/>
          <w:color w:val="365F91" w:themeColor="accent1" w:themeShade="BF"/>
          <w:sz w:val="36"/>
          <w:szCs w:val="36"/>
          <w:u w:val="single"/>
        </w:rPr>
      </w:pPr>
    </w:p>
    <w:p w:rsidR="00E25FBA" w:rsidRPr="00D843A1" w:rsidRDefault="00D843A1" w:rsidP="00105C46">
      <w:pPr>
        <w:spacing w:before="100" w:beforeAutospacing="1" w:after="100" w:afterAutospacing="1" w:line="360" w:lineRule="auto"/>
        <w:rPr>
          <w:b/>
          <w:color w:val="365F91" w:themeColor="accent1" w:themeShade="BF"/>
          <w:sz w:val="36"/>
          <w:szCs w:val="36"/>
          <w:u w:val="single"/>
        </w:rPr>
      </w:pPr>
      <w:r w:rsidRPr="00D843A1">
        <w:rPr>
          <w:b/>
          <w:color w:val="365F91" w:themeColor="accent1" w:themeShade="BF"/>
          <w:sz w:val="36"/>
          <w:szCs w:val="36"/>
          <w:u w:val="single"/>
        </w:rPr>
        <w:t>Learning Objectives:</w:t>
      </w:r>
      <w:r w:rsidR="00BF4F0B">
        <w:rPr>
          <w:b/>
          <w:color w:val="365F91" w:themeColor="accent1" w:themeShade="BF"/>
          <w:sz w:val="36"/>
          <w:szCs w:val="36"/>
          <w:u w:val="single"/>
        </w:rPr>
        <w:t xml:space="preserve"> </w:t>
      </w:r>
    </w:p>
    <w:p w:rsidR="00274878" w:rsidRPr="00D86DEB" w:rsidRDefault="003453BA" w:rsidP="00D86DEB">
      <w:pPr>
        <w:rPr>
          <w:sz w:val="24"/>
        </w:rPr>
      </w:pPr>
      <w:r>
        <w:rPr>
          <w:sz w:val="24"/>
        </w:rPr>
        <w:t xml:space="preserve">The main objective was to learn persistence of vision, and to learn high frequency circuits. We learnt how we can synchronize different electronic component and utilize them in good manner. Power management was also a very good learning for us where our circuit was having 62 independent component and each component was high power consumer and we was only </w:t>
      </w:r>
      <w:r>
        <w:rPr>
          <w:sz w:val="24"/>
        </w:rPr>
        <w:lastRenderedPageBreak/>
        <w:t>powering up from a single source at fixed potential of 5 volts making our current variable. We also learn</w:t>
      </w:r>
      <w:r w:rsidR="005858A1">
        <w:rPr>
          <w:sz w:val="24"/>
        </w:rPr>
        <w:t>t</w:t>
      </w:r>
      <w:r>
        <w:rPr>
          <w:sz w:val="24"/>
        </w:rPr>
        <w:t xml:space="preserve"> function implementation using ROMs and pulse modeling. </w:t>
      </w:r>
      <w:r w:rsidR="00D86DEB">
        <w:rPr>
          <w:sz w:val="24"/>
        </w:rPr>
        <w:t>We also learnt pulse modeling and their duty cycles.</w:t>
      </w:r>
    </w:p>
    <w:p w:rsidR="00D24904" w:rsidRPr="00F37800" w:rsidRDefault="00D843A1" w:rsidP="00105C46">
      <w:pPr>
        <w:spacing w:before="100" w:beforeAutospacing="1" w:after="100" w:afterAutospacing="1" w:line="360" w:lineRule="auto"/>
        <w:rPr>
          <w:rFonts w:ascii="Times New Roman" w:hAnsi="Times New Roman" w:cs="Times New Roman"/>
        </w:rPr>
      </w:pPr>
      <w:r w:rsidRPr="00D843A1">
        <w:rPr>
          <w:b/>
          <w:color w:val="365F91" w:themeColor="accent1" w:themeShade="BF"/>
          <w:sz w:val="36"/>
          <w:szCs w:val="36"/>
          <w:u w:val="single"/>
        </w:rPr>
        <w:t>Design and Concept</w:t>
      </w:r>
      <w:r w:rsidR="00223366" w:rsidRPr="00D843A1">
        <w:rPr>
          <w:b/>
          <w:color w:val="365F91" w:themeColor="accent1" w:themeShade="BF"/>
          <w:sz w:val="36"/>
          <w:szCs w:val="36"/>
          <w:u w:val="single"/>
        </w:rPr>
        <w:t>:</w:t>
      </w:r>
      <w:r w:rsidR="00BF4F0B">
        <w:rPr>
          <w:b/>
          <w:color w:val="365F91" w:themeColor="accent1" w:themeShade="BF"/>
          <w:sz w:val="36"/>
          <w:szCs w:val="36"/>
          <w:u w:val="single"/>
        </w:rPr>
        <w:br/>
      </w:r>
      <w:r w:rsidR="005858A1">
        <w:rPr>
          <w:rFonts w:ascii="Times New Roman" w:hAnsi="Times New Roman" w:cs="Times New Roman"/>
        </w:rPr>
        <w:t xml:space="preserve">We simplified our circuit and only used components permitted in DLC to keep it in pure DLC. Block diagram is given below. </w:t>
      </w:r>
    </w:p>
    <w:p w:rsidR="005858A1" w:rsidRDefault="005858A1" w:rsidP="00676243">
      <w:pPr>
        <w:spacing w:before="100" w:beforeAutospacing="1" w:after="100" w:afterAutospacing="1" w:line="360" w:lineRule="auto"/>
        <w:rPr>
          <w:b/>
          <w:color w:val="365F91" w:themeColor="accent1" w:themeShade="BF"/>
          <w:sz w:val="36"/>
          <w:szCs w:val="36"/>
          <w:u w:val="single"/>
        </w:rPr>
      </w:pPr>
    </w:p>
    <w:p w:rsidR="005858A1" w:rsidRDefault="00CD3AB5" w:rsidP="00676243">
      <w:pPr>
        <w:spacing w:before="100" w:beforeAutospacing="1" w:after="100" w:afterAutospacing="1" w:line="360" w:lineRule="auto"/>
        <w:rPr>
          <w:b/>
          <w:color w:val="365F91" w:themeColor="accent1" w:themeShade="BF"/>
          <w:sz w:val="36"/>
          <w:szCs w:val="36"/>
          <w:u w:val="single"/>
        </w:rPr>
      </w:pPr>
      <w:r>
        <w:rPr>
          <w:b/>
          <w:noProof/>
          <w:color w:val="365F91" w:themeColor="accent1" w:themeShade="BF"/>
          <w:sz w:val="36"/>
          <w:szCs w:val="36"/>
          <w:u w:val="single"/>
        </w:rPr>
        <w:pict>
          <v:oval id="_x0000_s1112" style="position:absolute;margin-left:35.25pt;margin-top:11.65pt;width:30pt;height:29.25pt;z-index:251820032"/>
        </w:pict>
      </w:r>
      <w:r>
        <w:rPr>
          <w:b/>
          <w:noProof/>
          <w:color w:val="365F91" w:themeColor="accent1" w:themeShade="BF"/>
          <w:sz w:val="36"/>
          <w:szCs w:val="36"/>
          <w:u w:val="single"/>
        </w:rPr>
        <w:pict>
          <v:oval id="_x0000_s1113" style="position:absolute;margin-left:1in;margin-top:9.4pt;width:33.75pt;height:33.75pt;z-index:251821056"/>
        </w:pict>
      </w:r>
      <w:r>
        <w:rPr>
          <w:b/>
          <w:noProof/>
          <w:color w:val="365F91" w:themeColor="accent1" w:themeShade="BF"/>
          <w:sz w:val="36"/>
          <w:szCs w:val="36"/>
          <w:u w:val="single"/>
        </w:rPr>
        <w:pict>
          <v:oval id="_x0000_s1114" style="position:absolute;margin-left:375.75pt;margin-top:6.4pt;width:35.25pt;height:36.75pt;z-index:251822080"/>
        </w:pict>
      </w:r>
      <w:r>
        <w:rPr>
          <w:b/>
          <w:noProof/>
          <w:color w:val="365F91" w:themeColor="accent1" w:themeShade="BF"/>
          <w:sz w:val="36"/>
          <w:szCs w:val="36"/>
          <w:u w:val="single"/>
        </w:rPr>
        <w:pict>
          <v:oval id="_x0000_s1115" style="position:absolute;margin-left:420.75pt;margin-top:4.9pt;width:35.25pt;height:36.75pt;z-index:251823104"/>
        </w:pict>
      </w:r>
      <w:r>
        <w:rPr>
          <w:b/>
          <w:noProof/>
          <w:color w:val="365F91" w:themeColor="accent1" w:themeShade="BF"/>
          <w:sz w:val="36"/>
          <w:szCs w:val="36"/>
          <w:u w:val="single"/>
        </w:rPr>
        <w:pict>
          <v:shapetype id="_x0000_t32" coordsize="21600,21600" o:spt="32" o:oned="t" path="m,l21600,21600e" filled="f">
            <v:path arrowok="t" fillok="f" o:connecttype="none"/>
            <o:lock v:ext="edit" shapetype="t"/>
          </v:shapetype>
          <v:shape id="_x0000_s1117" type="#_x0000_t32" style="position:absolute;margin-left:311.25pt;margin-top:28.9pt;width:51.75pt;height:.05pt;z-index:251825152" o:connectortype="straight"/>
        </w:pict>
      </w:r>
      <w:r>
        <w:rPr>
          <w:b/>
          <w:noProof/>
          <w:color w:val="365F91" w:themeColor="accent1" w:themeShade="BF"/>
          <w:sz w:val="36"/>
          <w:szCs w:val="36"/>
          <w:u w:val="single"/>
        </w:rPr>
        <w:pict>
          <v:roundrect id="_x0000_s1111" style="position:absolute;margin-left:21pt;margin-top:1.15pt;width:448.5pt;height:46.5pt;z-index:251819008" arcsize="10923f" fillcolor="#4bacc6 [3208]" strokecolor="#f2f2f2 [3041]" strokeweight="3pt">
            <v:shadow on="t" type="perspective" color="#205867 [1608]" opacity=".5" offset="1pt" offset2="-1pt"/>
            <v:textbox>
              <w:txbxContent>
                <w:p w:rsidR="005858A1" w:rsidRPr="005858A1" w:rsidRDefault="005858A1">
                  <w:pPr>
                    <w:rPr>
                      <w:sz w:val="52"/>
                    </w:rPr>
                  </w:pPr>
                  <w:r>
                    <w:rPr>
                      <w:sz w:val="52"/>
                    </w:rPr>
                    <w:tab/>
                  </w:r>
                  <w:r>
                    <w:rPr>
                      <w:sz w:val="52"/>
                    </w:rPr>
                    <w:tab/>
                  </w:r>
                  <w:r>
                    <w:rPr>
                      <w:sz w:val="52"/>
                    </w:rPr>
                    <w:tab/>
                  </w:r>
                  <w:r>
                    <w:rPr>
                      <w:sz w:val="52"/>
                    </w:rPr>
                    <w:tab/>
                  </w:r>
                  <w:r>
                    <w:rPr>
                      <w:sz w:val="52"/>
                    </w:rPr>
                    <w:tab/>
                  </w:r>
                  <w:r w:rsidRPr="005858A1">
                    <w:rPr>
                      <w:sz w:val="52"/>
                    </w:rPr>
                    <w:t>48 LEDs</w:t>
                  </w:r>
                </w:p>
              </w:txbxContent>
            </v:textbox>
          </v:roundrect>
        </w:pict>
      </w:r>
      <w:r>
        <w:rPr>
          <w:b/>
          <w:noProof/>
          <w:color w:val="365F91" w:themeColor="accent1" w:themeShade="BF"/>
          <w:sz w:val="36"/>
          <w:szCs w:val="36"/>
          <w:u w:val="single"/>
        </w:rPr>
        <w:pict>
          <v:shape id="_x0000_s1116" type="#_x0000_t32" style="position:absolute;margin-left:111pt;margin-top:28.15pt;width:97.5pt;height:0;z-index:251824128" o:connectortype="straight"/>
        </w:pict>
      </w:r>
    </w:p>
    <w:p w:rsidR="005858A1" w:rsidRDefault="00CD3AB5" w:rsidP="00676243">
      <w:pPr>
        <w:spacing w:before="100" w:beforeAutospacing="1" w:after="100" w:afterAutospacing="1" w:line="360" w:lineRule="auto"/>
        <w:rPr>
          <w:b/>
          <w:color w:val="365F91" w:themeColor="accent1" w:themeShade="BF"/>
          <w:sz w:val="36"/>
          <w:szCs w:val="36"/>
          <w:u w:val="single"/>
        </w:rPr>
      </w:pPr>
      <w:r>
        <w:rPr>
          <w:b/>
          <w:noProof/>
          <w:color w:val="365F91" w:themeColor="accent1" w:themeShade="BF"/>
          <w:sz w:val="36"/>
          <w:szCs w:val="36"/>
          <w:u w:val="single"/>
        </w:rPr>
        <w:pict>
          <v:shape id="_x0000_s1122" type="#_x0000_t32" style="position:absolute;margin-left:451.5pt;margin-top:7.45pt;width:1.5pt;height:230.25pt;flip:x y;z-index:251830272" o:connectortype="straight">
            <v:stroke endarrow="block"/>
          </v:shape>
        </w:pict>
      </w:r>
      <w:r>
        <w:rPr>
          <w:b/>
          <w:noProof/>
          <w:color w:val="365F91" w:themeColor="accent1" w:themeShade="BF"/>
          <w:sz w:val="36"/>
          <w:szCs w:val="36"/>
          <w:u w:val="single"/>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18" type="#_x0000_t68" style="position:absolute;margin-left:207.75pt;margin-top:4.45pt;width:34.5pt;height:46.5pt;z-index:251826176">
            <v:textbox style="layout-flow:vertical-ideographic"/>
          </v:shape>
        </w:pict>
      </w:r>
    </w:p>
    <w:p w:rsidR="005858A1" w:rsidRDefault="00CD3AB5" w:rsidP="00676243">
      <w:pPr>
        <w:spacing w:before="100" w:beforeAutospacing="1" w:after="100" w:afterAutospacing="1" w:line="360" w:lineRule="auto"/>
        <w:rPr>
          <w:b/>
          <w:color w:val="365F91" w:themeColor="accent1" w:themeShade="BF"/>
          <w:sz w:val="36"/>
          <w:szCs w:val="36"/>
          <w:u w:val="single"/>
        </w:rPr>
      </w:pPr>
      <w:r>
        <w:rPr>
          <w:b/>
          <w:noProof/>
          <w:color w:val="365F91" w:themeColor="accent1" w:themeShade="BF"/>
          <w:sz w:val="36"/>
          <w:szCs w:val="36"/>
          <w:u w:val="single"/>
        </w:rPr>
        <w:pict>
          <v:shape id="_x0000_s1123" type="#_x0000_t32" style="position:absolute;margin-left:398.25pt;margin-top:23.5pt;width:52.5pt;height:.75pt;flip:x;z-index:251831296" o:connectortype="straight">
            <v:stroke endarrow="block"/>
          </v:shape>
        </w:pict>
      </w:r>
      <w:r>
        <w:rPr>
          <w:b/>
          <w:noProof/>
          <w:color w:val="365F91" w:themeColor="accent1" w:themeShade="BF"/>
          <w:sz w:val="36"/>
          <w:szCs w:val="36"/>
          <w:u w:val="single"/>
        </w:rPr>
        <w:pict>
          <v:roundrect id="_x0000_s1110" style="position:absolute;margin-left:75pt;margin-top:1.75pt;width:317.25pt;height:69.75pt;z-index:251817984" arcsize="10923f" fillcolor="#f79646 [3209]" strokecolor="#f2f2f2 [3041]" strokeweight="3pt">
            <v:shadow on="t" type="perspective" color="#974706 [1609]" opacity=".5" offset="1pt" offset2="-1pt"/>
            <v:textbox>
              <w:txbxContent>
                <w:p w:rsidR="005858A1" w:rsidRPr="005858A1" w:rsidRDefault="005858A1">
                  <w:pPr>
                    <w:rPr>
                      <w:sz w:val="40"/>
                    </w:rPr>
                  </w:pPr>
                  <w:r w:rsidRPr="005858A1">
                    <w:rPr>
                      <w:sz w:val="40"/>
                    </w:rPr>
                    <w:t>8 ROMs 27C512 given same address lines</w:t>
                  </w:r>
                </w:p>
              </w:txbxContent>
            </v:textbox>
          </v:roundrect>
        </w:pict>
      </w:r>
    </w:p>
    <w:p w:rsidR="005858A1" w:rsidRDefault="00CD3AB5" w:rsidP="00676243">
      <w:pPr>
        <w:spacing w:before="100" w:beforeAutospacing="1" w:after="100" w:afterAutospacing="1" w:line="360" w:lineRule="auto"/>
        <w:rPr>
          <w:b/>
          <w:color w:val="365F91" w:themeColor="accent1" w:themeShade="BF"/>
          <w:sz w:val="36"/>
          <w:szCs w:val="36"/>
          <w:u w:val="single"/>
        </w:rPr>
      </w:pPr>
      <w:r>
        <w:rPr>
          <w:b/>
          <w:noProof/>
          <w:color w:val="365F91" w:themeColor="accent1" w:themeShade="BF"/>
          <w:sz w:val="36"/>
          <w:szCs w:val="36"/>
          <w:u w:val="single"/>
        </w:rPr>
        <w:pict>
          <v:shape id="_x0000_s1119" type="#_x0000_t68" style="position:absolute;margin-left:207pt;margin-top:26.75pt;width:34.5pt;height:46.5pt;z-index:251827200">
            <v:textbox style="layout-flow:vertical-ideographic"/>
          </v:shape>
        </w:pict>
      </w:r>
    </w:p>
    <w:p w:rsidR="005858A1" w:rsidRDefault="00CD3AB5" w:rsidP="00676243">
      <w:pPr>
        <w:spacing w:before="100" w:beforeAutospacing="1" w:after="100" w:afterAutospacing="1" w:line="360" w:lineRule="auto"/>
        <w:rPr>
          <w:b/>
          <w:color w:val="365F91" w:themeColor="accent1" w:themeShade="BF"/>
          <w:sz w:val="36"/>
          <w:szCs w:val="36"/>
          <w:u w:val="single"/>
        </w:rPr>
      </w:pPr>
      <w:r>
        <w:rPr>
          <w:b/>
          <w:noProof/>
          <w:color w:val="365F91" w:themeColor="accent1" w:themeShade="BF"/>
          <w:sz w:val="36"/>
          <w:szCs w:val="36"/>
          <w:u w:val="single"/>
        </w:rPr>
        <w:pict>
          <v:roundrect id="_x0000_s1109" style="position:absolute;margin-left:123pt;margin-top:24.8pt;width:202.5pt;height:59.25pt;z-index:251816960" arcsize="10923f" fillcolor="#c0504d [3205]" strokecolor="#f2f2f2 [3041]" strokeweight="3pt">
            <v:shadow on="t" type="perspective" color="#622423 [1605]" opacity=".5" offset="1pt" offset2="-1pt"/>
            <v:textbox>
              <w:txbxContent>
                <w:p w:rsidR="005858A1" w:rsidRPr="005858A1" w:rsidRDefault="005858A1">
                  <w:pPr>
                    <w:rPr>
                      <w:sz w:val="28"/>
                    </w:rPr>
                  </w:pPr>
                  <w:r w:rsidRPr="005858A1">
                    <w:rPr>
                      <w:sz w:val="28"/>
                    </w:rPr>
                    <w:t>8 bit counter by cascading 2 four bit counter 74LS193</w:t>
                  </w:r>
                </w:p>
              </w:txbxContent>
            </v:textbox>
          </v:roundrect>
        </w:pict>
      </w:r>
    </w:p>
    <w:p w:rsidR="005858A1" w:rsidRDefault="00CD3AB5" w:rsidP="00676243">
      <w:pPr>
        <w:spacing w:before="100" w:beforeAutospacing="1" w:after="100" w:afterAutospacing="1" w:line="360" w:lineRule="auto"/>
        <w:rPr>
          <w:b/>
          <w:color w:val="365F91" w:themeColor="accent1" w:themeShade="BF"/>
          <w:sz w:val="36"/>
          <w:szCs w:val="36"/>
          <w:u w:val="single"/>
        </w:rPr>
      </w:pPr>
      <w:r>
        <w:rPr>
          <w:b/>
          <w:noProof/>
          <w:color w:val="365F91" w:themeColor="accent1" w:themeShade="BF"/>
          <w:sz w:val="36"/>
          <w:szCs w:val="36"/>
          <w:u w:val="single"/>
        </w:rPr>
        <w:pict>
          <v:shape id="_x0000_s1124" type="#_x0000_t32" style="position:absolute;margin-left:324.75pt;margin-top:4.85pt;width:126pt;height:2.25pt;flip:x y;z-index:251832320" o:connectortype="straight">
            <v:stroke endarrow="block"/>
          </v:shape>
        </w:pict>
      </w:r>
      <w:r>
        <w:rPr>
          <w:b/>
          <w:noProof/>
          <w:color w:val="365F91" w:themeColor="accent1" w:themeShade="BF"/>
          <w:sz w:val="36"/>
          <w:szCs w:val="36"/>
          <w:u w:val="single"/>
        </w:rPr>
        <w:pict>
          <v:shape id="_x0000_s1120" type="#_x0000_t32" style="position:absolute;margin-left:217.5pt;margin-top:40.85pt;width:.75pt;height:39pt;flip:y;z-index:251828224" o:connectortype="straight">
            <v:stroke endarrow="block"/>
          </v:shape>
        </w:pict>
      </w:r>
    </w:p>
    <w:p w:rsidR="00D86DEB" w:rsidRDefault="00CD3AB5" w:rsidP="00D50403">
      <w:pPr>
        <w:spacing w:before="100" w:beforeAutospacing="1" w:after="100" w:afterAutospacing="1" w:line="360" w:lineRule="auto"/>
        <w:rPr>
          <w:rFonts w:ascii="Times New Roman" w:hAnsi="Times New Roman" w:cs="Times New Roman"/>
        </w:rPr>
      </w:pPr>
      <w:r>
        <w:rPr>
          <w:b/>
          <w:noProof/>
          <w:color w:val="365F91" w:themeColor="accent1" w:themeShade="BF"/>
          <w:sz w:val="36"/>
          <w:szCs w:val="36"/>
          <w:u w:val="single"/>
        </w:rPr>
        <w:pict>
          <v:shape id="_x0000_s1125" type="#_x0000_t32" style="position:absolute;margin-left:286.5pt;margin-top:54.65pt;width:93.75pt;height:2.25pt;flip:x;z-index:251833344" o:connectortype="straight">
            <v:stroke endarrow="block"/>
          </v:shape>
        </w:pict>
      </w:r>
      <w:r>
        <w:rPr>
          <w:b/>
          <w:noProof/>
          <w:color w:val="365F91" w:themeColor="accent1" w:themeShade="BF"/>
          <w:sz w:val="36"/>
          <w:szCs w:val="36"/>
          <w:u w:val="single"/>
        </w:rPr>
        <w:pict>
          <v:roundrect id="_x0000_s1121" style="position:absolute;margin-left:386.25pt;margin-top:5.15pt;width:81.75pt;height:63pt;z-index:251829248" arcsize="10923f" fillcolor="black [3200]" strokecolor="#f2f2f2 [3041]" strokeweight="3pt">
            <v:shadow on="t" type="perspective" color="#7f7f7f [1601]" opacity=".5" offset="1pt" offset2="-1pt"/>
            <v:textbox>
              <w:txbxContent>
                <w:p w:rsidR="005858A1" w:rsidRPr="005858A1" w:rsidRDefault="005858A1">
                  <w:pPr>
                    <w:rPr>
                      <w:sz w:val="24"/>
                    </w:rPr>
                  </w:pPr>
                  <w:r w:rsidRPr="005858A1">
                    <w:rPr>
                      <w:sz w:val="24"/>
                    </w:rPr>
                    <w:t>7805 Power Regulator</w:t>
                  </w:r>
                </w:p>
              </w:txbxContent>
            </v:textbox>
          </v:roundrect>
        </w:pict>
      </w:r>
      <w:r>
        <w:rPr>
          <w:b/>
          <w:noProof/>
          <w:color w:val="365F91" w:themeColor="accent1" w:themeShade="BF"/>
          <w:sz w:val="36"/>
          <w:szCs w:val="36"/>
          <w:u w:val="single"/>
        </w:rPr>
        <w:pict>
          <v:roundrect id="_x0000_s1108" style="position:absolute;margin-left:160.5pt;margin-top:32.15pt;width:123.75pt;height:51.75pt;z-index:251815936" arcsize="10923f" fillcolor="#4f81bd [3204]" stroked="f" strokecolor="#f2f2f2 [3041]" strokeweight="3pt">
            <v:imagedata embosscolor="shadow add(51)"/>
            <v:shadow on="t" type="emboss" color="lineOrFill darken(153)" color2="shadow add(102)" offset="1pt,1pt"/>
            <v:textbox>
              <w:txbxContent>
                <w:p w:rsidR="005858A1" w:rsidRPr="005858A1" w:rsidRDefault="005858A1">
                  <w:pPr>
                    <w:rPr>
                      <w:sz w:val="32"/>
                    </w:rPr>
                  </w:pPr>
                  <w:r w:rsidRPr="005858A1">
                    <w:rPr>
                      <w:sz w:val="32"/>
                    </w:rPr>
                    <w:t>555 Timer circuit</w:t>
                  </w:r>
                </w:p>
              </w:txbxContent>
            </v:textbox>
          </v:roundrect>
        </w:pict>
      </w:r>
    </w:p>
    <w:p w:rsidR="00D86DEB" w:rsidRDefault="00D86DEB" w:rsidP="00D50403">
      <w:pPr>
        <w:spacing w:before="100" w:beforeAutospacing="1" w:after="100" w:afterAutospacing="1" w:line="360" w:lineRule="auto"/>
        <w:rPr>
          <w:rFonts w:ascii="Times New Roman" w:hAnsi="Times New Roman" w:cs="Times New Roman"/>
        </w:rPr>
      </w:pPr>
    </w:p>
    <w:p w:rsidR="00D50403" w:rsidRPr="00D50403" w:rsidRDefault="00D50403" w:rsidP="00D50403">
      <w:pPr>
        <w:spacing w:before="100" w:beforeAutospacing="1" w:after="100" w:afterAutospacing="1" w:line="360" w:lineRule="auto"/>
        <w:rPr>
          <w:rFonts w:ascii="Times New Roman" w:hAnsi="Times New Roman" w:cs="Times New Roman"/>
          <w:b/>
          <w:color w:val="365F91" w:themeColor="accent1" w:themeShade="BF"/>
          <w:u w:val="single"/>
        </w:rPr>
      </w:pPr>
      <w:r w:rsidRPr="00D50403">
        <w:rPr>
          <w:rFonts w:ascii="Times New Roman" w:hAnsi="Times New Roman" w:cs="Times New Roman"/>
        </w:rPr>
        <w:t xml:space="preserve">There are </w:t>
      </w:r>
      <w:r w:rsidR="00D86DEB">
        <w:rPr>
          <w:rFonts w:ascii="Times New Roman" w:hAnsi="Times New Roman" w:cs="Times New Roman"/>
        </w:rPr>
        <w:t>three</w:t>
      </w:r>
      <w:r w:rsidRPr="00D50403">
        <w:rPr>
          <w:rFonts w:ascii="Times New Roman" w:hAnsi="Times New Roman" w:cs="Times New Roman"/>
        </w:rPr>
        <w:t xml:space="preserve"> components of the Circuit that controls the working of our </w:t>
      </w:r>
      <w:r w:rsidR="00D86DEB">
        <w:rPr>
          <w:rFonts w:ascii="Times New Roman" w:hAnsi="Times New Roman" w:cs="Times New Roman"/>
        </w:rPr>
        <w:t>circuit are</w:t>
      </w:r>
    </w:p>
    <w:p w:rsidR="00D50403" w:rsidRPr="00D50403" w:rsidRDefault="00D86DEB" w:rsidP="00D50403">
      <w:pPr>
        <w:pStyle w:val="ListParagraph"/>
        <w:numPr>
          <w:ilvl w:val="0"/>
          <w:numId w:val="12"/>
        </w:numPr>
        <w:spacing w:before="100" w:beforeAutospacing="1" w:after="100" w:afterAutospacing="1" w:line="360" w:lineRule="auto"/>
        <w:rPr>
          <w:rFonts w:ascii="Times New Roman" w:hAnsi="Times New Roman" w:cs="Times New Roman"/>
          <w:b/>
          <w:color w:val="365F91" w:themeColor="accent1" w:themeShade="BF"/>
          <w:u w:val="single"/>
        </w:rPr>
      </w:pPr>
      <w:r>
        <w:rPr>
          <w:rFonts w:ascii="Times New Roman" w:hAnsi="Times New Roman" w:cs="Times New Roman"/>
        </w:rPr>
        <w:t xml:space="preserve">The Timer Circuit </w:t>
      </w:r>
    </w:p>
    <w:p w:rsidR="00D50403" w:rsidRPr="00D50403" w:rsidRDefault="00D86DEB" w:rsidP="00D50403">
      <w:pPr>
        <w:pStyle w:val="ListParagraph"/>
        <w:numPr>
          <w:ilvl w:val="0"/>
          <w:numId w:val="12"/>
        </w:numPr>
        <w:spacing w:before="100" w:beforeAutospacing="1" w:after="100" w:afterAutospacing="1" w:line="360" w:lineRule="auto"/>
        <w:rPr>
          <w:rFonts w:ascii="Times New Roman" w:hAnsi="Times New Roman" w:cs="Times New Roman"/>
          <w:b/>
          <w:color w:val="365F91" w:themeColor="accent1" w:themeShade="BF"/>
          <w:u w:val="single"/>
        </w:rPr>
      </w:pPr>
      <w:r>
        <w:rPr>
          <w:rFonts w:ascii="Times New Roman" w:hAnsi="Times New Roman" w:cs="Times New Roman"/>
        </w:rPr>
        <w:t>Counters</w:t>
      </w:r>
    </w:p>
    <w:p w:rsidR="00D50403" w:rsidRPr="00D50403" w:rsidRDefault="00D86DEB" w:rsidP="00D50403">
      <w:pPr>
        <w:pStyle w:val="ListParagraph"/>
        <w:numPr>
          <w:ilvl w:val="0"/>
          <w:numId w:val="12"/>
        </w:numPr>
        <w:spacing w:before="100" w:beforeAutospacing="1" w:after="100" w:afterAutospacing="1" w:line="360" w:lineRule="auto"/>
        <w:rPr>
          <w:rFonts w:ascii="Times New Roman" w:hAnsi="Times New Roman" w:cs="Times New Roman"/>
          <w:b/>
          <w:color w:val="365F91" w:themeColor="accent1" w:themeShade="BF"/>
          <w:u w:val="single"/>
        </w:rPr>
      </w:pPr>
      <w:r>
        <w:rPr>
          <w:rFonts w:ascii="Times New Roman" w:hAnsi="Times New Roman" w:cs="Times New Roman"/>
        </w:rPr>
        <w:t>ROMs</w:t>
      </w:r>
    </w:p>
    <w:p w:rsidR="00041098" w:rsidRDefault="00D50403" w:rsidP="00E05560">
      <w:pPr>
        <w:spacing w:before="100" w:beforeAutospacing="1" w:after="100" w:afterAutospacing="1" w:line="360" w:lineRule="auto"/>
        <w:rPr>
          <w:rFonts w:ascii="Times New Roman" w:hAnsi="Times New Roman" w:cs="Times New Roman"/>
        </w:rPr>
      </w:pPr>
      <w:r w:rsidRPr="00D50403">
        <w:rPr>
          <w:rFonts w:ascii="Times New Roman" w:hAnsi="Times New Roman" w:cs="Times New Roman"/>
          <w:b/>
        </w:rPr>
        <w:lastRenderedPageBreak/>
        <w:t xml:space="preserve">The </w:t>
      </w:r>
      <w:r w:rsidR="00D86DEB">
        <w:rPr>
          <w:rFonts w:ascii="Times New Roman" w:hAnsi="Times New Roman" w:cs="Times New Roman"/>
          <w:b/>
        </w:rPr>
        <w:t>Timer Circuit</w:t>
      </w:r>
      <w:r w:rsidRPr="00D50403">
        <w:rPr>
          <w:rFonts w:ascii="Times New Roman" w:hAnsi="Times New Roman" w:cs="Times New Roman"/>
          <w:b/>
        </w:rPr>
        <w:br/>
      </w:r>
      <w:r w:rsidR="00D86DEB">
        <w:rPr>
          <w:rFonts w:ascii="Times New Roman" w:hAnsi="Times New Roman" w:cs="Times New Roman"/>
        </w:rPr>
        <w:t xml:space="preserve">This circuit was powered up through fix power supply of 5 volts. We modeled </w:t>
      </w:r>
      <w:r w:rsidR="00041098">
        <w:rPr>
          <w:rFonts w:ascii="Times New Roman" w:hAnsi="Times New Roman" w:cs="Times New Roman"/>
        </w:rPr>
        <w:t>555 timer</w:t>
      </w:r>
      <w:r w:rsidR="00D86DEB">
        <w:rPr>
          <w:rFonts w:ascii="Times New Roman" w:hAnsi="Times New Roman" w:cs="Times New Roman"/>
        </w:rPr>
        <w:t xml:space="preserve"> in astable configuration. Its output pulse was 6826.66689 Hz or more accurate as </w:t>
      </w:r>
      <w:r w:rsidR="00D86DEB" w:rsidRPr="00D86DEB">
        <w:rPr>
          <w:rFonts w:ascii="Times New Roman" w:hAnsi="Times New Roman" w:cs="Times New Roman"/>
        </w:rPr>
        <w:t>0.00014648437 sec</w:t>
      </w:r>
      <w:r w:rsidR="00D86DEB">
        <w:rPr>
          <w:rFonts w:ascii="Times New Roman" w:hAnsi="Times New Roman" w:cs="Times New Roman"/>
        </w:rPr>
        <w:t xml:space="preserve"> pulse of 51.2 % duty cycle.   </w:t>
      </w:r>
      <w:r w:rsidRPr="00D50403">
        <w:rPr>
          <w:rFonts w:ascii="Times New Roman" w:hAnsi="Times New Roman" w:cs="Times New Roman"/>
        </w:rPr>
        <w:t>.</w:t>
      </w:r>
      <w:r w:rsidR="00D86DEB">
        <w:rPr>
          <w:rFonts w:ascii="Times New Roman" w:hAnsi="Times New Roman" w:cs="Times New Roman"/>
        </w:rPr>
        <w:t>The capacitances and resistances were calculated from only 555 timer counter portals available.</w:t>
      </w:r>
      <w:r w:rsidR="00F403B0">
        <w:rPr>
          <w:rFonts w:ascii="Times New Roman" w:hAnsi="Times New Roman" w:cs="Times New Roman"/>
        </w:rPr>
        <w:t xml:space="preserve"> Were Capacitance C1 was </w:t>
      </w:r>
      <w:r w:rsidR="00F403B0">
        <w:rPr>
          <w:rFonts w:ascii="Helvetica" w:hAnsi="Helvetica" w:cs="Helvetica"/>
          <w:color w:val="3F3F3F"/>
          <w:shd w:val="clear" w:color="auto" w:fill="F5F5F5"/>
        </w:rPr>
        <w:t>0.0047 µF and C2 was</w:t>
      </w:r>
      <w:r w:rsidR="00F403B0" w:rsidRPr="00F403B0">
        <w:rPr>
          <w:rFonts w:ascii="Helvetica" w:hAnsi="Helvetica" w:cs="Helvetica"/>
          <w:color w:val="3F3F3F"/>
          <w:shd w:val="clear" w:color="auto" w:fill="F5F5F5"/>
        </w:rPr>
        <w:t xml:space="preserve"> </w:t>
      </w:r>
      <w:r w:rsidR="00F403B0">
        <w:rPr>
          <w:rFonts w:ascii="Helvetica" w:hAnsi="Helvetica" w:cs="Helvetica"/>
          <w:color w:val="3F3F3F"/>
          <w:shd w:val="clear" w:color="auto" w:fill="F5F5F5"/>
        </w:rPr>
        <w:t xml:space="preserve">0.01 µF, resistances were r1 as </w:t>
      </w:r>
      <w:r w:rsidR="00F403B0" w:rsidRPr="00F403B0">
        <w:rPr>
          <w:rFonts w:ascii="Helvetica" w:eastAsia="Times New Roman" w:hAnsi="Helvetica" w:cs="Helvetica"/>
          <w:color w:val="3F3F3F"/>
        </w:rPr>
        <w:t>1 KΩ</w:t>
      </w:r>
      <w:r w:rsidR="00F403B0">
        <w:rPr>
          <w:rFonts w:ascii="Helvetica" w:hAnsi="Helvetica" w:cs="Helvetica"/>
          <w:color w:val="3F3F3F"/>
          <w:shd w:val="clear" w:color="auto" w:fill="F5F5F5"/>
        </w:rPr>
        <w:t xml:space="preserve"> and r2 as </w:t>
      </w:r>
      <w:r w:rsidR="00F403B0" w:rsidRPr="00F403B0">
        <w:rPr>
          <w:rFonts w:ascii="Helvetica" w:eastAsia="Times New Roman" w:hAnsi="Helvetica" w:cs="Helvetica"/>
          <w:color w:val="3F3F3F"/>
        </w:rPr>
        <w:t>22 KΩ</w:t>
      </w:r>
      <w:r w:rsidRPr="00D50403">
        <w:rPr>
          <w:rFonts w:ascii="Times New Roman" w:hAnsi="Times New Roman" w:cs="Times New Roman"/>
        </w:rPr>
        <w:br/>
      </w:r>
      <w:r w:rsidRPr="00D50403">
        <w:rPr>
          <w:rFonts w:ascii="Times New Roman" w:hAnsi="Times New Roman" w:cs="Times New Roman"/>
        </w:rPr>
        <w:br/>
      </w:r>
      <w:r w:rsidR="00D86DEB" w:rsidRPr="00041098">
        <w:rPr>
          <w:rFonts w:ascii="Times New Roman" w:hAnsi="Times New Roman" w:cs="Times New Roman"/>
          <w:b/>
          <w:sz w:val="24"/>
        </w:rPr>
        <w:t>Counter</w:t>
      </w:r>
      <w:r w:rsidRPr="00041098">
        <w:rPr>
          <w:rFonts w:ascii="Times New Roman" w:hAnsi="Times New Roman" w:cs="Times New Roman"/>
          <w:sz w:val="24"/>
        </w:rPr>
        <w:br/>
      </w:r>
      <w:r w:rsidR="00D86DEB" w:rsidRPr="00041098">
        <w:rPr>
          <w:rFonts w:ascii="Times New Roman" w:hAnsi="Times New Roman" w:cs="Times New Roman"/>
          <w:szCs w:val="20"/>
        </w:rPr>
        <w:t>We used 74LS193 4 bit counter</w:t>
      </w:r>
      <w:r w:rsidR="00041098">
        <w:rPr>
          <w:rFonts w:ascii="Times New Roman" w:hAnsi="Times New Roman" w:cs="Times New Roman"/>
          <w:szCs w:val="20"/>
        </w:rPr>
        <w:t xml:space="preserve"> and cascade them to form a 8 bit counter. Load, count down were kept high, while all other inputs were grounded. Carry out of 1</w:t>
      </w:r>
      <w:r w:rsidR="00041098" w:rsidRPr="00041098">
        <w:rPr>
          <w:rFonts w:ascii="Times New Roman" w:hAnsi="Times New Roman" w:cs="Times New Roman"/>
          <w:szCs w:val="20"/>
          <w:vertAlign w:val="superscript"/>
        </w:rPr>
        <w:t>st</w:t>
      </w:r>
      <w:r w:rsidR="00041098">
        <w:rPr>
          <w:rFonts w:ascii="Times New Roman" w:hAnsi="Times New Roman" w:cs="Times New Roman"/>
          <w:szCs w:val="20"/>
        </w:rPr>
        <w:t xml:space="preserve"> counter were given as a count up for 2</w:t>
      </w:r>
      <w:r w:rsidR="00041098" w:rsidRPr="00041098">
        <w:rPr>
          <w:rFonts w:ascii="Times New Roman" w:hAnsi="Times New Roman" w:cs="Times New Roman"/>
          <w:szCs w:val="20"/>
          <w:vertAlign w:val="superscript"/>
        </w:rPr>
        <w:t>nd</w:t>
      </w:r>
      <w:r w:rsidR="00041098">
        <w:rPr>
          <w:rFonts w:ascii="Times New Roman" w:hAnsi="Times New Roman" w:cs="Times New Roman"/>
          <w:szCs w:val="20"/>
        </w:rPr>
        <w:t xml:space="preserve"> counter, while 1</w:t>
      </w:r>
      <w:r w:rsidR="00041098" w:rsidRPr="00041098">
        <w:rPr>
          <w:rFonts w:ascii="Times New Roman" w:hAnsi="Times New Roman" w:cs="Times New Roman"/>
          <w:szCs w:val="20"/>
          <w:vertAlign w:val="superscript"/>
        </w:rPr>
        <w:t>st</w:t>
      </w:r>
      <w:r w:rsidR="00041098">
        <w:rPr>
          <w:rFonts w:ascii="Times New Roman" w:hAnsi="Times New Roman" w:cs="Times New Roman"/>
          <w:szCs w:val="20"/>
        </w:rPr>
        <w:t xml:space="preserve"> counter was given count up through 555 timer. </w:t>
      </w:r>
    </w:p>
    <w:p w:rsidR="00041098" w:rsidRDefault="00041098" w:rsidP="006570C0">
      <w:pPr>
        <w:spacing w:before="100" w:beforeAutospacing="1" w:after="100" w:afterAutospacing="1" w:line="360" w:lineRule="auto"/>
        <w:rPr>
          <w:rFonts w:ascii="Times New Roman" w:hAnsi="Times New Roman" w:cs="Times New Roman"/>
          <w:b/>
        </w:rPr>
      </w:pPr>
    </w:p>
    <w:p w:rsidR="00041098" w:rsidRDefault="00041098" w:rsidP="006570C0">
      <w:pPr>
        <w:spacing w:before="100" w:beforeAutospacing="1" w:after="100" w:afterAutospacing="1" w:line="360" w:lineRule="auto"/>
        <w:rPr>
          <w:rFonts w:ascii="Times New Roman" w:hAnsi="Times New Roman" w:cs="Times New Roman"/>
          <w:b/>
        </w:rPr>
      </w:pPr>
    </w:p>
    <w:p w:rsidR="00041098" w:rsidRDefault="00041098" w:rsidP="006570C0">
      <w:pPr>
        <w:spacing w:before="100" w:beforeAutospacing="1" w:after="100" w:afterAutospacing="1" w:line="360" w:lineRule="auto"/>
        <w:rPr>
          <w:rFonts w:ascii="Times New Roman" w:hAnsi="Times New Roman" w:cs="Times New Roman"/>
          <w:b/>
        </w:rPr>
      </w:pPr>
    </w:p>
    <w:p w:rsidR="0071663B" w:rsidRDefault="00041098" w:rsidP="00041098">
      <w:pPr>
        <w:spacing w:before="100" w:beforeAutospacing="1" w:after="100" w:afterAutospacing="1" w:line="360" w:lineRule="auto"/>
        <w:rPr>
          <w:b/>
          <w:color w:val="365F91" w:themeColor="accent1" w:themeShade="BF"/>
          <w:sz w:val="36"/>
          <w:szCs w:val="36"/>
          <w:u w:val="single"/>
        </w:rPr>
      </w:pPr>
      <w:r>
        <w:rPr>
          <w:rFonts w:ascii="Times New Roman" w:hAnsi="Times New Roman" w:cs="Times New Roman"/>
          <w:b/>
        </w:rPr>
        <w:t>ROMs</w:t>
      </w:r>
      <w:r w:rsidR="00D50403" w:rsidRPr="00D50403">
        <w:rPr>
          <w:rFonts w:ascii="Times New Roman" w:hAnsi="Times New Roman" w:cs="Times New Roman"/>
        </w:rPr>
        <w:br/>
      </w:r>
      <w:r>
        <w:rPr>
          <w:rFonts w:ascii="Times New Roman" w:hAnsi="Times New Roman" w:cs="Times New Roman"/>
        </w:rPr>
        <w:t>we used 24C512 Memory chip (ROMs) to store our image matrix. All the 1</w:t>
      </w:r>
      <w:r w:rsidRPr="00041098">
        <w:rPr>
          <w:rFonts w:ascii="Times New Roman" w:hAnsi="Times New Roman" w:cs="Times New Roman"/>
          <w:vertAlign w:val="superscript"/>
        </w:rPr>
        <w:t>st</w:t>
      </w:r>
      <w:r>
        <w:rPr>
          <w:rFonts w:ascii="Times New Roman" w:hAnsi="Times New Roman" w:cs="Times New Roman"/>
        </w:rPr>
        <w:t xml:space="preserve"> eight input were joined and all remaining inputs were grounded.</w:t>
      </w:r>
    </w:p>
    <w:p w:rsidR="00DC23FB" w:rsidRPr="008D3233" w:rsidRDefault="00676243" w:rsidP="008D3233">
      <w:pPr>
        <w:spacing w:before="100" w:beforeAutospacing="1" w:after="100" w:afterAutospacing="1" w:line="360" w:lineRule="auto"/>
        <w:rPr>
          <w:rFonts w:ascii="Times New Roman" w:hAnsi="Times New Roman" w:cs="Times New Roman"/>
          <w:b/>
          <w:color w:val="365F91" w:themeColor="accent1" w:themeShade="BF"/>
          <w:sz w:val="24"/>
          <w:szCs w:val="24"/>
          <w:u w:val="single"/>
        </w:rPr>
      </w:pPr>
      <w:r w:rsidRPr="00DC23FB">
        <w:rPr>
          <w:b/>
          <w:color w:val="365F91" w:themeColor="accent1" w:themeShade="BF"/>
          <w:sz w:val="36"/>
          <w:szCs w:val="36"/>
          <w:u w:val="single"/>
        </w:rPr>
        <w:t>Components:</w:t>
      </w:r>
      <w:r w:rsidR="003D724E" w:rsidRPr="00DC23FB">
        <w:rPr>
          <w:b/>
          <w:color w:val="365F91" w:themeColor="accent1" w:themeShade="BF"/>
          <w:sz w:val="36"/>
          <w:szCs w:val="36"/>
          <w:u w:val="single"/>
        </w:rPr>
        <w:t xml:space="preserve"> </w:t>
      </w:r>
      <w:r w:rsidR="00DC23FB" w:rsidRPr="00DC23FB">
        <w:rPr>
          <w:b/>
          <w:color w:val="365F91" w:themeColor="accent1" w:themeShade="BF"/>
          <w:sz w:val="36"/>
          <w:szCs w:val="36"/>
          <w:u w:val="single"/>
        </w:rPr>
        <w:br/>
      </w:r>
      <w:r w:rsidR="00F403B0">
        <w:rPr>
          <w:rFonts w:ascii="Helvetica" w:hAnsi="Helvetica" w:cs="Helvetica"/>
          <w:color w:val="3F3F3F"/>
          <w:shd w:val="clear" w:color="auto" w:fill="F5F5F5"/>
        </w:rPr>
        <w:t>0.0047 µF and C2 was</w:t>
      </w:r>
      <w:r w:rsidR="00F403B0" w:rsidRPr="00F403B0">
        <w:rPr>
          <w:rFonts w:ascii="Helvetica" w:hAnsi="Helvetica" w:cs="Helvetica"/>
          <w:color w:val="3F3F3F"/>
          <w:shd w:val="clear" w:color="auto" w:fill="F5F5F5"/>
        </w:rPr>
        <w:t xml:space="preserve"> </w:t>
      </w:r>
      <w:r w:rsidR="00F403B0">
        <w:rPr>
          <w:rFonts w:ascii="Helvetica" w:hAnsi="Helvetica" w:cs="Helvetica"/>
          <w:color w:val="3F3F3F"/>
          <w:shd w:val="clear" w:color="auto" w:fill="F5F5F5"/>
        </w:rPr>
        <w:t xml:space="preserve">0.01 µF, resistances were r1 as </w:t>
      </w:r>
      <w:r w:rsidR="00F403B0" w:rsidRPr="00F403B0">
        <w:rPr>
          <w:rFonts w:ascii="Helvetica" w:eastAsia="Times New Roman" w:hAnsi="Helvetica" w:cs="Helvetica"/>
          <w:color w:val="3F3F3F"/>
        </w:rPr>
        <w:t>1 KΩ</w:t>
      </w:r>
      <w:r w:rsidR="00F403B0">
        <w:rPr>
          <w:rFonts w:ascii="Helvetica" w:hAnsi="Helvetica" w:cs="Helvetica"/>
          <w:color w:val="3F3F3F"/>
          <w:shd w:val="clear" w:color="auto" w:fill="F5F5F5"/>
        </w:rPr>
        <w:t xml:space="preserve"> and r2 as </w:t>
      </w:r>
      <w:r w:rsidR="00F403B0" w:rsidRPr="00F403B0">
        <w:rPr>
          <w:rFonts w:ascii="Helvetica" w:eastAsia="Times New Roman" w:hAnsi="Helvetica" w:cs="Helvetica"/>
          <w:color w:val="3F3F3F"/>
        </w:rPr>
        <w:t>22 KΩ</w:t>
      </w:r>
      <w:r w:rsidR="00F403B0" w:rsidRPr="00D50403">
        <w:rPr>
          <w:rFonts w:ascii="Times New Roman" w:hAnsi="Times New Roman" w:cs="Times New Roman"/>
        </w:rPr>
        <w:br/>
      </w:r>
    </w:p>
    <w:p w:rsidR="00DC23FB" w:rsidRDefault="00DC23FB" w:rsidP="00DC23FB">
      <w:pPr>
        <w:pStyle w:val="ListParagraph"/>
        <w:numPr>
          <w:ilvl w:val="0"/>
          <w:numId w:val="11"/>
        </w:numPr>
        <w:rPr>
          <w:rFonts w:asciiTheme="majorHAnsi" w:hAnsiTheme="majorHAnsi"/>
        </w:rPr>
      </w:pPr>
      <w:r>
        <w:rPr>
          <w:rFonts w:asciiTheme="majorHAnsi" w:hAnsiTheme="majorHAnsi"/>
        </w:rPr>
        <w:t>LED</w:t>
      </w:r>
      <w:r w:rsidR="00041098">
        <w:rPr>
          <w:rFonts w:asciiTheme="majorHAnsi" w:hAnsiTheme="majorHAnsi"/>
        </w:rPr>
        <w:t>s</w:t>
      </w:r>
      <w:r>
        <w:rPr>
          <w:rFonts w:asciiTheme="majorHAnsi" w:hAnsiTheme="majorHAnsi"/>
        </w:rPr>
        <w:t xml:space="preserve"> </w:t>
      </w:r>
      <w:r w:rsidR="00041098">
        <w:rPr>
          <w:rFonts w:asciiTheme="majorHAnsi" w:hAnsiTheme="majorHAnsi"/>
        </w:rPr>
        <w:tab/>
      </w:r>
      <w:r w:rsidR="00041098">
        <w:rPr>
          <w:rFonts w:asciiTheme="majorHAnsi" w:hAnsiTheme="majorHAnsi"/>
        </w:rPr>
        <w:tab/>
      </w:r>
      <w:r>
        <w:rPr>
          <w:rFonts w:asciiTheme="majorHAnsi" w:hAnsiTheme="majorHAnsi"/>
        </w:rPr>
        <w:tab/>
      </w:r>
      <w:r>
        <w:rPr>
          <w:rFonts w:asciiTheme="majorHAnsi" w:hAnsiTheme="majorHAnsi"/>
        </w:rPr>
        <w:tab/>
      </w:r>
      <w:r w:rsidR="00041098">
        <w:rPr>
          <w:rFonts w:asciiTheme="majorHAnsi" w:hAnsiTheme="majorHAnsi"/>
        </w:rPr>
        <w:t>48</w:t>
      </w:r>
    </w:p>
    <w:p w:rsidR="00DC23FB" w:rsidRPr="006570C0" w:rsidRDefault="00041098" w:rsidP="006570C0">
      <w:pPr>
        <w:pStyle w:val="ListParagraph"/>
        <w:numPr>
          <w:ilvl w:val="0"/>
          <w:numId w:val="11"/>
        </w:numPr>
        <w:rPr>
          <w:rFonts w:asciiTheme="majorHAnsi" w:hAnsiTheme="majorHAnsi"/>
        </w:rPr>
      </w:pPr>
      <w:r>
        <w:rPr>
          <w:rFonts w:asciiTheme="majorHAnsi" w:hAnsiTheme="majorHAnsi"/>
        </w:rPr>
        <w:t>ROMs</w:t>
      </w:r>
      <w:r w:rsidR="00DC23FB" w:rsidRPr="00420C6A">
        <w:rPr>
          <w:rFonts w:asciiTheme="majorHAnsi" w:hAnsiTheme="majorHAnsi"/>
        </w:rPr>
        <w:t xml:space="preserve"> </w:t>
      </w:r>
      <w:r w:rsidR="00F403B0">
        <w:rPr>
          <w:rFonts w:asciiTheme="majorHAnsi" w:hAnsiTheme="majorHAnsi"/>
        </w:rPr>
        <w:t>(24C512)</w:t>
      </w:r>
      <w:r w:rsidR="00DC23FB" w:rsidRPr="00420C6A">
        <w:rPr>
          <w:rFonts w:asciiTheme="majorHAnsi" w:hAnsiTheme="majorHAnsi"/>
        </w:rPr>
        <w:tab/>
      </w:r>
      <w:r w:rsidR="00DC23FB" w:rsidRPr="00420C6A">
        <w:rPr>
          <w:rFonts w:asciiTheme="majorHAnsi" w:hAnsiTheme="majorHAnsi"/>
        </w:rPr>
        <w:tab/>
      </w:r>
      <w:r>
        <w:rPr>
          <w:rFonts w:asciiTheme="majorHAnsi" w:hAnsiTheme="majorHAnsi"/>
        </w:rPr>
        <w:t>6</w:t>
      </w:r>
    </w:p>
    <w:p w:rsidR="00DC23FB" w:rsidRDefault="00F403B0" w:rsidP="00DC23FB">
      <w:pPr>
        <w:pStyle w:val="ListParagraph"/>
        <w:numPr>
          <w:ilvl w:val="0"/>
          <w:numId w:val="11"/>
        </w:numPr>
        <w:rPr>
          <w:rFonts w:asciiTheme="majorHAnsi" w:hAnsiTheme="majorHAnsi"/>
        </w:rPr>
      </w:pPr>
      <w:r w:rsidRPr="00F403B0">
        <w:rPr>
          <w:rFonts w:ascii="Helvetica" w:eastAsia="Times New Roman" w:hAnsi="Helvetica" w:cs="Helvetica"/>
          <w:color w:val="3F3F3F"/>
        </w:rPr>
        <w:t>1 KΩ</w:t>
      </w:r>
      <w:r>
        <w:rPr>
          <w:rFonts w:ascii="Helvetica" w:hAnsi="Helvetica" w:cs="Helvetica"/>
          <w:color w:val="3F3F3F"/>
          <w:shd w:val="clear" w:color="auto" w:fill="F5F5F5"/>
        </w:rPr>
        <w:t xml:space="preserve">  </w:t>
      </w:r>
      <w:r w:rsidR="00DC23FB">
        <w:rPr>
          <w:rFonts w:asciiTheme="majorHAnsi" w:hAnsiTheme="majorHAnsi"/>
        </w:rPr>
        <w:t>Resistor</w:t>
      </w:r>
      <w:r w:rsidR="00DC23FB">
        <w:rPr>
          <w:rFonts w:asciiTheme="majorHAnsi" w:hAnsiTheme="majorHAnsi"/>
        </w:rPr>
        <w:tab/>
      </w:r>
      <w:r w:rsidR="00DC23FB">
        <w:rPr>
          <w:rFonts w:asciiTheme="majorHAnsi" w:hAnsiTheme="majorHAnsi"/>
        </w:rPr>
        <w:tab/>
      </w:r>
      <w:r>
        <w:rPr>
          <w:rFonts w:asciiTheme="majorHAnsi" w:hAnsiTheme="majorHAnsi"/>
        </w:rPr>
        <w:tab/>
        <w:t>1</w:t>
      </w:r>
    </w:p>
    <w:p w:rsidR="00DC23FB" w:rsidRDefault="00F403B0" w:rsidP="00DC23FB">
      <w:pPr>
        <w:pStyle w:val="ListParagraph"/>
        <w:numPr>
          <w:ilvl w:val="0"/>
          <w:numId w:val="11"/>
        </w:numPr>
        <w:rPr>
          <w:rFonts w:asciiTheme="majorHAnsi" w:hAnsiTheme="majorHAnsi"/>
        </w:rPr>
      </w:pPr>
      <w:r w:rsidRPr="00F403B0">
        <w:rPr>
          <w:rFonts w:ascii="Helvetica" w:eastAsia="Times New Roman" w:hAnsi="Helvetica" w:cs="Helvetica"/>
          <w:color w:val="3F3F3F"/>
        </w:rPr>
        <w:t>22 KΩ</w:t>
      </w:r>
      <w:r w:rsidR="00DC23FB">
        <w:rPr>
          <w:rFonts w:asciiTheme="majorHAnsi" w:hAnsiTheme="majorHAnsi"/>
        </w:rPr>
        <w:tab/>
      </w:r>
      <w:r>
        <w:rPr>
          <w:rFonts w:asciiTheme="majorHAnsi" w:hAnsiTheme="majorHAnsi"/>
        </w:rPr>
        <w:t>Resistor</w:t>
      </w:r>
      <w:r w:rsidR="00DC23FB">
        <w:rPr>
          <w:rFonts w:asciiTheme="majorHAnsi" w:hAnsiTheme="majorHAnsi"/>
        </w:rPr>
        <w:tab/>
      </w:r>
      <w:r>
        <w:rPr>
          <w:rFonts w:asciiTheme="majorHAnsi" w:hAnsiTheme="majorHAnsi"/>
        </w:rPr>
        <w:tab/>
        <w:t>1</w:t>
      </w:r>
    </w:p>
    <w:p w:rsidR="00F403B0" w:rsidRDefault="00F403B0" w:rsidP="00DC23FB">
      <w:pPr>
        <w:pStyle w:val="ListParagraph"/>
        <w:numPr>
          <w:ilvl w:val="0"/>
          <w:numId w:val="11"/>
        </w:numPr>
        <w:rPr>
          <w:rFonts w:asciiTheme="majorHAnsi" w:hAnsiTheme="majorHAnsi"/>
        </w:rPr>
      </w:pPr>
      <w:r>
        <w:rPr>
          <w:rFonts w:asciiTheme="majorHAnsi" w:hAnsiTheme="majorHAnsi"/>
        </w:rPr>
        <w:t>Capacitors (0.01, 0.0047) uF</w:t>
      </w:r>
      <w:r>
        <w:rPr>
          <w:rFonts w:asciiTheme="majorHAnsi" w:hAnsiTheme="majorHAnsi"/>
        </w:rPr>
        <w:tab/>
        <w:t>1</w:t>
      </w:r>
    </w:p>
    <w:p w:rsidR="006570C0" w:rsidRDefault="00F403B0" w:rsidP="00F403B0">
      <w:pPr>
        <w:pStyle w:val="ListParagraph"/>
        <w:numPr>
          <w:ilvl w:val="0"/>
          <w:numId w:val="11"/>
        </w:numPr>
        <w:rPr>
          <w:rFonts w:asciiTheme="majorHAnsi" w:hAnsiTheme="majorHAnsi"/>
        </w:rPr>
      </w:pPr>
      <w:r>
        <w:rPr>
          <w:rFonts w:asciiTheme="majorHAnsi" w:hAnsiTheme="majorHAnsi"/>
        </w:rPr>
        <w:t xml:space="preserve">7805 IC </w:t>
      </w:r>
      <w:r>
        <w:rPr>
          <w:rFonts w:asciiTheme="majorHAnsi" w:hAnsiTheme="majorHAnsi"/>
        </w:rPr>
        <w:tab/>
      </w:r>
      <w:r>
        <w:rPr>
          <w:rFonts w:asciiTheme="majorHAnsi" w:hAnsiTheme="majorHAnsi"/>
        </w:rPr>
        <w:tab/>
      </w:r>
      <w:r>
        <w:rPr>
          <w:rFonts w:asciiTheme="majorHAnsi" w:hAnsiTheme="majorHAnsi"/>
        </w:rPr>
        <w:tab/>
        <w:t>1</w:t>
      </w:r>
    </w:p>
    <w:p w:rsidR="00F403B0" w:rsidRDefault="00F403B0" w:rsidP="00F403B0">
      <w:pPr>
        <w:pStyle w:val="ListParagraph"/>
        <w:numPr>
          <w:ilvl w:val="0"/>
          <w:numId w:val="11"/>
        </w:numPr>
        <w:rPr>
          <w:rFonts w:asciiTheme="majorHAnsi" w:hAnsiTheme="majorHAnsi"/>
        </w:rPr>
      </w:pPr>
      <w:r>
        <w:rPr>
          <w:rFonts w:asciiTheme="majorHAnsi" w:hAnsiTheme="majorHAnsi"/>
        </w:rPr>
        <w:t>74LS193 counters</w:t>
      </w:r>
      <w:r>
        <w:rPr>
          <w:rFonts w:asciiTheme="majorHAnsi" w:hAnsiTheme="majorHAnsi"/>
        </w:rPr>
        <w:tab/>
      </w:r>
      <w:r>
        <w:rPr>
          <w:rFonts w:asciiTheme="majorHAnsi" w:hAnsiTheme="majorHAnsi"/>
        </w:rPr>
        <w:tab/>
        <w:t>2</w:t>
      </w:r>
    </w:p>
    <w:p w:rsidR="00F403B0" w:rsidRPr="00F403B0" w:rsidRDefault="00F403B0" w:rsidP="00F403B0">
      <w:pPr>
        <w:pStyle w:val="ListParagraph"/>
        <w:numPr>
          <w:ilvl w:val="0"/>
          <w:numId w:val="11"/>
        </w:numPr>
        <w:rPr>
          <w:rFonts w:asciiTheme="majorHAnsi" w:hAnsiTheme="majorHAnsi"/>
        </w:rPr>
      </w:pPr>
    </w:p>
    <w:p w:rsidR="008E4A33" w:rsidRDefault="00B5130E" w:rsidP="008E4A33">
      <w:pPr>
        <w:spacing w:before="100" w:beforeAutospacing="1" w:after="100" w:afterAutospacing="1" w:line="360" w:lineRule="auto"/>
        <w:rPr>
          <w:rFonts w:ascii="Times New Roman" w:hAnsi="Times New Roman" w:cs="Times New Roman"/>
        </w:rPr>
      </w:pPr>
      <w:r w:rsidRPr="00B5130E">
        <w:rPr>
          <w:b/>
          <w:color w:val="1F497D" w:themeColor="text2"/>
          <w:sz w:val="36"/>
          <w:szCs w:val="36"/>
          <w:u w:val="single"/>
        </w:rPr>
        <w:lastRenderedPageBreak/>
        <w:t>Methodology:</w:t>
      </w:r>
      <w:r w:rsidR="00F11CEE">
        <w:rPr>
          <w:b/>
          <w:color w:val="1F497D" w:themeColor="text2"/>
          <w:sz w:val="36"/>
          <w:szCs w:val="36"/>
          <w:u w:val="single"/>
        </w:rPr>
        <w:br/>
      </w:r>
      <w:r w:rsidR="00F1323E">
        <w:rPr>
          <w:rFonts w:ascii="Times New Roman" w:hAnsi="Times New Roman" w:cs="Times New Roman"/>
        </w:rPr>
        <w:t xml:space="preserve">The initial design of circuit consisted of reset sensors, 16 bits counters for addressing, and input sensors to load initial addresses to show multiple images. But keeping in mind the unstable mechanical structure and possibility of error in our sensor we limited our design to only 8 bit address lines and hardcoding the </w:t>
      </w:r>
      <w:r w:rsidR="007F2BE1">
        <w:rPr>
          <w:rFonts w:ascii="Times New Roman" w:hAnsi="Times New Roman" w:cs="Times New Roman"/>
        </w:rPr>
        <w:t>total address to be 256 so our 8 bit counter reset at 256 so we don’t need to use any catch and reset things.</w:t>
      </w:r>
    </w:p>
    <w:p w:rsidR="007F2BE1" w:rsidRDefault="00EA2C30" w:rsidP="00CA783F">
      <w:pPr>
        <w:tabs>
          <w:tab w:val="left" w:pos="360"/>
        </w:tabs>
        <w:rPr>
          <w:rFonts w:ascii="Times New Roman" w:hAnsi="Times New Roman" w:cs="Times New Roman"/>
          <w:color w:val="000000" w:themeColor="text1"/>
        </w:rPr>
      </w:pPr>
      <w:r>
        <w:rPr>
          <w:b/>
          <w:color w:val="1F497D" w:themeColor="text2"/>
          <w:sz w:val="40"/>
          <w:szCs w:val="40"/>
          <w:u w:val="single"/>
        </w:rPr>
        <w:t>Limitations and Applications:</w:t>
      </w:r>
      <w:r w:rsidR="0045622B">
        <w:rPr>
          <w:b/>
          <w:color w:val="1F497D" w:themeColor="text2"/>
          <w:sz w:val="40"/>
          <w:szCs w:val="40"/>
          <w:u w:val="single"/>
        </w:rPr>
        <w:br/>
      </w:r>
      <w:r w:rsidR="008D2A36">
        <w:rPr>
          <w:rFonts w:ascii="Times New Roman" w:hAnsi="Times New Roman" w:cs="Times New Roman"/>
          <w:color w:val="1F497D" w:themeColor="text2"/>
        </w:rPr>
        <w:br/>
      </w:r>
      <w:r w:rsidR="008D2A36">
        <w:rPr>
          <w:rFonts w:ascii="Times New Roman" w:hAnsi="Times New Roman" w:cs="Times New Roman"/>
          <w:b/>
        </w:rPr>
        <w:t>Applications:</w:t>
      </w:r>
      <w:r w:rsidR="0045622B">
        <w:rPr>
          <w:rFonts w:ascii="Times New Roman" w:hAnsi="Times New Roman" w:cs="Times New Roman"/>
          <w:color w:val="1F497D" w:themeColor="text2"/>
        </w:rPr>
        <w:br/>
      </w:r>
      <w:r w:rsidR="008D2A36">
        <w:rPr>
          <w:rFonts w:ascii="Times New Roman" w:hAnsi="Times New Roman" w:cs="Times New Roman"/>
          <w:color w:val="000000" w:themeColor="text1"/>
        </w:rPr>
        <w:br/>
      </w:r>
      <w:r w:rsidR="007F2BE1">
        <w:rPr>
          <w:rFonts w:ascii="Times New Roman" w:hAnsi="Times New Roman" w:cs="Times New Roman"/>
          <w:color w:val="000000" w:themeColor="text1"/>
        </w:rPr>
        <w:t>We can use as a decoration material in our homes where we can use rgb lights and display any beautiful image while protecting it in glass globe. It can also use to take this idea next to hologram display where we can introduce a 3</w:t>
      </w:r>
      <w:r w:rsidR="007F2BE1" w:rsidRPr="007F2BE1">
        <w:rPr>
          <w:rFonts w:ascii="Times New Roman" w:hAnsi="Times New Roman" w:cs="Times New Roman"/>
          <w:color w:val="000000" w:themeColor="text1"/>
          <w:vertAlign w:val="superscript"/>
        </w:rPr>
        <w:t>rd</w:t>
      </w:r>
      <w:r w:rsidR="007F2BE1">
        <w:rPr>
          <w:rFonts w:ascii="Times New Roman" w:hAnsi="Times New Roman" w:cs="Times New Roman"/>
          <w:color w:val="000000" w:themeColor="text1"/>
        </w:rPr>
        <w:t xml:space="preserve"> dimension. </w:t>
      </w:r>
    </w:p>
    <w:p w:rsidR="00E05560" w:rsidRPr="008D2A36" w:rsidRDefault="00E05560" w:rsidP="00CA783F">
      <w:pPr>
        <w:tabs>
          <w:tab w:val="left" w:pos="360"/>
        </w:tabs>
        <w:rPr>
          <w:rFonts w:ascii="Times New Roman" w:hAnsi="Times New Roman" w:cs="Times New Roman"/>
          <w:b/>
          <w:color w:val="000000" w:themeColor="text1"/>
        </w:rPr>
      </w:pPr>
      <w:r w:rsidRPr="008D2A36">
        <w:rPr>
          <w:rFonts w:ascii="Times New Roman" w:hAnsi="Times New Roman" w:cs="Times New Roman"/>
          <w:b/>
          <w:color w:val="000000" w:themeColor="text1"/>
        </w:rPr>
        <w:t>Limitations:</w:t>
      </w:r>
    </w:p>
    <w:p w:rsidR="00A25473" w:rsidRDefault="00E05560" w:rsidP="00CA783F">
      <w:pPr>
        <w:tabs>
          <w:tab w:val="left" w:pos="360"/>
        </w:tabs>
        <w:rPr>
          <w:rFonts w:ascii="Times New Roman" w:hAnsi="Times New Roman" w:cs="Times New Roman"/>
          <w:color w:val="000000" w:themeColor="text1"/>
        </w:rPr>
      </w:pPr>
      <w:r>
        <w:rPr>
          <w:rFonts w:ascii="Times New Roman" w:hAnsi="Times New Roman" w:cs="Times New Roman"/>
          <w:color w:val="000000" w:themeColor="text1"/>
        </w:rPr>
        <w:tab/>
      </w:r>
      <w:r w:rsidR="007F2BE1">
        <w:rPr>
          <w:rFonts w:ascii="Times New Roman" w:hAnsi="Times New Roman" w:cs="Times New Roman"/>
          <w:color w:val="000000" w:themeColor="text1"/>
        </w:rPr>
        <w:t>It’s the persistence of vision and is only displayed at high rotation frequency. We were using ultra bright LEDs still we were facing visibility issues in daylight.</w:t>
      </w:r>
    </w:p>
    <w:p w:rsidR="007F2BE1" w:rsidRPr="0045622B" w:rsidRDefault="007F2BE1" w:rsidP="00CA783F">
      <w:pPr>
        <w:tabs>
          <w:tab w:val="left" w:pos="360"/>
        </w:tabs>
        <w:rPr>
          <w:rFonts w:ascii="Times New Roman" w:hAnsi="Times New Roman" w:cs="Times New Roman"/>
          <w:color w:val="000000" w:themeColor="text1"/>
        </w:rPr>
      </w:pPr>
    </w:p>
    <w:p w:rsidR="00F37800" w:rsidRDefault="00EA2C30" w:rsidP="00CA783F">
      <w:pPr>
        <w:tabs>
          <w:tab w:val="left" w:pos="360"/>
        </w:tabs>
        <w:rPr>
          <w:rFonts w:ascii="Times New Roman" w:hAnsi="Times New Roman" w:cs="Times New Roman"/>
        </w:rPr>
      </w:pPr>
      <w:r>
        <w:rPr>
          <w:b/>
          <w:color w:val="1F497D" w:themeColor="text2"/>
          <w:sz w:val="40"/>
          <w:szCs w:val="40"/>
          <w:u w:val="single"/>
        </w:rPr>
        <w:t>Conclusion:</w:t>
      </w:r>
    </w:p>
    <w:p w:rsidR="00371C36" w:rsidRDefault="00F37800" w:rsidP="00371C36">
      <w:pPr>
        <w:tabs>
          <w:tab w:val="left" w:pos="360"/>
        </w:tabs>
        <w:rPr>
          <w:rFonts w:ascii="Times New Roman" w:hAnsi="Times New Roman" w:cs="Times New Roman"/>
        </w:rPr>
      </w:pPr>
      <w:r w:rsidRPr="00371C36">
        <w:rPr>
          <w:rFonts w:ascii="Times New Roman" w:hAnsi="Times New Roman" w:cs="Times New Roman"/>
        </w:rPr>
        <w:t xml:space="preserve">So in conclusion, </w:t>
      </w:r>
      <w:r w:rsidR="00512448" w:rsidRPr="00371C36">
        <w:rPr>
          <w:rFonts w:ascii="Times New Roman" w:hAnsi="Times New Roman" w:cs="Times New Roman"/>
        </w:rPr>
        <w:t>we</w:t>
      </w:r>
      <w:r w:rsidR="00371C36" w:rsidRPr="00371C36">
        <w:rPr>
          <w:rFonts w:ascii="Times New Roman" w:hAnsi="Times New Roman" w:cs="Times New Roman"/>
        </w:rPr>
        <w:t xml:space="preserve"> were</w:t>
      </w:r>
      <w:r w:rsidRPr="00371C36">
        <w:rPr>
          <w:rFonts w:ascii="Times New Roman" w:hAnsi="Times New Roman" w:cs="Times New Roman"/>
        </w:rPr>
        <w:t xml:space="preserve"> successfully able to design</w:t>
      </w:r>
      <w:r w:rsidR="00BE5032">
        <w:rPr>
          <w:rFonts w:ascii="Times New Roman" w:hAnsi="Times New Roman" w:cs="Times New Roman"/>
        </w:rPr>
        <w:t xml:space="preserve"> and implement</w:t>
      </w:r>
      <w:r w:rsidRPr="00371C36">
        <w:rPr>
          <w:rFonts w:ascii="Times New Roman" w:hAnsi="Times New Roman" w:cs="Times New Roman"/>
        </w:rPr>
        <w:t xml:space="preserve"> </w:t>
      </w:r>
      <w:r w:rsidR="007F2BE1">
        <w:rPr>
          <w:rFonts w:ascii="Times New Roman" w:hAnsi="Times New Roman" w:cs="Times New Roman"/>
        </w:rPr>
        <w:t>persistence of vision using basic components.</w:t>
      </w:r>
    </w:p>
    <w:p w:rsidR="00371C36" w:rsidRPr="00371C36" w:rsidRDefault="00371C36" w:rsidP="00371C36">
      <w:pPr>
        <w:pStyle w:val="ListParagraph"/>
        <w:numPr>
          <w:ilvl w:val="0"/>
          <w:numId w:val="16"/>
        </w:numPr>
        <w:tabs>
          <w:tab w:val="left" w:pos="360"/>
        </w:tabs>
        <w:rPr>
          <w:rFonts w:ascii="Times New Roman" w:hAnsi="Times New Roman" w:cs="Times New Roman"/>
          <w:color w:val="000000" w:themeColor="text1"/>
        </w:rPr>
      </w:pPr>
      <w:r w:rsidRPr="00371C36">
        <w:rPr>
          <w:rFonts w:ascii="Times New Roman" w:hAnsi="Times New Roman" w:cs="Times New Roman"/>
          <w:b/>
        </w:rPr>
        <w:t>Components</w:t>
      </w:r>
      <w:r>
        <w:rPr>
          <w:rFonts w:ascii="Times New Roman" w:hAnsi="Times New Roman" w:cs="Times New Roman"/>
        </w:rPr>
        <w:t xml:space="preserve">- </w:t>
      </w:r>
      <w:r w:rsidR="007F2BE1">
        <w:rPr>
          <w:rFonts w:ascii="Times New Roman" w:hAnsi="Times New Roman" w:cs="Times New Roman"/>
        </w:rPr>
        <w:t>ROMs, counters, timer</w:t>
      </w:r>
    </w:p>
    <w:p w:rsidR="00371C36" w:rsidRPr="00371C36" w:rsidRDefault="00371C36" w:rsidP="00371C36">
      <w:pPr>
        <w:pStyle w:val="ListParagraph"/>
        <w:numPr>
          <w:ilvl w:val="0"/>
          <w:numId w:val="16"/>
        </w:numPr>
        <w:tabs>
          <w:tab w:val="left" w:pos="360"/>
        </w:tabs>
        <w:rPr>
          <w:rFonts w:ascii="Times New Roman" w:hAnsi="Times New Roman" w:cs="Times New Roman"/>
          <w:color w:val="000000" w:themeColor="text1"/>
        </w:rPr>
      </w:pPr>
      <w:r w:rsidRPr="00371C36">
        <w:rPr>
          <w:rFonts w:ascii="Times New Roman" w:hAnsi="Times New Roman" w:cs="Times New Roman"/>
          <w:b/>
        </w:rPr>
        <w:t>Ideas</w:t>
      </w:r>
      <w:r>
        <w:rPr>
          <w:rFonts w:ascii="Times New Roman" w:hAnsi="Times New Roman" w:cs="Times New Roman"/>
        </w:rPr>
        <w:t xml:space="preserve">- </w:t>
      </w:r>
      <w:r w:rsidR="007F2BE1">
        <w:rPr>
          <w:rFonts w:ascii="Times New Roman" w:hAnsi="Times New Roman" w:cs="Times New Roman"/>
        </w:rPr>
        <w:t>Storing an image as function of address and accessing it at appropriate position.</w:t>
      </w:r>
    </w:p>
    <w:p w:rsidR="00B5130E" w:rsidRPr="007F2BE1" w:rsidRDefault="00512448" w:rsidP="007F2BE1">
      <w:pPr>
        <w:pStyle w:val="ListParagraph"/>
        <w:tabs>
          <w:tab w:val="left" w:pos="360"/>
        </w:tabs>
        <w:rPr>
          <w:rFonts w:ascii="Times New Roman" w:hAnsi="Times New Roman" w:cs="Times New Roman"/>
          <w:color w:val="000000" w:themeColor="text1"/>
        </w:rPr>
      </w:pPr>
      <w:r>
        <w:rPr>
          <w:rFonts w:ascii="Times New Roman" w:hAnsi="Times New Roman" w:cs="Times New Roman"/>
        </w:rPr>
        <w:t>.</w:t>
      </w:r>
      <w:r w:rsidR="00937DE6">
        <w:rPr>
          <w:rFonts w:ascii="Times New Roman" w:hAnsi="Times New Roman" w:cs="Times New Roman"/>
        </w:rPr>
        <w:t xml:space="preserve"> </w:t>
      </w:r>
    </w:p>
    <w:sectPr w:rsidR="00B5130E" w:rsidRPr="007F2BE1" w:rsidSect="00FE27E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AB5" w:rsidRDefault="00CD3AB5" w:rsidP="00632CC2">
      <w:pPr>
        <w:spacing w:after="0" w:line="240" w:lineRule="auto"/>
      </w:pPr>
      <w:r>
        <w:separator/>
      </w:r>
    </w:p>
  </w:endnote>
  <w:endnote w:type="continuationSeparator" w:id="0">
    <w:p w:rsidR="00CD3AB5" w:rsidRDefault="00CD3AB5" w:rsidP="00632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AB5" w:rsidRDefault="00CD3AB5" w:rsidP="00632CC2">
      <w:pPr>
        <w:spacing w:after="0" w:line="240" w:lineRule="auto"/>
      </w:pPr>
      <w:r>
        <w:separator/>
      </w:r>
    </w:p>
  </w:footnote>
  <w:footnote w:type="continuationSeparator" w:id="0">
    <w:p w:rsidR="00CD3AB5" w:rsidRDefault="00CD3AB5" w:rsidP="00632C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4147"/>
      <w:docPartObj>
        <w:docPartGallery w:val="Page Numbers (Top of Page)"/>
        <w:docPartUnique/>
      </w:docPartObj>
    </w:sdtPr>
    <w:sdtEndPr/>
    <w:sdtContent>
      <w:p w:rsidR="00FE27EF" w:rsidRDefault="00CD3AB5">
        <w:pPr>
          <w:pStyle w:val="Header"/>
          <w:ind w:right="-864"/>
          <w:jc w:val="right"/>
        </w:pPr>
        <w:r>
          <w:rPr>
            <w:noProof/>
          </w:rPr>
        </w:r>
        <w:r>
          <w:rPr>
            <w:noProof/>
          </w:rPr>
          <w:pict>
            <v:group id="Group 3" o:spid="_x0000_s2049" style="width:43.2pt;height:18.7pt;mso-position-horizontal-relative:char;mso-position-vertical-relative:line" coordorigin="614,660" coordsize="864,374">
              <v:roundrect id="AutoShape 4" o:spid="_x0000_s2052" style="position:absolute;left:859;top:415;width:374;height:864;rotation:-9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5tWcMA&#10;AADaAAAADwAAAGRycy9kb3ducmV2LnhtbESPQWsCMRSE70L/Q3gFb5qtopStUZaCRXoQXD30+Ni8&#10;boKbl2WTuqu/vhEEj8PMfMOsNoNrxIW6YD0reJtmIIgrry3XCk7H7eQdRIjIGhvPpOBKATbrl9EK&#10;c+17PtCljLVIEA45KjAxtrmUoTLkMEx9S5y8X985jEl2tdQd9gnuGjnLsqV0aDktGGzp01B1Lv+c&#10;grPdm8z123K+KOaF/em/w+1rqdT4dSg+QEQa4jP8aO+0ghncr6Qb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5tWcMAAADaAAAADwAAAAAAAAAAAAAAAACYAgAAZHJzL2Rv&#10;d25yZXYueG1sUEsFBgAAAAAEAAQA9QAAAIgDAAAAAA==&#10;" strokecolor="#c4bc96 [2414]"/>
              <v:roundrect id="AutoShape 5" o:spid="_x0000_s2051" style="position:absolute;left:898;top:451;width:296;height:792;rotation:-9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MNsIA&#10;AADaAAAADwAAAGRycy9kb3ducmV2LnhtbESPQWsCMRSE74X+h/AK3mq2BWvZGqUtCl56UOv9sXnd&#10;bN28LMlzXfvrG0HwOMzMN8xsMfhW9RRTE9jA07gARVwF23Bt4Hu3enwFlQTZYhuYDJwpwWJ+fzfD&#10;0oYTb6jfSq0yhFOJBpxIV2qdKkce0zh0xNn7CdGjZBlrbSOeMty3+rkoXrTHhvOCw44+HVWH7dEb&#10;mB7/pO43vx+TYnkO8SD7r8rtjRk9DO9voIQGuYWv7bU1MIHLlXwD9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ow2wgAAANoAAAAPAAAAAAAAAAAAAAAAAJgCAABkcnMvZG93&#10;bnJldi54bWxQSwUGAAAAAAQABAD1AAAAhwMAAAAA&#10;" fillcolor="#c4bc96 [2414]" strokecolor="#c4bc96 [2414]"/>
              <v:shapetype id="_x0000_t202" coordsize="21600,21600" o:spt="202" path="m,l,21600r21600,l21600,xe">
                <v:stroke joinstyle="miter"/>
                <v:path gradientshapeok="t" o:connecttype="rect"/>
              </v:shapetype>
              <v:shape id="Text Box 6" o:spid="_x0000_s2050" type="#_x0000_t202" style="position:absolute;left:732;top:716;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FE27EF" w:rsidRDefault="00324B95">
                      <w:r>
                        <w:fldChar w:fldCharType="begin"/>
                      </w:r>
                      <w:r w:rsidR="0098045B">
                        <w:instrText xml:space="preserve"> PAGE    \* MERGEFORMAT </w:instrText>
                      </w:r>
                      <w:r>
                        <w:fldChar w:fldCharType="separate"/>
                      </w:r>
                      <w:r w:rsidR="0004420A" w:rsidRPr="0004420A">
                        <w:rPr>
                          <w:b/>
                          <w:noProof/>
                          <w:color w:val="FFFFFF" w:themeColor="background1"/>
                        </w:rPr>
                        <w:t>2</w:t>
                      </w:r>
                      <w:r>
                        <w:rPr>
                          <w:b/>
                          <w:noProof/>
                          <w:color w:val="FFFFFF" w:themeColor="background1"/>
                        </w:rPr>
                        <w:fldChar w:fldCharType="end"/>
                      </w:r>
                    </w:p>
                  </w:txbxContent>
                </v:textbox>
              </v:shape>
              <w10:wrap type="none"/>
              <w10:anchorlock/>
            </v:group>
          </w:pict>
        </w:r>
      </w:p>
    </w:sdtContent>
  </w:sdt>
  <w:p w:rsidR="00632CC2" w:rsidRDefault="00632C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068E5"/>
    <w:multiLevelType w:val="hybridMultilevel"/>
    <w:tmpl w:val="058293B4"/>
    <w:lvl w:ilvl="0" w:tplc="E6C6D8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918CA"/>
    <w:multiLevelType w:val="hybridMultilevel"/>
    <w:tmpl w:val="7174FED8"/>
    <w:lvl w:ilvl="0" w:tplc="B21EC7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224C3E"/>
    <w:multiLevelType w:val="hybridMultilevel"/>
    <w:tmpl w:val="66ECF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43026E"/>
    <w:multiLevelType w:val="hybridMultilevel"/>
    <w:tmpl w:val="FED2844E"/>
    <w:lvl w:ilvl="0" w:tplc="D38C29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225464"/>
    <w:multiLevelType w:val="hybridMultilevel"/>
    <w:tmpl w:val="9FD406FE"/>
    <w:lvl w:ilvl="0" w:tplc="F38CE054">
      <w:start w:val="1"/>
      <w:numFmt w:val="decimal"/>
      <w:lvlText w:val="%1-"/>
      <w:lvlJc w:val="left"/>
      <w:pPr>
        <w:ind w:left="1800" w:hanging="360"/>
      </w:pPr>
      <w:rPr>
        <w:rFonts w:hint="default"/>
      </w:r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 w15:restartNumberingAfterBreak="0">
    <w:nsid w:val="441B0FB2"/>
    <w:multiLevelType w:val="hybridMultilevel"/>
    <w:tmpl w:val="AEF0E3BA"/>
    <w:lvl w:ilvl="0" w:tplc="AB1E29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C557DA"/>
    <w:multiLevelType w:val="hybridMultilevel"/>
    <w:tmpl w:val="3FA4DF2C"/>
    <w:lvl w:ilvl="0" w:tplc="08090001">
      <w:start w:val="1"/>
      <w:numFmt w:val="bullet"/>
      <w:lvlText w:val=""/>
      <w:lvlJc w:val="left"/>
      <w:pPr>
        <w:ind w:left="1800" w:hanging="360"/>
      </w:pPr>
      <w:rPr>
        <w:rFonts w:ascii="Symbol" w:hAnsi="Symbol" w:hint="default"/>
      </w:r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5E3C7231"/>
    <w:multiLevelType w:val="hybridMultilevel"/>
    <w:tmpl w:val="2DEE6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5E4951"/>
    <w:multiLevelType w:val="hybridMultilevel"/>
    <w:tmpl w:val="452AB7B0"/>
    <w:lvl w:ilvl="0" w:tplc="9634DA7C">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362B8D"/>
    <w:multiLevelType w:val="hybridMultilevel"/>
    <w:tmpl w:val="3E92BFDA"/>
    <w:lvl w:ilvl="0" w:tplc="EA78BC52">
      <w:start w:val="1"/>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69C6287C"/>
    <w:multiLevelType w:val="hybridMultilevel"/>
    <w:tmpl w:val="89CC027E"/>
    <w:lvl w:ilvl="0" w:tplc="E4F63764">
      <w:start w:val="1"/>
      <w:numFmt w:val="decimal"/>
      <w:lvlText w:val="%1-"/>
      <w:lvlJc w:val="left"/>
      <w:pPr>
        <w:ind w:left="720" w:hanging="360"/>
      </w:pPr>
      <w:rPr>
        <w:rFonts w:hint="default"/>
        <w:b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0B0A3B"/>
    <w:multiLevelType w:val="hybridMultilevel"/>
    <w:tmpl w:val="1FE6174C"/>
    <w:lvl w:ilvl="0" w:tplc="A8E25C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A25978"/>
    <w:multiLevelType w:val="hybridMultilevel"/>
    <w:tmpl w:val="67489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A1558AB"/>
    <w:multiLevelType w:val="hybridMultilevel"/>
    <w:tmpl w:val="75640AF0"/>
    <w:lvl w:ilvl="0" w:tplc="E3D033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263958"/>
    <w:multiLevelType w:val="hybridMultilevel"/>
    <w:tmpl w:val="207A4704"/>
    <w:lvl w:ilvl="0" w:tplc="9EC695E6">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F83650"/>
    <w:multiLevelType w:val="hybridMultilevel"/>
    <w:tmpl w:val="AD427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0"/>
  </w:num>
  <w:num w:numId="4">
    <w:abstractNumId w:val="4"/>
  </w:num>
  <w:num w:numId="5">
    <w:abstractNumId w:val="3"/>
  </w:num>
  <w:num w:numId="6">
    <w:abstractNumId w:val="13"/>
  </w:num>
  <w:num w:numId="7">
    <w:abstractNumId w:val="11"/>
  </w:num>
  <w:num w:numId="8">
    <w:abstractNumId w:val="8"/>
  </w:num>
  <w:num w:numId="9">
    <w:abstractNumId w:val="1"/>
  </w:num>
  <w:num w:numId="10">
    <w:abstractNumId w:val="10"/>
  </w:num>
  <w:num w:numId="11">
    <w:abstractNumId w:val="14"/>
  </w:num>
  <w:num w:numId="12">
    <w:abstractNumId w:val="12"/>
  </w:num>
  <w:num w:numId="13">
    <w:abstractNumId w:val="6"/>
  </w:num>
  <w:num w:numId="14">
    <w:abstractNumId w:val="15"/>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D24904"/>
    <w:rsid w:val="0000346A"/>
    <w:rsid w:val="00020372"/>
    <w:rsid w:val="00021D18"/>
    <w:rsid w:val="000348DB"/>
    <w:rsid w:val="00040BBC"/>
    <w:rsid w:val="00041098"/>
    <w:rsid w:val="0004420A"/>
    <w:rsid w:val="00055C49"/>
    <w:rsid w:val="00083C0B"/>
    <w:rsid w:val="0008583D"/>
    <w:rsid w:val="000B7CCE"/>
    <w:rsid w:val="00105C46"/>
    <w:rsid w:val="00113EE3"/>
    <w:rsid w:val="00126198"/>
    <w:rsid w:val="001426F7"/>
    <w:rsid w:val="0015157B"/>
    <w:rsid w:val="0015724D"/>
    <w:rsid w:val="00175C3B"/>
    <w:rsid w:val="001C4269"/>
    <w:rsid w:val="00223366"/>
    <w:rsid w:val="002506C3"/>
    <w:rsid w:val="00262FC3"/>
    <w:rsid w:val="00274878"/>
    <w:rsid w:val="002A2AA0"/>
    <w:rsid w:val="002A6019"/>
    <w:rsid w:val="002F57A5"/>
    <w:rsid w:val="003073F5"/>
    <w:rsid w:val="00324B95"/>
    <w:rsid w:val="00343A11"/>
    <w:rsid w:val="003453BA"/>
    <w:rsid w:val="00346DBF"/>
    <w:rsid w:val="00371C36"/>
    <w:rsid w:val="00394310"/>
    <w:rsid w:val="003D724E"/>
    <w:rsid w:val="003F0012"/>
    <w:rsid w:val="0041419D"/>
    <w:rsid w:val="0045546B"/>
    <w:rsid w:val="0045622B"/>
    <w:rsid w:val="004C6CD5"/>
    <w:rsid w:val="004D107A"/>
    <w:rsid w:val="004E0A20"/>
    <w:rsid w:val="00512448"/>
    <w:rsid w:val="00521116"/>
    <w:rsid w:val="00554147"/>
    <w:rsid w:val="005770B1"/>
    <w:rsid w:val="005858A1"/>
    <w:rsid w:val="0060013D"/>
    <w:rsid w:val="00607420"/>
    <w:rsid w:val="00632CC2"/>
    <w:rsid w:val="006570C0"/>
    <w:rsid w:val="00676243"/>
    <w:rsid w:val="006832A4"/>
    <w:rsid w:val="0068421C"/>
    <w:rsid w:val="006B0C5D"/>
    <w:rsid w:val="0071663B"/>
    <w:rsid w:val="0075336B"/>
    <w:rsid w:val="0077352C"/>
    <w:rsid w:val="007C7AEB"/>
    <w:rsid w:val="007F2BE1"/>
    <w:rsid w:val="007F498B"/>
    <w:rsid w:val="00856E2F"/>
    <w:rsid w:val="00866968"/>
    <w:rsid w:val="008703B0"/>
    <w:rsid w:val="008851C1"/>
    <w:rsid w:val="008D2A36"/>
    <w:rsid w:val="008D3233"/>
    <w:rsid w:val="008E2BAB"/>
    <w:rsid w:val="008E4A33"/>
    <w:rsid w:val="00914C19"/>
    <w:rsid w:val="00937DE6"/>
    <w:rsid w:val="00947051"/>
    <w:rsid w:val="00961769"/>
    <w:rsid w:val="0097387E"/>
    <w:rsid w:val="0098045B"/>
    <w:rsid w:val="00A13205"/>
    <w:rsid w:val="00A25473"/>
    <w:rsid w:val="00A67515"/>
    <w:rsid w:val="00A70EBA"/>
    <w:rsid w:val="00AF1F64"/>
    <w:rsid w:val="00B17425"/>
    <w:rsid w:val="00B27608"/>
    <w:rsid w:val="00B342B0"/>
    <w:rsid w:val="00B45239"/>
    <w:rsid w:val="00B5130E"/>
    <w:rsid w:val="00B774DD"/>
    <w:rsid w:val="00B927CE"/>
    <w:rsid w:val="00B94A6A"/>
    <w:rsid w:val="00BA7E30"/>
    <w:rsid w:val="00BB4754"/>
    <w:rsid w:val="00BE0706"/>
    <w:rsid w:val="00BE5032"/>
    <w:rsid w:val="00BE6E74"/>
    <w:rsid w:val="00BE6F40"/>
    <w:rsid w:val="00BF4F0B"/>
    <w:rsid w:val="00C133A6"/>
    <w:rsid w:val="00C44B19"/>
    <w:rsid w:val="00C60A48"/>
    <w:rsid w:val="00C672F5"/>
    <w:rsid w:val="00C71053"/>
    <w:rsid w:val="00CA783F"/>
    <w:rsid w:val="00CB2D47"/>
    <w:rsid w:val="00CD3AB5"/>
    <w:rsid w:val="00CE1ACF"/>
    <w:rsid w:val="00CE7F19"/>
    <w:rsid w:val="00D24904"/>
    <w:rsid w:val="00D33A7A"/>
    <w:rsid w:val="00D50403"/>
    <w:rsid w:val="00D50E1D"/>
    <w:rsid w:val="00D52C52"/>
    <w:rsid w:val="00D543FA"/>
    <w:rsid w:val="00D6551F"/>
    <w:rsid w:val="00D83ADD"/>
    <w:rsid w:val="00D843A1"/>
    <w:rsid w:val="00D86DEB"/>
    <w:rsid w:val="00D90F8C"/>
    <w:rsid w:val="00DA55D7"/>
    <w:rsid w:val="00DC23FB"/>
    <w:rsid w:val="00DC7654"/>
    <w:rsid w:val="00DF7CBD"/>
    <w:rsid w:val="00E035DF"/>
    <w:rsid w:val="00E05560"/>
    <w:rsid w:val="00E22C62"/>
    <w:rsid w:val="00E25FBA"/>
    <w:rsid w:val="00E8241C"/>
    <w:rsid w:val="00E945AD"/>
    <w:rsid w:val="00EA2C30"/>
    <w:rsid w:val="00EF5218"/>
    <w:rsid w:val="00F11CEE"/>
    <w:rsid w:val="00F1323E"/>
    <w:rsid w:val="00F354B4"/>
    <w:rsid w:val="00F37800"/>
    <w:rsid w:val="00F403B0"/>
    <w:rsid w:val="00FA0B19"/>
    <w:rsid w:val="00FB4467"/>
    <w:rsid w:val="00FC2521"/>
    <w:rsid w:val="00FE27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rules v:ext="edit">
        <o:r id="V:Rule1" type="connector" idref="#_x0000_s1116"/>
        <o:r id="V:Rule2" type="connector" idref="#_x0000_s1120"/>
        <o:r id="V:Rule3" type="connector" idref="#_x0000_s1117"/>
        <o:r id="V:Rule4" type="connector" idref="#_x0000_s1125"/>
        <o:r id="V:Rule5" type="connector" idref="#_x0000_s1124"/>
        <o:r id="V:Rule6" type="connector" idref="#_x0000_s1122"/>
        <o:r id="V:Rule7" type="connector" idref="#_x0000_s1123"/>
      </o:rules>
    </o:shapelayout>
  </w:shapeDefaults>
  <w:decimalSymbol w:val="."/>
  <w:listSeparator w:val=","/>
  <w15:docId w15:val="{253C0BF7-839F-47E1-B11C-B7ED11C0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B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904"/>
    <w:pPr>
      <w:ind w:left="720"/>
      <w:contextualSpacing/>
    </w:pPr>
  </w:style>
  <w:style w:type="paragraph" w:styleId="BalloonText">
    <w:name w:val="Balloon Text"/>
    <w:basedOn w:val="Normal"/>
    <w:link w:val="BalloonTextChar"/>
    <w:uiPriority w:val="99"/>
    <w:semiHidden/>
    <w:unhideWhenUsed/>
    <w:rsid w:val="00600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13D"/>
    <w:rPr>
      <w:rFonts w:ascii="Tahoma" w:hAnsi="Tahoma" w:cs="Tahoma"/>
      <w:sz w:val="16"/>
      <w:szCs w:val="16"/>
    </w:rPr>
  </w:style>
  <w:style w:type="character" w:styleId="Hyperlink">
    <w:name w:val="Hyperlink"/>
    <w:basedOn w:val="DefaultParagraphFont"/>
    <w:uiPriority w:val="99"/>
    <w:semiHidden/>
    <w:unhideWhenUsed/>
    <w:rsid w:val="00E8241C"/>
    <w:rPr>
      <w:color w:val="0000FF"/>
      <w:u w:val="single"/>
    </w:rPr>
  </w:style>
  <w:style w:type="paragraph" w:styleId="Header">
    <w:name w:val="header"/>
    <w:basedOn w:val="Normal"/>
    <w:link w:val="HeaderChar"/>
    <w:uiPriority w:val="99"/>
    <w:unhideWhenUsed/>
    <w:rsid w:val="00632C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CC2"/>
  </w:style>
  <w:style w:type="paragraph" w:styleId="Footer">
    <w:name w:val="footer"/>
    <w:basedOn w:val="Normal"/>
    <w:link w:val="FooterChar"/>
    <w:uiPriority w:val="99"/>
    <w:unhideWhenUsed/>
    <w:rsid w:val="00632C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82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D389D-7C86-48D8-B9D5-EA6C614A8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Asad Rao</cp:lastModifiedBy>
  <cp:revision>24</cp:revision>
  <dcterms:created xsi:type="dcterms:W3CDTF">2014-05-01T14:29:00Z</dcterms:created>
  <dcterms:modified xsi:type="dcterms:W3CDTF">2016-04-03T01:15:00Z</dcterms:modified>
</cp:coreProperties>
</file>