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2A1B" w14:textId="2C4E1CD8" w:rsidR="00754495" w:rsidRPr="00754495" w:rsidRDefault="00754495" w:rsidP="00754495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b/>
          <w:color w:val="424242"/>
          <w:kern w:val="0"/>
          <w:sz w:val="24"/>
          <w:szCs w:val="21"/>
        </w:rPr>
      </w:pPr>
      <w:r w:rsidRPr="00754495">
        <w:rPr>
          <w:rFonts w:ascii="Segoe UI" w:eastAsia="宋体" w:hAnsi="Segoe UI" w:cs="Segoe UI" w:hint="eastAsia"/>
          <w:b/>
          <w:color w:val="424242"/>
          <w:kern w:val="0"/>
          <w:sz w:val="24"/>
          <w:szCs w:val="21"/>
        </w:rPr>
        <w:t>1</w:t>
      </w:r>
      <w:r w:rsidRPr="00754495">
        <w:rPr>
          <w:rFonts w:ascii="Segoe UI" w:eastAsia="宋体" w:hAnsi="Segoe UI" w:cs="Segoe UI"/>
          <w:b/>
          <w:color w:val="424242"/>
          <w:kern w:val="0"/>
          <w:sz w:val="24"/>
          <w:szCs w:val="21"/>
        </w:rPr>
        <w:t>.</w:t>
      </w:r>
      <w:r w:rsidRPr="00754495">
        <w:rPr>
          <w:rFonts w:ascii="Segoe UI" w:eastAsia="宋体" w:hAnsi="Segoe UI" w:cs="Segoe UI" w:hint="eastAsia"/>
          <w:b/>
          <w:color w:val="424242"/>
          <w:kern w:val="0"/>
          <w:sz w:val="24"/>
          <w:szCs w:val="21"/>
        </w:rPr>
        <w:t>一种很好的方法，但是暂时理解不了</w:t>
      </w:r>
    </w:p>
    <w:p w14:paraId="3198F4F6" w14:textId="6A256734" w:rsidR="00754495" w:rsidRPr="00754495" w:rsidRDefault="00754495" w:rsidP="0075449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754495">
        <w:rPr>
          <w:rFonts w:ascii="Segoe UI" w:eastAsia="宋体" w:hAnsi="Segoe UI" w:cs="Segoe UI"/>
          <w:color w:val="424242"/>
          <w:kern w:val="0"/>
          <w:szCs w:val="21"/>
        </w:rPr>
        <w:t>The logic to solve this problem is same as "max subarray problem" using </w:t>
      </w:r>
      <w:proofErr w:type="spellStart"/>
      <w:r w:rsidRPr="00754495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Kadane's</w:t>
      </w:r>
      <w:proofErr w:type="spellEnd"/>
      <w:r w:rsidRPr="00754495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 xml:space="preserve"> Algorithm</w:t>
      </w:r>
      <w:r w:rsidRPr="00754495">
        <w:rPr>
          <w:rFonts w:ascii="Segoe UI" w:eastAsia="宋体" w:hAnsi="Segoe UI" w:cs="Segoe UI"/>
          <w:color w:val="424242"/>
          <w:kern w:val="0"/>
          <w:szCs w:val="21"/>
        </w:rPr>
        <w:t>. Since no body has mentioned this so far, I thought it's a good thing for everybody to know.</w:t>
      </w:r>
    </w:p>
    <w:p w14:paraId="53FA5B0E" w14:textId="77777777" w:rsidR="00754495" w:rsidRPr="00754495" w:rsidRDefault="00754495" w:rsidP="0075449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754495">
        <w:rPr>
          <w:rFonts w:ascii="Segoe UI" w:eastAsia="宋体" w:hAnsi="Segoe UI" w:cs="Segoe UI"/>
          <w:color w:val="424242"/>
          <w:kern w:val="0"/>
          <w:szCs w:val="21"/>
        </w:rPr>
        <w:t>All the straight forward solution should work, but if the interviewer twists the question slightly by giving the </w:t>
      </w:r>
      <w:r w:rsidRPr="00754495">
        <w:rPr>
          <w:rFonts w:ascii="Segoe UI" w:eastAsia="宋体" w:hAnsi="Segoe UI" w:cs="Segoe UI"/>
          <w:b/>
          <w:bCs/>
          <w:i/>
          <w:iCs/>
          <w:color w:val="424242"/>
          <w:kern w:val="0"/>
          <w:szCs w:val="21"/>
        </w:rPr>
        <w:t>difference array of prices</w:t>
      </w:r>
      <w:r w:rsidRPr="00754495">
        <w:rPr>
          <w:rFonts w:ascii="Segoe UI" w:eastAsia="宋体" w:hAnsi="Segoe UI" w:cs="Segoe UI"/>
          <w:color w:val="424242"/>
          <w:kern w:val="0"/>
          <w:szCs w:val="21"/>
        </w:rPr>
        <w:t>, Ex: for </w:t>
      </w:r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{1, 7, 4, 11}</w:t>
      </w:r>
      <w:r w:rsidRPr="00754495">
        <w:rPr>
          <w:rFonts w:ascii="Segoe UI" w:eastAsia="宋体" w:hAnsi="Segoe UI" w:cs="Segoe UI"/>
          <w:color w:val="424242"/>
          <w:kern w:val="0"/>
          <w:szCs w:val="21"/>
        </w:rPr>
        <w:t>, if he gives </w:t>
      </w:r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{0, 6, -3, 7}</w:t>
      </w:r>
      <w:r w:rsidRPr="00754495">
        <w:rPr>
          <w:rFonts w:ascii="Segoe UI" w:eastAsia="宋体" w:hAnsi="Segoe UI" w:cs="Segoe UI"/>
          <w:color w:val="424242"/>
          <w:kern w:val="0"/>
          <w:szCs w:val="21"/>
        </w:rPr>
        <w:t>, you might end up being confused.</w:t>
      </w:r>
    </w:p>
    <w:p w14:paraId="4684122F" w14:textId="77777777" w:rsidR="00754495" w:rsidRPr="00754495" w:rsidRDefault="00754495" w:rsidP="0075449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754495">
        <w:rPr>
          <w:rFonts w:ascii="Segoe UI" w:eastAsia="宋体" w:hAnsi="Segoe UI" w:cs="Segoe UI"/>
          <w:color w:val="424242"/>
          <w:kern w:val="0"/>
          <w:szCs w:val="21"/>
        </w:rPr>
        <w:t>Here, the logic is to calculate the difference (</w:t>
      </w:r>
      <w:proofErr w:type="spellStart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maxCur</w:t>
      </w:r>
      <w:proofErr w:type="spellEnd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+= prices[</w:t>
      </w:r>
      <w:proofErr w:type="spellStart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- prices[i-1]</w:t>
      </w:r>
      <w:r w:rsidRPr="00754495">
        <w:rPr>
          <w:rFonts w:ascii="Segoe UI" w:eastAsia="宋体" w:hAnsi="Segoe UI" w:cs="Segoe UI"/>
          <w:color w:val="424242"/>
          <w:kern w:val="0"/>
          <w:szCs w:val="21"/>
        </w:rPr>
        <w:t>) of the original array, and find a contiguous subarray giving maximum profit. If the difference falls below 0, reset it to zero.</w:t>
      </w:r>
    </w:p>
    <w:p w14:paraId="53BA76B4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754495">
        <w:rPr>
          <w:rFonts w:ascii="Consolas" w:eastAsia="宋体" w:hAnsi="Consolas" w:cs="宋体"/>
          <w:color w:val="AA0D91"/>
          <w:kern w:val="0"/>
          <w:sz w:val="20"/>
          <w:szCs w:val="20"/>
        </w:rPr>
        <w:t>public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754495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maxProfit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Start"/>
      <w:r w:rsidRPr="00754495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  <w:proofErr w:type="gram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] prices) {</w:t>
      </w:r>
    </w:p>
    <w:p w14:paraId="3368CB3B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754495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maxCur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754495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maxSoFar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754495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5649693A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proofErr w:type="gramStart"/>
      <w:r w:rsidRPr="00754495">
        <w:rPr>
          <w:rFonts w:ascii="Consolas" w:eastAsia="宋体" w:hAnsi="Consolas" w:cs="宋体"/>
          <w:color w:val="AA0D91"/>
          <w:kern w:val="0"/>
          <w:sz w:val="20"/>
          <w:szCs w:val="20"/>
        </w:rPr>
        <w:t>for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754495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754495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;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prices.length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;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++) {</w:t>
      </w:r>
    </w:p>
    <w:p w14:paraId="5956CB42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maxCur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spellStart"/>
      <w:proofErr w:type="gram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Math.max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754495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maxCur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+= prices[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] - prices[i</w:t>
      </w:r>
      <w:r w:rsidRPr="00754495">
        <w:rPr>
          <w:rFonts w:ascii="Consolas" w:eastAsia="宋体" w:hAnsi="Consolas" w:cs="宋体"/>
          <w:color w:val="1C00CF"/>
          <w:kern w:val="0"/>
          <w:sz w:val="20"/>
          <w:szCs w:val="20"/>
        </w:rPr>
        <w:t>-1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]);</w:t>
      </w:r>
    </w:p>
    <w:p w14:paraId="71C0801C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maxSoFar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spellStart"/>
      <w:proofErr w:type="gram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Math.max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maxCur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maxSoFar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);</w:t>
      </w:r>
    </w:p>
    <w:p w14:paraId="00FFA9E9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}</w:t>
      </w:r>
    </w:p>
    <w:p w14:paraId="6B260D4F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754495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maxSoFar</w:t>
      </w:r>
      <w:proofErr w:type="spellEnd"/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2DD97C59" w14:textId="77777777" w:rsidR="00754495" w:rsidRPr="00754495" w:rsidRDefault="00754495" w:rsidP="0075449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5449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}</w:t>
      </w:r>
    </w:p>
    <w:p w14:paraId="0B842FE3" w14:textId="77777777" w:rsidR="00754495" w:rsidRPr="00754495" w:rsidRDefault="00754495" w:rsidP="0075449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754495">
        <w:rPr>
          <w:rFonts w:ascii="Segoe UI" w:eastAsia="宋体" w:hAnsi="Segoe UI" w:cs="Segoe UI"/>
          <w:color w:val="424242"/>
          <w:kern w:val="0"/>
          <w:szCs w:val="21"/>
        </w:rPr>
        <w:t>*</w:t>
      </w:r>
      <w:proofErr w:type="spellStart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maxCur</w:t>
      </w:r>
      <w:proofErr w:type="spellEnd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= current maximum value</w:t>
      </w:r>
    </w:p>
    <w:p w14:paraId="692DCADD" w14:textId="77777777" w:rsidR="00754495" w:rsidRPr="00754495" w:rsidRDefault="00754495" w:rsidP="00754495">
      <w:pPr>
        <w:widowControl/>
        <w:shd w:val="clear" w:color="auto" w:fill="FFFFFF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754495">
        <w:rPr>
          <w:rFonts w:ascii="Segoe UI" w:eastAsia="宋体" w:hAnsi="Segoe UI" w:cs="Segoe UI"/>
          <w:color w:val="424242"/>
          <w:kern w:val="0"/>
          <w:szCs w:val="21"/>
        </w:rPr>
        <w:t>*</w:t>
      </w:r>
      <w:proofErr w:type="spellStart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maxSoFar</w:t>
      </w:r>
      <w:proofErr w:type="spellEnd"/>
      <w:r w:rsidRPr="0075449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= maximum value found so far</w:t>
      </w:r>
    </w:p>
    <w:p w14:paraId="259029ED" w14:textId="22C76446" w:rsidR="00A42B67" w:rsidRDefault="00754495">
      <w:r>
        <w:rPr>
          <w:rFonts w:hint="eastAsia"/>
        </w:rPr>
        <w:t>2</w:t>
      </w:r>
      <w:r>
        <w:t xml:space="preserve">. </w:t>
      </w:r>
      <w:r>
        <w:rPr>
          <w:noProof/>
        </w:rPr>
        <w:drawing>
          <wp:inline distT="0" distB="0" distL="0" distR="0" wp14:anchorId="3DA425DA" wp14:editId="2B637D37">
            <wp:extent cx="5274310" cy="1960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9B3C" w14:textId="05D6F6A7" w:rsidR="00754495" w:rsidRDefault="00754495">
      <w:pPr>
        <w:rPr>
          <w:rFonts w:hint="eastAsia"/>
        </w:rPr>
      </w:pPr>
      <w:r>
        <w:rPr>
          <w:rFonts w:hint="eastAsia"/>
        </w:rPr>
        <w:t>一直存储着最小价格，和最大收益。不断的比对</w:t>
      </w:r>
      <w:bookmarkStart w:id="0" w:name="_GoBack"/>
      <w:bookmarkEnd w:id="0"/>
    </w:p>
    <w:sectPr w:rsidR="0075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3B878" w14:textId="77777777" w:rsidR="005E3844" w:rsidRDefault="005E3844" w:rsidP="00754495">
      <w:r>
        <w:separator/>
      </w:r>
    </w:p>
  </w:endnote>
  <w:endnote w:type="continuationSeparator" w:id="0">
    <w:p w14:paraId="2B452CDE" w14:textId="77777777" w:rsidR="005E3844" w:rsidRDefault="005E3844" w:rsidP="0075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619DB" w14:textId="77777777" w:rsidR="005E3844" w:rsidRDefault="005E3844" w:rsidP="00754495">
      <w:r>
        <w:separator/>
      </w:r>
    </w:p>
  </w:footnote>
  <w:footnote w:type="continuationSeparator" w:id="0">
    <w:p w14:paraId="7EFBFDF5" w14:textId="77777777" w:rsidR="005E3844" w:rsidRDefault="005E3844" w:rsidP="00754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67"/>
    <w:rsid w:val="005E3844"/>
    <w:rsid w:val="00754495"/>
    <w:rsid w:val="00A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C715B"/>
  <w15:chartTrackingRefBased/>
  <w15:docId w15:val="{D8BDD6FD-06DD-4963-B309-C8060028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4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44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54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449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5449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54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5449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54495"/>
  </w:style>
  <w:style w:type="character" w:customStyle="1" w:styleId="hljs-builtin">
    <w:name w:val="hljs-built_in"/>
    <w:basedOn w:val="a0"/>
    <w:rsid w:val="00754495"/>
  </w:style>
  <w:style w:type="character" w:customStyle="1" w:styleId="hljs-number">
    <w:name w:val="hljs-number"/>
    <w:basedOn w:val="a0"/>
    <w:rsid w:val="0075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2018-12-29T14:22:00Z</dcterms:created>
  <dcterms:modified xsi:type="dcterms:W3CDTF">2018-12-29T14:31:00Z</dcterms:modified>
</cp:coreProperties>
</file>