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11C2" w:rsidRDefault="008811C2">
      <w:pPr>
        <w:rPr>
          <w:rFonts w:hint="eastAsia"/>
        </w:rPr>
      </w:pPr>
      <w:r>
        <w:rPr>
          <w:rFonts w:hint="eastAsia"/>
        </w:rPr>
        <w:t>名词术语</w:t>
      </w:r>
      <w:r>
        <w:t>或者概念，算法，伪代码；</w:t>
      </w:r>
      <w:r w:rsidR="00143D98">
        <w:rPr>
          <w:rFonts w:hint="eastAsia"/>
        </w:rPr>
        <w:t>实验报告</w:t>
      </w:r>
      <w:r w:rsidR="00B21D17">
        <w:rPr>
          <w:rFonts w:hint="eastAsia"/>
        </w:rPr>
        <w:t>画流程图</w:t>
      </w:r>
      <w:r w:rsidR="00503593">
        <w:rPr>
          <w:rFonts w:hint="eastAsia"/>
        </w:rPr>
        <w:t>，</w:t>
      </w:r>
      <w:r w:rsidR="008909EB">
        <w:rPr>
          <w:rFonts w:hint="eastAsia"/>
        </w:rPr>
        <w:t>加速</w:t>
      </w:r>
      <w:r w:rsidR="00503593">
        <w:t>比曲线</w:t>
      </w:r>
      <w:bookmarkStart w:id="0" w:name="_GoBack"/>
      <w:bookmarkEnd w:id="0"/>
    </w:p>
    <w:p w:rsidR="003A5972" w:rsidRDefault="00DB2206">
      <w:r>
        <w:rPr>
          <w:rFonts w:hint="eastAsia"/>
        </w:rPr>
        <w:t>一</w:t>
      </w:r>
    </w:p>
    <w:p w:rsidR="003A5972" w:rsidRDefault="00DB2206">
      <w:pPr>
        <w:pStyle w:val="1"/>
        <w:numPr>
          <w:ilvl w:val="0"/>
          <w:numId w:val="1"/>
        </w:numPr>
        <w:ind w:firstLineChars="0"/>
      </w:pPr>
      <w:r>
        <w:rPr>
          <w:rFonts w:hint="eastAsia"/>
          <w:b/>
        </w:rPr>
        <w:t>并行计算</w:t>
      </w:r>
      <w:r>
        <w:rPr>
          <w:rFonts w:hint="eastAsia"/>
        </w:rPr>
        <w:t>：</w:t>
      </w:r>
      <w:r>
        <w:rPr>
          <w:rFonts w:hint="eastAsia"/>
        </w:rPr>
        <w:t>20</w:t>
      </w:r>
    </w:p>
    <w:p w:rsidR="003A5972" w:rsidRDefault="00DB2206">
      <w:pPr>
        <w:ind w:firstLineChars="200" w:firstLine="420"/>
      </w:pPr>
      <w:r>
        <w:rPr>
          <w:rFonts w:hint="eastAsia"/>
        </w:rPr>
        <w:t>并行计算是指同时使用多种计算资源解决计算问题的过程，是提高计算机系统计算速度和处理能力的一种有效手段。它的基本思想是用多个处理器来协同求解同一问题，即将被求解的问题分成若干个部分，各部分均由一个独立的处理机来并行计算。</w:t>
      </w:r>
    </w:p>
    <w:p w:rsidR="003A5972" w:rsidRDefault="00DB2206">
      <w:pPr>
        <w:ind w:firstLineChars="200" w:firstLine="420"/>
      </w:pPr>
      <w:r>
        <w:rPr>
          <w:rFonts w:hint="eastAsia"/>
        </w:rPr>
        <w:t>所谓的并行计算可分为时间上的并行和空间上的并行。时间上的并行就是指流水线技术，而空间上的并行则是指用多个处理器并发的执行计算。</w:t>
      </w:r>
    </w:p>
    <w:p w:rsidR="003A5972" w:rsidRDefault="00DB2206">
      <w:pPr>
        <w:pStyle w:val="1"/>
        <w:numPr>
          <w:ilvl w:val="0"/>
          <w:numId w:val="1"/>
        </w:numPr>
        <w:ind w:firstLineChars="0"/>
        <w:rPr>
          <w:b/>
        </w:rPr>
      </w:pPr>
      <w:r>
        <w:rPr>
          <w:rFonts w:hint="eastAsia"/>
          <w:b/>
        </w:rPr>
        <w:t>假共享：</w:t>
      </w:r>
    </w:p>
    <w:p w:rsidR="003A5972" w:rsidRDefault="00DB2206">
      <w:pPr>
        <w:pStyle w:val="1"/>
        <w:ind w:left="360" w:firstLineChars="0" w:firstLine="0"/>
      </w:pPr>
      <w:r>
        <w:t>C</w:t>
      </w:r>
      <w:r>
        <w:rPr>
          <w:rFonts w:hint="eastAsia"/>
        </w:rPr>
        <w:t>ach</w:t>
      </w:r>
      <w:r>
        <w:t xml:space="preserve">e </w:t>
      </w:r>
      <w:r>
        <w:t>一致性问题，</w:t>
      </w:r>
      <w:r>
        <w:t>cpu</w:t>
      </w:r>
      <w:r>
        <w:t>读取</w:t>
      </w:r>
      <w:r>
        <w:t>cache</w:t>
      </w:r>
      <w:r>
        <w:t>时是以行为单位读取的，如果两个进程的两块不同内存位于同一</w:t>
      </w:r>
      <w:r>
        <w:t>cache</w:t>
      </w:r>
      <w:r>
        <w:t>行里，当两个进程分别对各自的内存进行读写操作时，会造成两个进程写同一个</w:t>
      </w:r>
      <w:r>
        <w:t>cache</w:t>
      </w:r>
      <w:r>
        <w:t>行的问题。每一个进程访问数据时，要写保护整行的</w:t>
      </w:r>
      <w:r>
        <w:t>cache</w:t>
      </w:r>
      <w:r>
        <w:t>，其实没有达到并行计算得目的，进程都在等待取访问</w:t>
      </w:r>
      <w:r>
        <w:t>cache</w:t>
      </w:r>
      <w:r>
        <w:t>中的数据。</w:t>
      </w:r>
    </w:p>
    <w:p w:rsidR="003A5972" w:rsidRDefault="00DB2206">
      <w:pPr>
        <w:pStyle w:val="1"/>
        <w:ind w:left="360" w:firstLineChars="0" w:firstLine="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4" o:spid="_x0000_i1025" type="#_x0000_t75" style="width:339pt;height:168.75pt">
            <v:imagedata r:id="rId8" o:title=""/>
          </v:shape>
        </w:pict>
      </w:r>
    </w:p>
    <w:p w:rsidR="003A5972" w:rsidRDefault="003A5972">
      <w:pPr>
        <w:pStyle w:val="1"/>
        <w:ind w:left="360" w:firstLineChars="0" w:firstLine="0"/>
      </w:pPr>
    </w:p>
    <w:p w:rsidR="003A5972" w:rsidRDefault="00DB2206">
      <w:pPr>
        <w:pStyle w:val="1"/>
        <w:ind w:firstLine="422"/>
        <w:rPr>
          <w:b/>
          <w:bCs/>
        </w:rPr>
      </w:pPr>
      <w:r>
        <w:rPr>
          <w:rFonts w:hint="eastAsia"/>
          <w:b/>
          <w:bCs/>
        </w:rPr>
        <w:t>虚进程</w:t>
      </w:r>
    </w:p>
    <w:p w:rsidR="003A5972" w:rsidRDefault="00DB2206">
      <w:pPr>
        <w:pStyle w:val="1"/>
      </w:pPr>
      <w:r>
        <w:pict>
          <v:shape id="图片 13" o:spid="_x0000_i1026" type="#_x0000_t75" style="width:333.75pt;height:225pt">
            <v:imagedata r:id="rId9" o:title=""/>
          </v:shape>
        </w:pict>
      </w:r>
    </w:p>
    <w:p w:rsidR="003A5972" w:rsidRDefault="00DB2206">
      <w:pPr>
        <w:pStyle w:val="1"/>
      </w:pPr>
      <w:r>
        <w:lastRenderedPageBreak/>
        <w:pict>
          <v:shape id="_x0000_i1027" type="#_x0000_t75" style="width:331.5pt;height:134.25pt">
            <v:imagedata r:id="rId10" o:title=""/>
          </v:shape>
        </w:pict>
      </w:r>
    </w:p>
    <w:p w:rsidR="003A5972" w:rsidRDefault="00DB2206">
      <w:pPr>
        <w:pStyle w:val="1"/>
        <w:numPr>
          <w:ilvl w:val="0"/>
          <w:numId w:val="1"/>
        </w:numPr>
        <w:ind w:firstLineChars="0"/>
        <w:rPr>
          <w:b/>
        </w:rPr>
      </w:pPr>
      <w:r>
        <w:rPr>
          <w:rFonts w:hint="eastAsia"/>
          <w:b/>
        </w:rPr>
        <w:t>加速比：</w:t>
      </w:r>
    </w:p>
    <w:p w:rsidR="003A5972" w:rsidRDefault="00DB2206">
      <w:pPr>
        <w:ind w:firstLineChars="200" w:firstLine="420"/>
      </w:pPr>
      <w:r>
        <w:rPr>
          <w:rFonts w:hint="eastAsia"/>
        </w:rPr>
        <w:t>是同一个任务在单处理器系统和并行处理器系统中运行消耗的时间的比率，用来衡量并行系统或程序并行化的性能和效果。</w:t>
      </w:r>
      <w:r>
        <w:t>S</w:t>
      </w:r>
      <w:r>
        <w:rPr>
          <w:rFonts w:hint="eastAsia"/>
        </w:rPr>
        <w:t>p=T1/Tp.  Sp</w:t>
      </w:r>
      <w:r>
        <w:rPr>
          <w:rFonts w:hint="eastAsia"/>
        </w:rPr>
        <w:t>是加速比。</w:t>
      </w:r>
    </w:p>
    <w:p w:rsidR="003A5972" w:rsidRDefault="00DB2206">
      <w:pPr>
        <w:ind w:firstLineChars="200" w:firstLine="420"/>
      </w:pPr>
      <w:r>
        <w:rPr>
          <w:rFonts w:hint="eastAsia"/>
        </w:rPr>
        <w:t>效率</w:t>
      </w:r>
      <w:r>
        <w:rPr>
          <w:rFonts w:hint="eastAsia"/>
        </w:rPr>
        <w:t>Ep=Sp/P P</w:t>
      </w:r>
      <w:r>
        <w:rPr>
          <w:rFonts w:hint="eastAsia"/>
        </w:rPr>
        <w:t>为并行计</w:t>
      </w:r>
      <w:r>
        <w:rPr>
          <w:rFonts w:hint="eastAsia"/>
        </w:rPr>
        <w:t>算机中处理器的个数</w:t>
      </w:r>
    </w:p>
    <w:p w:rsidR="003A5972" w:rsidRDefault="00DB2206">
      <w:pPr>
        <w:pStyle w:val="1"/>
        <w:numPr>
          <w:ilvl w:val="0"/>
          <w:numId w:val="1"/>
        </w:numPr>
        <w:ind w:firstLineChars="0"/>
      </w:pPr>
      <w:r>
        <w:rPr>
          <w:rFonts w:hint="eastAsia"/>
          <w:b/>
        </w:rPr>
        <w:t>Amdahl</w:t>
      </w:r>
      <w:r>
        <w:rPr>
          <w:rFonts w:hint="eastAsia"/>
          <w:b/>
        </w:rPr>
        <w:t>定律</w:t>
      </w:r>
      <w:r>
        <w:rPr>
          <w:rFonts w:hint="eastAsia"/>
        </w:rPr>
        <w:t>：</w:t>
      </w:r>
      <w:r>
        <w:rPr>
          <w:rFonts w:hint="eastAsia"/>
        </w:rPr>
        <w:t xml:space="preserve"> </w:t>
      </w:r>
      <w:r>
        <w:rPr>
          <w:rFonts w:hint="eastAsia"/>
        </w:rPr>
        <w:t>计算机科学中的一个重要定律。描述</w:t>
      </w:r>
      <w:r>
        <w:rPr>
          <w:rFonts w:hint="eastAsia"/>
        </w:rPr>
        <w:t>:</w:t>
      </w:r>
      <w:r>
        <w:rPr>
          <w:rFonts w:hint="eastAsia"/>
        </w:rPr>
        <w:t>系统优化某部件所获得的系统性能的改善程度，取决于该部件被使用的频率，或所占总执行时间的比例。加速比</w:t>
      </w:r>
      <w:r>
        <w:rPr>
          <w:rFonts w:hint="eastAsia"/>
        </w:rPr>
        <w:t>=</w:t>
      </w:r>
      <w:r>
        <w:rPr>
          <w:rFonts w:hint="eastAsia"/>
        </w:rPr>
        <w:t>采用改进措施后性能</w:t>
      </w:r>
      <w:r>
        <w:rPr>
          <w:rFonts w:hint="eastAsia"/>
        </w:rPr>
        <w:t>/</w:t>
      </w:r>
      <w:r>
        <w:rPr>
          <w:rFonts w:hint="eastAsia"/>
        </w:rPr>
        <w:t>未采用改进措施前得性能</w:t>
      </w:r>
      <w:r>
        <w:rPr>
          <w:rFonts w:hint="eastAsia"/>
        </w:rPr>
        <w:t>=</w:t>
      </w:r>
      <w:r>
        <w:rPr>
          <w:rFonts w:hint="eastAsia"/>
        </w:rPr>
        <w:t>未采用改进措施前执行某任务时间</w:t>
      </w:r>
      <w:r>
        <w:rPr>
          <w:rFonts w:hint="eastAsia"/>
        </w:rPr>
        <w:t>/</w:t>
      </w:r>
      <w:r>
        <w:rPr>
          <w:rFonts w:hint="eastAsia"/>
        </w:rPr>
        <w:t>采用改进措施后执行某任务的时间。</w:t>
      </w:r>
    </w:p>
    <w:p w:rsidR="003A5972" w:rsidRDefault="00DB2206">
      <w:pPr>
        <w:pStyle w:val="1"/>
        <w:ind w:left="360" w:firstLineChars="0" w:firstLine="0"/>
      </w:pPr>
      <w:r>
        <w:rPr>
          <w:rFonts w:hint="eastAsia"/>
        </w:rPr>
        <w:t>n</w:t>
      </w:r>
      <w:r>
        <w:rPr>
          <w:rFonts w:hint="eastAsia"/>
        </w:rPr>
        <w:t>个处理器加速因子</w:t>
      </w:r>
      <w:r>
        <w:rPr>
          <w:rFonts w:hint="eastAsia"/>
        </w:rPr>
        <w:t>S=n/[1+(n-1)f]:f</w:t>
      </w:r>
      <w:r>
        <w:rPr>
          <w:rFonts w:hint="eastAsia"/>
        </w:rPr>
        <w:t>为平行百分比，</w:t>
      </w:r>
      <w:r>
        <w:rPr>
          <w:rFonts w:hint="eastAsia"/>
        </w:rPr>
        <w:t>n</w:t>
      </w:r>
      <w:r>
        <w:rPr>
          <w:rFonts w:hint="eastAsia"/>
        </w:rPr>
        <w:t>越大，</w:t>
      </w:r>
      <w:r>
        <w:rPr>
          <w:rFonts w:hint="eastAsia"/>
        </w:rPr>
        <w:t>S</w:t>
      </w:r>
      <w:r>
        <w:rPr>
          <w:rFonts w:hint="eastAsia"/>
        </w:rPr>
        <w:t>不能超过</w:t>
      </w:r>
      <w:r>
        <w:rPr>
          <w:rFonts w:hint="eastAsia"/>
        </w:rPr>
        <w:t>1/f.</w:t>
      </w:r>
    </w:p>
    <w:p w:rsidR="003A5972" w:rsidRDefault="003A5972"/>
    <w:p w:rsidR="003A5972" w:rsidRDefault="00DB2206">
      <w:r>
        <w:rPr>
          <w:rFonts w:hint="eastAsia"/>
        </w:rPr>
        <w:t>二、</w:t>
      </w:r>
      <w:r>
        <w:rPr>
          <w:rFonts w:hint="eastAsia"/>
        </w:rPr>
        <w:t>24</w:t>
      </w:r>
    </w:p>
    <w:p w:rsidR="003A5972" w:rsidRDefault="00DB2206">
      <w:pPr>
        <w:pStyle w:val="1"/>
        <w:numPr>
          <w:ilvl w:val="0"/>
          <w:numId w:val="2"/>
        </w:numPr>
        <w:ind w:firstLineChars="0"/>
      </w:pPr>
      <w:r>
        <w:rPr>
          <w:rFonts w:hint="eastAsia"/>
        </w:rPr>
        <w:t>多进程和多线程的异同</w:t>
      </w:r>
    </w:p>
    <w:p w:rsidR="003A5972" w:rsidRDefault="00DB2206">
      <w:r>
        <w:rPr>
          <w:rFonts w:hint="eastAsia"/>
        </w:rPr>
        <w:t xml:space="preserve">    </w:t>
      </w:r>
      <w:r>
        <w:rPr>
          <w:rFonts w:hint="eastAsia"/>
        </w:rPr>
        <w:t>调度</w:t>
      </w:r>
    </w:p>
    <w:p w:rsidR="003A5972" w:rsidRDefault="00DB2206">
      <w:pPr>
        <w:ind w:firstLineChars="200" w:firstLine="420"/>
      </w:pPr>
      <w:r>
        <w:rPr>
          <w:rFonts w:hint="eastAsia"/>
        </w:rPr>
        <w:t>并发性</w:t>
      </w:r>
    </w:p>
    <w:p w:rsidR="003A5972" w:rsidRDefault="00DB2206">
      <w:r>
        <w:rPr>
          <w:rFonts w:hint="eastAsia"/>
        </w:rPr>
        <w:t xml:space="preserve">    </w:t>
      </w:r>
      <w:r>
        <w:rPr>
          <w:rFonts w:hint="eastAsia"/>
        </w:rPr>
        <w:t>拥有资源</w:t>
      </w:r>
    </w:p>
    <w:p w:rsidR="003A5972" w:rsidRDefault="00DB2206">
      <w:pPr>
        <w:ind w:firstLineChars="200" w:firstLine="420"/>
      </w:pPr>
      <w:r>
        <w:rPr>
          <w:rFonts w:hint="eastAsia"/>
        </w:rPr>
        <w:t>系统开销</w:t>
      </w:r>
    </w:p>
    <w:p w:rsidR="003A5972" w:rsidRDefault="00DB2206">
      <w:pPr>
        <w:rPr>
          <w:b/>
        </w:rPr>
      </w:pPr>
      <w:r>
        <w:rPr>
          <w:rFonts w:hint="eastAsia"/>
          <w:b/>
        </w:rPr>
        <w:t>调度</w:t>
      </w:r>
    </w:p>
    <w:p w:rsidR="003A5972" w:rsidRDefault="00DB2206">
      <w:r>
        <w:rPr>
          <w:rFonts w:cs="Calibri"/>
        </w:rPr>
        <w:t> </w:t>
      </w:r>
      <w:r>
        <w:rPr>
          <w:rFonts w:cs="Calibri" w:hint="eastAsia"/>
        </w:rPr>
        <w:t xml:space="preserve">    </w:t>
      </w:r>
      <w:r>
        <w:rPr>
          <w:rFonts w:hint="eastAsia"/>
        </w:rPr>
        <w:t>在传统的操作系统中，</w:t>
      </w:r>
      <w:r>
        <w:t>CPU</w:t>
      </w:r>
      <w:r>
        <w:rPr>
          <w:rFonts w:hint="eastAsia"/>
        </w:rPr>
        <w:t>调度和分派</w:t>
      </w:r>
      <w:r>
        <w:rPr>
          <w:rFonts w:hint="eastAsia"/>
        </w:rPr>
        <w:t>的基本单位是进程。在引入线程的操作系统中，则把线程作为</w:t>
      </w:r>
      <w:r>
        <w:t xml:space="preserve">CPU </w:t>
      </w:r>
      <w:r>
        <w:rPr>
          <w:rFonts w:hint="eastAsia"/>
        </w:rPr>
        <w:t>调度和分派的基本单位，进程则作为资源拥有的基本单位，从而使传统进程的两个属性分开，线程便能轻装运行，这样可以显著地提高系统的并发性。</w:t>
      </w:r>
      <w:r>
        <w:rPr>
          <w:rFonts w:hint="eastAsia"/>
          <w:b/>
        </w:rPr>
        <w:t>同一进程中线程的切换不会引起进程切换，从而避免了昂贵的系统调用</w:t>
      </w:r>
      <w:r>
        <w:rPr>
          <w:rFonts w:hint="eastAsia"/>
        </w:rPr>
        <w:t>。但是在由一个进程中的线程切换到另一进程中的线程时，依然会引起进程切换。</w:t>
      </w:r>
    </w:p>
    <w:p w:rsidR="003A5972" w:rsidRDefault="003A5972"/>
    <w:p w:rsidR="003A5972" w:rsidRDefault="00DB2206">
      <w:pPr>
        <w:rPr>
          <w:b/>
        </w:rPr>
      </w:pPr>
      <w:r>
        <w:rPr>
          <w:rFonts w:hint="eastAsia"/>
          <w:b/>
        </w:rPr>
        <w:t>并发性</w:t>
      </w:r>
    </w:p>
    <w:p w:rsidR="003A5972" w:rsidRDefault="00DB2206">
      <w:r>
        <w:rPr>
          <w:rFonts w:hint="eastAsia"/>
        </w:rPr>
        <w:t>在引入线程的操作系统中，不仅进程之间可以并发执行，而且在一</w:t>
      </w:r>
    </w:p>
    <w:p w:rsidR="003A5972" w:rsidRDefault="00DB2206">
      <w:r>
        <w:rPr>
          <w:rFonts w:hint="eastAsia"/>
        </w:rPr>
        <w:t>个进程中的多个线程之间也可以并发执行，因而使操作系统具有更</w:t>
      </w:r>
    </w:p>
    <w:p w:rsidR="003A5972" w:rsidRDefault="00DB2206">
      <w:r>
        <w:rPr>
          <w:rFonts w:hint="eastAsia"/>
        </w:rPr>
        <w:t>好的并发性，从而能更有效地使用系统资源和提高系统的吞吐量。</w:t>
      </w:r>
    </w:p>
    <w:p w:rsidR="003A5972" w:rsidRDefault="00DB2206">
      <w:r>
        <w:rPr>
          <w:rFonts w:hint="eastAsia"/>
        </w:rPr>
        <w:t>例如，在一个未引入线程的单</w:t>
      </w:r>
      <w:r>
        <w:t>CPU</w:t>
      </w:r>
      <w:r>
        <w:rPr>
          <w:rFonts w:hint="eastAsia"/>
        </w:rPr>
        <w:t>操作系统中，若仅设置一个</w:t>
      </w:r>
    </w:p>
    <w:p w:rsidR="003A5972" w:rsidRDefault="00DB2206">
      <w:r>
        <w:rPr>
          <w:rFonts w:hint="eastAsia"/>
        </w:rPr>
        <w:t>文件服务进程，当它由于某种原因被封锁时，便没有其他的文</w:t>
      </w:r>
    </w:p>
    <w:p w:rsidR="003A5972" w:rsidRDefault="00DB2206">
      <w:r>
        <w:rPr>
          <w:rFonts w:hint="eastAsia"/>
        </w:rPr>
        <w:t>件服务进程来提供服务。</w:t>
      </w:r>
    </w:p>
    <w:p w:rsidR="003A5972" w:rsidRDefault="00DB2206">
      <w:r>
        <w:rPr>
          <w:rFonts w:hint="eastAsia"/>
        </w:rPr>
        <w:t>在引入了线程的操作系统中，可以在一个文件服务进程中设置多个</w:t>
      </w:r>
    </w:p>
    <w:p w:rsidR="003A5972" w:rsidRDefault="00DB2206">
      <w:r>
        <w:rPr>
          <w:rFonts w:hint="eastAsia"/>
        </w:rPr>
        <w:t>服务线程。</w:t>
      </w:r>
    </w:p>
    <w:p w:rsidR="003A5972" w:rsidRDefault="00DB2206">
      <w:r>
        <w:rPr>
          <w:rFonts w:hint="eastAsia"/>
        </w:rPr>
        <w:t>当第一个线程等待时，文件服务进程中的第二个线程可以继续</w:t>
      </w:r>
    </w:p>
    <w:p w:rsidR="003A5972" w:rsidRDefault="00DB2206">
      <w:r>
        <w:rPr>
          <w:rFonts w:hint="eastAsia"/>
        </w:rPr>
        <w:t>运行；当第二个线程封锁时，第三个线程可以继续执行，从而</w:t>
      </w:r>
    </w:p>
    <w:p w:rsidR="003A5972" w:rsidRDefault="00DB2206">
      <w:r>
        <w:rPr>
          <w:rFonts w:hint="eastAsia"/>
        </w:rPr>
        <w:t>显著地提高了文件服务的质量以及系统的吞吐量。</w:t>
      </w:r>
    </w:p>
    <w:p w:rsidR="003A5972" w:rsidRDefault="00DB2206">
      <w:r>
        <w:rPr>
          <w:rFonts w:hint="eastAsia"/>
        </w:rPr>
        <w:lastRenderedPageBreak/>
        <w:t>拥有资源</w:t>
      </w:r>
    </w:p>
    <w:p w:rsidR="003A5972" w:rsidRDefault="003A5972"/>
    <w:p w:rsidR="003A5972" w:rsidRDefault="00DB2206">
      <w:pPr>
        <w:rPr>
          <w:b/>
        </w:rPr>
      </w:pPr>
      <w:r>
        <w:rPr>
          <w:rFonts w:hint="eastAsia"/>
          <w:b/>
        </w:rPr>
        <w:t>进程</w:t>
      </w:r>
    </w:p>
    <w:p w:rsidR="003A5972" w:rsidRDefault="00DB2206">
      <w:r>
        <w:rPr>
          <w:rFonts w:hint="eastAsia"/>
        </w:rPr>
        <w:t>不论是引入了线程的操作系统，还是传统的操作系统，进</w:t>
      </w:r>
    </w:p>
    <w:p w:rsidR="003A5972" w:rsidRDefault="00DB2206">
      <w:r>
        <w:rPr>
          <w:rFonts w:hint="eastAsia"/>
        </w:rPr>
        <w:t>程都是拥有系统资源的一个独立单位，它可以拥有自己的</w:t>
      </w:r>
    </w:p>
    <w:p w:rsidR="003A5972" w:rsidRDefault="00DB2206">
      <w:r>
        <w:rPr>
          <w:rFonts w:hint="eastAsia"/>
        </w:rPr>
        <w:t>资源。</w:t>
      </w:r>
    </w:p>
    <w:p w:rsidR="003A5972" w:rsidRDefault="00DB2206">
      <w:pPr>
        <w:rPr>
          <w:b/>
        </w:rPr>
      </w:pPr>
      <w:r>
        <w:rPr>
          <w:rFonts w:hint="eastAsia"/>
          <w:b/>
        </w:rPr>
        <w:t>线程</w:t>
      </w:r>
    </w:p>
    <w:p w:rsidR="003A5972" w:rsidRDefault="00DB2206">
      <w:r>
        <w:rPr>
          <w:rFonts w:hint="eastAsia"/>
        </w:rPr>
        <w:t>线程自己不拥有系统资源（除部分必不可少的资源，如栈</w:t>
      </w:r>
    </w:p>
    <w:p w:rsidR="003A5972" w:rsidRDefault="00DB2206">
      <w:r>
        <w:rPr>
          <w:rFonts w:hint="eastAsia"/>
        </w:rPr>
        <w:t>和寄存器），但它可以访问其隶属进程的资源。亦即一个</w:t>
      </w:r>
    </w:p>
    <w:p w:rsidR="003A5972" w:rsidRDefault="00DB2206">
      <w:r>
        <w:rPr>
          <w:rFonts w:hint="eastAsia"/>
        </w:rPr>
        <w:t>进程的代码段、数据段以及系统资源（如已打开的文件、</w:t>
      </w:r>
    </w:p>
    <w:p w:rsidR="003A5972" w:rsidRDefault="00DB2206">
      <w:r>
        <w:rPr>
          <w:rFonts w:hint="eastAsia"/>
        </w:rPr>
        <w:t>I/O</w:t>
      </w:r>
      <w:r>
        <w:rPr>
          <w:rFonts w:hint="eastAsia"/>
        </w:rPr>
        <w:t>设备等），可供同一进程的其他所有线程共享。</w:t>
      </w:r>
    </w:p>
    <w:p w:rsidR="003A5972" w:rsidRDefault="00DB2206">
      <w:r>
        <w:rPr>
          <w:rFonts w:hint="eastAsia"/>
        </w:rPr>
        <w:t>系统开销</w:t>
      </w:r>
    </w:p>
    <w:p w:rsidR="003A5972" w:rsidRDefault="003A5972"/>
    <w:p w:rsidR="003A5972" w:rsidRDefault="00DB2206">
      <w:pPr>
        <w:rPr>
          <w:b/>
        </w:rPr>
      </w:pPr>
      <w:r>
        <w:rPr>
          <w:rFonts w:hint="eastAsia"/>
          <w:b/>
        </w:rPr>
        <w:t>进程</w:t>
      </w:r>
    </w:p>
    <w:p w:rsidR="003A5972" w:rsidRDefault="00DB2206">
      <w:r>
        <w:rPr>
          <w:rFonts w:hint="eastAsia"/>
        </w:rPr>
        <w:t>–</w:t>
      </w:r>
      <w:r>
        <w:t> </w:t>
      </w:r>
      <w:r>
        <w:rPr>
          <w:rFonts w:hint="eastAsia"/>
        </w:rPr>
        <w:t>创建或撤消进程时，系统都要为之分配或回收资源，如内</w:t>
      </w:r>
    </w:p>
    <w:p w:rsidR="003A5972" w:rsidRDefault="00DB2206">
      <w:r>
        <w:rPr>
          <w:rFonts w:hint="eastAsia"/>
        </w:rPr>
        <w:t>存空间、</w:t>
      </w:r>
      <w:r>
        <w:rPr>
          <w:rFonts w:hint="eastAsia"/>
        </w:rPr>
        <w:t xml:space="preserve">I/O </w:t>
      </w:r>
      <w:r>
        <w:rPr>
          <w:rFonts w:hint="eastAsia"/>
        </w:rPr>
        <w:t>设备等。</w:t>
      </w:r>
    </w:p>
    <w:p w:rsidR="003A5972" w:rsidRDefault="00DB2206">
      <w:r>
        <w:rPr>
          <w:rFonts w:hint="eastAsia"/>
        </w:rPr>
        <w:t>–</w:t>
      </w:r>
      <w:r>
        <w:t> </w:t>
      </w:r>
      <w:r>
        <w:rPr>
          <w:rFonts w:hint="eastAsia"/>
        </w:rPr>
        <w:t>在进行进程切换时，涉及到整个当前进程</w:t>
      </w:r>
      <w:r>
        <w:t xml:space="preserve">CPU </w:t>
      </w:r>
      <w:r>
        <w:rPr>
          <w:rFonts w:hint="eastAsia"/>
        </w:rPr>
        <w:t>环境的保</w:t>
      </w:r>
    </w:p>
    <w:p w:rsidR="003A5972" w:rsidRDefault="00DB2206">
      <w:r>
        <w:rPr>
          <w:rFonts w:hint="eastAsia"/>
        </w:rPr>
        <w:t>存环境的设置以及新被调度运行的进程的</w:t>
      </w:r>
      <w:r>
        <w:rPr>
          <w:rFonts w:hint="eastAsia"/>
        </w:rPr>
        <w:t xml:space="preserve">CPU </w:t>
      </w:r>
      <w:r>
        <w:rPr>
          <w:rFonts w:hint="eastAsia"/>
        </w:rPr>
        <w:t>环境的设</w:t>
      </w:r>
    </w:p>
    <w:p w:rsidR="003A5972" w:rsidRDefault="00DB2206">
      <w:r>
        <w:rPr>
          <w:rFonts w:hint="eastAsia"/>
        </w:rPr>
        <w:t>置。</w:t>
      </w:r>
    </w:p>
    <w:p w:rsidR="003A5972" w:rsidRDefault="00DB2206">
      <w:pPr>
        <w:rPr>
          <w:b/>
        </w:rPr>
      </w:pPr>
      <w:r>
        <w:rPr>
          <w:rFonts w:hint="eastAsia"/>
          <w:b/>
        </w:rPr>
        <w:t>线程</w:t>
      </w:r>
    </w:p>
    <w:p w:rsidR="003A5972" w:rsidRDefault="00DB2206">
      <w:r>
        <w:rPr>
          <w:rFonts w:hint="eastAsia"/>
        </w:rPr>
        <w:t>–</w:t>
      </w:r>
      <w:r>
        <w:t> </w:t>
      </w:r>
      <w:r>
        <w:rPr>
          <w:rFonts w:hint="eastAsia"/>
        </w:rPr>
        <w:t>切换只需保存和设置少量寄存器的内容，并不涉及存储器管理</w:t>
      </w:r>
    </w:p>
    <w:p w:rsidR="003A5972" w:rsidRDefault="00DB2206">
      <w:r>
        <w:rPr>
          <w:rFonts w:hint="eastAsia"/>
        </w:rPr>
        <w:t>方面的操作。</w:t>
      </w:r>
    </w:p>
    <w:p w:rsidR="003A5972" w:rsidRDefault="003A5972"/>
    <w:p w:rsidR="003A5972" w:rsidRDefault="00DB2206">
      <w:r>
        <w:rPr>
          <w:rFonts w:hint="eastAsia"/>
        </w:rPr>
        <w:t>–</w:t>
      </w:r>
      <w:r>
        <w:t> </w:t>
      </w:r>
      <w:r>
        <w:rPr>
          <w:rFonts w:hint="eastAsia"/>
        </w:rPr>
        <w:t>此外，由于同一进程中的多个线程具有相同的地址空间，致使</w:t>
      </w:r>
    </w:p>
    <w:p w:rsidR="003A5972" w:rsidRDefault="00DB2206">
      <w:r>
        <w:rPr>
          <w:rFonts w:hint="eastAsia"/>
        </w:rPr>
        <w:t>它们之间的同步和通信的实现也变得比较容易。在有的系统中，</w:t>
      </w:r>
    </w:p>
    <w:p w:rsidR="003A5972" w:rsidRDefault="00DB2206">
      <w:r>
        <w:rPr>
          <w:rFonts w:hint="eastAsia"/>
        </w:rPr>
        <w:t>线程的切换、同步和通信都无需操作系统内核的干预。</w:t>
      </w:r>
    </w:p>
    <w:p w:rsidR="003A5972" w:rsidRDefault="00DB2206">
      <w:pPr>
        <w:pStyle w:val="1"/>
        <w:numPr>
          <w:ilvl w:val="0"/>
          <w:numId w:val="2"/>
        </w:numPr>
        <w:ind w:firstLineChars="0"/>
      </w:pPr>
      <w:r>
        <w:rPr>
          <w:rFonts w:hint="eastAsia"/>
        </w:rPr>
        <w:t>PCAM</w:t>
      </w:r>
      <w:r>
        <w:rPr>
          <w:rFonts w:hint="eastAsia"/>
        </w:rPr>
        <w:t>四个部分</w:t>
      </w:r>
    </w:p>
    <w:p w:rsidR="003A5972" w:rsidRDefault="00DB2206">
      <w:pPr>
        <w:ind w:left="360"/>
      </w:pPr>
      <w:r>
        <w:rPr>
          <w:rFonts w:hint="eastAsia"/>
        </w:rPr>
        <w:t>任务划分</w:t>
      </w:r>
    </w:p>
    <w:p w:rsidR="003A5972" w:rsidRDefault="00DB2206">
      <w:pPr>
        <w:ind w:left="360"/>
      </w:pPr>
      <w:r>
        <w:rPr>
          <w:rFonts w:hint="eastAsia"/>
        </w:rPr>
        <w:t>通信分析</w:t>
      </w:r>
    </w:p>
    <w:p w:rsidR="003A5972" w:rsidRDefault="00DB2206">
      <w:pPr>
        <w:ind w:left="360"/>
      </w:pPr>
      <w:r>
        <w:rPr>
          <w:rFonts w:hint="eastAsia"/>
        </w:rPr>
        <w:t>组合通信</w:t>
      </w:r>
    </w:p>
    <w:p w:rsidR="003A5972" w:rsidRDefault="00DB2206">
      <w:pPr>
        <w:ind w:left="360"/>
      </w:pPr>
      <w:r>
        <w:rPr>
          <w:rFonts w:hint="eastAsia"/>
        </w:rPr>
        <w:t>映射分配</w:t>
      </w:r>
    </w:p>
    <w:p w:rsidR="003A5972" w:rsidRDefault="00DB2206">
      <w:r>
        <w:lastRenderedPageBreak/>
        <w:pict>
          <v:shape id="图片 1" o:spid="_x0000_i1028" type="#_x0000_t75" style="width:325.5pt;height:211.5pt">
            <v:imagedata r:id="rId11" o:title=""/>
          </v:shape>
        </w:pict>
      </w:r>
    </w:p>
    <w:p w:rsidR="003A5972" w:rsidRDefault="00DB2206">
      <w:pPr>
        <w:pStyle w:val="1"/>
        <w:numPr>
          <w:ilvl w:val="0"/>
          <w:numId w:val="2"/>
        </w:numPr>
        <w:ind w:firstLineChars="0"/>
      </w:pPr>
      <w:r>
        <w:rPr>
          <w:rFonts w:hint="eastAsia"/>
        </w:rPr>
        <w:t>PCAM</w:t>
      </w:r>
      <w:r>
        <w:rPr>
          <w:rFonts w:hint="eastAsia"/>
        </w:rPr>
        <w:t>划分技术</w:t>
      </w:r>
    </w:p>
    <w:p w:rsidR="003A5972" w:rsidRDefault="00DB2206">
      <w:r>
        <w:pict>
          <v:shape id="图片 2" o:spid="_x0000_i1029" type="#_x0000_t75" style="width:69.75pt;height:108pt">
            <v:imagedata r:id="rId12" o:title=""/>
          </v:shape>
        </w:pict>
      </w:r>
      <w:r>
        <w:rPr>
          <w:rFonts w:hint="eastAsia"/>
        </w:rPr>
        <w:t xml:space="preserve">    </w:t>
      </w:r>
      <w:r>
        <w:pict>
          <v:shape id="图片 3" o:spid="_x0000_i1030" type="#_x0000_t75" style="width:240.75pt;height:141.75pt">
            <v:imagedata r:id="rId13" o:title=""/>
          </v:shape>
        </w:pict>
      </w:r>
      <w:r>
        <w:pict>
          <v:shape id="图片 4" o:spid="_x0000_i1031" type="#_x0000_t75" style="width:226.5pt;height:125.25pt">
            <v:imagedata r:id="rId14" o:title=""/>
          </v:shape>
        </w:pict>
      </w:r>
    </w:p>
    <w:p w:rsidR="003A5972" w:rsidRDefault="00DB2206">
      <w:pPr>
        <w:pStyle w:val="1"/>
        <w:numPr>
          <w:ilvl w:val="0"/>
          <w:numId w:val="2"/>
        </w:numPr>
        <w:ind w:firstLineChars="0"/>
      </w:pPr>
      <w:r>
        <w:t>PCAM</w:t>
      </w:r>
      <w:r>
        <w:t>通讯方法描述</w:t>
      </w:r>
    </w:p>
    <w:p w:rsidR="003A5972" w:rsidRDefault="00DB2206">
      <w:pPr>
        <w:pStyle w:val="1"/>
        <w:ind w:left="360" w:firstLineChars="0" w:firstLine="0"/>
      </w:pPr>
      <w:r>
        <w:lastRenderedPageBreak/>
        <w:pict>
          <v:shape id="图片 5" o:spid="_x0000_i1032" type="#_x0000_t75" style="width:277.5pt;height:170.25pt">
            <v:imagedata r:id="rId15" o:title=""/>
          </v:shape>
        </w:pict>
      </w:r>
      <w:r>
        <w:pict>
          <v:shape id="图片 6" o:spid="_x0000_i1033" type="#_x0000_t75" style="width:161.25pt;height:126.75pt">
            <v:imagedata r:id="rId16" o:title=""/>
          </v:shape>
        </w:pict>
      </w:r>
    </w:p>
    <w:p w:rsidR="003A5972" w:rsidRDefault="00DB2206">
      <w:pPr>
        <w:pStyle w:val="1"/>
        <w:numPr>
          <w:ilvl w:val="0"/>
          <w:numId w:val="2"/>
        </w:numPr>
        <w:ind w:firstLineChars="0"/>
      </w:pPr>
      <w:r>
        <w:rPr>
          <w:rFonts w:hint="eastAsia"/>
        </w:rPr>
        <w:t>组合</w:t>
      </w:r>
    </w:p>
    <w:p w:rsidR="003A5972" w:rsidRDefault="00DB2206">
      <w:pPr>
        <w:pStyle w:val="1"/>
        <w:ind w:left="360" w:firstLineChars="0" w:firstLine="0"/>
      </w:pPr>
      <w:r>
        <w:pict>
          <v:shape id="图片 7" o:spid="_x0000_i1034" type="#_x0000_t75" style="width:298.5pt;height:169.5pt">
            <v:imagedata r:id="rId17" o:title=""/>
          </v:shape>
        </w:pict>
      </w:r>
      <w:r>
        <w:pict>
          <v:shape id="图片 8" o:spid="_x0000_i1035" type="#_x0000_t75" style="width:294.75pt;height:183pt">
            <v:imagedata r:id="rId18" o:title=""/>
          </v:shape>
        </w:pict>
      </w:r>
    </w:p>
    <w:p w:rsidR="003A5972" w:rsidRDefault="00DB2206">
      <w:pPr>
        <w:pStyle w:val="1"/>
        <w:numPr>
          <w:ilvl w:val="0"/>
          <w:numId w:val="2"/>
        </w:numPr>
        <w:ind w:firstLineChars="0"/>
      </w:pPr>
      <w:r>
        <w:rPr>
          <w:rFonts w:hint="eastAsia"/>
        </w:rPr>
        <w:lastRenderedPageBreak/>
        <w:t>映射</w:t>
      </w:r>
    </w:p>
    <w:p w:rsidR="003A5972" w:rsidRDefault="00DB2206">
      <w:pPr>
        <w:pStyle w:val="1"/>
        <w:ind w:left="360" w:firstLineChars="0" w:firstLine="0"/>
      </w:pPr>
      <w:r>
        <w:pict>
          <v:shape id="图片 9" o:spid="_x0000_i1036" type="#_x0000_t75" style="width:116.25pt;height:132pt">
            <v:imagedata r:id="rId19" o:title=""/>
          </v:shape>
        </w:pict>
      </w:r>
      <w:r>
        <w:pict>
          <v:shape id="图片 10" o:spid="_x0000_i1037" type="#_x0000_t75" style="width:214.5pt;height:135.75pt">
            <v:imagedata r:id="rId20" o:title=""/>
          </v:shape>
        </w:pict>
      </w:r>
    </w:p>
    <w:p w:rsidR="003A5972" w:rsidRDefault="00DB2206">
      <w:r>
        <w:rPr>
          <w:rFonts w:hint="eastAsia"/>
        </w:rPr>
        <w:t>7</w:t>
      </w:r>
      <w:r>
        <w:rPr>
          <w:rFonts w:hint="eastAsia"/>
        </w:rPr>
        <w:t>小结</w:t>
      </w:r>
    </w:p>
    <w:p w:rsidR="003A5972" w:rsidRDefault="00DB2206">
      <w:r>
        <w:pict>
          <v:shape id="图片 11" o:spid="_x0000_i1038" type="#_x0000_t75" style="width:239.25pt;height:157.5pt">
            <v:imagedata r:id="rId21" o:title=""/>
          </v:shape>
        </w:pict>
      </w:r>
    </w:p>
    <w:p w:rsidR="003A5972" w:rsidRDefault="00DB2206">
      <w:r>
        <w:rPr>
          <w:rFonts w:hint="eastAsia"/>
        </w:rPr>
        <w:t>三</w:t>
      </w:r>
      <w:r>
        <w:rPr>
          <w:rFonts w:hint="eastAsia"/>
        </w:rPr>
        <w:t>14*4</w:t>
      </w:r>
    </w:p>
    <w:p w:rsidR="003A5972" w:rsidRDefault="00DB2206">
      <w:r>
        <w:rPr>
          <w:rFonts w:hint="eastAsia"/>
        </w:rPr>
        <w:t>1.</w:t>
      </w:r>
      <w:r>
        <w:rPr>
          <w:rFonts w:hint="eastAsia"/>
        </w:rPr>
        <w:t>矩阵幂乘（多进程）</w:t>
      </w:r>
    </w:p>
    <w:p w:rsidR="003A5972" w:rsidRDefault="00DB2206">
      <w:r>
        <w:rPr>
          <w:rFonts w:hint="eastAsia"/>
        </w:rPr>
        <w:t>2.1+1/2+1/3+</w:t>
      </w:r>
      <w:r>
        <w:rPr>
          <w:rFonts w:hint="eastAsia"/>
        </w:rPr>
        <w:t>……</w:t>
      </w:r>
      <w:r>
        <w:rPr>
          <w:rFonts w:hint="eastAsia"/>
        </w:rPr>
        <w:t>+1/n</w:t>
      </w:r>
      <w:r>
        <w:rPr>
          <w:rFonts w:hint="eastAsia"/>
        </w:rPr>
        <w:t>（多线程）</w:t>
      </w:r>
    </w:p>
    <w:p w:rsidR="003A5972" w:rsidRDefault="00DB2206">
      <w:r>
        <w:rPr>
          <w:rFonts w:hint="eastAsia"/>
        </w:rPr>
        <w:t>3.</w:t>
      </w:r>
      <w:r>
        <w:rPr>
          <w:rFonts w:hint="eastAsia"/>
        </w:rPr>
        <w:t>画加速比，分析</w:t>
      </w:r>
    </w:p>
    <w:p w:rsidR="003A5972" w:rsidRDefault="00DB2206">
      <w:r>
        <w:rPr>
          <w:rFonts w:hint="eastAsia"/>
        </w:rPr>
        <w:t>4.</w:t>
      </w:r>
      <w:r>
        <w:rPr>
          <w:rFonts w:hint="eastAsia"/>
        </w:rPr>
        <w:t>并行计算硬件提高多于软件工程影响</w:t>
      </w:r>
    </w:p>
    <w:sectPr w:rsidR="003A5972">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2206" w:rsidRDefault="00DB2206" w:rsidP="008811C2">
      <w:r>
        <w:separator/>
      </w:r>
    </w:p>
  </w:endnote>
  <w:endnote w:type="continuationSeparator" w:id="0">
    <w:p w:rsidR="00DB2206" w:rsidRDefault="00DB2206" w:rsidP="008811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2206" w:rsidRDefault="00DB2206" w:rsidP="008811C2">
      <w:r>
        <w:separator/>
      </w:r>
    </w:p>
  </w:footnote>
  <w:footnote w:type="continuationSeparator" w:id="0">
    <w:p w:rsidR="00DB2206" w:rsidRDefault="00DB2206" w:rsidP="008811C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AD7775"/>
    <w:multiLevelType w:val="multilevel"/>
    <w:tmpl w:val="22AD7775"/>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nsid w:val="44F82C7B"/>
    <w:multiLevelType w:val="multilevel"/>
    <w:tmpl w:val="44F82C7B"/>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oNotTrackMoves/>
  <w:defaultTabStop w:val="420"/>
  <w:drawingGridHorizontalSpacing w:val="0"/>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3A5972"/>
    <w:rsid w:val="00143D98"/>
    <w:rsid w:val="003A5972"/>
    <w:rsid w:val="00503593"/>
    <w:rsid w:val="008811C2"/>
    <w:rsid w:val="008909EB"/>
    <w:rsid w:val="00B21D17"/>
    <w:rsid w:val="00DB22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D462F9BF-3D57-4E9C-BF7C-AABE1A5A4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paragraph" w:customStyle="1" w:styleId="1">
    <w:name w:val="列出段落1"/>
    <w:basedOn w:val="a"/>
    <w:uiPriority w:val="34"/>
    <w:qFormat/>
    <w:pPr>
      <w:ind w:firstLineChars="200" w:firstLine="420"/>
    </w:pPr>
  </w:style>
  <w:style w:type="character" w:customStyle="1" w:styleId="Char0">
    <w:name w:val="页眉 Char"/>
    <w:link w:val="a4"/>
    <w:uiPriority w:val="99"/>
    <w:rPr>
      <w:sz w:val="18"/>
      <w:szCs w:val="18"/>
    </w:rPr>
  </w:style>
  <w:style w:type="character" w:customStyle="1" w:styleId="Char">
    <w:name w:val="页脚 Char"/>
    <w:link w:val="a3"/>
    <w:uiPriority w:val="9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Pages>
  <Words>259</Words>
  <Characters>1479</Characters>
  <Application>Microsoft Office Word</Application>
  <DocSecurity>0</DocSecurity>
  <Lines>12</Lines>
  <Paragraphs>3</Paragraphs>
  <ScaleCrop>false</ScaleCrop>
  <Company>Microsoft</Company>
  <LinksUpToDate>false</LinksUpToDate>
  <CharactersWithSpaces>1735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一</dc:title>
  <dc:creator>Windows 用户</dc:creator>
  <cp:lastModifiedBy>kangyang</cp:lastModifiedBy>
  <cp:revision>5</cp:revision>
  <dcterms:created xsi:type="dcterms:W3CDTF">2015-01-03T10:58:00Z</dcterms:created>
  <dcterms:modified xsi:type="dcterms:W3CDTF">2016-10-20T07:47:00Z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2052-9.1.0.4715</vt:lpwstr>
  </property>
</Properties>
</file>