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162" w14:textId="77777777" w:rsidR="00A820E1" w:rsidRDefault="00A820E1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E95CF1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A820E1" w:rsidRPr="000277EA" w14:paraId="693002B8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1E6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A83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E7F1B1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</w:t>
            </w:r>
          </w:p>
        </w:tc>
      </w:tr>
      <w:tr w:rsidR="00A820E1" w:rsidRPr="000277EA" w14:paraId="57A2BF6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2A9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F5284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2DA1B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0310002</w:t>
            </w:r>
          </w:p>
        </w:tc>
      </w:tr>
      <w:tr w:rsidR="00A820E1" w:rsidRPr="000277EA" w14:paraId="1DC8D7F2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4BF6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FEA72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52065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01D17AE5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1313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8C2D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7D27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59B3AA7F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452F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D0D623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2112527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34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0A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</w:tr>
      <w:tr w:rsidR="00A820E1" w:rsidRPr="000277EA" w14:paraId="5557E291" w14:textId="77777777">
        <w:tblPrEx>
          <w:tblCellMar>
            <w:top w:w="0" w:type="dxa"/>
            <w:bottom w:w="0" w:type="dxa"/>
          </w:tblCellMar>
        </w:tblPrEx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EDA8" w14:textId="77777777" w:rsidR="00A820E1" w:rsidRPr="000277EA" w:rsidRDefault="00A820E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0C317C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3184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Дата составления</w:t>
            </w:r>
          </w:p>
        </w:tc>
      </w:tr>
      <w:tr w:rsidR="00A820E1" w:rsidRPr="000277EA" w14:paraId="5DBD45CD" w14:textId="77777777">
        <w:tblPrEx>
          <w:tblCellMar>
            <w:top w:w="0" w:type="dxa"/>
            <w:bottom w:w="0" w:type="dxa"/>
          </w:tblCellMar>
        </w:tblPrEx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AF1E" w14:textId="77777777" w:rsidR="00A820E1" w:rsidRPr="000277EA" w:rsidRDefault="00A820E1">
            <w:pPr>
              <w:ind w:right="454"/>
              <w:jc w:val="right"/>
              <w:rPr>
                <w:b/>
                <w:bCs/>
              </w:rPr>
            </w:pPr>
            <w:r w:rsidRPr="000277EA"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99CE98" w14:textId="77777777" w:rsidR="00A820E1" w:rsidRPr="000277EA" w:rsidRDefault="00A820E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9755A4" w14:textId="77777777" w:rsidR="00A820E1" w:rsidRPr="000277EA" w:rsidRDefault="00A820E1">
            <w:pPr>
              <w:jc w:val="center"/>
              <w:rPr>
                <w:b/>
                <w:bCs/>
              </w:rPr>
            </w:pPr>
          </w:p>
        </w:tc>
      </w:tr>
    </w:tbl>
    <w:p w14:paraId="412B9F6A" w14:textId="77777777" w:rsidR="00A820E1" w:rsidRDefault="00A820E1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A820E1" w:rsidRPr="000277EA" w14:paraId="161FF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gridSpan w:val="4"/>
            <w:vAlign w:val="bottom"/>
          </w:tcPr>
          <w:p w14:paraId="418F8C76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Де</w:t>
            </w:r>
            <w:r w:rsidRPr="000277EA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14:paraId="3B0C54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Кре</w:t>
            </w:r>
            <w:r w:rsidRPr="000277EA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14:paraId="630DA19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Сум</w:t>
            </w:r>
            <w:r w:rsidRPr="000277EA">
              <w:rPr>
                <w:sz w:val="16"/>
                <w:szCs w:val="16"/>
              </w:rPr>
              <w:softHyphen/>
              <w:t>ма,</w:t>
            </w:r>
            <w:r w:rsidRPr="000277EA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276" w:type="dxa"/>
            <w:vMerge w:val="restart"/>
          </w:tcPr>
          <w:p w14:paraId="1CFE13D3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це</w:t>
            </w:r>
            <w:r w:rsidRPr="000277EA">
              <w:rPr>
                <w:sz w:val="16"/>
                <w:szCs w:val="16"/>
              </w:rPr>
              <w:softHyphen/>
              <w:t>ле</w:t>
            </w:r>
            <w:r w:rsidRPr="000277EA">
              <w:rPr>
                <w:sz w:val="16"/>
                <w:szCs w:val="16"/>
              </w:rPr>
              <w:softHyphen/>
              <w:t>во</w:t>
            </w:r>
            <w:r w:rsidRPr="000277EA">
              <w:rPr>
                <w:sz w:val="16"/>
                <w:szCs w:val="16"/>
              </w:rPr>
              <w:softHyphen/>
              <w:t>го наз</w:t>
            </w:r>
            <w:r w:rsidRPr="000277EA">
              <w:rPr>
                <w:sz w:val="16"/>
                <w:szCs w:val="16"/>
              </w:rPr>
              <w:softHyphen/>
              <w:t>на</w:t>
            </w:r>
            <w:r w:rsidRPr="000277EA">
              <w:rPr>
                <w:sz w:val="16"/>
                <w:szCs w:val="16"/>
              </w:rPr>
              <w:softHyphen/>
              <w:t>че</w:t>
            </w:r>
            <w:r w:rsidRPr="000277EA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14:paraId="5A4B4EE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654F1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nil"/>
            </w:tcBorders>
          </w:tcPr>
          <w:p w14:paraId="62BB22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394C4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струк</w:t>
            </w:r>
            <w:r w:rsidRPr="000277EA">
              <w:rPr>
                <w:sz w:val="16"/>
                <w:szCs w:val="16"/>
              </w:rPr>
              <w:softHyphen/>
              <w:t>тур</w:t>
            </w:r>
            <w:r w:rsidRPr="000277EA">
              <w:rPr>
                <w:sz w:val="16"/>
                <w:szCs w:val="16"/>
              </w:rPr>
              <w:softHyphen/>
              <w:t>но</w:t>
            </w:r>
            <w:r w:rsidRPr="000277EA">
              <w:rPr>
                <w:sz w:val="16"/>
                <w:szCs w:val="16"/>
              </w:rPr>
              <w:softHyphen/>
              <w:t xml:space="preserve">го </w:t>
            </w:r>
            <w:r w:rsidRPr="000277EA">
              <w:rPr>
                <w:sz w:val="16"/>
                <w:szCs w:val="16"/>
              </w:rPr>
              <w:br/>
              <w:t>под</w:t>
            </w:r>
            <w:r w:rsidRPr="000277EA">
              <w:rPr>
                <w:sz w:val="16"/>
                <w:szCs w:val="16"/>
              </w:rPr>
              <w:softHyphen/>
              <w:t>раз</w:t>
            </w:r>
            <w:r w:rsidRPr="000277EA">
              <w:rPr>
                <w:sz w:val="16"/>
                <w:szCs w:val="16"/>
              </w:rPr>
              <w:softHyphen/>
              <w:t>де</w:t>
            </w:r>
            <w:r w:rsidRPr="000277EA">
              <w:rPr>
                <w:sz w:val="16"/>
                <w:szCs w:val="16"/>
              </w:rPr>
              <w:softHyphen/>
              <w:t>ле</w:t>
            </w:r>
            <w:r w:rsidRPr="000277EA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712F0A0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кор</w:t>
            </w:r>
            <w:r w:rsidRPr="000277EA">
              <w:rPr>
                <w:sz w:val="16"/>
                <w:szCs w:val="16"/>
              </w:rPr>
              <w:softHyphen/>
              <w:t>рес</w:t>
            </w:r>
            <w:r w:rsidRPr="000277EA">
              <w:rPr>
                <w:sz w:val="16"/>
                <w:szCs w:val="16"/>
              </w:rPr>
              <w:softHyphen/>
              <w:t>пон</w:t>
            </w:r>
            <w:r w:rsidRPr="000277EA">
              <w:rPr>
                <w:sz w:val="16"/>
                <w:szCs w:val="16"/>
              </w:rPr>
              <w:softHyphen/>
              <w:t>ди</w:t>
            </w:r>
            <w:r w:rsidRPr="000277EA">
              <w:rPr>
                <w:sz w:val="16"/>
                <w:szCs w:val="16"/>
              </w:rPr>
              <w:softHyphen/>
              <w:t>рую</w:t>
            </w:r>
            <w:r w:rsidRPr="000277EA">
              <w:rPr>
                <w:sz w:val="16"/>
                <w:szCs w:val="16"/>
              </w:rPr>
              <w:softHyphen/>
              <w:t>щий</w:t>
            </w:r>
            <w:r w:rsidRPr="000277EA">
              <w:rPr>
                <w:sz w:val="16"/>
                <w:szCs w:val="16"/>
              </w:rPr>
              <w:br/>
              <w:t>счет, суб</w:t>
            </w:r>
            <w:r w:rsidRPr="000277EA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14:paraId="34A0225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ана</w:t>
            </w:r>
            <w:r w:rsidRPr="000277EA">
              <w:rPr>
                <w:sz w:val="16"/>
                <w:szCs w:val="16"/>
              </w:rPr>
              <w:softHyphen/>
              <w:t>ли</w:t>
            </w:r>
            <w:r w:rsidRPr="000277EA">
              <w:rPr>
                <w:sz w:val="16"/>
                <w:szCs w:val="16"/>
              </w:rPr>
              <w:softHyphen/>
              <w:t>ти</w:t>
            </w:r>
            <w:r w:rsidRPr="000277EA">
              <w:rPr>
                <w:sz w:val="16"/>
                <w:szCs w:val="16"/>
              </w:rPr>
              <w:softHyphen/>
              <w:t>чес</w:t>
            </w:r>
            <w:r w:rsidRPr="000277EA">
              <w:rPr>
                <w:sz w:val="16"/>
                <w:szCs w:val="16"/>
              </w:rPr>
              <w:softHyphen/>
              <w:t>ко</w:t>
            </w:r>
            <w:r w:rsidRPr="000277EA">
              <w:rPr>
                <w:sz w:val="16"/>
                <w:szCs w:val="16"/>
              </w:rPr>
              <w:softHyphen/>
              <w:t>го</w:t>
            </w:r>
            <w:r w:rsidRPr="000277EA">
              <w:rPr>
                <w:sz w:val="16"/>
                <w:szCs w:val="16"/>
              </w:rPr>
              <w:br/>
              <w:t>уче</w:t>
            </w:r>
            <w:r w:rsidRPr="000277EA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7E51D97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14:paraId="25117C9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14:paraId="2AE62B3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5B159056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BD85F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9EA5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E05A5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E56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822D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C833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2C65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0176D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F9B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C66A1B" w14:textId="5C5C0FD7" w:rsidR="00A820E1" w:rsidRPr="00E95CF1" w:rsidRDefault="00A820E1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Выдать</w:t>
      </w:r>
      <w:r w:rsidRPr="00E95CF1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Никоненко Сергей Васильевич</w:t>
      </w:r>
    </w:p>
    <w:p w14:paraId="04E13D9E" w14:textId="77777777" w:rsidR="00A820E1" w:rsidRDefault="00A820E1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50058587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Основание:  </w:t>
      </w:r>
    </w:p>
    <w:p w14:paraId="7EE06F8B" w14:textId="77777777" w:rsidR="00A820E1" w:rsidRDefault="00A820E1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03243018" w14:textId="4183763E" w:rsidR="00A820E1" w:rsidRPr="00E95CF1" w:rsidRDefault="00A820E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Сумма  </w:t>
      </w:r>
      <w:r w:rsidR="00E95CF1" w:rsidRPr="00E95CF1">
        <w:rPr>
          <w:sz w:val="16"/>
          <w:szCs w:val="16"/>
        </w:rPr>
        <w:t>12345678</w:t>
      </w:r>
    </w:p>
    <w:p w14:paraId="1E55C14B" w14:textId="77777777" w:rsidR="00A820E1" w:rsidRDefault="00A820E1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3499DB2F" w14:textId="77777777">
        <w:tblPrEx>
          <w:tblCellMar>
            <w:top w:w="0" w:type="dxa"/>
            <w:bottom w:w="0" w:type="dxa"/>
          </w:tblCellMar>
        </w:tblPrEx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5130B" w14:textId="6DCA2AD5" w:rsidR="00A820E1" w:rsidRPr="000277EA" w:rsidRDefault="00E95CF1">
            <w:pPr>
              <w:jc w:val="center"/>
              <w:rPr>
                <w:sz w:val="16"/>
                <w:szCs w:val="16"/>
                <w:lang w:val="en-US"/>
              </w:rPr>
            </w:pPr>
            <w:r w:rsidRPr="000277EA">
              <w:rPr>
                <w:sz w:val="16"/>
                <w:szCs w:val="16"/>
                <w:lang w:val="en-US"/>
              </w:rPr>
              <w:t>12345678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871B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EBEA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5430B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коп.</w:t>
            </w:r>
          </w:p>
        </w:tc>
      </w:tr>
    </w:tbl>
    <w:p w14:paraId="0D7A59EB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29D8368F" w14:textId="77777777" w:rsidR="00A820E1" w:rsidRDefault="00A820E1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66B1C98A" w14:textId="77777777" w:rsidR="00A820E1" w:rsidRDefault="00A820E1">
      <w:pPr>
        <w:rPr>
          <w:sz w:val="18"/>
          <w:szCs w:val="18"/>
        </w:rPr>
      </w:pPr>
    </w:p>
    <w:p w14:paraId="4D8D98CF" w14:textId="77777777" w:rsidR="00A820E1" w:rsidRDefault="00A820E1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820E1" w:rsidRPr="000277EA" w14:paraId="163A4EAF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C29B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86C1A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0480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1814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9EBE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BB4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133D8C06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95914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355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66E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CE8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87DB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B44C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  <w:tr w:rsidR="00A820E1" w:rsidRPr="000277EA" w14:paraId="7CEBE0F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16F7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CEA6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A0D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9C733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02B2F40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6416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6595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D2A2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7FFF3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647A554" w14:textId="15DB06A5" w:rsidR="00A820E1" w:rsidRPr="00E95CF1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Получил  </w:t>
      </w:r>
      <w:r w:rsidR="00E95CF1">
        <w:rPr>
          <w:sz w:val="16"/>
          <w:szCs w:val="16"/>
          <w:lang w:val="en-US"/>
        </w:rPr>
        <w:t>12345678</w:t>
      </w:r>
    </w:p>
    <w:p w14:paraId="259E4EA0" w14:textId="77777777" w:rsidR="00A820E1" w:rsidRDefault="00A820E1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0659D9ED" w14:textId="77777777">
        <w:tblPrEx>
          <w:tblCellMar>
            <w:top w:w="0" w:type="dxa"/>
            <w:bottom w:w="0" w:type="dxa"/>
          </w:tblCellMar>
        </w:tblPrEx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B2911" w14:textId="69410524" w:rsidR="00A820E1" w:rsidRPr="000277EA" w:rsidRDefault="00E95CF1">
            <w:pPr>
              <w:jc w:val="center"/>
              <w:rPr>
                <w:sz w:val="16"/>
                <w:szCs w:val="16"/>
                <w:lang w:val="en-US"/>
              </w:rPr>
            </w:pPr>
            <w:r w:rsidRPr="000277EA">
              <w:rPr>
                <w:sz w:val="16"/>
                <w:szCs w:val="16"/>
                <w:lang w:val="en-US"/>
              </w:rPr>
              <w:t>12345678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33BF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3FE41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F42FD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коп.</w:t>
            </w:r>
          </w:p>
        </w:tc>
      </w:tr>
    </w:tbl>
    <w:p w14:paraId="400A0FDF" w14:textId="77777777" w:rsidR="00A820E1" w:rsidRDefault="00A820E1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A820E1" w:rsidRPr="000277EA" w14:paraId="73D02844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FAF6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C8267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91B65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1CBBF2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30CFA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5B96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4B14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33FB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5E572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3A5C173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По  </w:t>
      </w:r>
    </w:p>
    <w:p w14:paraId="58FB1F49" w14:textId="77777777" w:rsidR="00A820E1" w:rsidRDefault="00A820E1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(наименование, номер, дата и место выдачи документа,</w:t>
      </w:r>
    </w:p>
    <w:p w14:paraId="34EC0A70" w14:textId="77777777" w:rsidR="00A820E1" w:rsidRDefault="00A820E1">
      <w:pPr>
        <w:rPr>
          <w:sz w:val="16"/>
          <w:szCs w:val="16"/>
        </w:rPr>
      </w:pPr>
    </w:p>
    <w:p w14:paraId="5E593923" w14:textId="77777777" w:rsidR="00A820E1" w:rsidRDefault="00A820E1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A820E1" w:rsidRPr="000277EA" w14:paraId="225DD035" w14:textId="77777777">
        <w:tblPrEx>
          <w:tblCellMar>
            <w:top w:w="0" w:type="dxa"/>
            <w:bottom w:w="0" w:type="dxa"/>
          </w:tblCellMar>
        </w:tblPrEx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D46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D267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6B6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7B1D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35FA9225" w14:textId="77777777">
        <w:tblPrEx>
          <w:tblCellMar>
            <w:top w:w="0" w:type="dxa"/>
            <w:bottom w:w="0" w:type="dxa"/>
          </w:tblCellMar>
        </w:tblPrEx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51F5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C92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540E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8A68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68C57187" w14:textId="77777777" w:rsidR="00A820E1" w:rsidRPr="00E95CF1" w:rsidRDefault="00A820E1">
      <w:pPr>
        <w:rPr>
          <w:sz w:val="18"/>
          <w:szCs w:val="18"/>
          <w:lang w:val="en-US"/>
        </w:rPr>
      </w:pPr>
    </w:p>
    <w:sectPr w:rsidR="00A820E1" w:rsidRPr="00E95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50F5F" w14:textId="77777777" w:rsidR="000277EA" w:rsidRDefault="000277EA">
      <w:r>
        <w:separator/>
      </w:r>
    </w:p>
  </w:endnote>
  <w:endnote w:type="continuationSeparator" w:id="0">
    <w:p w14:paraId="4D9D4B4B" w14:textId="77777777" w:rsidR="000277EA" w:rsidRDefault="0002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ADF0" w14:textId="77777777" w:rsidR="00A820E1" w:rsidRDefault="00A820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CCB5" w14:textId="77777777" w:rsidR="00A820E1" w:rsidRDefault="00A820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68A4" w14:textId="77777777" w:rsidR="00A820E1" w:rsidRDefault="00A820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12C0A" w14:textId="77777777" w:rsidR="000277EA" w:rsidRDefault="000277EA">
      <w:r>
        <w:separator/>
      </w:r>
    </w:p>
  </w:footnote>
  <w:footnote w:type="continuationSeparator" w:id="0">
    <w:p w14:paraId="7EBC3D3C" w14:textId="77777777" w:rsidR="000277EA" w:rsidRDefault="0002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0120" w14:textId="77777777" w:rsidR="00A820E1" w:rsidRDefault="00A820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BE05" w14:textId="77777777" w:rsidR="00A820E1" w:rsidRPr="00A820E1" w:rsidRDefault="00A820E1" w:rsidP="00A820E1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0C32" w14:textId="77777777" w:rsidR="00A820E1" w:rsidRDefault="00A820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0E1"/>
    <w:rsid w:val="000277EA"/>
    <w:rsid w:val="00A820E1"/>
    <w:rsid w:val="00E9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D32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2020-08-14T03:24:00Z</dcterms:created>
  <dcterms:modified xsi:type="dcterms:W3CDTF">2020-08-14T03:24:00Z</dcterms:modified>
</cp:coreProperties>
</file>