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计算机网络协议基础</w:t>
      </w:r>
    </w:p>
    <w:p>
      <w:pPr>
        <w:pStyle w:val="Heading1"/>
      </w:pPr>
      <w:r>
        <w:t>1. OSI七层模型</w:t>
      </w:r>
    </w:p>
    <w:p>
      <w:pPr>
        <w:pStyle w:val="ListBullet"/>
      </w:pPr>
      <w:r>
        <w:t>应用层: HTTP, FTP, SMTP, DNS</w:t>
      </w:r>
    </w:p>
    <w:p>
      <w:pPr>
        <w:pStyle w:val="ListBullet"/>
      </w:pPr>
      <w:r>
        <w:t>表示层: 数据格式转换、加密解密</w:t>
      </w:r>
    </w:p>
    <w:p>
      <w:pPr>
        <w:pStyle w:val="ListBullet"/>
      </w:pPr>
      <w:r>
        <w:t>会话层: 建立、管理和终止会话</w:t>
      </w:r>
    </w:p>
    <w:p>
      <w:pPr>
        <w:pStyle w:val="ListBullet"/>
      </w:pPr>
      <w:r>
        <w:t>传输层: TCP, UDP</w:t>
      </w:r>
    </w:p>
    <w:p>
      <w:pPr>
        <w:pStyle w:val="ListBullet"/>
      </w:pPr>
      <w:r>
        <w:t>网络层: IP, ICMP, ARP</w:t>
      </w:r>
    </w:p>
    <w:p>
      <w:pPr>
        <w:pStyle w:val="ListBullet"/>
      </w:pPr>
      <w:r>
        <w:t>数据链路层: 以太网、WiFi</w:t>
      </w:r>
    </w:p>
    <w:p>
      <w:pPr>
        <w:pStyle w:val="ListBullet"/>
      </w:pPr>
      <w:r>
        <w:t>物理层: 物理连接和信号传输</w:t>
      </w:r>
    </w:p>
    <w:p>
      <w:pPr>
        <w:pStyle w:val="Heading1"/>
      </w:pPr>
      <w:r>
        <w:t>2. TCP/IP协议</w:t>
      </w:r>
    </w:p>
    <w:p>
      <w:r>
        <w:t>TCP（传输控制协议）是面向连接的、可靠的传输协议。它通过三次握手建立连接，通过序列号和确认机制保证数据可靠传输，通过四次挥手关闭连接。</w:t>
      </w:r>
    </w:p>
    <w:p>
      <w:pPr>
        <w:pStyle w:val="Heading1"/>
      </w:pPr>
      <w:r>
        <w:t>3. HTTP协议</w:t>
      </w:r>
    </w:p>
    <w:p>
      <w:r>
        <w:t>HTTP是应用层协议，用于在Web浏览器和Web服务器之间传输超文本。HTTP/1.1引入了持久连接和管道化，HTTP/2引入了多路复用和服务器推送，HTTP/3基于QUIC协议进一步提升性能。</w:t>
      </w:r>
    </w:p>
    <w:p>
      <w:pPr>
        <w:pStyle w:val="Heading1"/>
      </w:pPr>
      <w:r>
        <w:t>4. DNS解析过程</w:t>
      </w:r>
    </w:p>
    <w:p>
      <w:r>
        <w:t>当用户访问一个域名时，浏览器首先检查本地缓存，然后查询本地DNS服务器，如果没有就逐级向上查询根DNS服务器、顶级域DNS服务器，最后找到权威DNS服务器获取IP地址。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