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right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请简述子类不可以继承父类的哪些成员？使用继承有什么好处？多重继 承关系中属性的初始化顺序是怎样的？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什么是方法重载？Override 和 Overload 的区别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简述 this 关键字的作用、super 关键字的作用。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>什么情况下需要使用 static 关键字？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请简述什么是多态？实现多态三要素？instanceof 关键词的作用？在 Java 中如何实现 多态？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简述 final 关键字在类、方法和变量上的用途。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如何实现对象的封装？什么是装箱拆箱？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请简述线程的五个状态？线程对象调用 start()方法和调用 run()方法的区 别?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什么是面向对象编程的主要特点？简述类和对象的关系和区别?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集合类的理解 ArrayList 和 LinkedList 的联系和区别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在 Java 中，构造方法的作用是什么？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什么是继承？有什么好处？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简述抽象类和接口的区别。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面向对象设计中的“单一职责原则”是什么意思？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请举例说明什么是异常，Java 中，如何进行异常处理？finally 关键字的作用？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什么是对象的序列化？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解释一下 Java 的垃圾回收机制。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请简述怎么定义枚举类型？写出 java 中的常见包装类（用中文写不给 分）？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="0" w:leftChars="0" w:right="0" w:rightChars="0" w:firstLine="0" w:firstLineChars="0"/>
        <w:jc w:val="left"/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 xml:space="preserve">请简述写出 I/O 流的四个基类，IO 流分成哪几个流，他们之间有什么区别？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 w:line="256" w:lineRule="atLeast"/>
        <w:ind w:leftChars="0" w:right="0" w:rightChars="0"/>
        <w:jc w:val="left"/>
        <w:rPr>
          <w:rFonts w:ascii="var(--s-font-base)" w:hAnsi="var(--s-font-base)" w:eastAsia="var(--s-font-base)" w:cs="var(--s-font-base)"/>
          <w:color w:val="FFFFFF"/>
        </w:rPr>
      </w:pPr>
      <w:r>
        <w:rPr>
          <w:rFonts w:hint="default" w:ascii="var(--s-font-base)" w:hAnsi="var(--s-font-base)" w:eastAsia="var(--s-font-base)" w:cs="var(--s-font-base)"/>
          <w:color w:val="FFFFFF"/>
          <w:kern w:val="0"/>
          <w:sz w:val="24"/>
          <w:szCs w:val="24"/>
          <w:shd w:val="clear" w:fill="0066FF"/>
          <w:lang w:val="en-US" w:eastAsia="zh-CN" w:bidi="ar"/>
        </w:rPr>
        <w:t>20. 简述 java 的异常机制，什么是异常？ throw 和 throws 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4"/>
          <w:b/>
          <w:bCs/>
          <w:bdr w:val="none" w:color="auto" w:sz="0" w:space="0"/>
        </w:rPr>
        <w:t>子类不可以继承父类的哪些成员</w:t>
      </w:r>
      <w:r>
        <w:rPr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父类的私有成员：子类无法直接访问父类的私有成员，只能通过父类提供的公共方法来间接访问。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父类的构造方法：子类不能继承父类的构造方法，但可以通过</w:t>
      </w:r>
      <w:r>
        <w:rPr>
          <w:rStyle w:val="5"/>
          <w:rFonts w:ascii="Consolas" w:hAnsi="Consolas" w:eastAsia="Consolas" w:cs="Consolas"/>
          <w:sz w:val="14"/>
          <w:szCs w:val="14"/>
          <w:bdr w:val="none" w:color="auto" w:sz="0" w:space="0"/>
        </w:rPr>
        <w:t>super()</w:t>
      </w:r>
      <w:r>
        <w:rPr>
          <w:bdr w:val="none" w:color="auto" w:sz="0" w:space="0"/>
        </w:rPr>
        <w:t>关键字调用父类的构造方法来进行初始化。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父类的静态成员：子类可以继承父类的静态成员，但不能重写父类的静态成员。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使用继承的好处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代码复用：子类可以继承父类的属性和方法，避免了代码的重复编写。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提高代码的可维护性：如果需要修改父类的属性或方法，只需要在父类中进行修改，子类会自动继承修改后的属性或方法。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提高代码的可读性：通过继承，可以将相关的类组织在一起，使代码更加清晰易读。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多重继承关系中属性的初始化顺序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先初始化父类的属性，再初始化子类的属性。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如果有多个父类，按照继承的顺序依次初始化父类的属性。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如果父类中有静态属性，先初始化父类的静态属性，再初始化子类的静态属性。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4"/>
          <w:b/>
          <w:bCs/>
          <w:bdr w:val="none" w:color="auto" w:sz="0" w:space="0"/>
        </w:rPr>
        <w:t>方法重载</w:t>
      </w:r>
      <w:r>
        <w:rPr>
          <w:bdr w:val="none" w:color="auto" w:sz="0" w:space="0"/>
        </w:rPr>
        <w:t>：方法重载是指在同一个类中，允许存在多个同名方法，但这些方法的参数列表不同（参数个数、参数类型或参数顺序不同）。方法重载可以提高代码的可读性和可维护性，使代码更加简洁明了。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Override 和 Overload 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Override 是指子类重写父类的方法，要求方法名称、参数列表和返回类型（可以是子类型）与父类中被重写的方法完全相同，并且子类方法的访问权限不能低于父类方法的权限。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Overload 是指在同一个类中，允许存在多个同名方法，但这些方法的参数列表不同（参数个数、参数类型或参数顺序不同）。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4"/>
          <w:b/>
          <w:bCs/>
          <w:bdr w:val="none" w:color="auto" w:sz="0" w:space="0"/>
        </w:rPr>
        <w:t>this 关键字的作用</w:t>
      </w:r>
      <w:r>
        <w:rPr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在方法内部，可以使用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this</w:t>
      </w:r>
      <w:r>
        <w:rPr>
          <w:bdr w:val="none" w:color="auto" w:sz="0" w:space="0"/>
        </w:rPr>
        <w:t>关键字来引用当前对象。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在构造方法内部，可以使用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this</w:t>
      </w:r>
      <w:r>
        <w:rPr>
          <w:bdr w:val="none" w:color="auto" w:sz="0" w:space="0"/>
        </w:rPr>
        <w:t>关键字来调用其他构造方法。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在成员方法内部，可以使用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this</w:t>
      </w:r>
      <w:r>
        <w:rPr>
          <w:bdr w:val="none" w:color="auto" w:sz="0" w:space="0"/>
        </w:rPr>
        <w:t>关键字来访问当前对象的成员变量和成员方法。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super 关键字的作用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在子类中，可以使用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super</w:t>
      </w:r>
      <w:r>
        <w:rPr>
          <w:bdr w:val="none" w:color="auto" w:sz="0" w:space="0"/>
        </w:rPr>
        <w:t>关键字来调用父类的构造方法。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在子类中，可以使用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super</w:t>
      </w:r>
      <w:r>
        <w:rPr>
          <w:bdr w:val="none" w:color="auto" w:sz="0" w:space="0"/>
        </w:rPr>
        <w:t>关键字来访问父类的成员变量和成员方法。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08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什么情况下需要使用 static 关键字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静态变量：如果一个变量需要被多个对象共享，并且在整个程序的生命周期内都保持不变，可以将其声明为静态变量。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静态方法：如果一个方法不需要访问对象的成员变量和成员方法，可以将其声明为静态方法。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静态代码块：如果需要在类加载时执行一些初始化操作，可以将其放在静态代码块中。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多态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多态是指同一个行为具有多种不同的表现形式或形态。多态允许不同类的对象对同一消息做出不同的响应。多态主要通过继承和方法重写来实现，使得可以用父类的引用指向子类的对象，在运行时根据实际对象的类型来确定具体执行的方法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实现多态三要素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继承：子类继承父类，并重写父类的方法。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方法重写：子类重写父类的方法，实现自己特定的逻辑。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父类引用指向子类对象：通过父类的引用指向子类的对象，在运行时根据实际对象的类型来确定具体执行的方法。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instanceof 关键词的作用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Style w:val="5"/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instanceof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关键词用于判断一个对象是否是某个类的实例。如果是，则返回</w:t>
      </w:r>
      <w:r>
        <w:rPr>
          <w:rStyle w:val="5"/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，否则返回</w:t>
      </w:r>
      <w:r>
        <w:rPr>
          <w:rStyle w:val="5"/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在 Java 中如何实现多态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定义父类和子类，子类继承父类，并重写父类的方法。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创建父类的引用，指向子类的对象。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通过父类的引用调用子类重写的方法，实现多态。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final 关键字在类、方法和变量上的用途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类：使用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final</w:t>
      </w:r>
      <w:r>
        <w:rPr>
          <w:bdr w:val="none" w:color="auto" w:sz="0" w:space="0"/>
        </w:rPr>
        <w:t>关键字修饰的类不能被继承，即该类是最终的类。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方法：使用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final</w:t>
      </w:r>
      <w:r>
        <w:rPr>
          <w:bdr w:val="none" w:color="auto" w:sz="0" w:space="0"/>
        </w:rPr>
        <w:t>关键字修饰的方法不能被重写，即该方法是最终的方法。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变量：使用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final</w:t>
      </w:r>
      <w:r>
        <w:rPr>
          <w:bdr w:val="none" w:color="auto" w:sz="0" w:space="0"/>
        </w:rPr>
        <w:t>关键字修饰的变量不能被修改，即该变量是常量。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对象的封装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：对象的封装是指将对象的属性和方法封装在一起，对外提供公共的访问接口，隐藏内部的实现细节。通过封装，可以提高代码的安全性和可维护性，使代码更加简洁明了。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装箱拆箱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：装箱是将基本数据类型转换为对应的包装类对象，拆箱是将包装类对象转换为对应的基本数据类型。在 Java 中，自动装箱和自动拆箱是由编译器自动完成的，不需要手动进行转换。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4"/>
          <w:b/>
          <w:bCs/>
          <w:bdr w:val="none" w:color="auto" w:sz="0" w:space="0"/>
        </w:rPr>
        <w:t>线程的五个状态</w:t>
      </w:r>
      <w:r>
        <w:rPr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新建（New）：线程对象被创建，但还未启动。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就绪（Runnable）：线程准备好运行，等待获取 CPU 资源。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运行（Running）：线程正在执行。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阻塞（Blocked）：线程因等待资源等原因而暂停执行。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死亡（Dead）：线程执行完毕或因异常而终止。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线程对象调用 start()方法和调用 run()方法的区别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start()</w:t>
      </w:r>
      <w:r>
        <w:rPr>
          <w:bdr w:val="none" w:color="auto" w:sz="0" w:space="0"/>
        </w:rPr>
        <w:t>方法：启动线程，使线程进入就绪状态，等待获取 CPU 资源。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run()</w:t>
      </w:r>
      <w:r>
        <w:rPr>
          <w:bdr w:val="none" w:color="auto" w:sz="0" w:space="0"/>
        </w:rPr>
        <w:t>方法：线程的执行体，当线程获取到 CPU 资源后，会自动执行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run()</w:t>
      </w:r>
      <w:r>
        <w:rPr>
          <w:bdr w:val="none" w:color="auto" w:sz="0" w:space="0"/>
        </w:rPr>
        <w:t>方法中的代码。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4"/>
          <w:b/>
          <w:bCs/>
          <w:bdr w:val="none" w:color="auto" w:sz="0" w:space="0"/>
        </w:rPr>
        <w:t>面向对象编程的主要特点</w:t>
      </w:r>
      <w:r>
        <w:rPr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封装性：将对象的属性和方法封装在一起，对外提供公共的访问接口，隐藏内部的实现细节。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继承性：子类可以继承父类的属性和方法，避免了代码的重复编写。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多态性：同一个行为具有多种不同的表现形式或形态，允许不同类的对象对同一消息做出不同的响应。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抽象性：将对象的共同特征提取出来，形成抽象类或接口，提高代码的可读性和可维护性。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类和对象的关系和区别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关系：类是对象的模板，对象是类的实例。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区别：类是抽象的，不占用内存空间，而对象是具体的，占用内存空间。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08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集合类的理解 ArrayList 和 LinkedList 的联系和区别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联系：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ArrayList</w:t>
      </w:r>
      <w:r>
        <w:rPr>
          <w:bdr w:val="none" w:color="auto" w:sz="0" w:space="0"/>
        </w:rPr>
        <w:t>和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LinkedList</w:t>
      </w:r>
      <w:r>
        <w:rPr>
          <w:bdr w:val="none" w:color="auto" w:sz="0" w:space="0"/>
        </w:rPr>
        <w:t>都是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List</w:t>
      </w:r>
      <w:r>
        <w:rPr>
          <w:bdr w:val="none" w:color="auto" w:sz="0" w:space="0"/>
        </w:rPr>
        <w:t>接口的实现类，都可以存储有序的元素。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区别：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20" w:beforeAutospacing="0" w:after="0" w:afterAutospacing="0"/>
        <w:ind w:left="2160" w:right="0" w:hanging="360"/>
      </w:pP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ArrayList</w:t>
      </w:r>
      <w:r>
        <w:rPr>
          <w:bdr w:val="none" w:color="auto" w:sz="0" w:space="0"/>
        </w:rPr>
        <w:t>是基于数组实现的，查询速度快，但插入和删除速度慢。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20" w:beforeAutospacing="0" w:after="0" w:afterAutospacing="0"/>
        <w:ind w:left="2160" w:right="0" w:hanging="360"/>
      </w:pP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LinkedList</w:t>
      </w:r>
      <w:r>
        <w:rPr>
          <w:bdr w:val="none" w:color="auto" w:sz="0" w:space="0"/>
        </w:rPr>
        <w:t>是基于链表实现的，查询速度慢，但插入和删除速度快。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在 Java 中，构造方法的作用是什么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构造方法用于创建对象，并对对象进行初始化。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构造方法的名称与类名相同，没有返回值类型。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构造方法可以有参数，也可以没有参数。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继承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：继承是指子类继承父类的属性和方法，从而实现代码的复用和扩展。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继承的好处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代码复用：子类可以继承父类的属性和方法，避免了代码的重复编写。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提高代码的可维护性：如果需要修改父类的属性或方法，只需要在父类中进行修改，子类会自动继承修改后的属性或方法。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提高代码的可读性：通过继承，可以将相关的类组织在一起，使代码更加清晰易读。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080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抽象类和接口的区别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42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抽象类可以包含非抽象方法和属性，而接口中只能包含抽象方法（Java 8 之后可以包含默认方法和静态方法）。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一个类可以实现多个接口，但只能继承一个抽象类（单继承）。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抽象类中的方法可以有不同的访问权限，而接口中的方法默认都是 public。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抽象类可以有构造方法，接口不能有构造方法。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面向对象设计中的“单一职责原则”是什么意思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“单一职责原则”是指一个类应该只负责一项职责，而不应该负责多项职责。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bdr w:val="none" w:color="auto" w:sz="0" w:space="0"/>
        </w:rPr>
        <w:t>如果一个类负责多项职责，当其中一项职责发生变化时，可能会影响到其他职责的实现，从而导致代码的维护性和可读性降低。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/>
        <w:ind w:left="72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异常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：异常是指在程序运行过程中发生的错误或异常情况。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bidi w:val="0"/>
        <w:spacing w:before="120" w:beforeAutospacing="0" w:after="0" w:afterAutospacing="0"/>
        <w:ind w:left="0" w:right="0"/>
        <w:jc w:val="left"/>
      </w:pPr>
      <w:r>
        <w:rPr>
          <w:rStyle w:val="4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Java 中进行异常处理的方式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try-catch</w:t>
      </w:r>
      <w:r>
        <w:rPr>
          <w:bdr w:val="none" w:color="auto" w:sz="0" w:space="0"/>
        </w:rPr>
        <w:t>语句捕获并处理异常。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throws</w:t>
      </w:r>
      <w:r>
        <w:rPr>
          <w:bdr w:val="none" w:color="auto" w:sz="0" w:space="0"/>
        </w:rPr>
        <w:t>关键字声明可能抛出的异常。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bdr w:val="none" w:color="auto" w:sz="0" w:space="0"/>
        </w:rPr>
        <w:t>使用</w:t>
      </w:r>
      <w:r>
        <w:rPr>
          <w:rStyle w:val="5"/>
          <w:rFonts w:hint="default" w:ascii="Consolas" w:hAnsi="Consolas" w:eastAsia="Consolas" w:cs="Consolas"/>
          <w:sz w:val="14"/>
          <w:szCs w:val="14"/>
          <w:bdr w:val="none" w:color="auto" w:sz="0" w:space="0"/>
        </w:rPr>
        <w:t>finally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0E31C"/>
    <w:multiLevelType w:val="multilevel"/>
    <w:tmpl w:val="8160E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E5001C"/>
    <w:multiLevelType w:val="multilevel"/>
    <w:tmpl w:val="9AE500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340499"/>
    <w:multiLevelType w:val="multilevel"/>
    <w:tmpl w:val="A3340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987D110"/>
    <w:multiLevelType w:val="multilevel"/>
    <w:tmpl w:val="C987D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0485586"/>
    <w:multiLevelType w:val="multilevel"/>
    <w:tmpl w:val="E0485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3EFFEAE"/>
    <w:multiLevelType w:val="multilevel"/>
    <w:tmpl w:val="E3EFF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930D4D9"/>
    <w:multiLevelType w:val="multilevel"/>
    <w:tmpl w:val="E930D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97C25E3"/>
    <w:multiLevelType w:val="multilevel"/>
    <w:tmpl w:val="F97C2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F8BF942"/>
    <w:multiLevelType w:val="multilevel"/>
    <w:tmpl w:val="FF8BF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95EE68D"/>
    <w:multiLevelType w:val="multilevel"/>
    <w:tmpl w:val="195EE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458C8B0"/>
    <w:multiLevelType w:val="multilevel"/>
    <w:tmpl w:val="2458C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A1338EF"/>
    <w:multiLevelType w:val="multilevel"/>
    <w:tmpl w:val="2A133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E46F70B"/>
    <w:multiLevelType w:val="multilevel"/>
    <w:tmpl w:val="2E46F7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3A30242"/>
    <w:multiLevelType w:val="multilevel"/>
    <w:tmpl w:val="33A302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E318540"/>
    <w:multiLevelType w:val="multilevel"/>
    <w:tmpl w:val="3E3185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6826602"/>
    <w:multiLevelType w:val="multilevel"/>
    <w:tmpl w:val="66826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A633359"/>
    <w:multiLevelType w:val="multilevel"/>
    <w:tmpl w:val="6A633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A8C95EB"/>
    <w:multiLevelType w:val="multilevel"/>
    <w:tmpl w:val="6A8C9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114780A"/>
    <w:multiLevelType w:val="multilevel"/>
    <w:tmpl w:val="71147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D7FDEA9"/>
    <w:multiLevelType w:val="singleLevel"/>
    <w:tmpl w:val="7D7FDEA9"/>
    <w:lvl w:ilvl="0" w:tentative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7"/>
  </w:num>
  <w:num w:numId="5">
    <w:abstractNumId w:val="4"/>
  </w:num>
  <w:num w:numId="6">
    <w:abstractNumId w:val="18"/>
  </w:num>
  <w:num w:numId="7">
    <w:abstractNumId w:val="5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yZGFiMTE3OGU2NzhjMzk3ZmIyOGMwNjMzOTY5NzUifQ=="/>
  </w:docVars>
  <w:rsids>
    <w:rsidRoot w:val="00000000"/>
    <w:rsid w:val="407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2024-06-10T07:12:09Z</dcterms:created>
  <dc:creator>lenovo</dc:creator>
  <cp:lastModifiedBy>栗然纬地</cp:lastModifiedBy>
  <dcterms:modified xsi:type="dcterms:W3CDTF">2024-06-10T07:14:19Z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DC1A6099ED92412A9CDD2B613312FF8B_12</vt:lpwstr>
  </property>
</Properties>
</file>