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BD674" w14:textId="6650E066" w:rsidR="007964FA" w:rsidRPr="007964FA" w:rsidRDefault="007964FA" w:rsidP="007964FA">
      <w:pPr>
        <w:pStyle w:val="Heading1"/>
        <w:jc w:val="center"/>
        <w:rPr>
          <w:rFonts w:ascii="Baskerville Old Face" w:hAnsi="Baskerville Old Face"/>
          <w:color w:val="auto"/>
          <w:sz w:val="22"/>
          <w:szCs w:val="22"/>
        </w:rPr>
      </w:pPr>
      <w:r w:rsidRPr="007964FA">
        <w:rPr>
          <w:rFonts w:ascii="Baskerville Old Face" w:hAnsi="Baskerville Old Face"/>
          <w:color w:val="auto"/>
          <w:sz w:val="22"/>
          <w:szCs w:val="22"/>
        </w:rPr>
        <w:t>Splunk Log Analysis (SOC Practice)</w:t>
      </w:r>
    </w:p>
    <w:p w14:paraId="7F7EDD47" w14:textId="4CF7357E" w:rsidR="007964FA" w:rsidRPr="007964FA" w:rsidRDefault="007964FA" w:rsidP="007964FA">
      <w:pPr>
        <w:pStyle w:val="Heading2"/>
        <w:rPr>
          <w:rFonts w:ascii="Baskerville Old Face" w:hAnsi="Baskerville Old Face"/>
          <w:color w:val="auto"/>
          <w:sz w:val="22"/>
          <w:szCs w:val="22"/>
        </w:rPr>
      </w:pPr>
      <w:r w:rsidRPr="007964FA">
        <w:rPr>
          <w:rFonts w:ascii="Baskerville Old Face" w:hAnsi="Baskerville Old Face"/>
          <w:color w:val="auto"/>
          <w:sz w:val="22"/>
          <w:szCs w:val="22"/>
        </w:rPr>
        <w:t>Overview</w:t>
      </w:r>
    </w:p>
    <w:p w14:paraId="40FBF563" w14:textId="352D90E1" w:rsidR="007964FA" w:rsidRPr="007964FA" w:rsidRDefault="007964FA" w:rsidP="007964FA">
      <w:pPr>
        <w:pStyle w:val="NormalWeb"/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 xml:space="preserve">This </w:t>
      </w:r>
      <w:r>
        <w:rPr>
          <w:rFonts w:ascii="Baskerville Old Face" w:hAnsi="Baskerville Old Face"/>
          <w:sz w:val="22"/>
          <w:szCs w:val="22"/>
        </w:rPr>
        <w:t>report</w:t>
      </w:r>
      <w:r w:rsidRPr="007964FA">
        <w:rPr>
          <w:rFonts w:ascii="Baskerville Old Face" w:hAnsi="Baskerville Old Face"/>
          <w:sz w:val="22"/>
          <w:szCs w:val="22"/>
        </w:rPr>
        <w:t xml:space="preserve"> is based on </w:t>
      </w:r>
      <w:proofErr w:type="spellStart"/>
      <w:r w:rsidRPr="007964FA">
        <w:rPr>
          <w:rFonts w:ascii="Baskerville Old Face" w:hAnsi="Baskerville Old Face"/>
          <w:sz w:val="22"/>
          <w:szCs w:val="22"/>
        </w:rPr>
        <w:t>analyzing</w:t>
      </w:r>
      <w:proofErr w:type="spellEnd"/>
      <w:r w:rsidRPr="007964FA">
        <w:rPr>
          <w:rFonts w:ascii="Baskerville Old Face" w:hAnsi="Baskerville Old Face"/>
          <w:sz w:val="22"/>
          <w:szCs w:val="22"/>
        </w:rPr>
        <w:t xml:space="preserve"> Windows Security logs using Splunk.</w:t>
      </w:r>
      <w:r w:rsidRPr="007964FA">
        <w:rPr>
          <w:rFonts w:ascii="Baskerville Old Face" w:hAnsi="Baskerville Old Face"/>
          <w:sz w:val="22"/>
          <w:szCs w:val="22"/>
        </w:rPr>
        <w:br/>
        <w:t>The goal was to understand login activity, detect patterns, and learn basic SOC workflow.</w:t>
      </w:r>
    </w:p>
    <w:p w14:paraId="65AC17B6" w14:textId="25E08DA2" w:rsidR="007964FA" w:rsidRPr="007964FA" w:rsidRDefault="007964FA" w:rsidP="007964FA">
      <w:pPr>
        <w:pStyle w:val="Heading2"/>
        <w:rPr>
          <w:rFonts w:ascii="Baskerville Old Face" w:hAnsi="Baskerville Old Face"/>
          <w:color w:val="auto"/>
          <w:sz w:val="22"/>
          <w:szCs w:val="22"/>
        </w:rPr>
      </w:pPr>
      <w:r w:rsidRPr="007964FA">
        <w:rPr>
          <w:rFonts w:ascii="Baskerville Old Face" w:hAnsi="Baskerville Old Face"/>
          <w:color w:val="auto"/>
          <w:sz w:val="22"/>
          <w:szCs w:val="22"/>
        </w:rPr>
        <w:t>Tools Used</w:t>
      </w:r>
    </w:p>
    <w:p w14:paraId="1616952F" w14:textId="77777777" w:rsidR="007964FA" w:rsidRPr="007964FA" w:rsidRDefault="007964FA" w:rsidP="007964FA">
      <w:pPr>
        <w:pStyle w:val="NormalWeb"/>
        <w:numPr>
          <w:ilvl w:val="0"/>
          <w:numId w:val="10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Splunk Enterprise</w:t>
      </w:r>
    </w:p>
    <w:p w14:paraId="7B65ED69" w14:textId="77777777" w:rsidR="007964FA" w:rsidRPr="007964FA" w:rsidRDefault="007964FA" w:rsidP="007964FA">
      <w:pPr>
        <w:pStyle w:val="NormalWeb"/>
        <w:numPr>
          <w:ilvl w:val="0"/>
          <w:numId w:val="10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Windows Event Logs</w:t>
      </w:r>
    </w:p>
    <w:p w14:paraId="1051BDF9" w14:textId="77777777" w:rsidR="007964FA" w:rsidRPr="007964FA" w:rsidRDefault="007964FA" w:rsidP="007964FA">
      <w:pPr>
        <w:pStyle w:val="NormalWeb"/>
        <w:numPr>
          <w:ilvl w:val="0"/>
          <w:numId w:val="10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(Concept) Wireshark</w:t>
      </w:r>
    </w:p>
    <w:p w14:paraId="153096BD" w14:textId="365D155F" w:rsidR="007964FA" w:rsidRPr="007964FA" w:rsidRDefault="007964FA" w:rsidP="007964FA">
      <w:pPr>
        <w:rPr>
          <w:rFonts w:ascii="Baskerville Old Face" w:hAnsi="Baskerville Old Face"/>
        </w:rPr>
      </w:pPr>
      <w:r w:rsidRPr="007964FA">
        <w:rPr>
          <w:rFonts w:ascii="Baskerville Old Face" w:hAnsi="Baskerville Old Face"/>
        </w:rPr>
        <w:t>Key Concepts Learned</w:t>
      </w:r>
    </w:p>
    <w:p w14:paraId="041398F8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Splunk query basics</w:t>
      </w:r>
    </w:p>
    <w:p w14:paraId="7EE0206E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Log filtering using fields</w:t>
      </w:r>
    </w:p>
    <w:p w14:paraId="774920F5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Event ID understanding:</w:t>
      </w:r>
    </w:p>
    <w:p w14:paraId="4B8240BA" w14:textId="77777777" w:rsidR="007964FA" w:rsidRPr="007964FA" w:rsidRDefault="007964FA" w:rsidP="007964FA">
      <w:pPr>
        <w:pStyle w:val="NormalWeb"/>
        <w:numPr>
          <w:ilvl w:val="1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 xml:space="preserve">4624 </w:t>
      </w:r>
      <w:r w:rsidRPr="007964FA">
        <w:rPr>
          <w:sz w:val="22"/>
          <w:szCs w:val="22"/>
        </w:rPr>
        <w:t>→</w:t>
      </w:r>
      <w:r w:rsidRPr="007964FA">
        <w:rPr>
          <w:rFonts w:ascii="Baskerville Old Face" w:hAnsi="Baskerville Old Face"/>
          <w:sz w:val="22"/>
          <w:szCs w:val="22"/>
        </w:rPr>
        <w:t xml:space="preserve"> Successful login</w:t>
      </w:r>
    </w:p>
    <w:p w14:paraId="5EFA04CC" w14:textId="77777777" w:rsidR="007964FA" w:rsidRPr="007964FA" w:rsidRDefault="007964FA" w:rsidP="007964FA">
      <w:pPr>
        <w:pStyle w:val="NormalWeb"/>
        <w:numPr>
          <w:ilvl w:val="1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 xml:space="preserve">4625 </w:t>
      </w:r>
      <w:r w:rsidRPr="007964FA">
        <w:rPr>
          <w:sz w:val="22"/>
          <w:szCs w:val="22"/>
        </w:rPr>
        <w:t>→</w:t>
      </w:r>
      <w:r w:rsidRPr="007964FA">
        <w:rPr>
          <w:rFonts w:ascii="Baskerville Old Face" w:hAnsi="Baskerville Old Face"/>
          <w:sz w:val="22"/>
          <w:szCs w:val="22"/>
        </w:rPr>
        <w:t xml:space="preserve"> Failed login</w:t>
      </w:r>
    </w:p>
    <w:p w14:paraId="3896EF29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Log pattern analysis</w:t>
      </w:r>
    </w:p>
    <w:p w14:paraId="1161C4B3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Visualization using graphs</w:t>
      </w:r>
    </w:p>
    <w:p w14:paraId="6EC3C178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Basic alert creation</w:t>
      </w:r>
    </w:p>
    <w:p w14:paraId="66E20C81" w14:textId="77777777" w:rsidR="007964FA" w:rsidRPr="007964FA" w:rsidRDefault="007964FA" w:rsidP="007964FA">
      <w:pPr>
        <w:pStyle w:val="NormalWeb"/>
        <w:numPr>
          <w:ilvl w:val="0"/>
          <w:numId w:val="11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SOC workflow understanding</w:t>
      </w:r>
    </w:p>
    <w:p w14:paraId="60C3AAD9" w14:textId="1BF778EC" w:rsidR="007964FA" w:rsidRPr="007964FA" w:rsidRDefault="007964FA" w:rsidP="007964FA">
      <w:pPr>
        <w:pStyle w:val="Heading2"/>
        <w:rPr>
          <w:rFonts w:ascii="Baskerville Old Face" w:hAnsi="Baskerville Old Face"/>
          <w:color w:val="auto"/>
          <w:sz w:val="22"/>
          <w:szCs w:val="22"/>
        </w:rPr>
      </w:pPr>
      <w:r w:rsidRPr="007964FA">
        <w:rPr>
          <w:rFonts w:ascii="Baskerville Old Face" w:hAnsi="Baskerville Old Face"/>
          <w:color w:val="auto"/>
          <w:sz w:val="22"/>
          <w:szCs w:val="22"/>
        </w:rPr>
        <w:t>Queries Used</w:t>
      </w:r>
    </w:p>
    <w:p w14:paraId="4D7E2039" w14:textId="77777777" w:rsidR="007964FA" w:rsidRPr="007964FA" w:rsidRDefault="007964FA" w:rsidP="007964FA">
      <w:pPr>
        <w:pStyle w:val="Heading3"/>
        <w:rPr>
          <w:rFonts w:ascii="Baskerville Old Face" w:hAnsi="Baskerville Old Face"/>
          <w:color w:val="auto"/>
        </w:rPr>
      </w:pPr>
      <w:r w:rsidRPr="007964FA">
        <w:rPr>
          <w:rFonts w:ascii="Baskerville Old Face" w:hAnsi="Baskerville Old Face"/>
          <w:color w:val="auto"/>
        </w:rPr>
        <w:t>1. Top Login Users</w:t>
      </w:r>
    </w:p>
    <w:p w14:paraId="7AA6F8EE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index=*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sourcetype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=</w:t>
      </w:r>
      <w:proofErr w:type="spellStart"/>
      <w:proofErr w:type="gram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WinEventLog:Security</w:t>
      </w:r>
      <w:proofErr w:type="spellEnd"/>
      <w:proofErr w:type="gram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EventCode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=4624  </w:t>
      </w:r>
    </w:p>
    <w:p w14:paraId="72A8B493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| stats count by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Account_Name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 </w:t>
      </w:r>
    </w:p>
    <w:p w14:paraId="4D245DD1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| sort -count  </w:t>
      </w:r>
    </w:p>
    <w:p w14:paraId="073002DB" w14:textId="632747B4" w:rsidR="007964FA" w:rsidRPr="007964FA" w:rsidRDefault="007964FA" w:rsidP="007964FA">
      <w:pPr>
        <w:rPr>
          <w:rFonts w:ascii="Baskerville Old Face" w:hAnsi="Baskerville Old Face"/>
        </w:rPr>
      </w:pPr>
    </w:p>
    <w:p w14:paraId="57EA3C90" w14:textId="77777777" w:rsidR="007964FA" w:rsidRPr="007964FA" w:rsidRDefault="007964FA" w:rsidP="007964FA">
      <w:pPr>
        <w:pStyle w:val="Heading3"/>
        <w:rPr>
          <w:rFonts w:ascii="Baskerville Old Face" w:hAnsi="Baskerville Old Face"/>
          <w:color w:val="auto"/>
        </w:rPr>
      </w:pPr>
      <w:r w:rsidRPr="007964FA">
        <w:rPr>
          <w:rFonts w:ascii="Baskerville Old Face" w:hAnsi="Baskerville Old Face"/>
          <w:color w:val="auto"/>
        </w:rPr>
        <w:t>2. Failed Login Detection (Brute Force)</w:t>
      </w:r>
    </w:p>
    <w:p w14:paraId="50223235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index=*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sourcetype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=</w:t>
      </w:r>
      <w:proofErr w:type="spellStart"/>
      <w:proofErr w:type="gram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WinEventLog:Security</w:t>
      </w:r>
      <w:proofErr w:type="spellEnd"/>
      <w:proofErr w:type="gram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EventCode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=4625  </w:t>
      </w:r>
    </w:p>
    <w:p w14:paraId="4AED098C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| stats count by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Account_Name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 </w:t>
      </w:r>
    </w:p>
    <w:p w14:paraId="02942817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| where count &gt; 5  </w:t>
      </w:r>
    </w:p>
    <w:p w14:paraId="08D2A0DF" w14:textId="56D5CD06" w:rsidR="007964FA" w:rsidRPr="007964FA" w:rsidRDefault="007964FA" w:rsidP="007964FA">
      <w:pPr>
        <w:rPr>
          <w:rFonts w:ascii="Baskerville Old Face" w:hAnsi="Baskerville Old Face"/>
        </w:rPr>
      </w:pPr>
    </w:p>
    <w:p w14:paraId="13724C6E" w14:textId="77777777" w:rsidR="007964FA" w:rsidRPr="007964FA" w:rsidRDefault="007964FA" w:rsidP="007964FA">
      <w:pPr>
        <w:pStyle w:val="Heading3"/>
        <w:rPr>
          <w:rFonts w:ascii="Baskerville Old Face" w:hAnsi="Baskerville Old Face"/>
          <w:color w:val="auto"/>
        </w:rPr>
      </w:pPr>
      <w:r w:rsidRPr="007964FA">
        <w:rPr>
          <w:rFonts w:ascii="Baskerville Old Face" w:hAnsi="Baskerville Old Face"/>
          <w:color w:val="auto"/>
        </w:rPr>
        <w:t>3. Login Timeline (Visualization)</w:t>
      </w:r>
    </w:p>
    <w:p w14:paraId="22EAD206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index=*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sourcetype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=</w:t>
      </w:r>
      <w:proofErr w:type="spellStart"/>
      <w:proofErr w:type="gram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WinEventLog:Security</w:t>
      </w:r>
      <w:proofErr w:type="spellEnd"/>
      <w:proofErr w:type="gram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EventCode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=4624  </w:t>
      </w:r>
    </w:p>
    <w:p w14:paraId="2587F202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|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timechart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count  </w:t>
      </w:r>
    </w:p>
    <w:p w14:paraId="6B5BECEF" w14:textId="0F875BB4" w:rsidR="007964FA" w:rsidRPr="007964FA" w:rsidRDefault="007964FA" w:rsidP="007964FA">
      <w:pPr>
        <w:rPr>
          <w:rFonts w:ascii="Baskerville Old Face" w:hAnsi="Baskerville Old Face"/>
        </w:rPr>
      </w:pPr>
    </w:p>
    <w:p w14:paraId="409D89D8" w14:textId="7080F579" w:rsidR="007964FA" w:rsidRPr="007964FA" w:rsidRDefault="007964FA" w:rsidP="007964FA">
      <w:pPr>
        <w:pStyle w:val="Heading3"/>
        <w:rPr>
          <w:rFonts w:ascii="Baskerville Old Face" w:hAnsi="Baskerville Old Face"/>
          <w:color w:val="auto"/>
        </w:rPr>
      </w:pPr>
      <w:r>
        <w:rPr>
          <w:rFonts w:ascii="Baskerville Old Face" w:hAnsi="Baskerville Old Face"/>
          <w:color w:val="auto"/>
        </w:rPr>
        <w:t>4.</w:t>
      </w:r>
      <w:r w:rsidRPr="007964FA">
        <w:rPr>
          <w:rFonts w:ascii="Baskerville Old Face" w:hAnsi="Baskerville Old Face"/>
          <w:color w:val="auto"/>
        </w:rPr>
        <w:t>Event Table View</w:t>
      </w:r>
    </w:p>
    <w:p w14:paraId="76BDECD2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index=*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sourcetype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=</w:t>
      </w:r>
      <w:proofErr w:type="spellStart"/>
      <w:proofErr w:type="gram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WinEventLog:Security</w:t>
      </w:r>
      <w:proofErr w:type="spellEnd"/>
      <w:proofErr w:type="gram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EventCode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=4624  </w:t>
      </w:r>
    </w:p>
    <w:p w14:paraId="6F332DD2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| table _time,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Account_Name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, </w:t>
      </w:r>
      <w:proofErr w:type="spellStart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>EventCode</w:t>
      </w:r>
      <w:proofErr w:type="spellEnd"/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t xml:space="preserve">  </w:t>
      </w:r>
    </w:p>
    <w:p w14:paraId="1971C31C" w14:textId="77777777" w:rsidR="007964FA" w:rsidRPr="007964FA" w:rsidRDefault="007964FA" w:rsidP="007964FA">
      <w:pPr>
        <w:pStyle w:val="HTMLPreformatted"/>
        <w:rPr>
          <w:rStyle w:val="HTMLCode"/>
          <w:rFonts w:ascii="Baskerville Old Face" w:eastAsiaTheme="majorEastAsia" w:hAnsi="Baskerville Old Face"/>
          <w:sz w:val="22"/>
          <w:szCs w:val="22"/>
        </w:rPr>
      </w:pPr>
      <w:r w:rsidRPr="007964FA">
        <w:rPr>
          <w:rStyle w:val="HTMLCode"/>
          <w:rFonts w:ascii="Baskerville Old Face" w:eastAsiaTheme="majorEastAsia" w:hAnsi="Baskerville Old Face"/>
          <w:sz w:val="22"/>
          <w:szCs w:val="22"/>
        </w:rPr>
        <w:lastRenderedPageBreak/>
        <w:t xml:space="preserve">| sort -_time  </w:t>
      </w:r>
    </w:p>
    <w:p w14:paraId="3C56B95A" w14:textId="1F154F13" w:rsidR="007964FA" w:rsidRPr="007964FA" w:rsidRDefault="007964FA" w:rsidP="007964FA">
      <w:pPr>
        <w:rPr>
          <w:rFonts w:ascii="Baskerville Old Face" w:hAnsi="Baskerville Old Face"/>
        </w:rPr>
      </w:pPr>
    </w:p>
    <w:p w14:paraId="661183AA" w14:textId="77777777" w:rsidR="007964FA" w:rsidRPr="007964FA" w:rsidRDefault="007964FA" w:rsidP="007964FA">
      <w:pPr>
        <w:pStyle w:val="Heading2"/>
        <w:rPr>
          <w:rFonts w:ascii="Baskerville Old Face" w:hAnsi="Baskerville Old Face"/>
          <w:color w:val="auto"/>
          <w:sz w:val="22"/>
          <w:szCs w:val="22"/>
        </w:rPr>
      </w:pPr>
      <w:r w:rsidRPr="007964FA">
        <w:rPr>
          <w:rFonts w:ascii="Segoe UI Emoji" w:hAnsi="Segoe UI Emoji" w:cs="Segoe UI Emoji"/>
          <w:color w:val="auto"/>
          <w:sz w:val="22"/>
          <w:szCs w:val="22"/>
        </w:rPr>
        <w:t>📊</w:t>
      </w:r>
      <w:r w:rsidRPr="007964FA">
        <w:rPr>
          <w:rFonts w:ascii="Baskerville Old Face" w:hAnsi="Baskerville Old Face"/>
          <w:color w:val="auto"/>
          <w:sz w:val="22"/>
          <w:szCs w:val="22"/>
        </w:rPr>
        <w:t xml:space="preserve"> Observations</w:t>
      </w:r>
    </w:p>
    <w:p w14:paraId="48F50605" w14:textId="77777777" w:rsidR="007964FA" w:rsidRPr="007964FA" w:rsidRDefault="007964FA" w:rsidP="007964FA">
      <w:pPr>
        <w:pStyle w:val="NormalWeb"/>
        <w:numPr>
          <w:ilvl w:val="0"/>
          <w:numId w:val="12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Most login activity was from:</w:t>
      </w:r>
    </w:p>
    <w:p w14:paraId="7AF4D1EB" w14:textId="77777777" w:rsidR="007964FA" w:rsidRPr="007964FA" w:rsidRDefault="007964FA" w:rsidP="007964FA">
      <w:pPr>
        <w:pStyle w:val="NormalWeb"/>
        <w:numPr>
          <w:ilvl w:val="1"/>
          <w:numId w:val="12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Desktop user</w:t>
      </w:r>
    </w:p>
    <w:p w14:paraId="1D2617FD" w14:textId="77777777" w:rsidR="007964FA" w:rsidRPr="007964FA" w:rsidRDefault="007964FA" w:rsidP="007964FA">
      <w:pPr>
        <w:pStyle w:val="NormalWeb"/>
        <w:numPr>
          <w:ilvl w:val="1"/>
          <w:numId w:val="12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SYSTEM account (background processes)</w:t>
      </w:r>
    </w:p>
    <w:p w14:paraId="597302E0" w14:textId="77777777" w:rsidR="007964FA" w:rsidRPr="007964FA" w:rsidRDefault="007964FA" w:rsidP="007964FA">
      <w:pPr>
        <w:pStyle w:val="NormalWeb"/>
        <w:numPr>
          <w:ilvl w:val="0"/>
          <w:numId w:val="12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Login timestamps were normal</w:t>
      </w:r>
    </w:p>
    <w:p w14:paraId="2C422D88" w14:textId="77777777" w:rsidR="007964FA" w:rsidRPr="007964FA" w:rsidRDefault="007964FA" w:rsidP="007964FA">
      <w:pPr>
        <w:pStyle w:val="NormalWeb"/>
        <w:numPr>
          <w:ilvl w:val="0"/>
          <w:numId w:val="12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No failed login (4625) detected</w:t>
      </w:r>
    </w:p>
    <w:p w14:paraId="01D9924D" w14:textId="0992A2FA" w:rsidR="007964FA" w:rsidRDefault="007964FA" w:rsidP="007964FA">
      <w:pPr>
        <w:pStyle w:val="NormalWeb"/>
        <w:numPr>
          <w:ilvl w:val="0"/>
          <w:numId w:val="12"/>
        </w:numPr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>No brute force attack found</w:t>
      </w:r>
    </w:p>
    <w:p w14:paraId="59830E2F" w14:textId="7F041168" w:rsidR="007964FA" w:rsidRPr="007964FA" w:rsidRDefault="007964FA" w:rsidP="007964FA">
      <w:pPr>
        <w:pStyle w:val="NormalWeb"/>
        <w:rPr>
          <w:rFonts w:ascii="Baskerville Old Face" w:hAnsi="Baskerville Old Face"/>
          <w:sz w:val="22"/>
          <w:szCs w:val="22"/>
        </w:rPr>
      </w:pPr>
      <w:r>
        <w:rPr>
          <w:rFonts w:ascii="Baskerville Old Face" w:hAnsi="Baskerville Old Face"/>
          <w:noProof/>
          <w:sz w:val="22"/>
          <w:szCs w:val="22"/>
        </w:rPr>
        <w:drawing>
          <wp:inline distT="0" distB="0" distL="0" distR="0" wp14:anchorId="1F4B480F" wp14:editId="1B28877B">
            <wp:extent cx="5435600" cy="2475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noProof/>
          <w:sz w:val="22"/>
          <w:szCs w:val="22"/>
        </w:rPr>
        <w:drawing>
          <wp:inline distT="0" distB="0" distL="0" distR="0" wp14:anchorId="6D84666D" wp14:editId="211DC5C8">
            <wp:extent cx="5486400" cy="2712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noProof/>
          <w:sz w:val="22"/>
          <w:szCs w:val="22"/>
        </w:rPr>
        <w:lastRenderedPageBreak/>
        <w:drawing>
          <wp:inline distT="0" distB="0" distL="0" distR="0" wp14:anchorId="7847CADE" wp14:editId="494660D8">
            <wp:extent cx="5486400" cy="1237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noProof/>
          <w:sz w:val="22"/>
          <w:szCs w:val="22"/>
        </w:rPr>
        <w:drawing>
          <wp:inline distT="0" distB="0" distL="0" distR="0" wp14:anchorId="5A1CB173" wp14:editId="41F363BE">
            <wp:extent cx="5461000" cy="2578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B430" w14:textId="37F07716" w:rsidR="007964FA" w:rsidRPr="007964FA" w:rsidRDefault="007964FA" w:rsidP="007964FA">
      <w:pPr>
        <w:rPr>
          <w:rFonts w:ascii="Baskerville Old Face" w:hAnsi="Baskerville Old Face"/>
        </w:rPr>
      </w:pPr>
      <w:r w:rsidRPr="007964FA">
        <w:rPr>
          <w:rFonts w:ascii="Baskerville Old Face" w:hAnsi="Baskerville Old Face"/>
        </w:rPr>
        <w:t>Conclusion</w:t>
      </w:r>
    </w:p>
    <w:p w14:paraId="71D63339" w14:textId="30FB68CE" w:rsidR="007964FA" w:rsidRPr="007964FA" w:rsidRDefault="007964FA" w:rsidP="007964FA">
      <w:pPr>
        <w:pStyle w:val="NormalWeb"/>
        <w:rPr>
          <w:rFonts w:ascii="Baskerville Old Face" w:hAnsi="Baskerville Old Face"/>
          <w:sz w:val="22"/>
          <w:szCs w:val="22"/>
        </w:rPr>
      </w:pPr>
      <w:r w:rsidRPr="007964FA">
        <w:rPr>
          <w:rFonts w:ascii="Baskerville Old Face" w:hAnsi="Baskerville Old Face"/>
          <w:sz w:val="22"/>
          <w:szCs w:val="22"/>
        </w:rPr>
        <w:t xml:space="preserve">The system showed normal user </w:t>
      </w:r>
      <w:proofErr w:type="spellStart"/>
      <w:r w:rsidRPr="007964FA">
        <w:rPr>
          <w:rFonts w:ascii="Baskerville Old Face" w:hAnsi="Baskerville Old Face"/>
          <w:sz w:val="22"/>
          <w:szCs w:val="22"/>
        </w:rPr>
        <w:t>behavior</w:t>
      </w:r>
      <w:proofErr w:type="spellEnd"/>
      <w:r w:rsidRPr="007964FA">
        <w:rPr>
          <w:rFonts w:ascii="Baskerville Old Face" w:hAnsi="Baskerville Old Face"/>
          <w:sz w:val="22"/>
          <w:szCs w:val="22"/>
        </w:rPr>
        <w:t xml:space="preserve"> with no suspicious activity.</w:t>
      </w:r>
      <w:r w:rsidRPr="007964FA">
        <w:rPr>
          <w:rFonts w:ascii="Baskerville Old Face" w:hAnsi="Baskerville Old Face"/>
          <w:sz w:val="22"/>
          <w:szCs w:val="22"/>
        </w:rPr>
        <w:br/>
        <w:t>This practice helped in understanding how SOC analysts monitor logs and detect threats.</w:t>
      </w:r>
    </w:p>
    <w:p w14:paraId="5B549415" w14:textId="71A99CF7" w:rsidR="00BB259A" w:rsidRPr="007964FA" w:rsidRDefault="00BB259A" w:rsidP="007964FA">
      <w:pPr>
        <w:rPr>
          <w:rFonts w:ascii="Baskerville Old Face" w:hAnsi="Baskerville Old Face"/>
        </w:rPr>
      </w:pPr>
    </w:p>
    <w:sectPr w:rsidR="00BB259A" w:rsidRPr="00796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A1C78"/>
    <w:multiLevelType w:val="multilevel"/>
    <w:tmpl w:val="B60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D07D0"/>
    <w:multiLevelType w:val="multilevel"/>
    <w:tmpl w:val="BB0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8592F"/>
    <w:multiLevelType w:val="multilevel"/>
    <w:tmpl w:val="391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86884"/>
    <w:multiLevelType w:val="multilevel"/>
    <w:tmpl w:val="9F5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64FA"/>
    <w:rsid w:val="00AA1D8D"/>
    <w:rsid w:val="00B47730"/>
    <w:rsid w:val="00BB259A"/>
    <w:rsid w:val="00CB0664"/>
    <w:rsid w:val="00E548E9"/>
    <w:rsid w:val="00F14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3F639"/>
  <w14:defaultImageDpi w14:val="300"/>
  <w15:docId w15:val="{98A3EFA0-D2A8-429E-9901-A3F09374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9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4F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964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akshaydeep shukla</cp:lastModifiedBy>
  <cp:revision>2</cp:revision>
  <dcterms:created xsi:type="dcterms:W3CDTF">2026-04-15T16:32:00Z</dcterms:created>
  <dcterms:modified xsi:type="dcterms:W3CDTF">2026-04-15T16:32:00Z</dcterms:modified>
  <cp:category/>
</cp:coreProperties>
</file>