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F721" w14:textId="4BEDD5AF" w:rsidR="00251025" w:rsidRDefault="00CE5897" w:rsidP="00CE5897">
      <w:pPr>
        <w:jc w:val="center"/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WORK FLOW</w:t>
      </w:r>
      <w:proofErr w:type="gramEnd"/>
    </w:p>
    <w:p w14:paraId="7E2B6640" w14:textId="3C02FB38" w:rsidR="00CE5897" w:rsidRDefault="00CE5897" w:rsidP="00CE5897">
      <w:pPr>
        <w:jc w:val="center"/>
        <w:rPr>
          <w:sz w:val="52"/>
          <w:szCs w:val="52"/>
          <w:lang w:val="en-US"/>
        </w:rPr>
      </w:pPr>
    </w:p>
    <w:p w14:paraId="596C6863" w14:textId="18FC2E9B" w:rsidR="00CE5897" w:rsidRDefault="00CE5897" w:rsidP="00CE589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Step 1- Collecting the </w:t>
      </w:r>
      <w:proofErr w:type="gramStart"/>
      <w:r>
        <w:rPr>
          <w:sz w:val="52"/>
          <w:szCs w:val="52"/>
          <w:lang w:val="en-US"/>
        </w:rPr>
        <w:t>data</w:t>
      </w:r>
      <w:proofErr w:type="gramEnd"/>
    </w:p>
    <w:p w14:paraId="1D949EEB" w14:textId="4CAF65A7" w:rsidR="00CE5897" w:rsidRDefault="00CE5897" w:rsidP="00CE589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Step 2- Data Pre-Processing</w:t>
      </w:r>
    </w:p>
    <w:p w14:paraId="7FDBA5BC" w14:textId="7066EC43" w:rsidR="00CE5897" w:rsidRDefault="00CE5897" w:rsidP="00CE589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Step 3- Train-test split</w:t>
      </w:r>
    </w:p>
    <w:p w14:paraId="3782C678" w14:textId="7E0E5B90" w:rsidR="00CE5897" w:rsidRDefault="00CE5897" w:rsidP="00CE589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Step 4- Support Vector Machine Classifier</w:t>
      </w:r>
    </w:p>
    <w:p w14:paraId="07DBA458" w14:textId="103C6F5B" w:rsidR="00CE5897" w:rsidRDefault="00CE5897" w:rsidP="00CE5897">
      <w:pPr>
        <w:rPr>
          <w:sz w:val="52"/>
          <w:szCs w:val="52"/>
          <w:lang w:val="en-US"/>
        </w:rPr>
      </w:pPr>
    </w:p>
    <w:p w14:paraId="7988B00D" w14:textId="4441A957" w:rsidR="00CE5897" w:rsidRPr="00CE5897" w:rsidRDefault="00CE5897" w:rsidP="00CE589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Then we can have trained support vector machine classifier which can when enter a new data as </w:t>
      </w:r>
      <w:proofErr w:type="spellStart"/>
      <w:r>
        <w:rPr>
          <w:sz w:val="52"/>
          <w:szCs w:val="52"/>
          <w:lang w:val="en-US"/>
        </w:rPr>
        <w:t>input_data</w:t>
      </w:r>
      <w:proofErr w:type="spellEnd"/>
      <w:r>
        <w:rPr>
          <w:sz w:val="52"/>
          <w:szCs w:val="52"/>
          <w:lang w:val="en-US"/>
        </w:rPr>
        <w:t xml:space="preserve"> ,it can predict that if a person is diabetic or  not. </w:t>
      </w:r>
    </w:p>
    <w:sectPr w:rsidR="00CE5897" w:rsidRPr="00CE5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97"/>
    <w:rsid w:val="00251025"/>
    <w:rsid w:val="00C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E01C"/>
  <w15:chartTrackingRefBased/>
  <w15:docId w15:val="{B0902B38-C516-4942-981F-F065A456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vardhan Shukla</dc:creator>
  <cp:keywords/>
  <dc:description/>
  <cp:lastModifiedBy>Yash vardhan Shukla</cp:lastModifiedBy>
  <cp:revision>1</cp:revision>
  <dcterms:created xsi:type="dcterms:W3CDTF">2023-03-21T18:37:00Z</dcterms:created>
  <dcterms:modified xsi:type="dcterms:W3CDTF">2023-03-21T18:41:00Z</dcterms:modified>
</cp:coreProperties>
</file>