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06" w:type="dxa"/>
        <w:jc w:val="center"/>
        <w:tblInd w:w="1970" w:type="dxa"/>
        <w:tblLook w:val="04A0"/>
      </w:tblPr>
      <w:tblGrid>
        <w:gridCol w:w="3217"/>
        <w:gridCol w:w="6289"/>
      </w:tblGrid>
      <w:tr w:rsidR="005D128D" w:rsidRPr="00DD760F" w:rsidTr="005D128D">
        <w:trPr>
          <w:jc w:val="center"/>
        </w:trPr>
        <w:tc>
          <w:tcPr>
            <w:tcW w:w="3217" w:type="dxa"/>
          </w:tcPr>
          <w:p w:rsidR="005D128D" w:rsidRPr="00822A58" w:rsidRDefault="002D3FD6" w:rsidP="00936328">
            <w:pPr>
              <w:rPr>
                <w:b/>
                <w:color w:val="FF0000"/>
                <w:sz w:val="36"/>
                <w:szCs w:val="36"/>
              </w:rPr>
            </w:pPr>
            <w:r>
              <w:rPr>
                <w:b/>
                <w:color w:val="FF0000"/>
                <w:sz w:val="36"/>
                <w:szCs w:val="36"/>
              </w:rPr>
              <w:t>1</w:t>
            </w:r>
            <w:r w:rsidR="005D128D">
              <w:rPr>
                <w:sz w:val="36"/>
                <w:szCs w:val="36"/>
              </w:rPr>
              <w:t xml:space="preserve">  </w:t>
            </w:r>
            <w:r w:rsidR="005D128D" w:rsidRPr="002D3FD6">
              <w:rPr>
                <w:sz w:val="36"/>
                <w:szCs w:val="36"/>
                <w:highlight w:val="yellow"/>
              </w:rPr>
              <w:t>Not Completed</w:t>
            </w:r>
          </w:p>
        </w:tc>
        <w:tc>
          <w:tcPr>
            <w:tcW w:w="6289" w:type="dxa"/>
          </w:tcPr>
          <w:p w:rsidR="005D128D" w:rsidRPr="00822A58" w:rsidRDefault="00225674" w:rsidP="00936328">
            <w:pPr>
              <w:rPr>
                <w:b/>
                <w:sz w:val="36"/>
                <w:szCs w:val="36"/>
                <w:highlight w:val="yellow"/>
              </w:rPr>
            </w:pPr>
            <w:r>
              <w:rPr>
                <w:b/>
                <w:sz w:val="36"/>
                <w:szCs w:val="36"/>
                <w:highlight w:val="yellow"/>
              </w:rPr>
              <w:t>Crop Picture</w:t>
            </w:r>
          </w:p>
        </w:tc>
      </w:tr>
      <w:tr w:rsidR="005D128D" w:rsidRPr="00DD760F" w:rsidTr="005D128D">
        <w:trPr>
          <w:jc w:val="center"/>
        </w:trPr>
        <w:tc>
          <w:tcPr>
            <w:tcW w:w="3217" w:type="dxa"/>
          </w:tcPr>
          <w:p w:rsidR="005D128D" w:rsidRPr="00822A58" w:rsidRDefault="002D3FD6" w:rsidP="00936328">
            <w:pPr>
              <w:rPr>
                <w:b/>
                <w:color w:val="FF0000"/>
                <w:sz w:val="36"/>
                <w:szCs w:val="36"/>
              </w:rPr>
            </w:pPr>
            <w:r>
              <w:rPr>
                <w:b/>
                <w:color w:val="FF0000"/>
                <w:sz w:val="36"/>
                <w:szCs w:val="36"/>
              </w:rPr>
              <w:t xml:space="preserve">2 </w:t>
            </w:r>
            <w:r w:rsidR="00225674" w:rsidRPr="002D3FD6">
              <w:rPr>
                <w:sz w:val="36"/>
                <w:szCs w:val="36"/>
                <w:highlight w:val="green"/>
              </w:rPr>
              <w:t>Completed</w:t>
            </w:r>
          </w:p>
        </w:tc>
        <w:tc>
          <w:tcPr>
            <w:tcW w:w="6289" w:type="dxa"/>
          </w:tcPr>
          <w:p w:rsidR="005D128D" w:rsidRPr="00822A58" w:rsidRDefault="00225674" w:rsidP="00936328">
            <w:pPr>
              <w:rPr>
                <w:b/>
                <w:sz w:val="36"/>
                <w:szCs w:val="36"/>
                <w:highlight w:val="yellow"/>
              </w:rPr>
            </w:pPr>
            <w:r w:rsidRPr="00225674">
              <w:rPr>
                <w:b/>
                <w:sz w:val="36"/>
                <w:szCs w:val="36"/>
                <w:highlight w:val="green"/>
              </w:rPr>
              <w:t>2 Provide &amp; Hand</w:t>
            </w:r>
          </w:p>
        </w:tc>
      </w:tr>
      <w:tr w:rsidR="005D128D" w:rsidRPr="00DD760F" w:rsidTr="005D128D">
        <w:trPr>
          <w:jc w:val="center"/>
        </w:trPr>
        <w:tc>
          <w:tcPr>
            <w:tcW w:w="3217" w:type="dxa"/>
          </w:tcPr>
          <w:p w:rsidR="005D128D" w:rsidRPr="00822A58" w:rsidRDefault="002D3FD6" w:rsidP="00936328">
            <w:pPr>
              <w:rPr>
                <w:b/>
                <w:color w:val="FF0000"/>
                <w:sz w:val="36"/>
                <w:szCs w:val="36"/>
              </w:rPr>
            </w:pPr>
            <w:r>
              <w:rPr>
                <w:b/>
                <w:color w:val="FF0000"/>
                <w:sz w:val="36"/>
                <w:szCs w:val="36"/>
              </w:rPr>
              <w:t xml:space="preserve">3 </w:t>
            </w:r>
            <w:r w:rsidR="00225674" w:rsidRPr="002D3FD6">
              <w:rPr>
                <w:sz w:val="36"/>
                <w:szCs w:val="36"/>
                <w:highlight w:val="yellow"/>
              </w:rPr>
              <w:t>Not Completed</w:t>
            </w:r>
          </w:p>
        </w:tc>
        <w:tc>
          <w:tcPr>
            <w:tcW w:w="6289" w:type="dxa"/>
          </w:tcPr>
          <w:p w:rsidR="005D128D" w:rsidRPr="00822A58" w:rsidRDefault="00225674" w:rsidP="00936328">
            <w:pPr>
              <w:rPr>
                <w:b/>
                <w:sz w:val="36"/>
                <w:szCs w:val="36"/>
                <w:highlight w:val="yellow"/>
              </w:rPr>
            </w:pPr>
            <w:r w:rsidRPr="00225674">
              <w:rPr>
                <w:b/>
                <w:sz w:val="36"/>
                <w:szCs w:val="36"/>
                <w:highlight w:val="yellow"/>
              </w:rPr>
              <w:t>3 Change font size &amp; Colour</w:t>
            </w:r>
          </w:p>
        </w:tc>
      </w:tr>
      <w:tr w:rsidR="005D128D" w:rsidRPr="00DD760F" w:rsidTr="005D128D">
        <w:trPr>
          <w:jc w:val="center"/>
        </w:trPr>
        <w:tc>
          <w:tcPr>
            <w:tcW w:w="3217" w:type="dxa"/>
          </w:tcPr>
          <w:p w:rsidR="005D128D" w:rsidRPr="00822A58" w:rsidRDefault="002D3FD6" w:rsidP="00936328">
            <w:pPr>
              <w:rPr>
                <w:b/>
                <w:color w:val="FF0000"/>
                <w:sz w:val="36"/>
                <w:szCs w:val="36"/>
              </w:rPr>
            </w:pPr>
            <w:r>
              <w:rPr>
                <w:b/>
                <w:color w:val="FF0000"/>
                <w:sz w:val="36"/>
                <w:szCs w:val="36"/>
              </w:rPr>
              <w:t xml:space="preserve">4 </w:t>
            </w:r>
            <w:r w:rsidRPr="000368E1">
              <w:rPr>
                <w:sz w:val="36"/>
                <w:szCs w:val="36"/>
                <w:highlight w:val="yellow"/>
              </w:rPr>
              <w:t>Not Completed</w:t>
            </w:r>
          </w:p>
        </w:tc>
        <w:tc>
          <w:tcPr>
            <w:tcW w:w="6289" w:type="dxa"/>
          </w:tcPr>
          <w:p w:rsidR="005D128D" w:rsidRPr="00A70C30" w:rsidRDefault="00225674" w:rsidP="00936328">
            <w:pPr>
              <w:rPr>
                <w:b/>
                <w:sz w:val="36"/>
                <w:szCs w:val="36"/>
                <w:highlight w:val="yellow"/>
              </w:rPr>
            </w:pPr>
            <w:r w:rsidRPr="00A70C30">
              <w:rPr>
                <w:b/>
                <w:sz w:val="36"/>
                <w:szCs w:val="36"/>
                <w:highlight w:val="yellow"/>
              </w:rPr>
              <w:t>4 Change font &amp; design</w:t>
            </w:r>
          </w:p>
        </w:tc>
      </w:tr>
      <w:tr w:rsidR="005D128D" w:rsidRPr="00DD760F" w:rsidTr="005D128D">
        <w:trPr>
          <w:jc w:val="center"/>
        </w:trPr>
        <w:tc>
          <w:tcPr>
            <w:tcW w:w="3217" w:type="dxa"/>
          </w:tcPr>
          <w:p w:rsidR="005D128D" w:rsidRPr="00822A58" w:rsidRDefault="002D3FD6" w:rsidP="00936328">
            <w:pPr>
              <w:rPr>
                <w:b/>
                <w:color w:val="FF0000"/>
                <w:sz w:val="36"/>
                <w:szCs w:val="36"/>
              </w:rPr>
            </w:pPr>
            <w:r>
              <w:rPr>
                <w:b/>
                <w:color w:val="FF0000"/>
                <w:sz w:val="36"/>
                <w:szCs w:val="36"/>
              </w:rPr>
              <w:t xml:space="preserve">5 </w:t>
            </w:r>
            <w:r w:rsidR="00A70C30" w:rsidRPr="000368E1">
              <w:rPr>
                <w:sz w:val="36"/>
                <w:szCs w:val="36"/>
                <w:highlight w:val="yellow"/>
              </w:rPr>
              <w:t>Not Completed</w:t>
            </w:r>
          </w:p>
        </w:tc>
        <w:tc>
          <w:tcPr>
            <w:tcW w:w="6289" w:type="dxa"/>
          </w:tcPr>
          <w:p w:rsidR="005D128D" w:rsidRPr="00822A58" w:rsidRDefault="00A70C30" w:rsidP="00936328">
            <w:pPr>
              <w:rPr>
                <w:b/>
                <w:sz w:val="36"/>
                <w:szCs w:val="36"/>
                <w:highlight w:val="yellow"/>
              </w:rPr>
            </w:pPr>
            <w:r w:rsidRPr="00A70C30">
              <w:rPr>
                <w:b/>
                <w:sz w:val="36"/>
                <w:szCs w:val="36"/>
                <w:highlight w:val="yellow"/>
              </w:rPr>
              <w:t>5 No need tutor mobile</w:t>
            </w:r>
          </w:p>
        </w:tc>
      </w:tr>
      <w:tr w:rsidR="00EE5ADD" w:rsidRPr="00DD760F" w:rsidTr="005D128D">
        <w:trPr>
          <w:jc w:val="center"/>
        </w:trPr>
        <w:tc>
          <w:tcPr>
            <w:tcW w:w="3217" w:type="dxa"/>
          </w:tcPr>
          <w:p w:rsidR="00EE5ADD" w:rsidRPr="00822A58" w:rsidRDefault="00822A58" w:rsidP="00936328">
            <w:pPr>
              <w:rPr>
                <w:sz w:val="36"/>
                <w:szCs w:val="36"/>
                <w:highlight w:val="magenta"/>
              </w:rPr>
            </w:pPr>
            <w:r w:rsidRPr="00822A58">
              <w:rPr>
                <w:b/>
                <w:color w:val="FF0000"/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 xml:space="preserve"> </w:t>
            </w:r>
            <w:r w:rsidRPr="002D3FD6">
              <w:rPr>
                <w:sz w:val="36"/>
                <w:szCs w:val="36"/>
                <w:highlight w:val="yellow"/>
              </w:rPr>
              <w:t>Not Completed</w:t>
            </w:r>
          </w:p>
        </w:tc>
        <w:tc>
          <w:tcPr>
            <w:tcW w:w="6289" w:type="dxa"/>
          </w:tcPr>
          <w:p w:rsidR="00EE5ADD" w:rsidRPr="00822A58" w:rsidRDefault="00A70C30" w:rsidP="00936328">
            <w:pPr>
              <w:rPr>
                <w:b/>
                <w:sz w:val="36"/>
                <w:szCs w:val="36"/>
                <w:highlight w:val="yellow"/>
              </w:rPr>
            </w:pPr>
            <w:r w:rsidRPr="00A70C30">
              <w:rPr>
                <w:b/>
                <w:sz w:val="36"/>
                <w:szCs w:val="36"/>
                <w:highlight w:val="yellow"/>
              </w:rPr>
              <w:t>6 No need money in Try free</w:t>
            </w:r>
          </w:p>
        </w:tc>
      </w:tr>
      <w:tr w:rsidR="00EE5ADD" w:rsidRPr="00DD760F" w:rsidTr="005D128D">
        <w:trPr>
          <w:jc w:val="center"/>
        </w:trPr>
        <w:tc>
          <w:tcPr>
            <w:tcW w:w="3217" w:type="dxa"/>
          </w:tcPr>
          <w:p w:rsidR="00EE5ADD" w:rsidRPr="00E52C0C" w:rsidRDefault="002D3FD6" w:rsidP="0010211B">
            <w:pPr>
              <w:rPr>
                <w:sz w:val="36"/>
                <w:szCs w:val="36"/>
                <w:highlight w:val="green"/>
              </w:rPr>
            </w:pPr>
            <w:r>
              <w:rPr>
                <w:b/>
                <w:color w:val="FF0000"/>
                <w:sz w:val="36"/>
                <w:szCs w:val="36"/>
              </w:rPr>
              <w:t xml:space="preserve">7 </w:t>
            </w:r>
            <w:r w:rsidRPr="00E67594">
              <w:rPr>
                <w:sz w:val="36"/>
                <w:szCs w:val="36"/>
                <w:highlight w:val="yellow"/>
              </w:rPr>
              <w:t>Not Completed</w:t>
            </w:r>
          </w:p>
        </w:tc>
        <w:tc>
          <w:tcPr>
            <w:tcW w:w="6289" w:type="dxa"/>
          </w:tcPr>
          <w:p w:rsidR="00EE5ADD" w:rsidRPr="0062210C" w:rsidRDefault="00A70C30" w:rsidP="00936328">
            <w:pPr>
              <w:rPr>
                <w:b/>
                <w:sz w:val="36"/>
                <w:szCs w:val="36"/>
                <w:highlight w:val="red"/>
              </w:rPr>
            </w:pPr>
            <w:r w:rsidRPr="00A70C30">
              <w:rPr>
                <w:b/>
                <w:sz w:val="36"/>
                <w:szCs w:val="36"/>
                <w:highlight w:val="yellow"/>
              </w:rPr>
              <w:t>7 where is dollar sign</w:t>
            </w:r>
          </w:p>
        </w:tc>
      </w:tr>
      <w:tr w:rsidR="00EE5ADD" w:rsidRPr="00DD760F" w:rsidTr="005D128D">
        <w:trPr>
          <w:jc w:val="center"/>
        </w:trPr>
        <w:tc>
          <w:tcPr>
            <w:tcW w:w="3217" w:type="dxa"/>
          </w:tcPr>
          <w:p w:rsidR="00EE5ADD" w:rsidRDefault="002D3FD6" w:rsidP="00936328">
            <w:pPr>
              <w:rPr>
                <w:sz w:val="36"/>
                <w:szCs w:val="36"/>
                <w:highlight w:val="green"/>
              </w:rPr>
            </w:pPr>
            <w:r>
              <w:rPr>
                <w:b/>
                <w:color w:val="FF0000"/>
                <w:sz w:val="36"/>
                <w:szCs w:val="36"/>
              </w:rPr>
              <w:t xml:space="preserve">8 </w:t>
            </w:r>
            <w:r w:rsidR="00A70C30" w:rsidRPr="00E67594">
              <w:rPr>
                <w:sz w:val="36"/>
                <w:szCs w:val="36"/>
                <w:highlight w:val="yellow"/>
              </w:rPr>
              <w:t>Not Completed</w:t>
            </w:r>
          </w:p>
        </w:tc>
        <w:tc>
          <w:tcPr>
            <w:tcW w:w="6289" w:type="dxa"/>
          </w:tcPr>
          <w:p w:rsidR="00EE5ADD" w:rsidRPr="0062210C" w:rsidRDefault="00A70C30" w:rsidP="00936328">
            <w:pPr>
              <w:rPr>
                <w:b/>
                <w:sz w:val="36"/>
                <w:szCs w:val="36"/>
                <w:highlight w:val="yellow"/>
              </w:rPr>
            </w:pPr>
            <w:r w:rsidRPr="00A70C30">
              <w:rPr>
                <w:b/>
                <w:sz w:val="36"/>
                <w:szCs w:val="36"/>
                <w:highlight w:val="yellow"/>
              </w:rPr>
              <w:t>8 Charge for corporate</w:t>
            </w:r>
          </w:p>
        </w:tc>
      </w:tr>
      <w:tr w:rsidR="00EE5ADD" w:rsidRPr="00DD760F" w:rsidTr="005D128D">
        <w:trPr>
          <w:jc w:val="center"/>
        </w:trPr>
        <w:tc>
          <w:tcPr>
            <w:tcW w:w="3217" w:type="dxa"/>
          </w:tcPr>
          <w:p w:rsidR="00EE5ADD" w:rsidRDefault="00EE5ADD" w:rsidP="00936328">
            <w:pPr>
              <w:rPr>
                <w:sz w:val="36"/>
                <w:szCs w:val="36"/>
                <w:highlight w:val="red"/>
              </w:rPr>
            </w:pPr>
          </w:p>
        </w:tc>
        <w:tc>
          <w:tcPr>
            <w:tcW w:w="6289" w:type="dxa"/>
          </w:tcPr>
          <w:p w:rsidR="00EE5ADD" w:rsidRPr="0062210C" w:rsidRDefault="00EE5ADD" w:rsidP="00936328">
            <w:pPr>
              <w:rPr>
                <w:rFonts w:cstheme="minorHAnsi"/>
                <w:b/>
                <w:sz w:val="36"/>
                <w:szCs w:val="36"/>
                <w:highlight w:val="red"/>
              </w:rPr>
            </w:pPr>
          </w:p>
        </w:tc>
      </w:tr>
      <w:tr w:rsidR="00822A58" w:rsidRPr="00DD760F" w:rsidTr="00B5264B">
        <w:trPr>
          <w:trHeight w:val="309"/>
          <w:jc w:val="center"/>
        </w:trPr>
        <w:tc>
          <w:tcPr>
            <w:tcW w:w="3217" w:type="dxa"/>
          </w:tcPr>
          <w:p w:rsidR="00822A58" w:rsidRDefault="00822A58" w:rsidP="00936328">
            <w:pPr>
              <w:rPr>
                <w:sz w:val="36"/>
                <w:szCs w:val="36"/>
                <w:highlight w:val="magenta"/>
              </w:rPr>
            </w:pPr>
          </w:p>
        </w:tc>
        <w:tc>
          <w:tcPr>
            <w:tcW w:w="6289" w:type="dxa"/>
          </w:tcPr>
          <w:p w:rsidR="00822A58" w:rsidRPr="0062210C" w:rsidRDefault="00822A58" w:rsidP="00936328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822A58" w:rsidRPr="00DD760F" w:rsidTr="005D128D">
        <w:trPr>
          <w:jc w:val="center"/>
        </w:trPr>
        <w:tc>
          <w:tcPr>
            <w:tcW w:w="3217" w:type="dxa"/>
          </w:tcPr>
          <w:p w:rsidR="00822A58" w:rsidRDefault="00822A58" w:rsidP="00936328">
            <w:pPr>
              <w:rPr>
                <w:sz w:val="36"/>
                <w:szCs w:val="36"/>
                <w:highlight w:val="magenta"/>
              </w:rPr>
            </w:pPr>
          </w:p>
        </w:tc>
        <w:tc>
          <w:tcPr>
            <w:tcW w:w="6289" w:type="dxa"/>
          </w:tcPr>
          <w:p w:rsidR="00822A58" w:rsidRPr="0062210C" w:rsidRDefault="00822A58" w:rsidP="00936328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2D3FD6" w:rsidRPr="00DD760F" w:rsidTr="005D128D">
        <w:trPr>
          <w:jc w:val="center"/>
        </w:trPr>
        <w:tc>
          <w:tcPr>
            <w:tcW w:w="3217" w:type="dxa"/>
          </w:tcPr>
          <w:p w:rsidR="002D3FD6" w:rsidRDefault="002D3FD6" w:rsidP="00936328">
            <w:pPr>
              <w:rPr>
                <w:sz w:val="36"/>
                <w:szCs w:val="36"/>
                <w:highlight w:val="magenta"/>
              </w:rPr>
            </w:pPr>
          </w:p>
        </w:tc>
        <w:tc>
          <w:tcPr>
            <w:tcW w:w="6289" w:type="dxa"/>
          </w:tcPr>
          <w:p w:rsidR="002D3FD6" w:rsidRPr="0062210C" w:rsidRDefault="002D3FD6" w:rsidP="00936328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822A58" w:rsidRPr="00DD760F" w:rsidTr="005D128D">
        <w:trPr>
          <w:jc w:val="center"/>
        </w:trPr>
        <w:tc>
          <w:tcPr>
            <w:tcW w:w="3217" w:type="dxa"/>
          </w:tcPr>
          <w:p w:rsidR="00822A58" w:rsidRDefault="00822A58" w:rsidP="00936328">
            <w:pPr>
              <w:rPr>
                <w:sz w:val="36"/>
                <w:szCs w:val="36"/>
                <w:highlight w:val="magenta"/>
              </w:rPr>
            </w:pPr>
          </w:p>
        </w:tc>
        <w:tc>
          <w:tcPr>
            <w:tcW w:w="6289" w:type="dxa"/>
          </w:tcPr>
          <w:p w:rsidR="00822A58" w:rsidRPr="0062210C" w:rsidRDefault="00822A58" w:rsidP="00936328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822A58" w:rsidRPr="00DD760F" w:rsidTr="005D128D">
        <w:trPr>
          <w:jc w:val="center"/>
        </w:trPr>
        <w:tc>
          <w:tcPr>
            <w:tcW w:w="3217" w:type="dxa"/>
          </w:tcPr>
          <w:p w:rsidR="00822A58" w:rsidRDefault="00822A58" w:rsidP="00936328">
            <w:pPr>
              <w:rPr>
                <w:sz w:val="36"/>
                <w:szCs w:val="36"/>
                <w:highlight w:val="magenta"/>
              </w:rPr>
            </w:pPr>
          </w:p>
        </w:tc>
        <w:tc>
          <w:tcPr>
            <w:tcW w:w="6289" w:type="dxa"/>
          </w:tcPr>
          <w:p w:rsidR="00822A58" w:rsidRPr="0062210C" w:rsidRDefault="00822A58" w:rsidP="00936328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EE5ADD" w:rsidRPr="00DD760F" w:rsidTr="005D128D">
        <w:trPr>
          <w:jc w:val="center"/>
        </w:trPr>
        <w:tc>
          <w:tcPr>
            <w:tcW w:w="3217" w:type="dxa"/>
          </w:tcPr>
          <w:p w:rsidR="00EE5ADD" w:rsidRDefault="00EE5ADD" w:rsidP="00936328">
            <w:pPr>
              <w:rPr>
                <w:sz w:val="36"/>
                <w:szCs w:val="36"/>
                <w:highlight w:val="red"/>
              </w:rPr>
            </w:pPr>
          </w:p>
        </w:tc>
        <w:tc>
          <w:tcPr>
            <w:tcW w:w="6289" w:type="dxa"/>
          </w:tcPr>
          <w:p w:rsidR="00EE5ADD" w:rsidRPr="0062210C" w:rsidRDefault="00EE5ADD" w:rsidP="00936328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10211B" w:rsidRPr="00DD760F" w:rsidTr="005D128D">
        <w:trPr>
          <w:jc w:val="center"/>
        </w:trPr>
        <w:tc>
          <w:tcPr>
            <w:tcW w:w="3217" w:type="dxa"/>
          </w:tcPr>
          <w:p w:rsidR="0010211B" w:rsidRDefault="0010211B" w:rsidP="00936328">
            <w:pPr>
              <w:rPr>
                <w:sz w:val="36"/>
                <w:szCs w:val="36"/>
                <w:highlight w:val="red"/>
              </w:rPr>
            </w:pPr>
          </w:p>
        </w:tc>
        <w:tc>
          <w:tcPr>
            <w:tcW w:w="6289" w:type="dxa"/>
          </w:tcPr>
          <w:p w:rsidR="0010211B" w:rsidRPr="0062210C" w:rsidRDefault="0010211B" w:rsidP="00936328">
            <w:pPr>
              <w:rPr>
                <w:rFonts w:cstheme="minorHAnsi"/>
                <w:b/>
                <w:color w:val="222222"/>
                <w:sz w:val="36"/>
                <w:szCs w:val="36"/>
                <w:highlight w:val="yellow"/>
                <w:shd w:val="clear" w:color="auto" w:fill="FFFFFF"/>
              </w:rPr>
            </w:pPr>
          </w:p>
        </w:tc>
      </w:tr>
      <w:tr w:rsidR="0010211B" w:rsidRPr="00DD760F" w:rsidTr="005D128D">
        <w:trPr>
          <w:jc w:val="center"/>
        </w:trPr>
        <w:tc>
          <w:tcPr>
            <w:tcW w:w="3217" w:type="dxa"/>
          </w:tcPr>
          <w:p w:rsidR="0010211B" w:rsidRDefault="0010211B" w:rsidP="00936328">
            <w:pPr>
              <w:rPr>
                <w:sz w:val="36"/>
                <w:szCs w:val="36"/>
                <w:highlight w:val="red"/>
              </w:rPr>
            </w:pPr>
          </w:p>
        </w:tc>
        <w:tc>
          <w:tcPr>
            <w:tcW w:w="6289" w:type="dxa"/>
          </w:tcPr>
          <w:p w:rsidR="0010211B" w:rsidRPr="0062210C" w:rsidRDefault="0010211B" w:rsidP="00936328">
            <w:pPr>
              <w:rPr>
                <w:rFonts w:cstheme="minorHAnsi"/>
                <w:b/>
                <w:color w:val="222222"/>
                <w:sz w:val="36"/>
                <w:szCs w:val="36"/>
                <w:highlight w:val="yellow"/>
                <w:shd w:val="clear" w:color="auto" w:fill="FFFFFF"/>
              </w:rPr>
            </w:pPr>
          </w:p>
        </w:tc>
      </w:tr>
      <w:tr w:rsidR="0010211B" w:rsidRPr="00DD760F" w:rsidTr="005D128D">
        <w:trPr>
          <w:jc w:val="center"/>
        </w:trPr>
        <w:tc>
          <w:tcPr>
            <w:tcW w:w="3217" w:type="dxa"/>
          </w:tcPr>
          <w:p w:rsidR="0010211B" w:rsidRDefault="0010211B" w:rsidP="00936328">
            <w:pPr>
              <w:rPr>
                <w:sz w:val="36"/>
                <w:szCs w:val="36"/>
                <w:highlight w:val="red"/>
              </w:rPr>
            </w:pPr>
          </w:p>
        </w:tc>
        <w:tc>
          <w:tcPr>
            <w:tcW w:w="6289" w:type="dxa"/>
          </w:tcPr>
          <w:p w:rsidR="0010211B" w:rsidRPr="0062210C" w:rsidRDefault="0010211B" w:rsidP="00936328">
            <w:pPr>
              <w:rPr>
                <w:rFonts w:cstheme="minorHAnsi"/>
                <w:b/>
                <w:color w:val="222222"/>
                <w:sz w:val="36"/>
                <w:szCs w:val="36"/>
                <w:highlight w:val="yellow"/>
                <w:shd w:val="clear" w:color="auto" w:fill="FFFFFF"/>
              </w:rPr>
            </w:pPr>
          </w:p>
        </w:tc>
      </w:tr>
      <w:tr w:rsidR="000368E1" w:rsidRPr="00DD760F" w:rsidTr="005D128D">
        <w:trPr>
          <w:jc w:val="center"/>
        </w:trPr>
        <w:tc>
          <w:tcPr>
            <w:tcW w:w="3217" w:type="dxa"/>
          </w:tcPr>
          <w:p w:rsidR="000368E1" w:rsidRDefault="000368E1" w:rsidP="00936328">
            <w:pPr>
              <w:rPr>
                <w:sz w:val="36"/>
                <w:szCs w:val="36"/>
                <w:highlight w:val="red"/>
              </w:rPr>
            </w:pPr>
          </w:p>
        </w:tc>
        <w:tc>
          <w:tcPr>
            <w:tcW w:w="6289" w:type="dxa"/>
          </w:tcPr>
          <w:p w:rsidR="000368E1" w:rsidRPr="0062210C" w:rsidRDefault="000368E1" w:rsidP="00936328">
            <w:pPr>
              <w:rPr>
                <w:rFonts w:cstheme="minorHAnsi"/>
                <w:b/>
                <w:color w:val="222222"/>
                <w:sz w:val="36"/>
                <w:szCs w:val="36"/>
                <w:highlight w:val="yellow"/>
                <w:shd w:val="clear" w:color="auto" w:fill="FFFFFF"/>
              </w:rPr>
            </w:pPr>
          </w:p>
        </w:tc>
      </w:tr>
      <w:tr w:rsidR="000368E1" w:rsidRPr="00DD760F" w:rsidTr="005D128D">
        <w:trPr>
          <w:jc w:val="center"/>
        </w:trPr>
        <w:tc>
          <w:tcPr>
            <w:tcW w:w="3217" w:type="dxa"/>
          </w:tcPr>
          <w:p w:rsidR="000368E1" w:rsidRDefault="000368E1" w:rsidP="00936328">
            <w:pPr>
              <w:rPr>
                <w:sz w:val="36"/>
                <w:szCs w:val="36"/>
                <w:highlight w:val="red"/>
              </w:rPr>
            </w:pPr>
          </w:p>
        </w:tc>
        <w:tc>
          <w:tcPr>
            <w:tcW w:w="6289" w:type="dxa"/>
          </w:tcPr>
          <w:p w:rsidR="000368E1" w:rsidRPr="0062210C" w:rsidRDefault="000368E1" w:rsidP="00936328">
            <w:pPr>
              <w:rPr>
                <w:rFonts w:cstheme="minorHAnsi"/>
                <w:b/>
                <w:color w:val="222222"/>
                <w:sz w:val="36"/>
                <w:szCs w:val="36"/>
                <w:highlight w:val="yellow"/>
                <w:shd w:val="clear" w:color="auto" w:fill="FFFFFF"/>
              </w:rPr>
            </w:pPr>
          </w:p>
        </w:tc>
      </w:tr>
      <w:tr w:rsidR="000368E1" w:rsidRPr="00DD760F" w:rsidTr="005D128D">
        <w:trPr>
          <w:jc w:val="center"/>
        </w:trPr>
        <w:tc>
          <w:tcPr>
            <w:tcW w:w="3217" w:type="dxa"/>
          </w:tcPr>
          <w:p w:rsidR="000368E1" w:rsidRDefault="000368E1" w:rsidP="00936328">
            <w:pPr>
              <w:rPr>
                <w:sz w:val="36"/>
                <w:szCs w:val="36"/>
                <w:highlight w:val="red"/>
              </w:rPr>
            </w:pPr>
          </w:p>
        </w:tc>
        <w:tc>
          <w:tcPr>
            <w:tcW w:w="6289" w:type="dxa"/>
          </w:tcPr>
          <w:p w:rsidR="000368E1" w:rsidRPr="0062210C" w:rsidRDefault="000368E1" w:rsidP="00936328">
            <w:pPr>
              <w:rPr>
                <w:rFonts w:cstheme="minorHAnsi"/>
                <w:b/>
                <w:color w:val="222222"/>
                <w:sz w:val="36"/>
                <w:szCs w:val="36"/>
                <w:highlight w:val="yellow"/>
                <w:shd w:val="clear" w:color="auto" w:fill="FFFFFF"/>
              </w:rPr>
            </w:pPr>
          </w:p>
        </w:tc>
      </w:tr>
      <w:tr w:rsidR="000368E1" w:rsidRPr="00DD760F" w:rsidTr="005D128D">
        <w:trPr>
          <w:jc w:val="center"/>
        </w:trPr>
        <w:tc>
          <w:tcPr>
            <w:tcW w:w="3217" w:type="dxa"/>
          </w:tcPr>
          <w:p w:rsidR="000368E1" w:rsidRDefault="000368E1" w:rsidP="00936328">
            <w:pPr>
              <w:rPr>
                <w:sz w:val="36"/>
                <w:szCs w:val="36"/>
                <w:highlight w:val="red"/>
              </w:rPr>
            </w:pPr>
          </w:p>
        </w:tc>
        <w:tc>
          <w:tcPr>
            <w:tcW w:w="6289" w:type="dxa"/>
          </w:tcPr>
          <w:p w:rsidR="000368E1" w:rsidRPr="0062210C" w:rsidRDefault="000368E1" w:rsidP="00936328">
            <w:pPr>
              <w:rPr>
                <w:rFonts w:cstheme="minorHAnsi"/>
                <w:b/>
                <w:color w:val="222222"/>
                <w:sz w:val="36"/>
                <w:szCs w:val="36"/>
                <w:highlight w:val="yellow"/>
                <w:shd w:val="clear" w:color="auto" w:fill="FFFFFF"/>
              </w:rPr>
            </w:pPr>
          </w:p>
        </w:tc>
      </w:tr>
      <w:tr w:rsidR="000368E1" w:rsidRPr="00DD760F" w:rsidTr="005D128D">
        <w:trPr>
          <w:jc w:val="center"/>
        </w:trPr>
        <w:tc>
          <w:tcPr>
            <w:tcW w:w="3217" w:type="dxa"/>
          </w:tcPr>
          <w:p w:rsidR="000368E1" w:rsidRDefault="000368E1" w:rsidP="00936328">
            <w:pPr>
              <w:rPr>
                <w:sz w:val="36"/>
                <w:szCs w:val="36"/>
                <w:highlight w:val="red"/>
              </w:rPr>
            </w:pPr>
          </w:p>
        </w:tc>
        <w:tc>
          <w:tcPr>
            <w:tcW w:w="6289" w:type="dxa"/>
          </w:tcPr>
          <w:p w:rsidR="000368E1" w:rsidRPr="0062210C" w:rsidRDefault="000368E1" w:rsidP="00936328">
            <w:pPr>
              <w:rPr>
                <w:rFonts w:cstheme="minorHAnsi"/>
                <w:b/>
                <w:color w:val="222222"/>
                <w:sz w:val="36"/>
                <w:szCs w:val="36"/>
                <w:highlight w:val="yellow"/>
                <w:shd w:val="clear" w:color="auto" w:fill="FFFFFF"/>
              </w:rPr>
            </w:pPr>
          </w:p>
        </w:tc>
      </w:tr>
      <w:tr w:rsidR="000368E1" w:rsidRPr="00DD760F" w:rsidTr="005D128D">
        <w:trPr>
          <w:jc w:val="center"/>
        </w:trPr>
        <w:tc>
          <w:tcPr>
            <w:tcW w:w="3217" w:type="dxa"/>
          </w:tcPr>
          <w:p w:rsidR="000368E1" w:rsidRDefault="000368E1" w:rsidP="00936328">
            <w:pPr>
              <w:rPr>
                <w:sz w:val="36"/>
                <w:szCs w:val="36"/>
                <w:highlight w:val="red"/>
              </w:rPr>
            </w:pPr>
          </w:p>
        </w:tc>
        <w:tc>
          <w:tcPr>
            <w:tcW w:w="6289" w:type="dxa"/>
          </w:tcPr>
          <w:p w:rsidR="000368E1" w:rsidRPr="0062210C" w:rsidRDefault="000368E1" w:rsidP="00936328">
            <w:pPr>
              <w:rPr>
                <w:rFonts w:cstheme="minorHAnsi"/>
                <w:b/>
                <w:color w:val="222222"/>
                <w:sz w:val="36"/>
                <w:szCs w:val="36"/>
                <w:highlight w:val="yellow"/>
                <w:shd w:val="clear" w:color="auto" w:fill="FFFFFF"/>
              </w:rPr>
            </w:pPr>
          </w:p>
        </w:tc>
      </w:tr>
    </w:tbl>
    <w:p w:rsidR="0010211B" w:rsidRDefault="0010211B" w:rsidP="0010211B">
      <w:pPr>
        <w:tabs>
          <w:tab w:val="left" w:pos="1980"/>
        </w:tabs>
      </w:pPr>
      <w:r>
        <w:tab/>
        <w:t xml:space="preserve"> </w:t>
      </w:r>
    </w:p>
    <w:p w:rsidR="00D876BC" w:rsidRDefault="00441806" w:rsidP="0010211B">
      <w:pPr>
        <w:tabs>
          <w:tab w:val="left" w:pos="1980"/>
        </w:tabs>
      </w:pPr>
      <w:bookmarkStart w:id="0" w:name="_GoBack"/>
      <w:bookmarkEnd w:id="0"/>
    </w:p>
    <w:sectPr w:rsidR="00D876BC" w:rsidSect="005D128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806" w:rsidRDefault="00441806" w:rsidP="0010211B">
      <w:pPr>
        <w:spacing w:after="0" w:line="240" w:lineRule="auto"/>
      </w:pPr>
      <w:r>
        <w:separator/>
      </w:r>
    </w:p>
  </w:endnote>
  <w:endnote w:type="continuationSeparator" w:id="0">
    <w:p w:rsidR="00441806" w:rsidRDefault="00441806" w:rsidP="0010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806" w:rsidRDefault="00441806" w:rsidP="0010211B">
      <w:pPr>
        <w:spacing w:after="0" w:line="240" w:lineRule="auto"/>
      </w:pPr>
      <w:r>
        <w:separator/>
      </w:r>
    </w:p>
  </w:footnote>
  <w:footnote w:type="continuationSeparator" w:id="0">
    <w:p w:rsidR="00441806" w:rsidRDefault="00441806" w:rsidP="00102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11B" w:rsidRPr="00A175F3" w:rsidRDefault="0010211B" w:rsidP="00A175F3">
    <w:pPr>
      <w:pStyle w:val="Header"/>
      <w:rPr>
        <w:b/>
        <w:sz w:val="48"/>
        <w:szCs w:val="48"/>
      </w:rPr>
    </w:pPr>
    <w:r w:rsidRPr="00A175F3">
      <w:rPr>
        <w:b/>
        <w:sz w:val="48"/>
        <w:szCs w:val="48"/>
      </w:rPr>
      <w:t>Numbers &amp; Errors Update</w:t>
    </w:r>
    <w:r w:rsidR="00A70C30">
      <w:rPr>
        <w:b/>
        <w:sz w:val="48"/>
        <w:szCs w:val="48"/>
      </w:rPr>
      <w:t xml:space="preserve"> 16 Aug 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5ADD"/>
    <w:rsid w:val="000368E1"/>
    <w:rsid w:val="000E6644"/>
    <w:rsid w:val="0010211B"/>
    <w:rsid w:val="001544D2"/>
    <w:rsid w:val="001E29CB"/>
    <w:rsid w:val="00217826"/>
    <w:rsid w:val="00225674"/>
    <w:rsid w:val="002D3FD6"/>
    <w:rsid w:val="00412066"/>
    <w:rsid w:val="00441806"/>
    <w:rsid w:val="00555896"/>
    <w:rsid w:val="005656E4"/>
    <w:rsid w:val="005D128D"/>
    <w:rsid w:val="00822A58"/>
    <w:rsid w:val="008D3A77"/>
    <w:rsid w:val="00A175F3"/>
    <w:rsid w:val="00A70C30"/>
    <w:rsid w:val="00B5264B"/>
    <w:rsid w:val="00C319D4"/>
    <w:rsid w:val="00C868C3"/>
    <w:rsid w:val="00D52EE3"/>
    <w:rsid w:val="00E00D61"/>
    <w:rsid w:val="00E67594"/>
    <w:rsid w:val="00EE5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5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2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11B"/>
  </w:style>
  <w:style w:type="paragraph" w:styleId="Footer">
    <w:name w:val="footer"/>
    <w:basedOn w:val="Normal"/>
    <w:link w:val="FooterChar"/>
    <w:uiPriority w:val="99"/>
    <w:unhideWhenUsed/>
    <w:rsid w:val="00102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1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5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2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11B"/>
  </w:style>
  <w:style w:type="paragraph" w:styleId="Footer">
    <w:name w:val="footer"/>
    <w:basedOn w:val="Normal"/>
    <w:link w:val="FooterChar"/>
    <w:uiPriority w:val="99"/>
    <w:unhideWhenUsed/>
    <w:rsid w:val="00102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1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 Cafe</dc:creator>
  <cp:lastModifiedBy>Pavel</cp:lastModifiedBy>
  <cp:revision>9</cp:revision>
  <dcterms:created xsi:type="dcterms:W3CDTF">2017-09-15T05:34:00Z</dcterms:created>
  <dcterms:modified xsi:type="dcterms:W3CDTF">2018-08-16T11:09:00Z</dcterms:modified>
</cp:coreProperties>
</file>