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3D2BA" w14:textId="0A44291D" w:rsidR="009B1335" w:rsidRPr="009B6ADD" w:rsidRDefault="006F72F7" w:rsidP="00A263EB">
      <w:pPr>
        <w:spacing w:after="20"/>
        <w:jc w:val="center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18202B"/>
          <w:sz w:val="40"/>
          <w:szCs w:val="40"/>
        </w:rPr>
        <w:t>SHUKURAT AKANBI</w:t>
      </w:r>
      <w:r w:rsidR="004C40D6">
        <w:rPr>
          <w:rFonts w:asciiTheme="minorHAnsi" w:eastAsia="Calibri" w:hAnsiTheme="minorHAnsi" w:cstheme="minorHAnsi"/>
          <w:b/>
          <w:bCs/>
          <w:color w:val="18202B"/>
          <w:sz w:val="40"/>
          <w:szCs w:val="40"/>
        </w:rPr>
        <w:t xml:space="preserve"> </w:t>
      </w:r>
      <w:r w:rsidR="004C40D6" w:rsidRPr="004C40D6">
        <w:rPr>
          <w:rFonts w:asciiTheme="minorHAnsi" w:eastAsia="Calibri" w:hAnsiTheme="minorHAnsi" w:cstheme="minorHAnsi"/>
          <w:b/>
          <w:bCs/>
          <w:color w:val="18202B"/>
          <w:sz w:val="40"/>
          <w:szCs w:val="40"/>
        </w:rPr>
        <w:t>(CSM)</w:t>
      </w:r>
    </w:p>
    <w:p w14:paraId="0AA7F5ED" w14:textId="1B3FE6C9" w:rsidR="009B1335" w:rsidRPr="009B6ADD" w:rsidRDefault="006F72F7" w:rsidP="00A263EB">
      <w:pPr>
        <w:spacing w:after="60"/>
        <w:jc w:val="center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2F4BD1"/>
          <w:sz w:val="21"/>
          <w:szCs w:val="21"/>
        </w:rPr>
        <w:t>IT Project Manager</w:t>
      </w:r>
      <w:r w:rsidR="00A263EB" w:rsidRPr="009B6ADD">
        <w:rPr>
          <w:rFonts w:asciiTheme="minorHAnsi" w:eastAsia="Calibri" w:hAnsiTheme="minorHAnsi" w:cstheme="minorHAnsi"/>
          <w:b/>
          <w:bCs/>
          <w:color w:val="2F4BD1"/>
          <w:sz w:val="21"/>
          <w:szCs w:val="21"/>
        </w:rPr>
        <w:t xml:space="preserve"> </w:t>
      </w:r>
      <w:r w:rsidRPr="009B6ADD">
        <w:rPr>
          <w:rFonts w:asciiTheme="minorHAnsi" w:eastAsia="Calibri" w:hAnsiTheme="minorHAnsi" w:cstheme="minorHAnsi"/>
          <w:b/>
          <w:bCs/>
          <w:color w:val="2F4BD1"/>
          <w:sz w:val="21"/>
          <w:szCs w:val="21"/>
        </w:rPr>
        <w:t xml:space="preserve">| </w:t>
      </w:r>
      <w:r w:rsidRPr="009B6ADD">
        <w:rPr>
          <w:rFonts w:asciiTheme="minorHAnsi" w:eastAsia="Calibri" w:hAnsiTheme="minorHAnsi" w:cstheme="minorHAnsi"/>
          <w:b/>
          <w:bCs/>
          <w:color w:val="2F4BD1"/>
          <w:sz w:val="21"/>
          <w:szCs w:val="21"/>
        </w:rPr>
        <w:t xml:space="preserve">Agile Product Delivery </w:t>
      </w:r>
      <w:r w:rsidRPr="009B6ADD">
        <w:rPr>
          <w:rFonts w:asciiTheme="minorHAnsi" w:eastAsia="Calibri" w:hAnsiTheme="minorHAnsi" w:cstheme="minorHAnsi"/>
          <w:b/>
          <w:bCs/>
          <w:color w:val="2F4BD1"/>
          <w:sz w:val="21"/>
          <w:szCs w:val="21"/>
        </w:rPr>
        <w:t xml:space="preserve">| </w:t>
      </w:r>
      <w:r w:rsidRPr="009B6ADD">
        <w:rPr>
          <w:rFonts w:asciiTheme="minorHAnsi" w:eastAsia="Calibri" w:hAnsiTheme="minorHAnsi" w:cstheme="minorHAnsi"/>
          <w:b/>
          <w:bCs/>
          <w:color w:val="2F4BD1"/>
          <w:sz w:val="21"/>
          <w:szCs w:val="21"/>
        </w:rPr>
        <w:t xml:space="preserve">Fintech &amp; Digital Products </w:t>
      </w:r>
      <w:r w:rsidRPr="009B6ADD">
        <w:rPr>
          <w:rFonts w:asciiTheme="minorHAnsi" w:eastAsia="Calibri" w:hAnsiTheme="minorHAnsi" w:cstheme="minorHAnsi"/>
          <w:b/>
          <w:bCs/>
          <w:color w:val="2F4BD1"/>
          <w:sz w:val="21"/>
          <w:szCs w:val="21"/>
        </w:rPr>
        <w:t xml:space="preserve">| </w:t>
      </w:r>
      <w:r w:rsidRPr="009B6ADD">
        <w:rPr>
          <w:rFonts w:asciiTheme="minorHAnsi" w:eastAsia="Calibri" w:hAnsiTheme="minorHAnsi" w:cstheme="minorHAnsi"/>
          <w:b/>
          <w:bCs/>
          <w:color w:val="2F4BD1"/>
          <w:sz w:val="21"/>
          <w:szCs w:val="21"/>
        </w:rPr>
        <w:t>Certified ScrumMaster® (CSM</w:t>
      </w:r>
      <w:r w:rsidRPr="009B6ADD">
        <w:rPr>
          <w:rFonts w:asciiTheme="minorHAnsi" w:eastAsia="Calibri" w:hAnsiTheme="minorHAnsi" w:cstheme="minorHAnsi"/>
          <w:b/>
          <w:bCs/>
          <w:color w:val="2F4BD1"/>
          <w:sz w:val="21"/>
          <w:szCs w:val="21"/>
        </w:rPr>
        <w:t>)</w:t>
      </w:r>
    </w:p>
    <w:p w14:paraId="68923C18" w14:textId="5DC622FB" w:rsidR="009B1335" w:rsidRPr="009B6ADD" w:rsidRDefault="00A263EB" w:rsidP="00A263EB">
      <w:pPr>
        <w:pBdr>
          <w:bottom w:val="single" w:sz="4" w:space="6" w:color="CCCCCC"/>
        </w:pBdr>
        <w:spacing w:after="160"/>
        <w:jc w:val="center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>+2348081068480</w:t>
      </w:r>
      <w:r w:rsidR="006F72F7"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 xml:space="preserve">   | </w:t>
      </w:r>
      <w:r w:rsidR="006F72F7"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 xml:space="preserve"> </w:t>
      </w:r>
      <w:hyperlink r:id="rId7" w:history="1">
        <w:r w:rsidRPr="009B6ADD">
          <w:rPr>
            <w:rStyle w:val="Hyperlink"/>
            <w:rFonts w:asciiTheme="minorHAnsi" w:eastAsia="Calibri" w:hAnsiTheme="minorHAnsi" w:cstheme="minorHAnsi"/>
            <w:sz w:val="18"/>
            <w:szCs w:val="18"/>
            <w:u w:val="none"/>
          </w:rPr>
          <w:t xml:space="preserve"> shukuratakanbi22@gmail.com  </w:t>
        </w:r>
      </w:hyperlink>
      <w:r w:rsidR="006F72F7"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 xml:space="preserve">|   </w:t>
      </w:r>
      <w:hyperlink r:id="rId8" w:history="1">
        <w:r w:rsidRPr="009B6ADD">
          <w:rPr>
            <w:rStyle w:val="Hyperlink"/>
            <w:rFonts w:asciiTheme="minorHAnsi" w:eastAsia="Calibri" w:hAnsiTheme="minorHAnsi" w:cstheme="minorHAnsi"/>
            <w:sz w:val="18"/>
            <w:szCs w:val="18"/>
            <w:u w:val="none"/>
          </w:rPr>
          <w:t>Connect on LinkedIn</w:t>
        </w:r>
      </w:hyperlink>
      <w:r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 xml:space="preserve"> </w:t>
      </w:r>
      <w:r w:rsidR="006F72F7"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 xml:space="preserve">|  </w:t>
      </w:r>
      <w:hyperlink r:id="rId9" w:history="1">
        <w:r w:rsidRPr="009B6ADD">
          <w:rPr>
            <w:rStyle w:val="Hyperlink"/>
            <w:rFonts w:asciiTheme="minorHAnsi" w:eastAsia="Calibri" w:hAnsiTheme="minorHAnsi" w:cstheme="minorHAnsi"/>
            <w:sz w:val="18"/>
            <w:szCs w:val="18"/>
            <w:u w:val="none"/>
          </w:rPr>
          <w:t>View my portfolio</w:t>
        </w:r>
      </w:hyperlink>
    </w:p>
    <w:p w14:paraId="4D184AFF" w14:textId="77777777" w:rsidR="009B1335" w:rsidRPr="009B6ADD" w:rsidRDefault="006F72F7">
      <w:pPr>
        <w:pBdr>
          <w:bottom w:val="single" w:sz="6" w:space="4" w:color="2F4BD1"/>
        </w:pBdr>
        <w:spacing w:before="200" w:after="80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2F4BD1"/>
          <w:spacing w:val="12"/>
        </w:rPr>
        <w:t>PROFESSIONAL SUMMARY</w:t>
      </w:r>
    </w:p>
    <w:p w14:paraId="42F4549F" w14:textId="77777777" w:rsidR="004C40D6" w:rsidRDefault="00386A67" w:rsidP="00F95B44">
      <w:pPr>
        <w:pBdr>
          <w:bottom w:val="single" w:sz="6" w:space="4" w:color="2F4BD1"/>
        </w:pBdr>
        <w:spacing w:before="200" w:after="80" w:line="276" w:lineRule="auto"/>
        <w:rPr>
          <w:rFonts w:asciiTheme="minorHAnsi" w:eastAsia="Calibri" w:hAnsiTheme="minorHAnsi" w:cstheme="minorHAnsi"/>
          <w:color w:val="18202B"/>
        </w:rPr>
      </w:pPr>
      <w:r w:rsidRPr="00386A67">
        <w:rPr>
          <w:rFonts w:asciiTheme="minorHAnsi" w:eastAsia="Calibri" w:hAnsiTheme="minorHAnsi" w:cstheme="minorHAnsi"/>
          <w:color w:val="18202B"/>
        </w:rPr>
        <w:t>IT Project Manager with hands-on experience supporting the delivery and validation of digital products, including a stock investment app, a fiat/crypto payment platform, an enterprise brand portal for a financial services client, and a prop-tech and mortgage application platform. As a Certified ScrumMaster®, I bring Agile delivery discipline and cross-functional experience working with developers, designers, QA, and business stakeholders across the SDLC, with additional training in Product Management.</w:t>
      </w:r>
    </w:p>
    <w:p w14:paraId="3D66E800" w14:textId="06AD5722" w:rsidR="009B1335" w:rsidRPr="009B6ADD" w:rsidRDefault="006F72F7" w:rsidP="00F95B44">
      <w:pPr>
        <w:pBdr>
          <w:bottom w:val="single" w:sz="6" w:space="4" w:color="2F4BD1"/>
        </w:pBdr>
        <w:spacing w:before="200" w:after="80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2F4BD1"/>
          <w:spacing w:val="12"/>
        </w:rPr>
        <w:t>CERTIFICATIONS &amp; TRAINING</w:t>
      </w:r>
    </w:p>
    <w:p w14:paraId="2FDF2E0E" w14:textId="7D3976F3" w:rsidR="009B1335" w:rsidRPr="009B6ADD" w:rsidRDefault="006F72F7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Certified ScrumMaster® (CSM) </w:t>
      </w:r>
      <w:r w:rsidR="005225F8">
        <w:rPr>
          <w:rFonts w:asciiTheme="minorHAnsi" w:eastAsia="Calibri" w:hAnsiTheme="minorHAnsi" w:cstheme="minorHAnsi"/>
          <w:color w:val="18202B"/>
          <w:sz w:val="19"/>
          <w:szCs w:val="19"/>
        </w:rPr>
        <w:t>-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Scrum Alliance</w:t>
      </w:r>
      <w:r w:rsidR="00A263EB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ab/>
      </w:r>
      <w:r w:rsidR="00A263EB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ab/>
      </w:r>
      <w:r w:rsidR="00A263EB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ab/>
      </w:r>
      <w:r w:rsidR="00A263EB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ab/>
      </w:r>
      <w:r w:rsidR="00A263EB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ab/>
      </w:r>
      <w:r w:rsidR="00A263EB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ab/>
        <w:t xml:space="preserve">               </w:t>
      </w:r>
      <w:r w:rsidR="005225F8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 </w:t>
      </w:r>
      <w:r w:rsidR="00573502">
        <w:rPr>
          <w:rFonts w:asciiTheme="minorHAnsi" w:eastAsia="Calibri" w:hAnsiTheme="minorHAnsi" w:cstheme="minorHAnsi"/>
          <w:color w:val="18202B"/>
          <w:sz w:val="19"/>
          <w:szCs w:val="19"/>
        </w:rPr>
        <w:t>Apr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2025</w:t>
      </w:r>
    </w:p>
    <w:p w14:paraId="1FF691B3" w14:textId="772107F8" w:rsidR="009B1335" w:rsidRPr="009B6ADD" w:rsidRDefault="006F72F7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Technical Product Management Mentorship (1-year) </w:t>
      </w:r>
      <w:r w:rsidR="00A263EB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-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Rexversity, in collaboration with Rexwift UK</w:t>
      </w:r>
      <w:r w:rsidR="00A263EB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                        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2025</w:t>
      </w:r>
    </w:p>
    <w:p w14:paraId="514045DC" w14:textId="5323788E" w:rsidR="009B1335" w:rsidRPr="009B6ADD" w:rsidRDefault="006F72F7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Product M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anagement Track </w:t>
      </w:r>
      <w:r w:rsidR="005225F8">
        <w:rPr>
          <w:rFonts w:asciiTheme="minorHAnsi" w:eastAsia="Calibri" w:hAnsiTheme="minorHAnsi" w:cstheme="minorHAnsi"/>
          <w:color w:val="18202B"/>
          <w:sz w:val="19"/>
          <w:szCs w:val="19"/>
        </w:rPr>
        <w:t>-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</w:t>
      </w:r>
      <w:r w:rsidR="00A263EB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WTCF’24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(an initiative of TECH4</w:t>
      </w:r>
      <w:r w:rsidR="00387C4F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DEV) </w:t>
      </w:r>
      <w:r w:rsidR="00387C4F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ab/>
      </w:r>
      <w:r w:rsidR="00A263EB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ab/>
      </w:r>
      <w:r w:rsidR="00A263EB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ab/>
        <w:t xml:space="preserve">             </w:t>
      </w:r>
      <w:r w:rsidR="005225F8">
        <w:rPr>
          <w:rFonts w:asciiTheme="minorHAnsi" w:eastAsia="Calibri" w:hAnsiTheme="minorHAnsi" w:cstheme="minorHAnsi"/>
          <w:color w:val="18202B"/>
          <w:sz w:val="19"/>
          <w:szCs w:val="19"/>
        </w:rPr>
        <w:t>Oct</w:t>
      </w:r>
      <w:r w:rsidR="005225F8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</w:t>
      </w:r>
      <w:r w:rsidR="005225F8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2023 – Oct </w:t>
      </w:r>
      <w:r w:rsidR="005225F8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2024</w:t>
      </w:r>
    </w:p>
    <w:p w14:paraId="29C4EDDA" w14:textId="0C722260" w:rsidR="009B1335" w:rsidRPr="009B6ADD" w:rsidRDefault="006F72F7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Product Management Track </w:t>
      </w:r>
      <w:r w:rsidR="005225F8">
        <w:rPr>
          <w:rFonts w:asciiTheme="minorHAnsi" w:eastAsia="Calibri" w:hAnsiTheme="minorHAnsi" w:cstheme="minorHAnsi"/>
          <w:color w:val="18202B"/>
          <w:sz w:val="19"/>
          <w:szCs w:val="19"/>
        </w:rPr>
        <w:t>-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She Code Africa Academy × </w:t>
      </w:r>
      <w:proofErr w:type="gramStart"/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FedEx, 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</w:t>
      </w:r>
      <w:r w:rsidR="00A263EB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</w:t>
      </w:r>
      <w:proofErr w:type="gramEnd"/>
      <w:r w:rsidR="00A263EB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                                    </w:t>
      </w:r>
      <w:r w:rsidR="00A263EB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ab/>
        <w:t xml:space="preserve">   </w:t>
      </w:r>
      <w:r w:rsidR="00181303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 </w:t>
      </w:r>
      <w:r w:rsidR="00A263EB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</w:t>
      </w:r>
      <w:r w:rsidR="00972664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                </w:t>
      </w:r>
      <w:r w:rsidR="00181303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Apr – Jun 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2024</w:t>
      </w:r>
    </w:p>
    <w:p w14:paraId="02E59160" w14:textId="29CD1E32" w:rsidR="009B1335" w:rsidRPr="009B6ADD" w:rsidRDefault="006F72F7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Foundations of Project Management </w:t>
      </w:r>
      <w:r w:rsidR="005225F8">
        <w:rPr>
          <w:rFonts w:asciiTheme="minorHAnsi" w:eastAsia="Calibri" w:hAnsiTheme="minorHAnsi" w:cstheme="minorHAnsi"/>
          <w:color w:val="18202B"/>
          <w:sz w:val="19"/>
          <w:szCs w:val="19"/>
        </w:rPr>
        <w:t>-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Google / Coursera</w:t>
      </w:r>
      <w:r w:rsidR="00F95B44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ab/>
      </w:r>
      <w:r w:rsidR="00F95B44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ab/>
      </w:r>
      <w:r w:rsidR="00F95B44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ab/>
      </w:r>
      <w:r w:rsidR="00F95B44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ab/>
      </w:r>
      <w:r w:rsidR="00F95B44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ab/>
      </w:r>
      <w:r w:rsidR="005225F8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ab/>
      </w:r>
      <w:r w:rsidR="005225F8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 Jul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2023</w:t>
      </w:r>
    </w:p>
    <w:p w14:paraId="3C06C6CC" w14:textId="77777777" w:rsidR="009B1335" w:rsidRPr="009B6ADD" w:rsidRDefault="006F72F7" w:rsidP="00F95B44">
      <w:pPr>
        <w:pBdr>
          <w:bottom w:val="single" w:sz="6" w:space="4" w:color="2F4BD1"/>
        </w:pBdr>
        <w:spacing w:before="200" w:after="80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2F4BD1"/>
          <w:spacing w:val="12"/>
        </w:rPr>
        <w:t>PROFESSIONAL EXPERIENCE</w:t>
      </w:r>
    </w:p>
    <w:p w14:paraId="6B055F6B" w14:textId="763943F8" w:rsidR="009B1335" w:rsidRPr="009B6ADD" w:rsidRDefault="006F72F7" w:rsidP="00F95B44">
      <w:pPr>
        <w:tabs>
          <w:tab w:val="right" w:pos="9360"/>
        </w:tabs>
        <w:spacing w:before="85" w:after="10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18202B"/>
          <w:sz w:val="21"/>
          <w:szCs w:val="21"/>
        </w:rPr>
        <w:t>Project De</w:t>
      </w:r>
      <w:r w:rsidRPr="009B6ADD">
        <w:rPr>
          <w:rFonts w:asciiTheme="minorHAnsi" w:eastAsia="Calibri" w:hAnsiTheme="minorHAnsi" w:cstheme="minorHAnsi"/>
          <w:b/>
          <w:bCs/>
          <w:color w:val="18202B"/>
          <w:sz w:val="21"/>
          <w:szCs w:val="21"/>
        </w:rPr>
        <w:t>livery Coordinator (</w:t>
      </w:r>
      <w:r w:rsidR="00F95B44" w:rsidRPr="009B6ADD">
        <w:rPr>
          <w:rFonts w:asciiTheme="minorHAnsi" w:eastAsia="Calibri" w:hAnsiTheme="minorHAnsi" w:cstheme="minorHAnsi"/>
          <w:b/>
          <w:bCs/>
          <w:color w:val="18202B"/>
          <w:sz w:val="21"/>
          <w:szCs w:val="21"/>
        </w:rPr>
        <w:t>Contract)</w:t>
      </w:r>
      <w:r w:rsidR="00F95B44" w:rsidRPr="009B6ADD">
        <w:rPr>
          <w:rFonts w:asciiTheme="minorHAnsi" w:eastAsia="Calibri" w:hAnsiTheme="minorHAnsi" w:cstheme="minorHAnsi"/>
          <w:color w:val="18202B"/>
          <w:sz w:val="21"/>
          <w:szCs w:val="21"/>
        </w:rPr>
        <w:t xml:space="preserve"> </w:t>
      </w:r>
      <w:r w:rsidR="005225F8">
        <w:rPr>
          <w:rFonts w:asciiTheme="minorHAnsi" w:eastAsia="Calibri" w:hAnsiTheme="minorHAnsi" w:cstheme="minorHAnsi"/>
          <w:color w:val="18202B"/>
          <w:sz w:val="21"/>
          <w:szCs w:val="21"/>
        </w:rPr>
        <w:t>-</w:t>
      </w:r>
      <w:r w:rsidR="00F95B44" w:rsidRPr="009B6ADD">
        <w:rPr>
          <w:rFonts w:asciiTheme="minorHAnsi" w:eastAsia="Calibri" w:hAnsiTheme="minorHAnsi" w:cstheme="minorHAnsi"/>
          <w:color w:val="18202B"/>
          <w:sz w:val="21"/>
          <w:szCs w:val="21"/>
        </w:rPr>
        <w:t xml:space="preserve"> DeccaSoft</w:t>
      </w:r>
      <w:r w:rsidRPr="009B6ADD">
        <w:rPr>
          <w:rFonts w:asciiTheme="minorHAnsi" w:eastAsia="Calibri" w:hAnsiTheme="minorHAnsi" w:cstheme="minorHAnsi"/>
          <w:color w:val="18202B"/>
          <w:sz w:val="21"/>
          <w:szCs w:val="21"/>
        </w:rPr>
        <w:t xml:space="preserve"> Technologies / AMP10</w:t>
      </w:r>
      <w:r w:rsidR="005225F8" w:rsidRPr="009B6ADD">
        <w:rPr>
          <w:rFonts w:asciiTheme="minorHAnsi" w:eastAsia="Calibri" w:hAnsiTheme="minorHAnsi" w:cstheme="minorHAnsi"/>
          <w:color w:val="555555"/>
          <w:sz w:val="19"/>
          <w:szCs w:val="19"/>
        </w:rPr>
        <w:tab/>
      </w:r>
      <w:r w:rsidR="005225F8">
        <w:rPr>
          <w:rFonts w:asciiTheme="minorHAnsi" w:eastAsia="Calibri" w:hAnsiTheme="minorHAnsi" w:cstheme="minorHAnsi"/>
          <w:color w:val="555555"/>
          <w:sz w:val="19"/>
          <w:szCs w:val="19"/>
        </w:rPr>
        <w:t xml:space="preserve"> Apr</w:t>
      </w:r>
      <w:r w:rsidRPr="009B6ADD">
        <w:rPr>
          <w:rFonts w:asciiTheme="minorHAnsi" w:eastAsia="Calibri" w:hAnsiTheme="minorHAnsi" w:cstheme="minorHAnsi"/>
          <w:color w:val="555555"/>
          <w:sz w:val="19"/>
          <w:szCs w:val="19"/>
        </w:rPr>
        <w:t xml:space="preserve"> 2026 – Present</w:t>
      </w:r>
    </w:p>
    <w:p w14:paraId="482A7E83" w14:textId="467FCA3D" w:rsidR="009B1335" w:rsidRPr="009B6ADD" w:rsidRDefault="006F72F7" w:rsidP="00F95B44">
      <w:pPr>
        <w:spacing w:before="45" w:after="10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18202B"/>
        </w:rPr>
        <w:t xml:space="preserve">Product A </w:t>
      </w:r>
      <w:r w:rsidR="005225F8">
        <w:rPr>
          <w:rFonts w:asciiTheme="minorHAnsi" w:eastAsia="Calibri" w:hAnsiTheme="minorHAnsi" w:cstheme="minorHAnsi"/>
          <w:b/>
          <w:bCs/>
          <w:color w:val="18202B"/>
        </w:rPr>
        <w:t>-</w:t>
      </w:r>
      <w:r w:rsidRPr="009B6ADD">
        <w:rPr>
          <w:rFonts w:asciiTheme="minorHAnsi" w:eastAsia="Calibri" w:hAnsiTheme="minorHAnsi" w:cstheme="minorHAnsi"/>
          <w:b/>
          <w:bCs/>
          <w:color w:val="18202B"/>
        </w:rPr>
        <w:t xml:space="preserve"> Stock Investment Hub (mobile app)</w:t>
      </w:r>
    </w:p>
    <w:p w14:paraId="52107053" w14:textId="39B031BB" w:rsidR="009B1335" w:rsidRPr="009B6ADD" w:rsidRDefault="006F72F7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Followed up 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with developers on feature progress against client and stakeholder feedback</w:t>
      </w:r>
    </w:p>
    <w:p w14:paraId="5BB1EF0D" w14:textId="772CB651" w:rsidR="009B1335" w:rsidRPr="009B6ADD" w:rsidRDefault="006F72F7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Compared 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implemente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d featur</w:t>
      </w:r>
      <w:r w:rsidR="00181303">
        <w:rPr>
          <w:rFonts w:asciiTheme="minorHAnsi" w:eastAsia="Calibri" w:hAnsiTheme="minorHAnsi" w:cstheme="minorHAnsi"/>
          <w:color w:val="18202B"/>
          <w:sz w:val="19"/>
          <w:szCs w:val="19"/>
        </w:rPr>
        <w:t>es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against </w:t>
      </w:r>
      <w:r w:rsidR="00181303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business 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requirements </w:t>
      </w:r>
    </w:p>
    <w:p w14:paraId="542CA9D3" w14:textId="77777777" w:rsidR="009B1335" w:rsidRPr="009B6ADD" w:rsidRDefault="006F72F7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Reported and tracked bugs through to resolution, keeping stakeholders updated throughout</w:t>
      </w:r>
    </w:p>
    <w:p w14:paraId="507BF744" w14:textId="77777777" w:rsidR="009B1335" w:rsidRPr="009B6ADD" w:rsidRDefault="006F72F7" w:rsidP="00F95B44">
      <w:pPr>
        <w:spacing w:before="30" w:after="50" w:line="276" w:lineRule="auto"/>
        <w:ind w:left="360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2F4BD1"/>
          <w:sz w:val="19"/>
          <w:szCs w:val="19"/>
        </w:rPr>
        <w:t xml:space="preserve">Result: 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Feature gaps were caught and corrected before reaching the client, and stakeholders had a current, re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liable view of release readiness at every stage.</w:t>
      </w:r>
    </w:p>
    <w:p w14:paraId="3EC9CFF5" w14:textId="1C6CA63D" w:rsidR="009B1335" w:rsidRPr="009B6ADD" w:rsidRDefault="006F72F7" w:rsidP="00F95B44">
      <w:pPr>
        <w:spacing w:before="45" w:after="10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18202B"/>
        </w:rPr>
        <w:t xml:space="preserve">Product B </w:t>
      </w:r>
      <w:r w:rsidR="005225F8">
        <w:rPr>
          <w:rFonts w:asciiTheme="minorHAnsi" w:eastAsia="Calibri" w:hAnsiTheme="minorHAnsi" w:cstheme="minorHAnsi"/>
          <w:b/>
          <w:bCs/>
          <w:color w:val="18202B"/>
        </w:rPr>
        <w:t>-</w:t>
      </w:r>
      <w:r w:rsidRPr="009B6ADD">
        <w:rPr>
          <w:rFonts w:asciiTheme="minorHAnsi" w:eastAsia="Calibri" w:hAnsiTheme="minorHAnsi" w:cstheme="minorHAnsi"/>
          <w:b/>
          <w:bCs/>
          <w:color w:val="18202B"/>
        </w:rPr>
        <w:t xml:space="preserve"> Fiat &amp; Crypto Payment Platform (web + mobile)</w:t>
      </w:r>
    </w:p>
    <w:p w14:paraId="1308C4D1" w14:textId="123F4B5D" w:rsidR="009B1335" w:rsidRPr="009B6ADD" w:rsidRDefault="006F72F7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Owned sprint planning and the Jira backlog </w:t>
      </w:r>
      <w:r w:rsidR="005225F8">
        <w:rPr>
          <w:rFonts w:asciiTheme="minorHAnsi" w:eastAsia="Calibri" w:hAnsiTheme="minorHAnsi" w:cstheme="minorHAnsi"/>
          <w:color w:val="18202B"/>
          <w:sz w:val="19"/>
          <w:szCs w:val="19"/>
        </w:rPr>
        <w:t>-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creating and managing epics and features</w:t>
      </w:r>
    </w:p>
    <w:p w14:paraId="52733B80" w14:textId="4880ECB2" w:rsidR="009B1335" w:rsidRPr="009B6ADD" w:rsidRDefault="006F72F7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Authored the PRD and reviewed </w:t>
      </w:r>
      <w:r w:rsidR="005225F8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product features 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implementation against Figma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designs, flagging discrepancies</w:t>
      </w:r>
    </w:p>
    <w:p w14:paraId="29BE7278" w14:textId="5D4DC92F" w:rsidR="009B1335" w:rsidRPr="009B6ADD" w:rsidRDefault="006F72F7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Coordinated client meetings, project meetings, and 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developer follow-ups</w:t>
      </w:r>
    </w:p>
    <w:p w14:paraId="0A3A3EB0" w14:textId="77777777" w:rsidR="009B1335" w:rsidRPr="009B6ADD" w:rsidRDefault="006F72F7" w:rsidP="00F95B44">
      <w:pPr>
        <w:spacing w:before="30" w:after="50" w:line="276" w:lineRule="auto"/>
        <w:ind w:left="360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2F4BD1"/>
          <w:sz w:val="19"/>
          <w:szCs w:val="19"/>
        </w:rPr>
        <w:t xml:space="preserve">Result: 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Engineering work stayed scoped and prioritised sprint over sprint, design discrepancies were caught and fixed before release rather 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than after, and delivery moved forward without needing client escalation.</w:t>
      </w:r>
    </w:p>
    <w:p w14:paraId="77839849" w14:textId="6C5746E1" w:rsidR="009B1335" w:rsidRPr="009B6ADD" w:rsidRDefault="006F72F7" w:rsidP="00F95B44">
      <w:pPr>
        <w:spacing w:before="20" w:after="40" w:line="276" w:lineRule="auto"/>
        <w:ind w:left="360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 xml:space="preserve">Where formal requirements documentation wasn't available, validated implementation directly against Figma designs </w:t>
      </w:r>
      <w:r w:rsidR="005225F8">
        <w:rPr>
          <w:rFonts w:asciiTheme="minorHAnsi" w:eastAsia="Calibri" w:hAnsiTheme="minorHAnsi" w:cstheme="minorHAnsi"/>
          <w:color w:val="555555"/>
          <w:sz w:val="18"/>
          <w:szCs w:val="18"/>
        </w:rPr>
        <w:t>-</w:t>
      </w:r>
      <w:r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 xml:space="preserve"> closing a gap that could otherwise have let features ship out of s</w:t>
      </w:r>
      <w:r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>pec.</w:t>
      </w:r>
      <w:r w:rsidR="00F95B44"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br/>
      </w:r>
    </w:p>
    <w:p w14:paraId="0E762B1F" w14:textId="2031A6C9" w:rsidR="009B1335" w:rsidRPr="009B6ADD" w:rsidRDefault="006F72F7" w:rsidP="00F95B44">
      <w:pPr>
        <w:tabs>
          <w:tab w:val="right" w:pos="9360"/>
        </w:tabs>
        <w:spacing w:before="85" w:after="10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18202B"/>
          <w:sz w:val="21"/>
          <w:szCs w:val="21"/>
        </w:rPr>
        <w:t>IT Project Manager (</w:t>
      </w:r>
      <w:r w:rsidR="00F95B44" w:rsidRPr="009B6ADD">
        <w:rPr>
          <w:rFonts w:asciiTheme="minorHAnsi" w:eastAsia="Calibri" w:hAnsiTheme="minorHAnsi" w:cstheme="minorHAnsi"/>
          <w:b/>
          <w:bCs/>
          <w:color w:val="18202B"/>
          <w:sz w:val="21"/>
          <w:szCs w:val="21"/>
        </w:rPr>
        <w:t>Contract)</w:t>
      </w:r>
      <w:r w:rsidR="00F95B44" w:rsidRPr="009B6ADD">
        <w:rPr>
          <w:rFonts w:asciiTheme="minorHAnsi" w:eastAsia="Calibri" w:hAnsiTheme="minorHAnsi" w:cstheme="minorHAnsi"/>
          <w:color w:val="18202B"/>
          <w:sz w:val="21"/>
          <w:szCs w:val="21"/>
        </w:rPr>
        <w:t xml:space="preserve"> </w:t>
      </w:r>
      <w:r w:rsidR="005225F8">
        <w:rPr>
          <w:rFonts w:asciiTheme="minorHAnsi" w:eastAsia="Calibri" w:hAnsiTheme="minorHAnsi" w:cstheme="minorHAnsi"/>
          <w:color w:val="18202B"/>
          <w:sz w:val="21"/>
          <w:szCs w:val="21"/>
        </w:rPr>
        <w:t>-</w:t>
      </w:r>
      <w:r w:rsidR="00F95B44" w:rsidRPr="009B6ADD">
        <w:rPr>
          <w:rFonts w:asciiTheme="minorHAnsi" w:eastAsia="Calibri" w:hAnsiTheme="minorHAnsi" w:cstheme="minorHAnsi"/>
          <w:color w:val="18202B"/>
          <w:sz w:val="21"/>
          <w:szCs w:val="21"/>
        </w:rPr>
        <w:t xml:space="preserve"> Sharebeta</w:t>
      </w:r>
      <w:r w:rsidRPr="009B6ADD">
        <w:rPr>
          <w:rFonts w:asciiTheme="minorHAnsi" w:eastAsia="Calibri" w:hAnsiTheme="minorHAnsi" w:cstheme="minorHAnsi"/>
          <w:color w:val="18202B"/>
          <w:sz w:val="21"/>
          <w:szCs w:val="21"/>
        </w:rPr>
        <w:t xml:space="preserve"> LTD</w:t>
      </w:r>
      <w:r w:rsidR="00387C4F">
        <w:rPr>
          <w:rFonts w:asciiTheme="minorHAnsi" w:eastAsia="Calibri" w:hAnsiTheme="minorHAnsi" w:cstheme="minorHAnsi"/>
          <w:color w:val="555555"/>
          <w:sz w:val="19"/>
          <w:szCs w:val="19"/>
        </w:rPr>
        <w:tab/>
      </w:r>
      <w:r w:rsidR="00387C4F" w:rsidRPr="00387C4F">
        <w:rPr>
          <w:rFonts w:asciiTheme="minorHAnsi" w:eastAsia="Calibri" w:hAnsiTheme="minorHAnsi" w:cstheme="minorHAnsi"/>
          <w:color w:val="555555"/>
          <w:sz w:val="19"/>
          <w:szCs w:val="19"/>
        </w:rPr>
        <w:t xml:space="preserve">       Sep 2025 – May 2026</w:t>
      </w:r>
    </w:p>
    <w:p w14:paraId="66610ED0" w14:textId="1EDEE8BD" w:rsidR="009B1335" w:rsidRPr="009B6ADD" w:rsidRDefault="006F72F7" w:rsidP="00387C4F">
      <w:pPr>
        <w:spacing w:before="45" w:after="10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18202B"/>
        </w:rPr>
        <w:t xml:space="preserve">Enterprise Brand Portal </w:t>
      </w:r>
      <w:r w:rsidR="005225F8">
        <w:rPr>
          <w:rFonts w:asciiTheme="minorHAnsi" w:eastAsia="Calibri" w:hAnsiTheme="minorHAnsi" w:cstheme="minorHAnsi"/>
          <w:b/>
          <w:bCs/>
          <w:color w:val="18202B"/>
        </w:rPr>
        <w:t>-</w:t>
      </w:r>
      <w:r w:rsidRPr="009B6ADD">
        <w:rPr>
          <w:rFonts w:asciiTheme="minorHAnsi" w:eastAsia="Calibri" w:hAnsiTheme="minorHAnsi" w:cstheme="minorHAnsi"/>
          <w:b/>
          <w:bCs/>
          <w:color w:val="18202B"/>
        </w:rPr>
        <w:t xml:space="preserve"> Financial Services Client</w:t>
      </w:r>
    </w:p>
    <w:p w14:paraId="34823780" w14:textId="77777777" w:rsidR="009B1335" w:rsidRPr="009B6ADD" w:rsidRDefault="006F72F7" w:rsidP="00F95B44">
      <w:pPr>
        <w:spacing w:before="20" w:after="40" w:line="276" w:lineRule="auto"/>
        <w:ind w:left="360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>Brought on after the client moved the deadline forward, to bring multiple stalled workstreams back under control and deliver a port</w:t>
      </w:r>
      <w:r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>al the client's PMO could sign off on.</w:t>
      </w:r>
    </w:p>
    <w:p w14:paraId="0297FF99" w14:textId="77777777" w:rsidR="009B1335" w:rsidRPr="009B6ADD" w:rsidRDefault="006F72F7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Coordinated delivery across multiple parallel workstreams to the revised client deadline</w:t>
      </w:r>
    </w:p>
    <w:p w14:paraId="1C3538BF" w14:textId="6D9DFBC7" w:rsidR="009B1335" w:rsidRPr="009B6ADD" w:rsidRDefault="009B6ADD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Facilitated </w:t>
      </w:r>
      <w:r w:rsidR="005225F8">
        <w:rPr>
          <w:rFonts w:asciiTheme="minorHAnsi" w:eastAsia="Calibri" w:hAnsiTheme="minorHAnsi" w:cstheme="minorHAnsi"/>
          <w:color w:val="18202B"/>
          <w:sz w:val="19"/>
          <w:szCs w:val="19"/>
        </w:rPr>
        <w:t>p</w:t>
      </w:r>
      <w:r>
        <w:rPr>
          <w:rFonts w:asciiTheme="minorHAnsi" w:eastAsia="Calibri" w:hAnsiTheme="minorHAnsi" w:cstheme="minorHAnsi"/>
          <w:color w:val="18202B"/>
          <w:sz w:val="19"/>
          <w:szCs w:val="19"/>
        </w:rPr>
        <w:t>roject</w:t>
      </w:r>
      <w:r w:rsidR="006F72F7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kickoff, stakeholder workshops, progress demos, and executive reviews</w:t>
      </w:r>
    </w:p>
    <w:p w14:paraId="40CEB8A7" w14:textId="5631C941" w:rsidR="009B1335" w:rsidRPr="009B6ADD" w:rsidRDefault="005225F8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color w:val="18202B"/>
          <w:sz w:val="19"/>
          <w:szCs w:val="19"/>
        </w:rPr>
        <w:t>Drafted</w:t>
      </w:r>
      <w:r w:rsidR="006F72F7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UAT test cases through to a UAT-read</w:t>
      </w:r>
      <w:r w:rsidR="006F72F7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y delivery</w:t>
      </w:r>
    </w:p>
    <w:p w14:paraId="558EB12A" w14:textId="77777777" w:rsidR="009B1335" w:rsidRPr="009B6ADD" w:rsidRDefault="006F72F7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lastRenderedPageBreak/>
        <w:t>Owned weekly status reporting and invoice milestone tracking</w:t>
      </w:r>
    </w:p>
    <w:p w14:paraId="5E2F7192" w14:textId="77777777" w:rsidR="009B1335" w:rsidRPr="009B6ADD" w:rsidRDefault="006F72F7" w:rsidP="00F95B44">
      <w:pPr>
        <w:spacing w:before="30" w:after="50" w:line="276" w:lineRule="auto"/>
        <w:ind w:left="360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2F4BD1"/>
          <w:sz w:val="19"/>
          <w:szCs w:val="19"/>
        </w:rPr>
        <w:t xml:space="preserve">Result: 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Delivered all 27 deliverables across 5 milestones on the revised deadline, reached a UAT-ready release the client could sign off without rework, and closed the engagement with positive feedback from the client PMO.</w:t>
      </w:r>
    </w:p>
    <w:p w14:paraId="3885BFAA" w14:textId="77777777" w:rsidR="00F95B44" w:rsidRPr="009B6ADD" w:rsidRDefault="00F95B44" w:rsidP="00F95B44">
      <w:pPr>
        <w:tabs>
          <w:tab w:val="right" w:pos="9360"/>
        </w:tabs>
        <w:spacing w:before="85" w:after="10" w:line="276" w:lineRule="auto"/>
        <w:rPr>
          <w:rFonts w:asciiTheme="minorHAnsi" w:eastAsia="Calibri" w:hAnsiTheme="minorHAnsi" w:cstheme="minorHAnsi"/>
          <w:b/>
          <w:bCs/>
          <w:color w:val="18202B"/>
          <w:sz w:val="21"/>
          <w:szCs w:val="21"/>
        </w:rPr>
      </w:pPr>
    </w:p>
    <w:p w14:paraId="5D24DBA8" w14:textId="7ACF70D8" w:rsidR="009B1335" w:rsidRPr="009B6ADD" w:rsidRDefault="00F95B44" w:rsidP="00F95B44">
      <w:pPr>
        <w:tabs>
          <w:tab w:val="right" w:pos="9360"/>
        </w:tabs>
        <w:spacing w:before="85" w:after="10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18202B"/>
          <w:sz w:val="21"/>
          <w:szCs w:val="21"/>
        </w:rPr>
        <w:t xml:space="preserve">Project Management </w:t>
      </w:r>
      <w:r w:rsidR="00387C4F" w:rsidRPr="009B6ADD">
        <w:rPr>
          <w:rFonts w:asciiTheme="minorHAnsi" w:eastAsia="Calibri" w:hAnsiTheme="minorHAnsi" w:cstheme="minorHAnsi"/>
          <w:b/>
          <w:bCs/>
          <w:color w:val="18202B"/>
          <w:sz w:val="21"/>
          <w:szCs w:val="21"/>
        </w:rPr>
        <w:t>Assistant</w:t>
      </w:r>
      <w:r w:rsidR="00387C4F" w:rsidRPr="009B6ADD">
        <w:rPr>
          <w:rFonts w:asciiTheme="minorHAnsi" w:eastAsia="Calibri" w:hAnsiTheme="minorHAnsi" w:cstheme="minorHAnsi"/>
          <w:color w:val="18202B"/>
          <w:sz w:val="21"/>
          <w:szCs w:val="21"/>
        </w:rPr>
        <w:t xml:space="preserve"> </w:t>
      </w:r>
      <w:r w:rsidR="005225F8">
        <w:rPr>
          <w:rFonts w:asciiTheme="minorHAnsi" w:eastAsia="Calibri" w:hAnsiTheme="minorHAnsi" w:cstheme="minorHAnsi"/>
          <w:color w:val="18202B"/>
          <w:sz w:val="21"/>
          <w:szCs w:val="21"/>
        </w:rPr>
        <w:t>-</w:t>
      </w:r>
      <w:r w:rsidR="00387C4F" w:rsidRPr="009B6ADD">
        <w:rPr>
          <w:rFonts w:asciiTheme="minorHAnsi" w:eastAsia="Calibri" w:hAnsiTheme="minorHAnsi" w:cstheme="minorHAnsi"/>
          <w:color w:val="18202B"/>
          <w:sz w:val="21"/>
          <w:szCs w:val="21"/>
        </w:rPr>
        <w:t xml:space="preserve"> GreyLoft</w:t>
      </w:r>
      <w:r w:rsidR="006F72F7" w:rsidRPr="009B6ADD">
        <w:rPr>
          <w:rFonts w:asciiTheme="minorHAnsi" w:eastAsia="Calibri" w:hAnsiTheme="minorHAnsi" w:cstheme="minorHAnsi"/>
          <w:color w:val="555555"/>
          <w:sz w:val="19"/>
          <w:szCs w:val="19"/>
        </w:rPr>
        <w:tab/>
        <w:t>A</w:t>
      </w:r>
      <w:r w:rsidR="006F72F7" w:rsidRPr="009B6ADD">
        <w:rPr>
          <w:rFonts w:asciiTheme="minorHAnsi" w:eastAsia="Calibri" w:hAnsiTheme="minorHAnsi" w:cstheme="minorHAnsi"/>
          <w:color w:val="555555"/>
          <w:sz w:val="19"/>
          <w:szCs w:val="19"/>
        </w:rPr>
        <w:t>ug 2024 – Feb 2026</w:t>
      </w:r>
    </w:p>
    <w:p w14:paraId="6A0BB244" w14:textId="565BCE4E" w:rsidR="009B1335" w:rsidRPr="009B6ADD" w:rsidRDefault="006F72F7" w:rsidP="00F95B44">
      <w:pPr>
        <w:spacing w:before="45" w:after="10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18202B"/>
        </w:rPr>
        <w:t xml:space="preserve">Property Listings &amp; Mortgage Automation Platform </w:t>
      </w:r>
      <w:r w:rsidR="005225F8">
        <w:rPr>
          <w:rFonts w:asciiTheme="minorHAnsi" w:eastAsia="Calibri" w:hAnsiTheme="minorHAnsi" w:cstheme="minorHAnsi"/>
          <w:b/>
          <w:bCs/>
          <w:color w:val="18202B"/>
        </w:rPr>
        <w:t>-</w:t>
      </w:r>
      <w:r w:rsidRPr="009B6ADD">
        <w:rPr>
          <w:rFonts w:asciiTheme="minorHAnsi" w:eastAsia="Calibri" w:hAnsiTheme="minorHAnsi" w:cstheme="minorHAnsi"/>
          <w:b/>
          <w:bCs/>
          <w:color w:val="18202B"/>
        </w:rPr>
        <w:t xml:space="preserve"> Scrum / Product Owner Assistant</w:t>
      </w:r>
    </w:p>
    <w:p w14:paraId="5DC2CCAB" w14:textId="77777777" w:rsidR="009B1335" w:rsidRPr="009B6ADD" w:rsidRDefault="006F72F7" w:rsidP="00F95B44">
      <w:pPr>
        <w:spacing w:before="20" w:after="40" w:line="276" w:lineRule="auto"/>
        <w:ind w:left="360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>Supported a small cross-functional team building mortgage-eligibility and loan-application flows against tight sprint cycles.</w:t>
      </w:r>
    </w:p>
    <w:p w14:paraId="1532A087" w14:textId="77777777" w:rsidR="009B1335" w:rsidRPr="009B6ADD" w:rsidRDefault="006F72F7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Supported backlog grooming a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nd sprint planning</w:t>
      </w:r>
    </w:p>
    <w:p w14:paraId="52451DCE" w14:textId="77777777" w:rsidR="009B1335" w:rsidRPr="009B6ADD" w:rsidRDefault="006F72F7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Coordinated across front-end/back-end developers, a designer, and a senior product manager</w:t>
      </w:r>
    </w:p>
    <w:p w14:paraId="40953B9B" w14:textId="77777777" w:rsidR="009B1335" w:rsidRPr="009B6ADD" w:rsidRDefault="006F72F7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Ran structured product testing ahead of release</w:t>
      </w:r>
    </w:p>
    <w:p w14:paraId="381C85FF" w14:textId="56564E69" w:rsidR="009B1335" w:rsidRPr="009B6ADD" w:rsidRDefault="006F72F7" w:rsidP="00F95B44">
      <w:pPr>
        <w:spacing w:before="30" w:after="50" w:line="276" w:lineRule="auto"/>
        <w:ind w:left="360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2F4BD1"/>
          <w:sz w:val="19"/>
          <w:szCs w:val="19"/>
        </w:rPr>
        <w:t xml:space="preserve">Result: 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Sprint commitments stayed realistic and on track, the distributed team worked from one sha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red plan, and bugs were caught before reaching users.</w:t>
      </w:r>
      <w:r w:rsidR="00F95B44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br/>
      </w:r>
    </w:p>
    <w:p w14:paraId="394D5590" w14:textId="5D8DB391" w:rsidR="009B1335" w:rsidRPr="009B6ADD" w:rsidRDefault="006F72F7" w:rsidP="00F95B44">
      <w:pPr>
        <w:spacing w:before="45" w:after="10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18202B"/>
        </w:rPr>
        <w:t xml:space="preserve">Wealth Management Advisory Platform </w:t>
      </w:r>
      <w:r w:rsidR="005225F8">
        <w:rPr>
          <w:rFonts w:asciiTheme="minorHAnsi" w:eastAsia="Calibri" w:hAnsiTheme="minorHAnsi" w:cstheme="minorHAnsi"/>
          <w:b/>
          <w:bCs/>
          <w:color w:val="18202B"/>
        </w:rPr>
        <w:t>-</w:t>
      </w:r>
      <w:r w:rsidRPr="009B6ADD">
        <w:rPr>
          <w:rFonts w:asciiTheme="minorHAnsi" w:eastAsia="Calibri" w:hAnsiTheme="minorHAnsi" w:cstheme="minorHAnsi"/>
          <w:b/>
          <w:bCs/>
          <w:color w:val="18202B"/>
        </w:rPr>
        <w:t xml:space="preserve"> Product Validation</w:t>
      </w:r>
    </w:p>
    <w:p w14:paraId="66D84B8E" w14:textId="77777777" w:rsidR="009B1335" w:rsidRPr="009B6ADD" w:rsidRDefault="006F72F7" w:rsidP="00F95B44">
      <w:pPr>
        <w:spacing w:before="20" w:after="40" w:line="276" w:lineRule="auto"/>
        <w:ind w:left="360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>Partnered with a Senior Product Manager to validate direction for a wealth advisory platform before further build investment.</w:t>
      </w:r>
    </w:p>
    <w:p w14:paraId="12D7630D" w14:textId="65D939D2" w:rsidR="009B1335" w:rsidRPr="009B6ADD" w:rsidRDefault="005225F8" w:rsidP="00F95B44">
      <w:pPr>
        <w:pStyle w:val="ListParagraph"/>
        <w:numPr>
          <w:ilvl w:val="0"/>
          <w:numId w:val="4"/>
        </w:numPr>
        <w:spacing w:after="14" w:line="276" w:lineRule="auto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color w:val="18202B"/>
          <w:sz w:val="19"/>
          <w:szCs w:val="19"/>
        </w:rPr>
        <w:t>Conducted</w:t>
      </w:r>
      <w:r w:rsidR="006F72F7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user interviews</w:t>
      </w:r>
      <w:r w:rsidR="006F72F7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and JTBD research alongside a Senior Product Manager</w:t>
      </w:r>
    </w:p>
    <w:p w14:paraId="036C7E3D" w14:textId="7D255E87" w:rsidR="00F95B44" w:rsidRPr="009B6ADD" w:rsidRDefault="006F72F7" w:rsidP="009B6ADD">
      <w:pPr>
        <w:spacing w:before="30" w:after="50" w:line="276" w:lineRule="auto"/>
        <w:ind w:left="360"/>
        <w:rPr>
          <w:rFonts w:asciiTheme="minorHAnsi" w:eastAsia="Calibri" w:hAnsiTheme="minorHAnsi" w:cstheme="minorHAnsi"/>
          <w:color w:val="18202B"/>
          <w:sz w:val="19"/>
          <w:szCs w:val="19"/>
        </w:rPr>
      </w:pPr>
      <w:r w:rsidRPr="009B6ADD">
        <w:rPr>
          <w:rFonts w:asciiTheme="minorHAnsi" w:eastAsia="Calibri" w:hAnsiTheme="minorHAnsi" w:cstheme="minorHAnsi"/>
          <w:b/>
          <w:bCs/>
          <w:color w:val="2F4BD1"/>
          <w:sz w:val="19"/>
          <w:szCs w:val="19"/>
        </w:rPr>
        <w:t xml:space="preserve">Result: 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Research findings were </w:t>
      </w:r>
      <w:r w:rsidR="00F95B44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synthesized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directly into feature </w:t>
      </w:r>
      <w:r w:rsidR="00F95B44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prioritization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, shaping the platform's direction before further build investment.</w:t>
      </w:r>
    </w:p>
    <w:p w14:paraId="2F15D72E" w14:textId="3EF64028" w:rsidR="00387C4F" w:rsidRDefault="006F72F7" w:rsidP="00387C4F">
      <w:pPr>
        <w:spacing w:before="110" w:after="15" w:line="276" w:lineRule="auto"/>
        <w:rPr>
          <w:rFonts w:asciiTheme="minorHAnsi" w:eastAsia="Calibri" w:hAnsiTheme="minorHAnsi" w:cstheme="minorHAnsi"/>
          <w:color w:val="555555"/>
          <w:sz w:val="18"/>
          <w:szCs w:val="18"/>
        </w:rPr>
      </w:pPr>
      <w:r w:rsidRPr="009B6ADD">
        <w:rPr>
          <w:rFonts w:asciiTheme="minorHAnsi" w:eastAsia="Calibri" w:hAnsiTheme="minorHAnsi" w:cstheme="minorHAnsi"/>
          <w:b/>
          <w:bCs/>
          <w:color w:val="18202B"/>
        </w:rPr>
        <w:t xml:space="preserve">Product Research Associate (Contract) </w:t>
      </w:r>
      <w:r w:rsidR="005225F8">
        <w:rPr>
          <w:rFonts w:asciiTheme="minorHAnsi" w:eastAsia="Calibri" w:hAnsiTheme="minorHAnsi" w:cstheme="minorHAnsi"/>
          <w:b/>
          <w:bCs/>
          <w:color w:val="18202B"/>
        </w:rPr>
        <w:t>-</w:t>
      </w:r>
      <w:r w:rsidRPr="009B6ADD">
        <w:rPr>
          <w:rFonts w:asciiTheme="minorHAnsi" w:eastAsia="Calibri" w:hAnsiTheme="minorHAnsi" w:cstheme="minorHAnsi"/>
          <w:b/>
          <w:bCs/>
          <w:color w:val="18202B"/>
        </w:rPr>
        <w:t xml:space="preserve"> </w:t>
      </w:r>
      <w:r w:rsidR="00387C4F" w:rsidRPr="009B6ADD">
        <w:rPr>
          <w:rFonts w:asciiTheme="minorHAnsi" w:eastAsia="Calibri" w:hAnsiTheme="minorHAnsi" w:cstheme="minorHAnsi"/>
          <w:b/>
          <w:bCs/>
          <w:color w:val="18202B"/>
        </w:rPr>
        <w:t>Art</w:t>
      </w:r>
      <w:r w:rsidR="005225F8">
        <w:rPr>
          <w:rFonts w:asciiTheme="minorHAnsi" w:eastAsia="Calibri" w:hAnsiTheme="minorHAnsi" w:cstheme="minorHAnsi"/>
          <w:b/>
          <w:bCs/>
          <w:color w:val="18202B"/>
        </w:rPr>
        <w:t>T</w:t>
      </w:r>
      <w:r w:rsidR="00387C4F" w:rsidRPr="009B6ADD">
        <w:rPr>
          <w:rFonts w:asciiTheme="minorHAnsi" w:eastAsia="Calibri" w:hAnsiTheme="minorHAnsi" w:cstheme="minorHAnsi"/>
          <w:b/>
          <w:bCs/>
          <w:color w:val="18202B"/>
        </w:rPr>
        <w:t>ech</w:t>
      </w:r>
      <w:r w:rsidR="00387C4F"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 xml:space="preserve"> </w:t>
      </w:r>
      <w:r w:rsidR="00387C4F"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ab/>
      </w:r>
      <w:r w:rsidR="00387C4F">
        <w:rPr>
          <w:rFonts w:asciiTheme="minorHAnsi" w:eastAsia="Calibri" w:hAnsiTheme="minorHAnsi" w:cstheme="minorHAnsi"/>
          <w:color w:val="555555"/>
          <w:sz w:val="18"/>
          <w:szCs w:val="18"/>
        </w:rPr>
        <w:tab/>
      </w:r>
      <w:r w:rsidR="00387C4F">
        <w:rPr>
          <w:rFonts w:asciiTheme="minorHAnsi" w:eastAsia="Calibri" w:hAnsiTheme="minorHAnsi" w:cstheme="minorHAnsi"/>
          <w:color w:val="555555"/>
          <w:sz w:val="18"/>
          <w:szCs w:val="18"/>
        </w:rPr>
        <w:tab/>
      </w:r>
      <w:r w:rsidR="00387C4F">
        <w:rPr>
          <w:rFonts w:asciiTheme="minorHAnsi" w:eastAsia="Calibri" w:hAnsiTheme="minorHAnsi" w:cstheme="minorHAnsi"/>
          <w:color w:val="555555"/>
          <w:sz w:val="18"/>
          <w:szCs w:val="18"/>
        </w:rPr>
        <w:tab/>
      </w:r>
      <w:r w:rsidR="00387C4F">
        <w:rPr>
          <w:rFonts w:asciiTheme="minorHAnsi" w:eastAsia="Calibri" w:hAnsiTheme="minorHAnsi" w:cstheme="minorHAnsi"/>
          <w:color w:val="555555"/>
          <w:sz w:val="18"/>
          <w:szCs w:val="18"/>
        </w:rPr>
        <w:tab/>
      </w:r>
      <w:r w:rsidR="005225F8">
        <w:rPr>
          <w:rFonts w:asciiTheme="minorHAnsi" w:eastAsia="Calibri" w:hAnsiTheme="minorHAnsi" w:cstheme="minorHAnsi"/>
          <w:color w:val="555555"/>
          <w:sz w:val="18"/>
          <w:szCs w:val="18"/>
        </w:rPr>
        <w:t xml:space="preserve">                 </w:t>
      </w:r>
      <w:r w:rsidR="00387C4F">
        <w:rPr>
          <w:rFonts w:asciiTheme="minorHAnsi" w:eastAsia="Calibri" w:hAnsiTheme="minorHAnsi" w:cstheme="minorHAnsi"/>
          <w:color w:val="555555"/>
          <w:sz w:val="18"/>
          <w:szCs w:val="18"/>
        </w:rPr>
        <w:t>Jan 2025</w:t>
      </w:r>
      <w:r w:rsidR="005225F8">
        <w:rPr>
          <w:rFonts w:asciiTheme="minorHAnsi" w:eastAsia="Calibri" w:hAnsiTheme="minorHAnsi" w:cstheme="minorHAnsi"/>
          <w:color w:val="555555"/>
          <w:sz w:val="18"/>
          <w:szCs w:val="18"/>
        </w:rPr>
        <w:t xml:space="preserve"> </w:t>
      </w:r>
      <w:r w:rsidR="00387C4F">
        <w:rPr>
          <w:rFonts w:asciiTheme="minorHAnsi" w:eastAsia="Calibri" w:hAnsiTheme="minorHAnsi" w:cstheme="minorHAnsi"/>
          <w:color w:val="555555"/>
          <w:sz w:val="18"/>
          <w:szCs w:val="18"/>
        </w:rPr>
        <w:t>- Feb 2025</w:t>
      </w:r>
    </w:p>
    <w:p w14:paraId="7A13D4D1" w14:textId="3FAB70DE" w:rsidR="00F95B44" w:rsidRPr="00387C4F" w:rsidRDefault="006F72F7" w:rsidP="00387C4F">
      <w:pPr>
        <w:pStyle w:val="ListParagraph"/>
        <w:numPr>
          <w:ilvl w:val="0"/>
          <w:numId w:val="4"/>
        </w:numPr>
        <w:spacing w:before="110" w:after="15" w:line="276" w:lineRule="auto"/>
        <w:rPr>
          <w:rFonts w:asciiTheme="minorHAnsi" w:eastAsia="Calibri" w:hAnsiTheme="minorHAnsi" w:cstheme="minorHAnsi"/>
          <w:color w:val="18202B"/>
          <w:sz w:val="19"/>
          <w:szCs w:val="19"/>
        </w:rPr>
      </w:pPr>
      <w:r w:rsidRPr="00387C4F">
        <w:rPr>
          <w:rFonts w:asciiTheme="minorHAnsi" w:eastAsia="Calibri" w:hAnsiTheme="minorHAnsi" w:cstheme="minorHAnsi"/>
          <w:color w:val="18202B"/>
          <w:sz w:val="19"/>
          <w:szCs w:val="19"/>
        </w:rPr>
        <w:t>Engaged to validate problem space and MVP viabili</w:t>
      </w:r>
      <w:r w:rsidRPr="00387C4F">
        <w:rPr>
          <w:rFonts w:asciiTheme="minorHAnsi" w:eastAsia="Calibri" w:hAnsiTheme="minorHAnsi" w:cstheme="minorHAnsi"/>
          <w:color w:val="18202B"/>
          <w:sz w:val="19"/>
          <w:szCs w:val="19"/>
        </w:rPr>
        <w:t>ty ahead of build: engaged 30+ prospective users and ran 12 structured JTBD interviews, with findings that directly shaped go-to-market direction.</w:t>
      </w:r>
    </w:p>
    <w:p w14:paraId="3B13CCA9" w14:textId="45767A37" w:rsidR="00F95B44" w:rsidRPr="009B6ADD" w:rsidRDefault="006F72F7" w:rsidP="00F95B44">
      <w:pPr>
        <w:spacing w:before="60" w:after="15" w:line="276" w:lineRule="auto"/>
        <w:rPr>
          <w:rFonts w:asciiTheme="minorHAnsi" w:eastAsia="Calibri" w:hAnsiTheme="minorHAnsi" w:cstheme="minorHAnsi"/>
          <w:color w:val="555555"/>
          <w:sz w:val="18"/>
          <w:szCs w:val="18"/>
        </w:rPr>
      </w:pPr>
      <w:r w:rsidRPr="009B6ADD">
        <w:rPr>
          <w:rFonts w:asciiTheme="minorHAnsi" w:eastAsia="Calibri" w:hAnsiTheme="minorHAnsi" w:cstheme="minorHAnsi"/>
          <w:b/>
          <w:bCs/>
          <w:color w:val="18202B"/>
        </w:rPr>
        <w:t xml:space="preserve">Volunteer Product Manager </w:t>
      </w:r>
      <w:r w:rsidR="005225F8">
        <w:rPr>
          <w:rFonts w:asciiTheme="minorHAnsi" w:eastAsia="Calibri" w:hAnsiTheme="minorHAnsi" w:cstheme="minorHAnsi"/>
          <w:b/>
          <w:bCs/>
          <w:color w:val="18202B"/>
        </w:rPr>
        <w:t xml:space="preserve">- </w:t>
      </w:r>
      <w:r w:rsidR="005225F8" w:rsidRPr="009B6ADD">
        <w:rPr>
          <w:rFonts w:asciiTheme="minorHAnsi" w:eastAsia="Calibri" w:hAnsiTheme="minorHAnsi" w:cstheme="minorHAnsi"/>
          <w:b/>
          <w:bCs/>
          <w:color w:val="18202B"/>
        </w:rPr>
        <w:t>RecruitRadar</w:t>
      </w:r>
      <w:r w:rsidR="00F95B44"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 xml:space="preserve"> </w:t>
      </w:r>
      <w:r w:rsidR="00F95B44"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ab/>
      </w:r>
      <w:r w:rsidR="00F95B44"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ab/>
      </w:r>
      <w:r w:rsidR="00972664">
        <w:rPr>
          <w:rFonts w:asciiTheme="minorHAnsi" w:eastAsia="Calibri" w:hAnsiTheme="minorHAnsi" w:cstheme="minorHAnsi"/>
          <w:color w:val="555555"/>
          <w:sz w:val="18"/>
          <w:szCs w:val="18"/>
        </w:rPr>
        <w:tab/>
      </w:r>
      <w:r w:rsidR="00972664">
        <w:rPr>
          <w:rFonts w:asciiTheme="minorHAnsi" w:eastAsia="Calibri" w:hAnsiTheme="minorHAnsi" w:cstheme="minorHAnsi"/>
          <w:color w:val="555555"/>
          <w:sz w:val="18"/>
          <w:szCs w:val="18"/>
        </w:rPr>
        <w:tab/>
      </w:r>
      <w:r w:rsidR="00972664">
        <w:rPr>
          <w:rFonts w:asciiTheme="minorHAnsi" w:eastAsia="Calibri" w:hAnsiTheme="minorHAnsi" w:cstheme="minorHAnsi"/>
          <w:color w:val="555555"/>
          <w:sz w:val="18"/>
          <w:szCs w:val="18"/>
        </w:rPr>
        <w:tab/>
      </w:r>
      <w:r w:rsidR="00972664">
        <w:rPr>
          <w:rFonts w:asciiTheme="minorHAnsi" w:eastAsia="Calibri" w:hAnsiTheme="minorHAnsi" w:cstheme="minorHAnsi"/>
          <w:color w:val="555555"/>
          <w:sz w:val="18"/>
          <w:szCs w:val="18"/>
        </w:rPr>
        <w:tab/>
        <w:t xml:space="preserve">                  Jul</w:t>
      </w:r>
      <w:r w:rsidR="00972664" w:rsidRPr="00972664">
        <w:rPr>
          <w:rFonts w:asciiTheme="minorHAnsi" w:eastAsia="Calibri" w:hAnsiTheme="minorHAnsi" w:cstheme="minorHAnsi"/>
          <w:color w:val="555555"/>
          <w:sz w:val="18"/>
          <w:szCs w:val="18"/>
        </w:rPr>
        <w:t xml:space="preserve"> 202</w:t>
      </w:r>
      <w:r w:rsidR="00972664">
        <w:rPr>
          <w:rFonts w:asciiTheme="minorHAnsi" w:eastAsia="Calibri" w:hAnsiTheme="minorHAnsi" w:cstheme="minorHAnsi"/>
          <w:color w:val="555555"/>
          <w:sz w:val="18"/>
          <w:szCs w:val="18"/>
        </w:rPr>
        <w:t>4</w:t>
      </w:r>
      <w:r w:rsidR="00972664" w:rsidRPr="00972664">
        <w:rPr>
          <w:rFonts w:asciiTheme="minorHAnsi" w:eastAsia="Calibri" w:hAnsiTheme="minorHAnsi" w:cstheme="minorHAnsi"/>
          <w:color w:val="555555"/>
          <w:sz w:val="18"/>
          <w:szCs w:val="18"/>
        </w:rPr>
        <w:t xml:space="preserve"> - </w:t>
      </w:r>
      <w:r w:rsidR="00972664">
        <w:rPr>
          <w:rFonts w:asciiTheme="minorHAnsi" w:eastAsia="Calibri" w:hAnsiTheme="minorHAnsi" w:cstheme="minorHAnsi"/>
          <w:color w:val="555555"/>
          <w:sz w:val="18"/>
          <w:szCs w:val="18"/>
        </w:rPr>
        <w:t>Sep</w:t>
      </w:r>
      <w:r w:rsidR="00972664" w:rsidRPr="00972664">
        <w:rPr>
          <w:rFonts w:asciiTheme="minorHAnsi" w:eastAsia="Calibri" w:hAnsiTheme="minorHAnsi" w:cstheme="minorHAnsi"/>
          <w:color w:val="555555"/>
          <w:sz w:val="18"/>
          <w:szCs w:val="18"/>
        </w:rPr>
        <w:t xml:space="preserve"> 202</w:t>
      </w:r>
      <w:r w:rsidR="00972664">
        <w:rPr>
          <w:rFonts w:asciiTheme="minorHAnsi" w:eastAsia="Calibri" w:hAnsiTheme="minorHAnsi" w:cstheme="minorHAnsi"/>
          <w:color w:val="555555"/>
          <w:sz w:val="18"/>
          <w:szCs w:val="18"/>
        </w:rPr>
        <w:t>4</w:t>
      </w:r>
      <w:r w:rsidR="00F95B44" w:rsidRPr="009B6ADD">
        <w:rPr>
          <w:rFonts w:asciiTheme="minorHAnsi" w:eastAsia="Calibri" w:hAnsiTheme="minorHAnsi" w:cstheme="minorHAnsi"/>
          <w:color w:val="555555"/>
          <w:sz w:val="18"/>
          <w:szCs w:val="18"/>
        </w:rPr>
        <w:tab/>
      </w:r>
    </w:p>
    <w:p w14:paraId="00FD3CD4" w14:textId="3E79043D" w:rsidR="009B1335" w:rsidRPr="009B6ADD" w:rsidRDefault="006F72F7" w:rsidP="009B6ADD">
      <w:pPr>
        <w:pStyle w:val="ListParagraph"/>
        <w:numPr>
          <w:ilvl w:val="0"/>
          <w:numId w:val="3"/>
        </w:numPr>
        <w:spacing w:before="60" w:after="15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Joined a team without a dedicated product lead: 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led market research and </w:t>
      </w:r>
      <w:r w:rsidR="005225F8">
        <w:rPr>
          <w:rFonts w:asciiTheme="minorHAnsi" w:eastAsia="Calibri" w:hAnsiTheme="minorHAnsi" w:cstheme="minorHAnsi"/>
          <w:color w:val="18202B"/>
          <w:sz w:val="19"/>
          <w:szCs w:val="19"/>
        </w:rPr>
        <w:t>MOSCOW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</w:t>
      </w:r>
      <w:r w:rsidR="009B6ADD"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>prioritization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on an AI-powered job matching platform, translating findings into a backlog the team could actually build against.</w:t>
      </w:r>
    </w:p>
    <w:p w14:paraId="0E13549B" w14:textId="77777777" w:rsidR="009B1335" w:rsidRPr="009B6ADD" w:rsidRDefault="006F72F7" w:rsidP="00F95B44">
      <w:pPr>
        <w:pBdr>
          <w:bottom w:val="single" w:sz="6" w:space="4" w:color="2F4BD1"/>
        </w:pBdr>
        <w:spacing w:before="200" w:after="80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2F4BD1"/>
          <w:spacing w:val="12"/>
        </w:rPr>
        <w:t>NOTABLE PROJECTS</w:t>
      </w:r>
    </w:p>
    <w:p w14:paraId="16A16BA5" w14:textId="380DDD3F" w:rsidR="009B1335" w:rsidRPr="009B6ADD" w:rsidRDefault="006F72F7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TrackXpense </w:t>
      </w:r>
      <w:r w:rsidR="005225F8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- 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Fintech MVP, Team Lead </w:t>
      </w:r>
      <w:r w:rsidR="005225F8">
        <w:rPr>
          <w:rFonts w:asciiTheme="minorHAnsi" w:eastAsia="Calibri" w:hAnsiTheme="minorHAnsi" w:cstheme="minorHAnsi"/>
          <w:color w:val="18202B"/>
          <w:sz w:val="19"/>
          <w:szCs w:val="19"/>
        </w:rPr>
        <w:t>-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2nd Place, Capstone Demo Day (Glovo Women in Tech Bootcamp)</w:t>
      </w:r>
    </w:p>
    <w:p w14:paraId="49AB53CC" w14:textId="609CF705" w:rsidR="009B1335" w:rsidRPr="009B6ADD" w:rsidRDefault="006F72F7" w:rsidP="00F95B44">
      <w:pPr>
        <w:pStyle w:val="ListParagraph"/>
        <w:numPr>
          <w:ilvl w:val="0"/>
          <w:numId w:val="2"/>
        </w:numPr>
        <w:spacing w:after="14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My Quiz Pal </w:t>
      </w:r>
      <w:r w:rsidR="005225F8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- 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EdTech Platform, Team Lead / PM Trainee / Presenter </w:t>
      </w:r>
      <w:r w:rsidR="005225F8">
        <w:rPr>
          <w:rFonts w:asciiTheme="minorHAnsi" w:eastAsia="Calibri" w:hAnsiTheme="minorHAnsi" w:cstheme="minorHAnsi"/>
          <w:color w:val="18202B"/>
          <w:sz w:val="19"/>
          <w:szCs w:val="19"/>
        </w:rPr>
        <w:t>-</w:t>
      </w:r>
      <w:r w:rsidRPr="009B6ADD">
        <w:rPr>
          <w:rFonts w:asciiTheme="minorHAnsi" w:eastAsia="Calibri" w:hAnsiTheme="minorHAnsi" w:cstheme="minorHAnsi"/>
          <w:color w:val="18202B"/>
          <w:sz w:val="19"/>
          <w:szCs w:val="19"/>
        </w:rPr>
        <w:t xml:space="preserve"> 2nd Place, Graduation Demo (Women Techsters Fellowship)</w:t>
      </w:r>
    </w:p>
    <w:p w14:paraId="4CBA99CE" w14:textId="77777777" w:rsidR="009B1335" w:rsidRPr="009B6ADD" w:rsidRDefault="006F72F7" w:rsidP="00F95B44">
      <w:pPr>
        <w:pBdr>
          <w:bottom w:val="single" w:sz="6" w:space="4" w:color="2F4BD1"/>
        </w:pBdr>
        <w:spacing w:before="200" w:after="80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2F4BD1"/>
          <w:spacing w:val="12"/>
        </w:rPr>
        <w:t>EDUCATION</w:t>
      </w:r>
    </w:p>
    <w:p w14:paraId="2DAB4A28" w14:textId="2EE6C4A7" w:rsidR="009B1335" w:rsidRPr="009B6ADD" w:rsidRDefault="006F72F7" w:rsidP="00F95B44">
      <w:pPr>
        <w:tabs>
          <w:tab w:val="right" w:pos="9360"/>
        </w:tabs>
        <w:spacing w:before="85" w:after="10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b/>
          <w:bCs/>
          <w:color w:val="18202B"/>
          <w:sz w:val="21"/>
          <w:szCs w:val="21"/>
        </w:rPr>
        <w:t>B.Sc. (Ed) Biology, Sec</w:t>
      </w:r>
      <w:r w:rsidRPr="009B6ADD">
        <w:rPr>
          <w:rFonts w:asciiTheme="minorHAnsi" w:eastAsia="Calibri" w:hAnsiTheme="minorHAnsi" w:cstheme="minorHAnsi"/>
          <w:b/>
          <w:bCs/>
          <w:color w:val="18202B"/>
          <w:sz w:val="21"/>
          <w:szCs w:val="21"/>
        </w:rPr>
        <w:t xml:space="preserve">ond Class </w:t>
      </w:r>
      <w:r w:rsidR="009B6ADD" w:rsidRPr="009B6ADD">
        <w:rPr>
          <w:rFonts w:asciiTheme="minorHAnsi" w:eastAsia="Calibri" w:hAnsiTheme="minorHAnsi" w:cstheme="minorHAnsi"/>
          <w:b/>
          <w:bCs/>
          <w:color w:val="18202B"/>
          <w:sz w:val="21"/>
          <w:szCs w:val="21"/>
        </w:rPr>
        <w:t>Upper</w:t>
      </w:r>
      <w:r w:rsidR="009B6ADD" w:rsidRPr="009B6ADD">
        <w:rPr>
          <w:rFonts w:asciiTheme="minorHAnsi" w:eastAsia="Calibri" w:hAnsiTheme="minorHAnsi" w:cstheme="minorHAnsi"/>
          <w:color w:val="18202B"/>
          <w:sz w:val="21"/>
          <w:szCs w:val="21"/>
        </w:rPr>
        <w:t xml:space="preserve"> </w:t>
      </w:r>
      <w:r w:rsidR="005225F8">
        <w:rPr>
          <w:rFonts w:asciiTheme="minorHAnsi" w:eastAsia="Calibri" w:hAnsiTheme="minorHAnsi" w:cstheme="minorHAnsi"/>
          <w:color w:val="18202B"/>
          <w:sz w:val="21"/>
          <w:szCs w:val="21"/>
        </w:rPr>
        <w:t>-</w:t>
      </w:r>
      <w:r w:rsidR="009B6ADD" w:rsidRPr="009B6ADD">
        <w:rPr>
          <w:rFonts w:asciiTheme="minorHAnsi" w:eastAsia="Calibri" w:hAnsiTheme="minorHAnsi" w:cstheme="minorHAnsi"/>
          <w:color w:val="18202B"/>
          <w:sz w:val="21"/>
          <w:szCs w:val="21"/>
        </w:rPr>
        <w:t xml:space="preserve"> University</w:t>
      </w:r>
      <w:r w:rsidRPr="009B6ADD">
        <w:rPr>
          <w:rFonts w:asciiTheme="minorHAnsi" w:eastAsia="Calibri" w:hAnsiTheme="minorHAnsi" w:cstheme="minorHAnsi"/>
          <w:color w:val="18202B"/>
          <w:sz w:val="21"/>
          <w:szCs w:val="21"/>
        </w:rPr>
        <w:t xml:space="preserve"> of Ilorin, Nigeria</w:t>
      </w:r>
      <w:r w:rsidRPr="009B6ADD">
        <w:rPr>
          <w:rFonts w:asciiTheme="minorHAnsi" w:eastAsia="Calibri" w:hAnsiTheme="minorHAnsi" w:cstheme="minorHAnsi"/>
          <w:color w:val="555555"/>
          <w:sz w:val="19"/>
          <w:szCs w:val="19"/>
        </w:rPr>
        <w:tab/>
        <w:t>Oct</w:t>
      </w:r>
      <w:r w:rsidR="00387C4F">
        <w:rPr>
          <w:rFonts w:asciiTheme="minorHAnsi" w:eastAsia="Calibri" w:hAnsiTheme="minorHAnsi" w:cstheme="minorHAnsi"/>
          <w:color w:val="555555"/>
          <w:sz w:val="19"/>
          <w:szCs w:val="19"/>
        </w:rPr>
        <w:t xml:space="preserve"> </w:t>
      </w:r>
      <w:r w:rsidRPr="009B6ADD">
        <w:rPr>
          <w:rFonts w:asciiTheme="minorHAnsi" w:eastAsia="Calibri" w:hAnsiTheme="minorHAnsi" w:cstheme="minorHAnsi"/>
          <w:color w:val="555555"/>
          <w:sz w:val="19"/>
          <w:szCs w:val="19"/>
        </w:rPr>
        <w:t>2023</w:t>
      </w:r>
    </w:p>
    <w:p w14:paraId="1F489D9A" w14:textId="02A24C73" w:rsidR="009B1335" w:rsidRPr="009B6ADD" w:rsidRDefault="006F72F7" w:rsidP="00F95B44">
      <w:pPr>
        <w:spacing w:after="40" w:line="276" w:lineRule="auto"/>
        <w:rPr>
          <w:rFonts w:asciiTheme="minorHAnsi" w:hAnsiTheme="minorHAnsi" w:cstheme="minorHAnsi"/>
        </w:rPr>
      </w:pPr>
      <w:r w:rsidRPr="009B6ADD">
        <w:rPr>
          <w:rFonts w:asciiTheme="minorHAnsi" w:eastAsia="Calibri" w:hAnsiTheme="minorHAnsi" w:cstheme="minorHAnsi"/>
          <w:color w:val="18202B"/>
        </w:rPr>
        <w:t xml:space="preserve">National Youth Service Corps (NYSC) completed </w:t>
      </w:r>
      <w:r w:rsidR="005225F8">
        <w:rPr>
          <w:rFonts w:asciiTheme="minorHAnsi" w:eastAsia="Calibri" w:hAnsiTheme="minorHAnsi" w:cstheme="minorHAnsi"/>
          <w:color w:val="18202B"/>
        </w:rPr>
        <w:t>-</w:t>
      </w:r>
      <w:r w:rsidRPr="009B6ADD">
        <w:rPr>
          <w:rFonts w:asciiTheme="minorHAnsi" w:eastAsia="Calibri" w:hAnsiTheme="minorHAnsi" w:cstheme="minorHAnsi"/>
          <w:color w:val="18202B"/>
        </w:rPr>
        <w:t xml:space="preserve"> B</w:t>
      </w:r>
      <w:r w:rsidR="009B6ADD" w:rsidRPr="009B6ADD">
        <w:rPr>
          <w:rFonts w:asciiTheme="minorHAnsi" w:eastAsia="Calibri" w:hAnsiTheme="minorHAnsi" w:cstheme="minorHAnsi"/>
          <w:color w:val="18202B"/>
        </w:rPr>
        <w:t>GC</w:t>
      </w:r>
      <w:r w:rsidRPr="009B6ADD">
        <w:rPr>
          <w:rFonts w:asciiTheme="minorHAnsi" w:eastAsia="Calibri" w:hAnsiTheme="minorHAnsi" w:cstheme="minorHAnsi"/>
          <w:color w:val="18202B"/>
        </w:rPr>
        <w:t xml:space="preserve">, Abeokuta, Ogun State </w:t>
      </w:r>
      <w:r w:rsidR="009B6ADD" w:rsidRPr="009B6ADD">
        <w:rPr>
          <w:rFonts w:asciiTheme="minorHAnsi" w:eastAsia="Calibri" w:hAnsiTheme="minorHAnsi" w:cstheme="minorHAnsi"/>
          <w:color w:val="18202B"/>
        </w:rPr>
        <w:t xml:space="preserve">                           </w:t>
      </w:r>
      <w:r w:rsidRPr="009B6ADD">
        <w:rPr>
          <w:rFonts w:asciiTheme="minorHAnsi" w:eastAsia="Calibri" w:hAnsiTheme="minorHAnsi" w:cstheme="minorHAnsi"/>
          <w:color w:val="18202B"/>
        </w:rPr>
        <w:t>Nov 2023 – Nov 2024</w:t>
      </w:r>
    </w:p>
    <w:p w14:paraId="15C92E74" w14:textId="3F2C3D12" w:rsidR="009B1335" w:rsidRPr="009B6ADD" w:rsidRDefault="006F72F7" w:rsidP="00181303">
      <w:pPr>
        <w:pBdr>
          <w:bottom w:val="single" w:sz="6" w:space="0" w:color="2F4BD1"/>
        </w:pBdr>
        <w:spacing w:before="200" w:after="80" w:line="276" w:lineRule="auto"/>
        <w:rPr>
          <w:rFonts w:asciiTheme="minorHAnsi" w:eastAsia="Calibri" w:hAnsiTheme="minorHAnsi" w:cstheme="minorHAnsi"/>
          <w:b/>
          <w:bCs/>
          <w:color w:val="2F4BD1"/>
          <w:spacing w:val="12"/>
        </w:rPr>
      </w:pPr>
      <w:r w:rsidRPr="009B6ADD">
        <w:rPr>
          <w:rFonts w:asciiTheme="minorHAnsi" w:eastAsia="Calibri" w:hAnsiTheme="minorHAnsi" w:cstheme="minorHAnsi"/>
          <w:b/>
          <w:bCs/>
          <w:color w:val="2F4BD1"/>
          <w:spacing w:val="12"/>
        </w:rPr>
        <w:t>SKILLS</w:t>
      </w:r>
      <w:r w:rsidR="00F95B44" w:rsidRPr="009B6ADD">
        <w:rPr>
          <w:rFonts w:asciiTheme="minorHAnsi" w:eastAsia="Calibri" w:hAnsiTheme="minorHAnsi" w:cstheme="minorHAnsi"/>
          <w:b/>
          <w:bCs/>
          <w:color w:val="2F4BD1"/>
          <w:spacing w:val="12"/>
        </w:rPr>
        <w:br/>
      </w:r>
      <w:r w:rsidRPr="009B6ADD">
        <w:rPr>
          <w:rFonts w:asciiTheme="minorHAnsi" w:eastAsia="Calibri" w:hAnsiTheme="minorHAnsi" w:cstheme="minorHAnsi"/>
          <w:color w:val="18202B"/>
        </w:rPr>
        <w:t xml:space="preserve">Agile &amp; </w:t>
      </w:r>
      <w:r w:rsidR="009B6ADD" w:rsidRPr="009B6ADD">
        <w:rPr>
          <w:rFonts w:asciiTheme="minorHAnsi" w:eastAsia="Calibri" w:hAnsiTheme="minorHAnsi" w:cstheme="minorHAnsi"/>
          <w:color w:val="18202B"/>
        </w:rPr>
        <w:t>Scrum · Sprint</w:t>
      </w:r>
      <w:r w:rsidRPr="009B6ADD">
        <w:rPr>
          <w:rFonts w:asciiTheme="minorHAnsi" w:eastAsia="Calibri" w:hAnsiTheme="minorHAnsi" w:cstheme="minorHAnsi"/>
          <w:color w:val="18202B"/>
        </w:rPr>
        <w:t xml:space="preserve"> </w:t>
      </w:r>
      <w:r w:rsidR="009B6ADD" w:rsidRPr="009B6ADD">
        <w:rPr>
          <w:rFonts w:asciiTheme="minorHAnsi" w:eastAsia="Calibri" w:hAnsiTheme="minorHAnsi" w:cstheme="minorHAnsi"/>
          <w:color w:val="18202B"/>
        </w:rPr>
        <w:t>Planning · Backlog</w:t>
      </w:r>
      <w:r w:rsidRPr="009B6ADD">
        <w:rPr>
          <w:rFonts w:asciiTheme="minorHAnsi" w:eastAsia="Calibri" w:hAnsiTheme="minorHAnsi" w:cstheme="minorHAnsi"/>
          <w:color w:val="18202B"/>
        </w:rPr>
        <w:t xml:space="preserve"> Management (</w:t>
      </w:r>
      <w:r w:rsidR="009B6ADD" w:rsidRPr="009B6ADD">
        <w:rPr>
          <w:rFonts w:asciiTheme="minorHAnsi" w:eastAsia="Calibri" w:hAnsiTheme="minorHAnsi" w:cstheme="minorHAnsi"/>
          <w:color w:val="18202B"/>
        </w:rPr>
        <w:t>Jira) · UAT</w:t>
      </w:r>
      <w:r w:rsidRPr="009B6ADD">
        <w:rPr>
          <w:rFonts w:asciiTheme="minorHAnsi" w:eastAsia="Calibri" w:hAnsiTheme="minorHAnsi" w:cstheme="minorHAnsi"/>
          <w:color w:val="18202B"/>
        </w:rPr>
        <w:t xml:space="preserve"> &amp; Feature </w:t>
      </w:r>
      <w:r w:rsidR="009B6ADD" w:rsidRPr="009B6ADD">
        <w:rPr>
          <w:rFonts w:asciiTheme="minorHAnsi" w:eastAsia="Calibri" w:hAnsiTheme="minorHAnsi" w:cstheme="minorHAnsi"/>
          <w:color w:val="18202B"/>
        </w:rPr>
        <w:t>Validation · Stakeholder</w:t>
      </w:r>
      <w:r w:rsidR="009B6ADD">
        <w:rPr>
          <w:rFonts w:asciiTheme="minorHAnsi" w:eastAsia="Calibri" w:hAnsiTheme="minorHAnsi" w:cstheme="minorHAnsi"/>
          <w:color w:val="18202B"/>
        </w:rPr>
        <w:t xml:space="preserve"> </w:t>
      </w:r>
      <w:r w:rsidR="009B6ADD" w:rsidRPr="009B6ADD">
        <w:rPr>
          <w:rFonts w:asciiTheme="minorHAnsi" w:eastAsia="Calibri" w:hAnsiTheme="minorHAnsi" w:cstheme="minorHAnsi"/>
          <w:color w:val="18202B"/>
        </w:rPr>
        <w:t>Management · SDLC</w:t>
      </w:r>
      <w:r w:rsidRPr="009B6ADD">
        <w:rPr>
          <w:rFonts w:asciiTheme="minorHAnsi" w:eastAsia="Calibri" w:hAnsiTheme="minorHAnsi" w:cstheme="minorHAnsi"/>
          <w:color w:val="18202B"/>
        </w:rPr>
        <w:t xml:space="preserve"> </w:t>
      </w:r>
      <w:r w:rsidR="009B6ADD" w:rsidRPr="009B6ADD">
        <w:rPr>
          <w:rFonts w:asciiTheme="minorHAnsi" w:eastAsia="Calibri" w:hAnsiTheme="minorHAnsi" w:cstheme="minorHAnsi"/>
          <w:color w:val="18202B"/>
        </w:rPr>
        <w:t>Coordination · PRD</w:t>
      </w:r>
      <w:r w:rsidRPr="009B6ADD">
        <w:rPr>
          <w:rFonts w:asciiTheme="minorHAnsi" w:eastAsia="Calibri" w:hAnsiTheme="minorHAnsi" w:cstheme="minorHAnsi"/>
          <w:color w:val="18202B"/>
        </w:rPr>
        <w:t xml:space="preserve"> </w:t>
      </w:r>
      <w:r w:rsidR="009B6ADD" w:rsidRPr="009B6ADD">
        <w:rPr>
          <w:rFonts w:asciiTheme="minorHAnsi" w:eastAsia="Calibri" w:hAnsiTheme="minorHAnsi" w:cstheme="minorHAnsi"/>
          <w:color w:val="18202B"/>
        </w:rPr>
        <w:t>Documentation · Cross</w:t>
      </w:r>
      <w:r w:rsidRPr="009B6ADD">
        <w:rPr>
          <w:rFonts w:asciiTheme="minorHAnsi" w:eastAsia="Calibri" w:hAnsiTheme="minorHAnsi" w:cstheme="minorHAnsi"/>
          <w:color w:val="18202B"/>
        </w:rPr>
        <w:t xml:space="preserve">-Functional Team </w:t>
      </w:r>
      <w:r w:rsidR="009B6ADD" w:rsidRPr="009B6ADD">
        <w:rPr>
          <w:rFonts w:asciiTheme="minorHAnsi" w:eastAsia="Calibri" w:hAnsiTheme="minorHAnsi" w:cstheme="minorHAnsi"/>
          <w:color w:val="18202B"/>
        </w:rPr>
        <w:t>Coordination · Figma</w:t>
      </w:r>
      <w:r w:rsidRPr="009B6ADD">
        <w:rPr>
          <w:rFonts w:asciiTheme="minorHAnsi" w:eastAsia="Calibri" w:hAnsiTheme="minorHAnsi" w:cstheme="minorHAnsi"/>
          <w:color w:val="18202B"/>
        </w:rPr>
        <w:t xml:space="preserve"> </w:t>
      </w:r>
      <w:r w:rsidR="009B6ADD" w:rsidRPr="009B6ADD">
        <w:rPr>
          <w:rFonts w:asciiTheme="minorHAnsi" w:eastAsia="Calibri" w:hAnsiTheme="minorHAnsi" w:cstheme="minorHAnsi"/>
          <w:color w:val="18202B"/>
        </w:rPr>
        <w:t>Review · Notion</w:t>
      </w:r>
      <w:r w:rsidRPr="009B6ADD">
        <w:rPr>
          <w:rFonts w:asciiTheme="minorHAnsi" w:eastAsia="Calibri" w:hAnsiTheme="minorHAnsi" w:cstheme="minorHAnsi"/>
          <w:color w:val="18202B"/>
        </w:rPr>
        <w:t>, Trello, Miro, Google Workspace, Microsoft Office (Excel, Word, PowerPoint)</w:t>
      </w:r>
    </w:p>
    <w:sectPr w:rsidR="009B1335" w:rsidRPr="009B6ADD" w:rsidSect="00A263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617C9" w14:textId="77777777" w:rsidR="00F95B44" w:rsidRDefault="00F95B44" w:rsidP="00F95B44">
      <w:r>
        <w:separator/>
      </w:r>
    </w:p>
  </w:endnote>
  <w:endnote w:type="continuationSeparator" w:id="0">
    <w:p w14:paraId="7D4FD4B3" w14:textId="77777777" w:rsidR="00F95B44" w:rsidRDefault="00F95B44" w:rsidP="00F95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3AA5B" w14:textId="77777777" w:rsidR="00F95B44" w:rsidRDefault="00F95B44" w:rsidP="00F95B44">
      <w:r>
        <w:separator/>
      </w:r>
    </w:p>
  </w:footnote>
  <w:footnote w:type="continuationSeparator" w:id="0">
    <w:p w14:paraId="1595CA0A" w14:textId="77777777" w:rsidR="00F95B44" w:rsidRDefault="00F95B44" w:rsidP="00F95B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F0DE6"/>
    <w:multiLevelType w:val="hybridMultilevel"/>
    <w:tmpl w:val="DBC84270"/>
    <w:lvl w:ilvl="0" w:tplc="2DE40D8E">
      <w:start w:val="1"/>
      <w:numFmt w:val="bullet"/>
      <w:lvlText w:val="•"/>
      <w:lvlJc w:val="left"/>
      <w:pPr>
        <w:ind w:left="360" w:hanging="260"/>
      </w:pPr>
    </w:lvl>
    <w:lvl w:ilvl="1" w:tplc="7B1202B6">
      <w:numFmt w:val="decimal"/>
      <w:lvlText w:val=""/>
      <w:lvlJc w:val="left"/>
    </w:lvl>
    <w:lvl w:ilvl="2" w:tplc="3B6049A4">
      <w:numFmt w:val="decimal"/>
      <w:lvlText w:val=""/>
      <w:lvlJc w:val="left"/>
    </w:lvl>
    <w:lvl w:ilvl="3" w:tplc="ACF0165C">
      <w:numFmt w:val="decimal"/>
      <w:lvlText w:val=""/>
      <w:lvlJc w:val="left"/>
    </w:lvl>
    <w:lvl w:ilvl="4" w:tplc="177AE0C2">
      <w:numFmt w:val="decimal"/>
      <w:lvlText w:val=""/>
      <w:lvlJc w:val="left"/>
    </w:lvl>
    <w:lvl w:ilvl="5" w:tplc="33EA1C44">
      <w:numFmt w:val="decimal"/>
      <w:lvlText w:val=""/>
      <w:lvlJc w:val="left"/>
    </w:lvl>
    <w:lvl w:ilvl="6" w:tplc="C1128932">
      <w:numFmt w:val="decimal"/>
      <w:lvlText w:val=""/>
      <w:lvlJc w:val="left"/>
    </w:lvl>
    <w:lvl w:ilvl="7" w:tplc="C0ECD774">
      <w:numFmt w:val="decimal"/>
      <w:lvlText w:val=""/>
      <w:lvlJc w:val="left"/>
    </w:lvl>
    <w:lvl w:ilvl="8" w:tplc="0F266A6C">
      <w:numFmt w:val="decimal"/>
      <w:lvlText w:val=""/>
      <w:lvlJc w:val="left"/>
    </w:lvl>
  </w:abstractNum>
  <w:abstractNum w:abstractNumId="1" w15:restartNumberingAfterBreak="0">
    <w:nsid w:val="1ABC4AA7"/>
    <w:multiLevelType w:val="hybridMultilevel"/>
    <w:tmpl w:val="4B186876"/>
    <w:lvl w:ilvl="0" w:tplc="12F4695E">
      <w:start w:val="1"/>
      <w:numFmt w:val="bullet"/>
      <w:lvlText w:val="●"/>
      <w:lvlJc w:val="left"/>
      <w:pPr>
        <w:ind w:left="720" w:hanging="360"/>
      </w:pPr>
    </w:lvl>
    <w:lvl w:ilvl="1" w:tplc="9AC041A0">
      <w:start w:val="1"/>
      <w:numFmt w:val="bullet"/>
      <w:lvlText w:val="○"/>
      <w:lvlJc w:val="left"/>
      <w:pPr>
        <w:ind w:left="1440" w:hanging="360"/>
      </w:pPr>
    </w:lvl>
    <w:lvl w:ilvl="2" w:tplc="FC7E0012">
      <w:start w:val="1"/>
      <w:numFmt w:val="bullet"/>
      <w:lvlText w:val="■"/>
      <w:lvlJc w:val="left"/>
      <w:pPr>
        <w:ind w:left="2160" w:hanging="360"/>
      </w:pPr>
    </w:lvl>
    <w:lvl w:ilvl="3" w:tplc="06BA7A90">
      <w:start w:val="1"/>
      <w:numFmt w:val="bullet"/>
      <w:lvlText w:val="●"/>
      <w:lvlJc w:val="left"/>
      <w:pPr>
        <w:ind w:left="2880" w:hanging="360"/>
      </w:pPr>
    </w:lvl>
    <w:lvl w:ilvl="4" w:tplc="81AE6CE4">
      <w:start w:val="1"/>
      <w:numFmt w:val="bullet"/>
      <w:lvlText w:val="○"/>
      <w:lvlJc w:val="left"/>
      <w:pPr>
        <w:ind w:left="3600" w:hanging="360"/>
      </w:pPr>
    </w:lvl>
    <w:lvl w:ilvl="5" w:tplc="F4922E2E">
      <w:start w:val="1"/>
      <w:numFmt w:val="bullet"/>
      <w:lvlText w:val="■"/>
      <w:lvlJc w:val="left"/>
      <w:pPr>
        <w:ind w:left="4320" w:hanging="360"/>
      </w:pPr>
    </w:lvl>
    <w:lvl w:ilvl="6" w:tplc="188066F8">
      <w:start w:val="1"/>
      <w:numFmt w:val="bullet"/>
      <w:lvlText w:val="●"/>
      <w:lvlJc w:val="left"/>
      <w:pPr>
        <w:ind w:left="5040" w:hanging="360"/>
      </w:pPr>
    </w:lvl>
    <w:lvl w:ilvl="7" w:tplc="B798F214">
      <w:start w:val="1"/>
      <w:numFmt w:val="bullet"/>
      <w:lvlText w:val="●"/>
      <w:lvlJc w:val="left"/>
      <w:pPr>
        <w:ind w:left="5760" w:hanging="360"/>
      </w:pPr>
    </w:lvl>
    <w:lvl w:ilvl="8" w:tplc="9DC64B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090B7E"/>
    <w:multiLevelType w:val="hybridMultilevel"/>
    <w:tmpl w:val="735853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A4A33D0"/>
    <w:multiLevelType w:val="hybridMultilevel"/>
    <w:tmpl w:val="D4B607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335"/>
    <w:rsid w:val="00181303"/>
    <w:rsid w:val="00245FD9"/>
    <w:rsid w:val="00386A67"/>
    <w:rsid w:val="00387C4F"/>
    <w:rsid w:val="00405DA2"/>
    <w:rsid w:val="004C40D6"/>
    <w:rsid w:val="005225F8"/>
    <w:rsid w:val="00573502"/>
    <w:rsid w:val="006F72F7"/>
    <w:rsid w:val="00972664"/>
    <w:rsid w:val="009B1335"/>
    <w:rsid w:val="009B6ADD"/>
    <w:rsid w:val="00A263EB"/>
    <w:rsid w:val="00E6451D"/>
    <w:rsid w:val="00F9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DA18F"/>
  <w15:docId w15:val="{83422FB4-A725-40AD-900D-96F9A6E88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263E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95B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5B44"/>
  </w:style>
  <w:style w:type="paragraph" w:styleId="Footer">
    <w:name w:val="footer"/>
    <w:basedOn w:val="Normal"/>
    <w:link w:val="FooterChar"/>
    <w:uiPriority w:val="99"/>
    <w:unhideWhenUsed/>
    <w:rsid w:val="00F95B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5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kanbi-shukurat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%20shukuratakanbi2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ortfolio-rho-wheat-tb9nzyq0ly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Shukurat Akanbi</cp:lastModifiedBy>
  <cp:revision>2</cp:revision>
  <cp:lastPrinted>2026-08-16T07:02:00Z</cp:lastPrinted>
  <dcterms:created xsi:type="dcterms:W3CDTF">2026-08-16T10:06:00Z</dcterms:created>
  <dcterms:modified xsi:type="dcterms:W3CDTF">2026-08-16T10:06:00Z</dcterms:modified>
</cp:coreProperties>
</file>