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901" w:rsidRPr="00351402" w:rsidRDefault="00884901" w:rsidP="00351402">
      <w:pPr>
        <w:spacing w:line="360" w:lineRule="auto"/>
        <w:rPr>
          <w:rFonts w:ascii="David" w:hAnsi="David" w:cs="David"/>
          <w:sz w:val="24"/>
          <w:szCs w:val="24"/>
        </w:rPr>
      </w:pPr>
      <w:r w:rsidRPr="00351402">
        <w:rPr>
          <w:rFonts w:ascii="David" w:hAnsi="David" w:cs="David"/>
          <w:sz w:val="24"/>
          <w:szCs w:val="24"/>
          <w:rtl/>
        </w:rPr>
        <w:t>בס"ד</w:t>
      </w:r>
    </w:p>
    <w:p w:rsidR="00884901" w:rsidRPr="00351402" w:rsidRDefault="00884901" w:rsidP="00351402">
      <w:pPr>
        <w:spacing w:line="360" w:lineRule="auto"/>
        <w:rPr>
          <w:rFonts w:ascii="David" w:hAnsi="David" w:cs="David"/>
          <w:sz w:val="24"/>
          <w:szCs w:val="24"/>
          <w:rtl/>
        </w:rPr>
      </w:pPr>
      <w:r w:rsidRPr="00351402">
        <w:rPr>
          <w:rFonts w:ascii="David" w:hAnsi="David" w:cs="David"/>
          <w:sz w:val="24"/>
          <w:szCs w:val="24"/>
          <w:rtl/>
        </w:rPr>
        <w:t>חלק ג':</w:t>
      </w:r>
    </w:p>
    <w:p w:rsidR="00884901" w:rsidRPr="00351402" w:rsidRDefault="00884901" w:rsidP="00351402">
      <w:pPr>
        <w:pStyle w:val="a3"/>
        <w:numPr>
          <w:ilvl w:val="0"/>
          <w:numId w:val="3"/>
        </w:numPr>
        <w:spacing w:line="360" w:lineRule="auto"/>
        <w:rPr>
          <w:rFonts w:ascii="David" w:hAnsi="David" w:cs="David"/>
          <w:sz w:val="24"/>
          <w:szCs w:val="24"/>
        </w:rPr>
      </w:pPr>
      <w:r w:rsidRPr="00351402">
        <w:rPr>
          <w:rFonts w:ascii="David" w:hAnsi="David" w:cs="David"/>
          <w:sz w:val="24"/>
          <w:szCs w:val="24"/>
          <w:rtl/>
        </w:rPr>
        <w:t>מעוניינת במידה חלקית - 4.</w:t>
      </w:r>
    </w:p>
    <w:p w:rsidR="005B0479" w:rsidRDefault="00884901" w:rsidP="005B0479">
      <w:pPr>
        <w:pStyle w:val="a3"/>
        <w:numPr>
          <w:ilvl w:val="0"/>
          <w:numId w:val="3"/>
        </w:numPr>
        <w:spacing w:line="360" w:lineRule="auto"/>
        <w:rPr>
          <w:rFonts w:ascii="David" w:hAnsi="David" w:cs="David"/>
          <w:sz w:val="24"/>
          <w:szCs w:val="24"/>
        </w:rPr>
      </w:pPr>
      <w:r w:rsidRPr="00351402">
        <w:rPr>
          <w:rFonts w:ascii="David" w:hAnsi="David" w:cs="David"/>
          <w:sz w:val="24"/>
          <w:szCs w:val="24"/>
          <w:rtl/>
        </w:rPr>
        <w:t>איך עובד שלט של מזגן?</w:t>
      </w:r>
    </w:p>
    <w:p w:rsidR="005B0479" w:rsidRDefault="00884901" w:rsidP="005B0479">
      <w:pPr>
        <w:pStyle w:val="a3"/>
        <w:numPr>
          <w:ilvl w:val="0"/>
          <w:numId w:val="5"/>
        </w:numPr>
        <w:spacing w:line="360" w:lineRule="auto"/>
        <w:rPr>
          <w:rFonts w:ascii="David" w:hAnsi="David" w:cs="David"/>
          <w:sz w:val="24"/>
          <w:szCs w:val="24"/>
        </w:rPr>
      </w:pPr>
      <w:r w:rsidRPr="005B0479">
        <w:rPr>
          <w:rFonts w:ascii="David" w:hAnsi="David" w:cs="David"/>
          <w:sz w:val="24"/>
          <w:szCs w:val="24"/>
          <w:rtl/>
        </w:rPr>
        <w:t xml:space="preserve">אפשרות אחת היא שהם יתקשרו ביניהם בעזרת </w:t>
      </w:r>
      <w:r w:rsidRPr="005B0479">
        <w:rPr>
          <w:rFonts w:ascii="David" w:hAnsi="David" w:cs="David"/>
          <w:sz w:val="24"/>
          <w:szCs w:val="24"/>
        </w:rPr>
        <w:t>Bluetooth</w:t>
      </w:r>
      <w:r w:rsidRPr="005B0479">
        <w:rPr>
          <w:rFonts w:ascii="David" w:hAnsi="David" w:cs="David"/>
          <w:sz w:val="24"/>
          <w:szCs w:val="24"/>
          <w:rtl/>
        </w:rPr>
        <w:t xml:space="preserve"> </w:t>
      </w:r>
      <w:r w:rsidR="002B45A2" w:rsidRPr="005B0479">
        <w:rPr>
          <w:rFonts w:ascii="David" w:hAnsi="David" w:cs="David"/>
          <w:sz w:val="24"/>
          <w:szCs w:val="24"/>
          <w:rtl/>
        </w:rPr>
        <w:t>-</w:t>
      </w:r>
      <w:r w:rsidRPr="005B0479">
        <w:rPr>
          <w:rFonts w:ascii="David" w:hAnsi="David" w:cs="David"/>
          <w:sz w:val="24"/>
          <w:szCs w:val="24"/>
          <w:rtl/>
        </w:rPr>
        <w:t xml:space="preserve"> מה </w:t>
      </w:r>
      <w:r w:rsidR="005B0479" w:rsidRPr="005B0479">
        <w:rPr>
          <w:rFonts w:ascii="David" w:hAnsi="David" w:cs="David"/>
          <w:sz w:val="24"/>
          <w:szCs w:val="24"/>
          <w:rtl/>
        </w:rPr>
        <w:t>שמסביר את הצורך שלהם</w:t>
      </w:r>
      <w:r w:rsidR="005B0479" w:rsidRPr="005B0479">
        <w:rPr>
          <w:rFonts w:ascii="David" w:hAnsi="David" w:cs="David" w:hint="cs"/>
          <w:sz w:val="24"/>
          <w:szCs w:val="24"/>
          <w:rtl/>
        </w:rPr>
        <w:t xml:space="preserve"> </w:t>
      </w:r>
      <w:r w:rsidRPr="005B0479">
        <w:rPr>
          <w:rFonts w:ascii="David" w:hAnsi="David" w:cs="David"/>
          <w:sz w:val="24"/>
          <w:szCs w:val="24"/>
          <w:rtl/>
        </w:rPr>
        <w:t>להיות קרובים זה לזה,</w:t>
      </w:r>
      <w:r w:rsidR="002B45A2" w:rsidRPr="005B0479">
        <w:rPr>
          <w:rFonts w:ascii="David" w:hAnsi="David" w:cs="David"/>
          <w:sz w:val="24"/>
          <w:szCs w:val="24"/>
          <w:rtl/>
        </w:rPr>
        <w:t xml:space="preserve"> כי לפרוטוקול בלוטוס</w:t>
      </w:r>
      <w:r w:rsidRPr="005B0479">
        <w:rPr>
          <w:rFonts w:ascii="David" w:hAnsi="David" w:cs="David"/>
          <w:sz w:val="24"/>
          <w:szCs w:val="24"/>
          <w:rtl/>
        </w:rPr>
        <w:t xml:space="preserve"> טווח שידור קצר,</w:t>
      </w:r>
      <w:r w:rsidR="002B45A2" w:rsidRPr="005B0479">
        <w:rPr>
          <w:rFonts w:ascii="David" w:hAnsi="David" w:cs="David"/>
          <w:sz w:val="24"/>
          <w:szCs w:val="24"/>
          <w:rtl/>
        </w:rPr>
        <w:t xml:space="preserve"> כיוון שהשלט הוא זה ש"יוזם" את הפעולות ומשפיע על המזגן הוא יהיה ה- </w:t>
      </w:r>
      <w:r w:rsidR="002B45A2" w:rsidRPr="005B0479">
        <w:rPr>
          <w:rFonts w:ascii="David" w:hAnsi="David" w:cs="David"/>
          <w:sz w:val="24"/>
          <w:szCs w:val="24"/>
        </w:rPr>
        <w:t>master</w:t>
      </w:r>
      <w:r w:rsidR="002B45A2" w:rsidRPr="005B0479">
        <w:rPr>
          <w:rFonts w:ascii="David" w:hAnsi="David" w:cs="David"/>
          <w:sz w:val="24"/>
          <w:szCs w:val="24"/>
          <w:rtl/>
        </w:rPr>
        <w:t xml:space="preserve"> ב- </w:t>
      </w:r>
      <w:r w:rsidR="002B45A2" w:rsidRPr="005B0479">
        <w:rPr>
          <w:rFonts w:ascii="David" w:hAnsi="David" w:cs="David"/>
          <w:sz w:val="24"/>
          <w:szCs w:val="24"/>
        </w:rPr>
        <w:t>piconet</w:t>
      </w:r>
      <w:r w:rsidR="002B45A2" w:rsidRPr="005B0479">
        <w:rPr>
          <w:rFonts w:ascii="David" w:hAnsi="David" w:cs="David"/>
          <w:sz w:val="24"/>
          <w:szCs w:val="24"/>
          <w:rtl/>
        </w:rPr>
        <w:t xml:space="preserve"> והמזגן יהיה ה- </w:t>
      </w:r>
      <w:r w:rsidR="002B45A2" w:rsidRPr="005B0479">
        <w:rPr>
          <w:rFonts w:ascii="David" w:hAnsi="David" w:cs="David"/>
          <w:sz w:val="24"/>
          <w:szCs w:val="24"/>
        </w:rPr>
        <w:t>slave</w:t>
      </w:r>
      <w:r w:rsidR="002B45A2" w:rsidRPr="005B0479">
        <w:rPr>
          <w:rFonts w:ascii="David" w:hAnsi="David" w:cs="David"/>
          <w:sz w:val="24"/>
          <w:szCs w:val="24"/>
          <w:rtl/>
        </w:rPr>
        <w:t>.</w:t>
      </w:r>
    </w:p>
    <w:p w:rsidR="005B0479" w:rsidRDefault="00351402" w:rsidP="005B0479">
      <w:pPr>
        <w:pStyle w:val="a3"/>
        <w:numPr>
          <w:ilvl w:val="0"/>
          <w:numId w:val="5"/>
        </w:numPr>
        <w:spacing w:line="360" w:lineRule="auto"/>
        <w:rPr>
          <w:rFonts w:ascii="David" w:hAnsi="David" w:cs="David"/>
          <w:sz w:val="24"/>
          <w:szCs w:val="24"/>
        </w:rPr>
      </w:pPr>
      <w:r w:rsidRPr="005B0479">
        <w:rPr>
          <w:rFonts w:ascii="David" w:hAnsi="David" w:cs="David" w:hint="cs"/>
          <w:sz w:val="24"/>
          <w:szCs w:val="24"/>
          <w:rtl/>
        </w:rPr>
        <w:t xml:space="preserve"> </w:t>
      </w:r>
      <w:r w:rsidR="002B45A2" w:rsidRPr="005B0479">
        <w:rPr>
          <w:rFonts w:ascii="David" w:hAnsi="David" w:cs="David"/>
          <w:sz w:val="24"/>
          <w:szCs w:val="24"/>
          <w:rtl/>
        </w:rPr>
        <w:t xml:space="preserve">גם השלט וגם המזגן צריכים לאפשר שימוש בבלוטוס, להכיר בשעון המשותף ל- </w:t>
      </w:r>
      <w:r w:rsidR="002B45A2" w:rsidRPr="005B0479">
        <w:rPr>
          <w:rFonts w:ascii="David" w:hAnsi="David" w:cs="David"/>
          <w:sz w:val="24"/>
          <w:szCs w:val="24"/>
        </w:rPr>
        <w:t>piconet</w:t>
      </w:r>
      <w:r w:rsidR="002B45A2" w:rsidRPr="005B0479">
        <w:rPr>
          <w:rFonts w:ascii="David" w:hAnsi="David" w:cs="David"/>
          <w:sz w:val="24"/>
          <w:szCs w:val="24"/>
          <w:rtl/>
        </w:rPr>
        <w:t xml:space="preserve"> </w:t>
      </w:r>
      <w:r w:rsidR="00C83AA1" w:rsidRPr="005B0479">
        <w:rPr>
          <w:rFonts w:ascii="David" w:hAnsi="David" w:cs="David"/>
          <w:sz w:val="24"/>
          <w:szCs w:val="24"/>
          <w:rtl/>
        </w:rPr>
        <w:t>בעצם לחלוק ולהכיר את התדרים שהוקצו לרשת (</w:t>
      </w:r>
      <w:r w:rsidR="00C83AA1" w:rsidRPr="005B0479">
        <w:rPr>
          <w:rFonts w:ascii="David" w:hAnsi="David" w:cs="David"/>
          <w:sz w:val="24"/>
          <w:szCs w:val="24"/>
        </w:rPr>
        <w:t>ad hoc</w:t>
      </w:r>
      <w:r w:rsidR="00C83AA1" w:rsidRPr="005B0479">
        <w:rPr>
          <w:rFonts w:ascii="David" w:hAnsi="David" w:cs="David"/>
          <w:sz w:val="24"/>
          <w:szCs w:val="24"/>
          <w:rtl/>
        </w:rPr>
        <w:t>) שמשותפים להם כי שם בעצם עובר המידע.</w:t>
      </w:r>
    </w:p>
    <w:p w:rsidR="00C83AA1" w:rsidRPr="005B0479" w:rsidRDefault="00C83AA1" w:rsidP="005B0479">
      <w:pPr>
        <w:pStyle w:val="a3"/>
        <w:numPr>
          <w:ilvl w:val="0"/>
          <w:numId w:val="5"/>
        </w:numPr>
        <w:spacing w:line="360" w:lineRule="auto"/>
        <w:rPr>
          <w:rFonts w:ascii="David" w:hAnsi="David" w:cs="David"/>
          <w:sz w:val="24"/>
          <w:szCs w:val="24"/>
          <w:rtl/>
        </w:rPr>
      </w:pPr>
      <w:r w:rsidRPr="005B0479">
        <w:rPr>
          <w:rFonts w:ascii="David" w:hAnsi="David" w:cs="David"/>
          <w:sz w:val="24"/>
          <w:szCs w:val="24"/>
          <w:rtl/>
        </w:rPr>
        <w:t xml:space="preserve">אפשר לזהות את המידע המועבר (איזה כפתור נלחץ) בכמה דרכים, אפשר באמצעות המידע שעובר - בסופו של דבר הכל בינארי, אפשר להחליט על רצף מסוים לכל פעולה, הרצפים השונים האפשריים יהיו מוכרים גם לשלט וגם למזגן וכך הם יוכלו לתקשר עם הודעות שונות. דרך נוספת היא בעזרת חלוקת תדרים, אמנם הרעיון של זה במקור זה לאפשר למכשירים שונים לשלוח במקביל על תדרים שונים אבל נוכל להשתמש בתדרים כדי להבין איזו הודעה נשלחה – כלומר כל כפתור יהיה בעצם סוג של </w:t>
      </w:r>
      <w:r w:rsidRPr="005B0479">
        <w:rPr>
          <w:rFonts w:ascii="David" w:hAnsi="David" w:cs="David"/>
          <w:sz w:val="24"/>
          <w:szCs w:val="24"/>
        </w:rPr>
        <w:t xml:space="preserve">slave </w:t>
      </w:r>
      <w:r w:rsidRPr="005B0479">
        <w:rPr>
          <w:rFonts w:ascii="David" w:hAnsi="David" w:cs="David"/>
          <w:sz w:val="24"/>
          <w:szCs w:val="24"/>
          <w:rtl/>
        </w:rPr>
        <w:t xml:space="preserve"> בפני עצמו ובהתאם למי ששידר נדע גם מה הוא שידר כי כל אחד לא משנה מה הוא שידר, כשנראה את התדר נדע איזה כפתור שידר והמזגן יפעל בהתאם.</w:t>
      </w:r>
      <w:r w:rsidR="005B0479">
        <w:rPr>
          <w:rFonts w:ascii="David" w:hAnsi="David" w:cs="David" w:hint="cs"/>
          <w:sz w:val="24"/>
          <w:szCs w:val="24"/>
          <w:rtl/>
        </w:rPr>
        <w:t xml:space="preserve"> </w:t>
      </w:r>
      <w:bookmarkStart w:id="0" w:name="_GoBack"/>
      <w:bookmarkEnd w:id="0"/>
      <w:r w:rsidRPr="005B0479">
        <w:rPr>
          <w:rFonts w:ascii="David" w:hAnsi="David" w:cs="David"/>
          <w:sz w:val="24"/>
          <w:szCs w:val="24"/>
          <w:rtl/>
        </w:rPr>
        <w:t xml:space="preserve">באותה המידה אפשר להשתמש גם ב- </w:t>
      </w:r>
      <w:r w:rsidRPr="005B0479">
        <w:rPr>
          <w:rFonts w:ascii="David" w:hAnsi="David" w:cs="David"/>
          <w:sz w:val="24"/>
          <w:szCs w:val="24"/>
        </w:rPr>
        <w:t>CDMA</w:t>
      </w:r>
      <w:r w:rsidRPr="005B0479">
        <w:rPr>
          <w:rFonts w:ascii="David" w:hAnsi="David" w:cs="David"/>
          <w:sz w:val="24"/>
          <w:szCs w:val="24"/>
          <w:rtl/>
        </w:rPr>
        <w:t>, לכל כפתור יהיה קוד משל עצמו וככה נוכל לדעת ולפענח את הקלט במזגן ולהבין מי שידר וכתוצאה מכך מה ניסו להעביר לנו (לכל כפתור פעולה אחת...).</w:t>
      </w:r>
    </w:p>
    <w:p w:rsidR="00C83AA1" w:rsidRDefault="00C83AA1" w:rsidP="00884901">
      <w:pPr>
        <w:pStyle w:val="a3"/>
        <w:rPr>
          <w:rFonts w:hint="cs"/>
          <w:rtl/>
        </w:rPr>
      </w:pPr>
    </w:p>
    <w:p w:rsidR="00884901" w:rsidRDefault="00884901" w:rsidP="00884901">
      <w:pPr>
        <w:pStyle w:val="a3"/>
        <w:rPr>
          <w:rFonts w:hint="cs"/>
        </w:rPr>
      </w:pPr>
    </w:p>
    <w:sectPr w:rsidR="00884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56D81"/>
    <w:multiLevelType w:val="hybridMultilevel"/>
    <w:tmpl w:val="2688B844"/>
    <w:lvl w:ilvl="0" w:tplc="98BAB5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F661A5"/>
    <w:multiLevelType w:val="hybridMultilevel"/>
    <w:tmpl w:val="D5D01576"/>
    <w:lvl w:ilvl="0" w:tplc="86FAC3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E70AC6"/>
    <w:multiLevelType w:val="hybridMultilevel"/>
    <w:tmpl w:val="20384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434004"/>
    <w:multiLevelType w:val="hybridMultilevel"/>
    <w:tmpl w:val="98E05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DF3DD0"/>
    <w:multiLevelType w:val="hybridMultilevel"/>
    <w:tmpl w:val="FEA0E0F6"/>
    <w:lvl w:ilvl="0" w:tplc="975061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21C"/>
    <w:rsid w:val="002B45A2"/>
    <w:rsid w:val="00351402"/>
    <w:rsid w:val="00430A74"/>
    <w:rsid w:val="005675A7"/>
    <w:rsid w:val="005B0479"/>
    <w:rsid w:val="00884901"/>
    <w:rsid w:val="0088721C"/>
    <w:rsid w:val="00AC3758"/>
    <w:rsid w:val="00C83AA1"/>
    <w:rsid w:val="00E17B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BF0DE"/>
  <w15:chartTrackingRefBased/>
  <w15:docId w15:val="{6F550C18-6386-47B4-AD86-7241899D8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4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200</Words>
  <Characters>1000</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2025-04-01T20:28:00Z</dcterms:created>
  <dcterms:modified xsi:type="dcterms:W3CDTF">2025-04-01T21:00:00Z</dcterms:modified>
</cp:coreProperties>
</file>