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286"/>
        <w:tblW w:w="11140" w:type="dxa"/>
        <w:tblLook w:val="04A0" w:firstRow="1" w:lastRow="0" w:firstColumn="1" w:lastColumn="0" w:noHBand="0" w:noVBand="1"/>
      </w:tblPr>
      <w:tblGrid>
        <w:gridCol w:w="2130"/>
        <w:gridCol w:w="2104"/>
        <w:gridCol w:w="1014"/>
        <w:gridCol w:w="718"/>
        <w:gridCol w:w="848"/>
        <w:gridCol w:w="867"/>
        <w:gridCol w:w="3459"/>
      </w:tblGrid>
      <w:tr w:rsidR="004666EE" w:rsidRPr="00632991" w14:paraId="5E765FFB" w14:textId="77777777" w:rsidTr="004666EE">
        <w:trPr>
          <w:trHeight w:val="300"/>
        </w:trPr>
        <w:tc>
          <w:tcPr>
            <w:tcW w:w="111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8E48" w14:textId="77777777" w:rsidR="004666EE" w:rsidRPr="00632991" w:rsidRDefault="004666EE" w:rsidP="004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3 Tests of Fixed Effects</w:t>
            </w:r>
          </w:p>
        </w:tc>
      </w:tr>
      <w:tr w:rsidR="004666EE" w:rsidRPr="00632991" w14:paraId="0F833853" w14:textId="77777777" w:rsidTr="004666EE">
        <w:trPr>
          <w:trHeight w:val="315"/>
        </w:trPr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D1BE3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3CF65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84051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 DF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82930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10CE09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D0092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ACB9797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Partial Eta Squared</w:t>
            </w:r>
          </w:p>
        </w:tc>
      </w:tr>
      <w:tr w:rsidR="004666EE" w:rsidRPr="00632991" w14:paraId="0A93F8A0" w14:textId="77777777" w:rsidTr="004666EE">
        <w:trPr>
          <w:trHeight w:val="300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49208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31A7F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C2898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1A5F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8F78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4.92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CA15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.030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275927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.04</w:t>
            </w:r>
          </w:p>
        </w:tc>
      </w:tr>
      <w:tr w:rsidR="004666EE" w:rsidRPr="00632991" w14:paraId="6312837F" w14:textId="77777777" w:rsidTr="004666EE">
        <w:trPr>
          <w:trHeight w:val="300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5C23A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VSAR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91C6F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4C7B6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4E7B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BBD2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39C8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.308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CAD55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</w:p>
        </w:tc>
      </w:tr>
      <w:tr w:rsidR="004666EE" w:rsidRPr="00632991" w14:paraId="54C0AE6F" w14:textId="77777777" w:rsidTr="004666EE">
        <w:trPr>
          <w:trHeight w:val="300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B9573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X Condition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12F59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2499E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F588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5904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DCE6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.834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2C3380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</w:p>
        </w:tc>
      </w:tr>
      <w:tr w:rsidR="004666EE" w:rsidRPr="00632991" w14:paraId="1ADAFFD0" w14:textId="77777777" w:rsidTr="004666EE">
        <w:trPr>
          <w:trHeight w:val="300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0B89B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FBCE" w14:textId="77777777" w:rsidR="004666EE" w:rsidRPr="00632991" w:rsidRDefault="004666EE" w:rsidP="00466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0472" w14:textId="77777777" w:rsidR="004666EE" w:rsidRPr="00632991" w:rsidRDefault="004666EE" w:rsidP="00466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77EF" w14:textId="77777777" w:rsidR="004666EE" w:rsidRPr="00632991" w:rsidRDefault="004666EE" w:rsidP="00466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E2AB" w14:textId="77777777" w:rsidR="004666EE" w:rsidRPr="00632991" w:rsidRDefault="004666EE" w:rsidP="00466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819B" w14:textId="77777777" w:rsidR="004666EE" w:rsidRPr="00632991" w:rsidRDefault="004666EE" w:rsidP="00466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73D5B9" w14:textId="77777777" w:rsidR="004666EE" w:rsidRPr="00632991" w:rsidRDefault="004666EE" w:rsidP="00466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666EE" w:rsidRPr="00632991" w14:paraId="4CCD4E3B" w14:textId="77777777" w:rsidTr="004666EE">
        <w:trPr>
          <w:trHeight w:val="300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8DBA" w14:textId="77777777" w:rsidR="004666EE" w:rsidRPr="00632991" w:rsidRDefault="004666EE" w:rsidP="00466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F722" w14:textId="77777777" w:rsidR="004666EE" w:rsidRPr="00632991" w:rsidRDefault="004666EE" w:rsidP="00466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8FAC" w14:textId="77777777" w:rsidR="004666EE" w:rsidRPr="00632991" w:rsidRDefault="004666EE" w:rsidP="00466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756D" w14:textId="77777777" w:rsidR="004666EE" w:rsidRPr="00632991" w:rsidRDefault="004666EE" w:rsidP="00466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BC6D" w14:textId="77777777" w:rsidR="004666EE" w:rsidRPr="00632991" w:rsidRDefault="004666EE" w:rsidP="00466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75AC" w14:textId="77777777" w:rsidR="004666EE" w:rsidRPr="00632991" w:rsidRDefault="004666EE" w:rsidP="00466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2F352" w14:textId="77777777" w:rsidR="004666EE" w:rsidRPr="00632991" w:rsidRDefault="004666EE" w:rsidP="00466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666EE" w:rsidRPr="00632991" w14:paraId="3BB65DB9" w14:textId="77777777" w:rsidTr="004666EE">
        <w:trPr>
          <w:trHeight w:val="300"/>
        </w:trPr>
        <w:tc>
          <w:tcPr>
            <w:tcW w:w="111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052C" w14:textId="77777777" w:rsidR="004666EE" w:rsidRPr="00632991" w:rsidRDefault="004666EE" w:rsidP="004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Regression Coefficients</w:t>
            </w:r>
          </w:p>
        </w:tc>
      </w:tr>
      <w:tr w:rsidR="004666EE" w:rsidRPr="00632991" w14:paraId="4CCD6E64" w14:textId="77777777" w:rsidTr="004666EE">
        <w:trPr>
          <w:trHeight w:val="315"/>
        </w:trPr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65C0B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760A07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6BAE4B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0A67D6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3E487F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t-value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FFC1E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27C56A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Interpretation</w:t>
            </w:r>
          </w:p>
        </w:tc>
      </w:tr>
      <w:tr w:rsidR="004666EE" w:rsidRPr="00632991" w14:paraId="4DBD7B66" w14:textId="77777777" w:rsidTr="004666EE">
        <w:trPr>
          <w:trHeight w:val="1200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0C7FA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4668A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E6FC2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192.60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252BA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16.34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C569B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11.79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33228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 .001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67E4B4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total study time was 192.60 minutes, in the Text-only condition, for an individual with an average score on the VSAR.</w:t>
            </w:r>
          </w:p>
        </w:tc>
      </w:tr>
      <w:tr w:rsidR="004666EE" w:rsidRPr="00632991" w14:paraId="3FD73B19" w14:textId="77777777" w:rsidTr="004666EE">
        <w:trPr>
          <w:trHeight w:val="1500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3D6C3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2E775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64DA4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37.04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D7A20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23.31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E688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2BF21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.112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4B3904" w14:textId="1FB5E2ED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Average total study time was not significantly different in the </w:t>
            </w:r>
            <w:r w:rsidR="003B4A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Multimedia Condition </w:t>
            </w: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relative to the Text-only Condition.</w:t>
            </w:r>
          </w:p>
        </w:tc>
      </w:tr>
      <w:tr w:rsidR="004666EE" w:rsidRPr="00632991" w14:paraId="388F3444" w14:textId="77777777" w:rsidTr="004666EE">
        <w:trPr>
          <w:trHeight w:val="1500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169B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7210E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Decorative Images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C13BD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46.04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E2B08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23.20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57EA3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81DEA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.050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155B35" w14:textId="77777777" w:rsidR="00C7280E" w:rsidRDefault="00C7280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4A066A9" w14:textId="0C206D7F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total study time was 46.04 minutes longer in the Decorative Images Condition relative to the Text-only Condition, for an individual with an average score on the VSAR.</w:t>
            </w:r>
          </w:p>
        </w:tc>
      </w:tr>
      <w:tr w:rsidR="004666EE" w:rsidRPr="00632991" w14:paraId="5C362A09" w14:textId="77777777" w:rsidTr="004666EE">
        <w:trPr>
          <w:trHeight w:val="300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4EA7E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4E327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B20EA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A915E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78D41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2C2BD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45BB7B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666EE" w:rsidRPr="00632991" w14:paraId="11412C17" w14:textId="77777777" w:rsidTr="004666EE">
        <w:trPr>
          <w:trHeight w:val="600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778A2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VSAR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B9EC4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69CB8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71EAD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16.03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0B8E6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3887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.951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F7F3E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VSAR, in the Text-only Condition, is not significant.</w:t>
            </w:r>
          </w:p>
        </w:tc>
      </w:tr>
      <w:tr w:rsidR="004666EE" w:rsidRPr="00632991" w14:paraId="4A903F60" w14:textId="77777777" w:rsidTr="004666EE">
        <w:trPr>
          <w:trHeight w:val="900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53B89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VSAR X Condition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9ADB1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93E9C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-5.27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3C24F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21.67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23028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-0.24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E581C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.808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6DB1A" w14:textId="43F6960D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The slope for VSAR, in the </w:t>
            </w:r>
            <w:r w:rsidR="003B4A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Multimedia Condition </w:t>
            </w: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does not differ from the Text-only condition.</w:t>
            </w:r>
          </w:p>
        </w:tc>
      </w:tr>
      <w:tr w:rsidR="004666EE" w:rsidRPr="00632991" w14:paraId="3303F691" w14:textId="77777777" w:rsidTr="004666EE">
        <w:trPr>
          <w:trHeight w:val="900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C11EE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VSAR X Condition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898F4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Decorative Images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072AC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-14.29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C2CDE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25.69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834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19EA3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.579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FB4B1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VSAR, in the Decorative Images Condition does not differ from the Text-only condition.</w:t>
            </w:r>
          </w:p>
        </w:tc>
      </w:tr>
      <w:tr w:rsidR="004666EE" w:rsidRPr="00632991" w14:paraId="49A39D01" w14:textId="77777777" w:rsidTr="004666EE">
        <w:trPr>
          <w:trHeight w:val="300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6F3B7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VSAR X Condition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818F" w14:textId="77777777" w:rsidR="004666EE" w:rsidRPr="00632991" w:rsidRDefault="004666EE" w:rsidP="0046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708C4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81B6D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0DE5F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F97B6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BF99B" w14:textId="77777777" w:rsidR="004666EE" w:rsidRPr="00632991" w:rsidRDefault="004666EE" w:rsidP="00466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3FFFC328" w14:textId="24CB0635" w:rsidR="00836041" w:rsidRDefault="004666EE" w:rsidP="00836041">
      <w:r>
        <w:t xml:space="preserve"> </w:t>
      </w:r>
      <w:r w:rsidR="00836041">
        <w:t xml:space="preserve">Experiment </w:t>
      </w:r>
      <w:r w:rsidR="0045621C">
        <w:t>3</w:t>
      </w:r>
      <w:r w:rsidR="00836041">
        <w:t xml:space="preserve"> </w:t>
      </w:r>
      <w:r w:rsidR="00632991">
        <w:t>Total Study Time</w:t>
      </w:r>
      <w:r w:rsidR="00D1537C">
        <w:t xml:space="preserve"> </w:t>
      </w:r>
      <w:r w:rsidR="00836041">
        <w:t>model results for VSAR</w:t>
      </w:r>
    </w:p>
    <w:p w14:paraId="4414D24C" w14:textId="77777777" w:rsidR="002D5A66" w:rsidRDefault="002D5A66" w:rsidP="00836041"/>
    <w:p w14:paraId="5312C24E" w14:textId="77777777" w:rsidR="00632991" w:rsidRDefault="00632991">
      <w:r>
        <w:br w:type="page"/>
      </w:r>
    </w:p>
    <w:p w14:paraId="44BCEC0A" w14:textId="11B4F92A" w:rsidR="00836041" w:rsidRDefault="00836041" w:rsidP="00836041">
      <w:r>
        <w:lastRenderedPageBreak/>
        <w:t xml:space="preserve">Experiment </w:t>
      </w:r>
      <w:r w:rsidR="0045621C">
        <w:t>3</w:t>
      </w:r>
      <w:r>
        <w:t xml:space="preserve"> </w:t>
      </w:r>
      <w:r w:rsidR="00632991">
        <w:t xml:space="preserve">Total Study Time </w:t>
      </w:r>
      <w:r>
        <w:t>model results for SBCSQ</w:t>
      </w:r>
    </w:p>
    <w:tbl>
      <w:tblPr>
        <w:tblW w:w="10089" w:type="dxa"/>
        <w:tblLook w:val="04A0" w:firstRow="1" w:lastRow="0" w:firstColumn="1" w:lastColumn="0" w:noHBand="0" w:noVBand="1"/>
      </w:tblPr>
      <w:tblGrid>
        <w:gridCol w:w="1929"/>
        <w:gridCol w:w="1905"/>
        <w:gridCol w:w="998"/>
        <w:gridCol w:w="718"/>
        <w:gridCol w:w="768"/>
        <w:gridCol w:w="785"/>
        <w:gridCol w:w="2986"/>
      </w:tblGrid>
      <w:tr w:rsidR="00632991" w:rsidRPr="00632991" w14:paraId="62B27BDD" w14:textId="77777777" w:rsidTr="004666EE">
        <w:trPr>
          <w:trHeight w:val="324"/>
        </w:trPr>
        <w:tc>
          <w:tcPr>
            <w:tcW w:w="100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8C10A" w14:textId="77777777" w:rsidR="00632991" w:rsidRPr="00632991" w:rsidRDefault="00632991" w:rsidP="00632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3 Tests of Fixed Effects</w:t>
            </w:r>
          </w:p>
        </w:tc>
      </w:tr>
      <w:tr w:rsidR="00632991" w:rsidRPr="00632991" w14:paraId="0DD542E0" w14:textId="77777777" w:rsidTr="004666EE">
        <w:trPr>
          <w:trHeight w:val="340"/>
        </w:trPr>
        <w:tc>
          <w:tcPr>
            <w:tcW w:w="19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46C851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7FAF01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9A2A3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 DF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128EC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BBA2D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24562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5ACB62A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Partial Eta Squared</w:t>
            </w:r>
          </w:p>
        </w:tc>
      </w:tr>
      <w:tr w:rsidR="00632991" w:rsidRPr="00632991" w14:paraId="11A7C7A6" w14:textId="77777777" w:rsidTr="004666EE">
        <w:trPr>
          <w:trHeight w:val="324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34824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372D4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9227B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9F00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A66E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A54D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.183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73E8E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.03</w:t>
            </w:r>
          </w:p>
        </w:tc>
      </w:tr>
      <w:tr w:rsidR="00632991" w:rsidRPr="00632991" w14:paraId="1EE59936" w14:textId="77777777" w:rsidTr="004666EE">
        <w:trPr>
          <w:trHeight w:val="324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2DABB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SBCSQ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E3750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CC9CF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EA90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3A0D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F736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.842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44CFD3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</w:p>
        </w:tc>
      </w:tr>
      <w:tr w:rsidR="00632991" w:rsidRPr="00632991" w14:paraId="3F03A23D" w14:textId="77777777" w:rsidTr="004666EE">
        <w:trPr>
          <w:trHeight w:val="324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37200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X Condition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94B7B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19395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BC87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7B8F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2.44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E1CE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.091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0B9945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.04</w:t>
            </w:r>
          </w:p>
        </w:tc>
      </w:tr>
      <w:tr w:rsidR="00632991" w:rsidRPr="00632991" w14:paraId="5752B390" w14:textId="77777777" w:rsidTr="004666EE">
        <w:trPr>
          <w:trHeight w:val="324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E484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5413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389D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C577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2552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9262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2C7A0A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32991" w:rsidRPr="00632991" w14:paraId="01857979" w14:textId="77777777" w:rsidTr="004666EE">
        <w:trPr>
          <w:trHeight w:val="324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84AA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3012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F2DE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D755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C9EC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27E5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548C4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32991" w:rsidRPr="00632991" w14:paraId="0C12B5DF" w14:textId="77777777" w:rsidTr="004666EE">
        <w:trPr>
          <w:trHeight w:val="324"/>
        </w:trPr>
        <w:tc>
          <w:tcPr>
            <w:tcW w:w="100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CA81" w14:textId="77777777" w:rsidR="00632991" w:rsidRPr="00632991" w:rsidRDefault="00632991" w:rsidP="00632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Regression Coefficients</w:t>
            </w:r>
          </w:p>
        </w:tc>
      </w:tr>
      <w:tr w:rsidR="00632991" w:rsidRPr="00632991" w14:paraId="777734D5" w14:textId="77777777" w:rsidTr="004666EE">
        <w:trPr>
          <w:trHeight w:val="340"/>
        </w:trPr>
        <w:tc>
          <w:tcPr>
            <w:tcW w:w="19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7E688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3C3ED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030BD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AB41B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AC2397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t-value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DF8AC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99CDC2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Interpretation</w:t>
            </w:r>
          </w:p>
        </w:tc>
      </w:tr>
      <w:tr w:rsidR="00632991" w:rsidRPr="00632991" w14:paraId="3E12CD7A" w14:textId="77777777" w:rsidTr="003B4A40">
        <w:trPr>
          <w:trHeight w:val="1296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2D9C6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9474A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0AADC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194.29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7B6FA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16.08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374BB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12.08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1F096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 .001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CB717" w14:textId="77777777" w:rsid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Average total study time was </w:t>
            </w:r>
            <w:r w:rsidR="003B4A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194.29</w:t>
            </w: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minutes, in the Text-only condition, for an individual with an average score on the SBCSQ.</w:t>
            </w:r>
          </w:p>
          <w:p w14:paraId="3447B5B6" w14:textId="77DB579A" w:rsidR="003B4A40" w:rsidRPr="00632991" w:rsidRDefault="003B4A40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32991" w:rsidRPr="00632991" w14:paraId="4FF2D5FA" w14:textId="77777777" w:rsidTr="003B4A40">
        <w:trPr>
          <w:trHeight w:val="1621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18A4C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382AB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93BD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34.27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8ADA6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23.12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A9A0A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43837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.141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76EDA" w14:textId="77777777" w:rsidR="003B4A40" w:rsidRDefault="003B4A40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471D73DE" w14:textId="1FCF7132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Average total study time was not significantly different in the </w:t>
            </w:r>
            <w:r w:rsidR="003B4A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Multimedia Condition </w:t>
            </w: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relative to the Text-only Condition.</w:t>
            </w:r>
          </w:p>
        </w:tc>
      </w:tr>
      <w:tr w:rsidR="00632991" w:rsidRPr="00632991" w14:paraId="4E7BE087" w14:textId="77777777" w:rsidTr="004666EE">
        <w:trPr>
          <w:trHeight w:val="1621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7B8DB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65A6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Decorative Images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78513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38.80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8CF70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22.83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AFBF7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116D6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.092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CDD7FE" w14:textId="77777777" w:rsidR="003B4A40" w:rsidRDefault="003B4A40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485DCFE" w14:textId="74364F7F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total study time was not significantly different in the Decorative Images Condition relative to the Text-only Condition.</w:t>
            </w:r>
          </w:p>
        </w:tc>
      </w:tr>
      <w:tr w:rsidR="004666EE" w:rsidRPr="00632991" w14:paraId="03A9B79E" w14:textId="77777777" w:rsidTr="004666EE">
        <w:trPr>
          <w:trHeight w:val="324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17662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75131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27223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16393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5B8BC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CDA93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9A2C7E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32991" w:rsidRPr="00632991" w14:paraId="4748B62A" w14:textId="77777777" w:rsidTr="004666EE">
        <w:trPr>
          <w:trHeight w:val="64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5D3B6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SBCSQ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7A026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779AB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-18.19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360DF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13.97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83D5B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-1.30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68693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.196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5B048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SBCSQ, in the Text-only Condition, is not significant.</w:t>
            </w:r>
          </w:p>
        </w:tc>
      </w:tr>
      <w:tr w:rsidR="00632991" w:rsidRPr="00632991" w14:paraId="04C4C046" w14:textId="77777777" w:rsidTr="004666EE">
        <w:trPr>
          <w:trHeight w:val="972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3469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SBCSQ X Condition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4811A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99DEF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11.86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CAB59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23.54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640C8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0357D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.615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9E11C" w14:textId="77777777" w:rsidR="00BB5B87" w:rsidRDefault="00BB5B87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1E10C791" w14:textId="6294AE26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The slope for SBCSQ, in the </w:t>
            </w:r>
            <w:r w:rsidR="003B4A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Multimedia Condition </w:t>
            </w: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does not differ from the Text-only condition.</w:t>
            </w:r>
          </w:p>
        </w:tc>
      </w:tr>
      <w:tr w:rsidR="00632991" w:rsidRPr="00632991" w14:paraId="0DBC30F6" w14:textId="77777777" w:rsidTr="004666EE">
        <w:trPr>
          <w:trHeight w:val="1621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0F28F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SBCSQ X Condition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6031C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Decorative Images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214A0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48.53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E1499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22.21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8D638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2.18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F1BBA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.031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522A8" w14:textId="77777777" w:rsidR="00BB5B87" w:rsidRDefault="00BB5B87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0879DC4" w14:textId="336DF24C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The slope for SBCSQ, in the Decorative Images Condition was 48.53 points higher than in the Text-only Condition. However, this should not be interpreted as the overall </w:t>
            </w: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interaction is not significant.</w:t>
            </w:r>
            <w:r w:rsidR="003B4A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(See Fixed </w:t>
            </w:r>
            <w:r w:rsidR="00C728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effects</w:t>
            </w:r>
            <w:r w:rsidR="003B4A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4666EE" w:rsidRPr="00632991" w14:paraId="5DCCBF5E" w14:textId="77777777" w:rsidTr="004666EE">
        <w:trPr>
          <w:trHeight w:val="324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F0F28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SBCSQ X Condition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53770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CAF96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8D68B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B9686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A4840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2BA96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66C77707" w14:textId="77777777" w:rsidR="00632991" w:rsidRDefault="00632991" w:rsidP="00836041"/>
    <w:p w14:paraId="45261AEE" w14:textId="77777777" w:rsidR="00632991" w:rsidRDefault="00632991">
      <w:r>
        <w:br w:type="page"/>
      </w:r>
    </w:p>
    <w:p w14:paraId="6A161446" w14:textId="12D65FCE" w:rsidR="00836041" w:rsidRDefault="00836041" w:rsidP="00836041">
      <w:r>
        <w:lastRenderedPageBreak/>
        <w:t xml:space="preserve">Experiment </w:t>
      </w:r>
      <w:r w:rsidR="0045621C">
        <w:t>3</w:t>
      </w:r>
      <w:r>
        <w:t xml:space="preserve"> </w:t>
      </w:r>
      <w:r w:rsidR="00632991">
        <w:t xml:space="preserve">Total Study Time </w:t>
      </w:r>
      <w:r>
        <w:t>model results for VVLRSR</w:t>
      </w:r>
    </w:p>
    <w:tbl>
      <w:tblPr>
        <w:tblW w:w="10254" w:type="dxa"/>
        <w:tblLook w:val="04A0" w:firstRow="1" w:lastRow="0" w:firstColumn="1" w:lastColumn="0" w:noHBand="0" w:noVBand="1"/>
      </w:tblPr>
      <w:tblGrid>
        <w:gridCol w:w="2044"/>
        <w:gridCol w:w="1917"/>
        <w:gridCol w:w="998"/>
        <w:gridCol w:w="718"/>
        <w:gridCol w:w="772"/>
        <w:gridCol w:w="789"/>
        <w:gridCol w:w="3016"/>
      </w:tblGrid>
      <w:tr w:rsidR="00632991" w:rsidRPr="00632991" w14:paraId="3D5C5E10" w14:textId="77777777" w:rsidTr="004666EE">
        <w:trPr>
          <w:trHeight w:val="339"/>
        </w:trPr>
        <w:tc>
          <w:tcPr>
            <w:tcW w:w="102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AEDA9" w14:textId="77777777" w:rsidR="00632991" w:rsidRPr="00632991" w:rsidRDefault="00632991" w:rsidP="00632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3 Tests of Fixed Effects</w:t>
            </w:r>
          </w:p>
        </w:tc>
      </w:tr>
      <w:tr w:rsidR="00632991" w:rsidRPr="00632991" w14:paraId="55E35412" w14:textId="77777777" w:rsidTr="004666EE">
        <w:trPr>
          <w:trHeight w:val="356"/>
        </w:trPr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915458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D8737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91B40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 DF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75107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C26E0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C3518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1EDABC4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Partial Eta Squared</w:t>
            </w:r>
          </w:p>
        </w:tc>
      </w:tr>
      <w:tr w:rsidR="00632991" w:rsidRPr="00632991" w14:paraId="29E5D80F" w14:textId="77777777" w:rsidTr="004666EE">
        <w:trPr>
          <w:trHeight w:val="339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D1687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5E04F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AF112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061F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B125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C922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.108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02FE62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.04</w:t>
            </w:r>
          </w:p>
        </w:tc>
      </w:tr>
      <w:tr w:rsidR="00632991" w:rsidRPr="00632991" w14:paraId="74366DA5" w14:textId="77777777" w:rsidTr="004666EE">
        <w:trPr>
          <w:trHeight w:val="339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E84D9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VVLRSR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B6B05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5981F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E064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0B03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2BCA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.336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E5929E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.01</w:t>
            </w:r>
          </w:p>
        </w:tc>
      </w:tr>
      <w:tr w:rsidR="00632991" w:rsidRPr="00632991" w14:paraId="36D2F1F9" w14:textId="77777777" w:rsidTr="004666EE">
        <w:trPr>
          <w:trHeight w:val="339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94042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X Condition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324C7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6C959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3A1F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621E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1.81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1535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.168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0C52D8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.03</w:t>
            </w:r>
          </w:p>
        </w:tc>
      </w:tr>
      <w:tr w:rsidR="00632991" w:rsidRPr="00632991" w14:paraId="120D302F" w14:textId="77777777" w:rsidTr="004666EE">
        <w:trPr>
          <w:trHeight w:val="339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9BE90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83BE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B2F2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93C0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28A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D04A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1C7DA6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32991" w:rsidRPr="00632991" w14:paraId="1FF64785" w14:textId="77777777" w:rsidTr="004666EE">
        <w:trPr>
          <w:trHeight w:val="339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3D9D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6EE7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569A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451D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23FB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21BD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04030F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32991" w:rsidRPr="00632991" w14:paraId="35B3CB61" w14:textId="77777777" w:rsidTr="004666EE">
        <w:trPr>
          <w:trHeight w:val="339"/>
        </w:trPr>
        <w:tc>
          <w:tcPr>
            <w:tcW w:w="102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8777" w14:textId="77777777" w:rsidR="00632991" w:rsidRPr="00632991" w:rsidRDefault="00632991" w:rsidP="00632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Regression Coefficients</w:t>
            </w:r>
          </w:p>
        </w:tc>
      </w:tr>
      <w:tr w:rsidR="00632991" w:rsidRPr="00632991" w14:paraId="39C5B531" w14:textId="77777777" w:rsidTr="004666EE">
        <w:trPr>
          <w:trHeight w:val="356"/>
        </w:trPr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E1856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87BC0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04CCA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4ECBA2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6CF34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t-value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A7F76E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ACBDC0D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Interpretation</w:t>
            </w:r>
          </w:p>
        </w:tc>
      </w:tr>
      <w:tr w:rsidR="00632991" w:rsidRPr="00632991" w14:paraId="68D8F228" w14:textId="77777777" w:rsidTr="004666EE">
        <w:trPr>
          <w:trHeight w:val="1358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4E3CD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428DB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03D4A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191.59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10A9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16.14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7CF87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11.87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1475B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 .001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7D1409" w14:textId="2EB9298E" w:rsid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Average total study time was </w:t>
            </w:r>
            <w:r w:rsidR="003B4A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191.59</w:t>
            </w: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minutes, in the Text-only condition, for an individual with an average score on the VVLRSR.</w:t>
            </w:r>
          </w:p>
          <w:p w14:paraId="415B5BAE" w14:textId="36E3F6BA" w:rsidR="003B4A40" w:rsidRPr="00632991" w:rsidRDefault="003B4A40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32991" w:rsidRPr="00632991" w14:paraId="16CAC34A" w14:textId="77777777" w:rsidTr="004666EE">
        <w:trPr>
          <w:trHeight w:val="1697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EE177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C7283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1F518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4439A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22.95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25965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1.84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2121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.069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CB2091" w14:textId="77777777" w:rsidR="003B4A40" w:rsidRDefault="003B4A40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64AD63D" w14:textId="263F40BA" w:rsid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Average total study time was not significantly different in the </w:t>
            </w:r>
            <w:r w:rsidR="003B4A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Multimedia Condition </w:t>
            </w: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relative to the Text-only Condition.</w:t>
            </w:r>
          </w:p>
          <w:p w14:paraId="4B5D0248" w14:textId="77777777" w:rsidR="003B4A40" w:rsidRDefault="003B4A40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50EFB39F" w14:textId="73768EA2" w:rsidR="003B4A40" w:rsidRPr="00632991" w:rsidRDefault="003B4A40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32991" w:rsidRPr="00632991" w14:paraId="2AF87C8F" w14:textId="77777777" w:rsidTr="004666EE">
        <w:trPr>
          <w:trHeight w:val="1697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2B044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11E5C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Decorative Images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67A6D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42.53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37A9F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23.13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3E322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1.84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D39C2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.069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EDC056" w14:textId="63A2F42A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total study time was not significantly different in the Decorative Images Condition relative to the Text-only Condition.</w:t>
            </w:r>
          </w:p>
        </w:tc>
      </w:tr>
      <w:tr w:rsidR="004666EE" w:rsidRPr="00632991" w14:paraId="7AA39DC9" w14:textId="77777777" w:rsidTr="004666EE">
        <w:trPr>
          <w:trHeight w:val="339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F4135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55E21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8E397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FFC43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D5919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0E38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FE30D0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32991" w:rsidRPr="00632991" w14:paraId="410EC42F" w14:textId="77777777" w:rsidTr="004666EE">
        <w:trPr>
          <w:trHeight w:val="679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91C61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VVLRSR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2B8E4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BBBD8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-13.73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2566F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13.35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AE206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EA34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.306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EA78D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VVLRSR, in the Text-only Condition, is not significant.</w:t>
            </w:r>
          </w:p>
        </w:tc>
      </w:tr>
      <w:tr w:rsidR="00632991" w:rsidRPr="00632991" w14:paraId="6A35D21E" w14:textId="77777777" w:rsidTr="004666EE">
        <w:trPr>
          <w:trHeight w:val="1018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9117E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VVLRSR X Condition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1077C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8EB80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41.33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F63F7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23.35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AEC18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04E1A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.079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2F0F8" w14:textId="77777777" w:rsidR="00BB5B87" w:rsidRDefault="00BB5B87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32A11F2D" w14:textId="7D7DCBDE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The slope for VVLRSR, in the </w:t>
            </w:r>
            <w:r w:rsidR="003B4A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Multimedia Condition </w:t>
            </w: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does not differ from the Text-only condition.</w:t>
            </w:r>
          </w:p>
        </w:tc>
      </w:tr>
      <w:tr w:rsidR="00632991" w:rsidRPr="00632991" w14:paraId="2AA18013" w14:textId="77777777" w:rsidTr="004666EE">
        <w:trPr>
          <w:trHeight w:val="1018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AC1C2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VVLRSR X Condition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808CA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Decorative Images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61B00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28.74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6C53C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22.94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980C4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D9D3E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.213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32875" w14:textId="77777777" w:rsidR="00BB5B87" w:rsidRDefault="00BB5B87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C963CA5" w14:textId="31E33489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VVLRSR, in the Decorative Images Condition does not differ from the Text-only condition.</w:t>
            </w:r>
          </w:p>
        </w:tc>
      </w:tr>
      <w:tr w:rsidR="004666EE" w:rsidRPr="00632991" w14:paraId="0F54257E" w14:textId="77777777" w:rsidTr="004666EE">
        <w:trPr>
          <w:trHeight w:val="339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B35BE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VVLRSR X Condition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96F85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835AD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3180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7B486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534EC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C1D12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54ED08B0" w14:textId="77777777" w:rsidR="002D5A66" w:rsidRDefault="002D5A66" w:rsidP="00836041"/>
    <w:p w14:paraId="55BCF965" w14:textId="05E840A8" w:rsidR="00D5610E" w:rsidRDefault="002D5A66" w:rsidP="00D5610E">
      <w:r>
        <w:br w:type="page"/>
      </w:r>
      <w:r w:rsidR="00836041">
        <w:lastRenderedPageBreak/>
        <w:t xml:space="preserve">Experiment </w:t>
      </w:r>
      <w:r w:rsidR="0045621C">
        <w:t>3</w:t>
      </w:r>
      <w:r w:rsidR="00836041">
        <w:t xml:space="preserve"> </w:t>
      </w:r>
      <w:r w:rsidR="00632991">
        <w:t>Total Study Time</w:t>
      </w:r>
      <w:r w:rsidR="00D1537C">
        <w:t xml:space="preserve"> </w:t>
      </w:r>
      <w:r w:rsidR="00836041">
        <w:t>model results for LSQ</w:t>
      </w:r>
    </w:p>
    <w:tbl>
      <w:tblPr>
        <w:tblW w:w="10396" w:type="dxa"/>
        <w:tblLook w:val="04A0" w:firstRow="1" w:lastRow="0" w:firstColumn="1" w:lastColumn="0" w:noHBand="0" w:noVBand="1"/>
      </w:tblPr>
      <w:tblGrid>
        <w:gridCol w:w="1987"/>
        <w:gridCol w:w="1963"/>
        <w:gridCol w:w="998"/>
        <w:gridCol w:w="718"/>
        <w:gridCol w:w="790"/>
        <w:gridCol w:w="808"/>
        <w:gridCol w:w="3132"/>
      </w:tblGrid>
      <w:tr w:rsidR="00632991" w:rsidRPr="00632991" w14:paraId="0416D3C4" w14:textId="77777777" w:rsidTr="004666EE">
        <w:trPr>
          <w:trHeight w:val="42"/>
        </w:trPr>
        <w:tc>
          <w:tcPr>
            <w:tcW w:w="103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0E9D0" w14:textId="77777777" w:rsidR="00632991" w:rsidRPr="00632991" w:rsidRDefault="00632991" w:rsidP="00632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3 Tests of Fixed Effects</w:t>
            </w:r>
          </w:p>
        </w:tc>
      </w:tr>
      <w:tr w:rsidR="004666EE" w:rsidRPr="00632991" w14:paraId="41A62ABF" w14:textId="77777777" w:rsidTr="004666EE">
        <w:trPr>
          <w:trHeight w:val="44"/>
        </w:trPr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6BBC6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E9643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76194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 DF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7516C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B4A04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3549E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F921116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Partial Eta Squared</w:t>
            </w:r>
          </w:p>
        </w:tc>
      </w:tr>
      <w:tr w:rsidR="004666EE" w:rsidRPr="00632991" w14:paraId="3A71568B" w14:textId="77777777" w:rsidTr="004666EE">
        <w:trPr>
          <w:trHeight w:val="42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2AC3E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68B9C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A547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8B2F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3D40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3.43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9C69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.036</w:t>
            </w: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E25205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.05</w:t>
            </w:r>
          </w:p>
        </w:tc>
      </w:tr>
      <w:tr w:rsidR="004666EE" w:rsidRPr="00632991" w14:paraId="1F9D845A" w14:textId="77777777" w:rsidTr="004666EE">
        <w:trPr>
          <w:trHeight w:val="42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1EC56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LSQ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470EA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C9A65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0947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DAE9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E8B3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.251</w:t>
            </w: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9DC85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.01</w:t>
            </w:r>
          </w:p>
        </w:tc>
      </w:tr>
      <w:tr w:rsidR="004666EE" w:rsidRPr="00632991" w14:paraId="71A538D7" w14:textId="77777777" w:rsidTr="004666EE">
        <w:trPr>
          <w:trHeight w:val="42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B46B6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X Condition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4A209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91F17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9DE2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A97E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3.65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F7B4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.029</w:t>
            </w: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547F52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.05</w:t>
            </w:r>
          </w:p>
        </w:tc>
      </w:tr>
      <w:tr w:rsidR="004666EE" w:rsidRPr="00632991" w14:paraId="5AF15D2F" w14:textId="77777777" w:rsidTr="004666EE">
        <w:trPr>
          <w:trHeight w:val="42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277F4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C28E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47F2E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C707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1DAD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504A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2E393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666EE" w:rsidRPr="00632991" w14:paraId="022F14FC" w14:textId="77777777" w:rsidTr="004666EE">
        <w:trPr>
          <w:trHeight w:val="42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CBA8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E856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1245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B18B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D81F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E0B3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A2F8C9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32991" w:rsidRPr="00632991" w14:paraId="5D7FF598" w14:textId="77777777" w:rsidTr="004666EE">
        <w:trPr>
          <w:trHeight w:val="42"/>
        </w:trPr>
        <w:tc>
          <w:tcPr>
            <w:tcW w:w="103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B27B" w14:textId="77777777" w:rsidR="00632991" w:rsidRPr="00632991" w:rsidRDefault="00632991" w:rsidP="00632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Regression Coefficients</w:t>
            </w:r>
          </w:p>
        </w:tc>
      </w:tr>
      <w:tr w:rsidR="004666EE" w:rsidRPr="00632991" w14:paraId="256687CE" w14:textId="77777777" w:rsidTr="004666EE">
        <w:trPr>
          <w:trHeight w:val="44"/>
        </w:trPr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DC20E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0A53E5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417CF8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3E47A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0E081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t-value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F199F2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AB8DAA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Interpretation</w:t>
            </w:r>
          </w:p>
        </w:tc>
      </w:tr>
      <w:tr w:rsidR="004666EE" w:rsidRPr="00632991" w14:paraId="27AEA95E" w14:textId="77777777" w:rsidTr="003B4A40">
        <w:trPr>
          <w:trHeight w:val="171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4A387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6D00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C759C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192.87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8CEFD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15.87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9C0A4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12.15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00973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 .001</w:t>
            </w: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7719F" w14:textId="2E4FEC36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Average total study time was </w:t>
            </w:r>
            <w:r w:rsidR="003B4A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192.87</w:t>
            </w: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minutes, in the Text-only condition, for an individual with an average score on the LSQ.</w:t>
            </w:r>
          </w:p>
        </w:tc>
      </w:tr>
      <w:tr w:rsidR="004666EE" w:rsidRPr="00632991" w14:paraId="29204693" w14:textId="77777777" w:rsidTr="003B4A40">
        <w:trPr>
          <w:trHeight w:val="213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555C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B9EF0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D220C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39.99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FD6C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22.69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A1AFC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A0E0A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.081</w:t>
            </w: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D39EB" w14:textId="77777777" w:rsidR="003B4A40" w:rsidRDefault="003B4A40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14695CF8" w14:textId="761DA8BE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Average total study time was not significantly different in the </w:t>
            </w:r>
            <w:r w:rsidR="003B4A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Multimedia Condition </w:t>
            </w: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relative to the Text-only Condition.</w:t>
            </w:r>
          </w:p>
        </w:tc>
      </w:tr>
      <w:tr w:rsidR="004666EE" w:rsidRPr="00632991" w14:paraId="7CAA5154" w14:textId="77777777" w:rsidTr="003B4A40">
        <w:trPr>
          <w:trHeight w:val="213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03CE2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8EE0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Decorative Images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23357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58.97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87622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23.15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8D4E9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2.55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CD153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.012</w:t>
            </w: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6C393" w14:textId="77777777" w:rsidR="003B4A40" w:rsidRDefault="003B4A40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0D73F76" w14:textId="41E3BF18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total study time was 58.97 minutes longer in the Decorative Images Condition relative to the Text-only Condition, for an individual with an average score on the LSQ.</w:t>
            </w:r>
          </w:p>
        </w:tc>
      </w:tr>
      <w:tr w:rsidR="004666EE" w:rsidRPr="00632991" w14:paraId="752CFCD6" w14:textId="77777777" w:rsidTr="003B4A40">
        <w:trPr>
          <w:trHeight w:val="42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EFDF3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259F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D3681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0C25E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D38EA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D154A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6AAA2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666EE" w:rsidRPr="00632991" w14:paraId="6ECDB556" w14:textId="77777777" w:rsidTr="003B4A40">
        <w:trPr>
          <w:trHeight w:val="342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CA4D6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LSQ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C92C3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727B1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6.35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A9DE0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15.96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7556C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4C8CE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.691</w:t>
            </w: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865FF" w14:textId="41481362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The slope for LSQ in the Text-only Condition is not significant. </w:t>
            </w:r>
          </w:p>
        </w:tc>
      </w:tr>
      <w:tr w:rsidR="004666EE" w:rsidRPr="00632991" w14:paraId="5750F6E7" w14:textId="77777777" w:rsidTr="003B4A40">
        <w:trPr>
          <w:trHeight w:val="128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28BF1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LSQ X Condition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F8560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C9222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5.60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0F87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21.36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3541C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E7424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.794</w:t>
            </w: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B48E3" w14:textId="77777777" w:rsidR="003B4A40" w:rsidRDefault="003B4A40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369A44DF" w14:textId="0C18EEBC" w:rsidR="00632991" w:rsidRPr="00632991" w:rsidRDefault="003B4A40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Multimedia Condition </w:t>
            </w:r>
            <w:r w:rsidR="00632991"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does not differ from the Text-only condition.</w:t>
            </w:r>
          </w:p>
        </w:tc>
      </w:tr>
      <w:tr w:rsidR="004666EE" w:rsidRPr="00632991" w14:paraId="1A49DEEF" w14:textId="77777777" w:rsidTr="003B4A40">
        <w:trPr>
          <w:trHeight w:val="299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CD83A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LSQ X Condition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020E1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Decorative Images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A4296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-58.72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94F15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25.90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BA342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-2.27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2F184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.025</w:t>
            </w: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8EE23" w14:textId="77777777" w:rsidR="003B4A40" w:rsidRDefault="003B4A40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37C84D4A" w14:textId="0177F4DA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LSQ, in the Decorative Images Condition was 58.72 points higher than in the Text-only Condition. For each point higher in visual learning a participant scored, their study time decreased by 52.37 minutes in the Decorative Images Condition.</w:t>
            </w:r>
          </w:p>
        </w:tc>
      </w:tr>
      <w:tr w:rsidR="004666EE" w:rsidRPr="00632991" w14:paraId="6BE5973D" w14:textId="77777777" w:rsidTr="004666EE">
        <w:trPr>
          <w:trHeight w:val="42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A4281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LSQ X Condition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613E0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53705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C689B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5A5BE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3162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75ADC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2A14D1DA" w14:textId="3A0518F1" w:rsidR="00836041" w:rsidRDefault="00836041" w:rsidP="00D5610E">
      <w:r>
        <w:t xml:space="preserve">Experiment </w:t>
      </w:r>
      <w:r w:rsidR="0045621C">
        <w:t>3</w:t>
      </w:r>
      <w:r>
        <w:t xml:space="preserve"> </w:t>
      </w:r>
      <w:r w:rsidR="00632991">
        <w:t xml:space="preserve">Total Study Time </w:t>
      </w:r>
      <w:r>
        <w:t>model results for BAML</w:t>
      </w:r>
    </w:p>
    <w:tbl>
      <w:tblPr>
        <w:tblW w:w="10389" w:type="dxa"/>
        <w:tblLook w:val="04A0" w:firstRow="1" w:lastRow="0" w:firstColumn="1" w:lastColumn="0" w:noHBand="0" w:noVBand="1"/>
      </w:tblPr>
      <w:tblGrid>
        <w:gridCol w:w="1986"/>
        <w:gridCol w:w="1961"/>
        <w:gridCol w:w="1003"/>
        <w:gridCol w:w="722"/>
        <w:gridCol w:w="790"/>
        <w:gridCol w:w="807"/>
        <w:gridCol w:w="3120"/>
      </w:tblGrid>
      <w:tr w:rsidR="00632991" w:rsidRPr="00632991" w14:paraId="3367FB25" w14:textId="77777777" w:rsidTr="004666EE">
        <w:trPr>
          <w:trHeight w:val="363"/>
        </w:trPr>
        <w:tc>
          <w:tcPr>
            <w:tcW w:w="103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A0F0" w14:textId="77777777" w:rsidR="00632991" w:rsidRPr="00632991" w:rsidRDefault="00632991" w:rsidP="00632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3 Tests of Fixed Effects</w:t>
            </w:r>
          </w:p>
        </w:tc>
      </w:tr>
      <w:tr w:rsidR="004666EE" w:rsidRPr="00632991" w14:paraId="73337088" w14:textId="77777777" w:rsidTr="004666EE">
        <w:trPr>
          <w:trHeight w:val="381"/>
        </w:trPr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1A79C2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Effect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DCD9D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5B41C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 DF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B793A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684DC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396C8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C9C4C99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Partial Eta Squared</w:t>
            </w:r>
          </w:p>
        </w:tc>
      </w:tr>
      <w:tr w:rsidR="004666EE" w:rsidRPr="00632991" w14:paraId="07AD9254" w14:textId="77777777" w:rsidTr="004666EE">
        <w:trPr>
          <w:trHeight w:val="363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10147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ABB9C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C4010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9156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5CE5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5.39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9011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.006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398B9B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.04</w:t>
            </w:r>
          </w:p>
        </w:tc>
      </w:tr>
      <w:tr w:rsidR="004666EE" w:rsidRPr="00632991" w14:paraId="5ADDC94F" w14:textId="77777777" w:rsidTr="004666EE">
        <w:trPr>
          <w:trHeight w:val="363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34BE7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BAML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396E9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1591E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79A9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3736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0.25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0555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.616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EC6B50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</w:p>
        </w:tc>
      </w:tr>
      <w:tr w:rsidR="004666EE" w:rsidRPr="00632991" w14:paraId="175FEA30" w14:textId="77777777" w:rsidTr="004666EE">
        <w:trPr>
          <w:trHeight w:val="363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0AF3F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X Condition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FCBAB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53969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4644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5F5D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0.27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699F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.762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7D5C0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.01</w:t>
            </w:r>
          </w:p>
        </w:tc>
      </w:tr>
      <w:tr w:rsidR="004666EE" w:rsidRPr="00632991" w14:paraId="695A2245" w14:textId="77777777" w:rsidTr="004666EE">
        <w:trPr>
          <w:trHeight w:val="363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7F932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D120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89ED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FFA6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3FC7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6FD0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A25315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666EE" w:rsidRPr="00632991" w14:paraId="56E4416B" w14:textId="77777777" w:rsidTr="004666EE">
        <w:trPr>
          <w:trHeight w:val="363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A282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2F38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3096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E201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0F69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212F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0CF372" w14:textId="77777777" w:rsidR="00632991" w:rsidRPr="00632991" w:rsidRDefault="00632991" w:rsidP="006329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32991" w:rsidRPr="00632991" w14:paraId="798BC49D" w14:textId="77777777" w:rsidTr="004666EE">
        <w:trPr>
          <w:trHeight w:val="363"/>
        </w:trPr>
        <w:tc>
          <w:tcPr>
            <w:tcW w:w="103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7A05" w14:textId="77777777" w:rsidR="00632991" w:rsidRPr="00632991" w:rsidRDefault="00632991" w:rsidP="00632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Regression Coefficients</w:t>
            </w:r>
          </w:p>
        </w:tc>
      </w:tr>
      <w:tr w:rsidR="004666EE" w:rsidRPr="00632991" w14:paraId="12C7B342" w14:textId="77777777" w:rsidTr="004666EE">
        <w:trPr>
          <w:trHeight w:val="381"/>
        </w:trPr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02C116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61AD2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FBC1C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07C81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C51DEF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t-value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1A0EB9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B3B231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Interpretation</w:t>
            </w:r>
          </w:p>
        </w:tc>
      </w:tr>
      <w:tr w:rsidR="004666EE" w:rsidRPr="00632991" w14:paraId="4B7A7189" w14:textId="77777777" w:rsidTr="004666EE">
        <w:trPr>
          <w:trHeight w:val="1457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499F6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32193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BC884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192.77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827B4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16.27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7DD44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11.85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02803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 .001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1BB84F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total study time was 192.77 minutes, in the Text-only condition, for an individual with an average score on the BAML.</w:t>
            </w:r>
          </w:p>
        </w:tc>
      </w:tr>
      <w:tr w:rsidR="004666EE" w:rsidRPr="00632991" w14:paraId="3FE17F48" w14:textId="77777777" w:rsidTr="004666EE">
        <w:trPr>
          <w:trHeight w:val="1822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26F82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CA6CA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7880D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38.99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B0714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23.10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B787C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1.69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A0E4D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.094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539756" w14:textId="1D8F8109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Average total study time was not significantly different in the </w:t>
            </w:r>
            <w:r w:rsidR="003B4A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Multimedia Condition </w:t>
            </w: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relative to the Text-only Condition, for an individual with an average score on the BAML.</w:t>
            </w:r>
          </w:p>
        </w:tc>
      </w:tr>
      <w:tr w:rsidR="004666EE" w:rsidRPr="00632991" w14:paraId="4BB36C71" w14:textId="77777777" w:rsidTr="004666EE">
        <w:trPr>
          <w:trHeight w:val="1822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CBA1B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C8C8D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Decorative Images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8E8E5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47.47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B73B4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23.19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2AA6A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2.05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07F3F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.043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9E6C75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total study time was 47.47 minutes longer in the Decorative Images Condition relative to the Text-only Condition, for an individual with an average score on the BAML.</w:t>
            </w:r>
          </w:p>
        </w:tc>
      </w:tr>
      <w:tr w:rsidR="004666EE" w:rsidRPr="00632991" w14:paraId="6A88A448" w14:textId="77777777" w:rsidTr="004666EE">
        <w:trPr>
          <w:trHeight w:val="363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3FDC6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B5CC9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36C47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DB0CB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41CC8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117F9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C173E9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666EE" w:rsidRPr="00632991" w14:paraId="2A3A003B" w14:textId="77777777" w:rsidTr="004666EE">
        <w:trPr>
          <w:trHeight w:val="728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35B11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BAML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946C8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D5BEA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3.55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C2A79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16.13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65792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0.22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A605F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.826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9FD84E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BAML, in the Text-only Condition, is not significant.</w:t>
            </w:r>
          </w:p>
        </w:tc>
      </w:tr>
      <w:tr w:rsidR="004666EE" w:rsidRPr="00632991" w14:paraId="0C88BDA0" w14:textId="77777777" w:rsidTr="004666EE">
        <w:trPr>
          <w:trHeight w:val="1093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798D9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BAML X Condition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F8644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E927A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9.57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63FDD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22.89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CF0B5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0.42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B070D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.677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22FA34" w14:textId="77777777" w:rsidR="00BB5B87" w:rsidRDefault="00BB5B87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4F3A5982" w14:textId="6ADF71F0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The slope for BAML, in the </w:t>
            </w:r>
            <w:r w:rsidR="003B4A4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Multimedia Condition </w:t>
            </w: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does not differ from the Text-only condition.</w:t>
            </w:r>
          </w:p>
        </w:tc>
      </w:tr>
      <w:tr w:rsidR="004666EE" w:rsidRPr="00632991" w14:paraId="242E4A0E" w14:textId="77777777" w:rsidTr="004666EE">
        <w:trPr>
          <w:trHeight w:val="1093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F5E17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BAML X Condition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996AF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Decorative Images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69B01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-20.30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5509F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23.47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2ED1A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-0.86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EFCB3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.389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77222" w14:textId="77777777" w:rsidR="00BB5B87" w:rsidRDefault="00BB5B87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3613B56" w14:textId="6DE553A9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BAML, in the Decorative Images Condition does not differ from the Text-only condition.</w:t>
            </w:r>
          </w:p>
        </w:tc>
      </w:tr>
      <w:tr w:rsidR="004666EE" w:rsidRPr="00632991" w14:paraId="13BA44C4" w14:textId="77777777" w:rsidTr="004666EE">
        <w:trPr>
          <w:trHeight w:val="363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BBF93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BAML X Condition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11EA0" w14:textId="77777777" w:rsidR="00632991" w:rsidRPr="00632991" w:rsidRDefault="00632991" w:rsidP="00632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0D11F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34271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8BB06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BA415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29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775F" w14:textId="77777777" w:rsidR="00632991" w:rsidRPr="00632991" w:rsidRDefault="00632991" w:rsidP="00632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7DA493A8" w14:textId="77777777" w:rsidR="00CE7B2A" w:rsidRDefault="00CE7B2A" w:rsidP="004666EE"/>
    <w:sectPr w:rsidR="00CE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41"/>
    <w:rsid w:val="00240C20"/>
    <w:rsid w:val="002D5A66"/>
    <w:rsid w:val="003B4A40"/>
    <w:rsid w:val="0045621C"/>
    <w:rsid w:val="004666EE"/>
    <w:rsid w:val="00632991"/>
    <w:rsid w:val="00796E0D"/>
    <w:rsid w:val="00836041"/>
    <w:rsid w:val="00BB5B87"/>
    <w:rsid w:val="00BE7372"/>
    <w:rsid w:val="00C7280E"/>
    <w:rsid w:val="00CE7B2A"/>
    <w:rsid w:val="00D1537C"/>
    <w:rsid w:val="00D5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E987"/>
  <w15:chartTrackingRefBased/>
  <w15:docId w15:val="{96E9BA26-5E1F-4463-9C00-5891568E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Youngstown State University</Company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Frank</dc:creator>
  <cp:keywords/>
  <dc:description/>
  <cp:lastModifiedBy>David J Frank</cp:lastModifiedBy>
  <cp:revision>10</cp:revision>
  <dcterms:created xsi:type="dcterms:W3CDTF">2023-10-24T18:57:00Z</dcterms:created>
  <dcterms:modified xsi:type="dcterms:W3CDTF">2023-10-25T13:12:00Z</dcterms:modified>
</cp:coreProperties>
</file>