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F6" w:rsidRDefault="00C57CF6">
      <w:r>
        <w:rPr>
          <w:rFonts w:hint="eastAsia"/>
        </w:rPr>
        <w:t>背景：</w:t>
      </w:r>
    </w:p>
    <w:p w:rsidR="00C57CF6" w:rsidRDefault="00C57CF6">
      <w:r>
        <w:rPr>
          <w:rFonts w:hint="eastAsia"/>
        </w:rPr>
        <w:t>法艺花园是一款基于法律信息展示以及查询的应用系统，包括服务端，网站，本地数据录入</w:t>
      </w:r>
      <w:r w:rsidR="0055614D">
        <w:rPr>
          <w:rFonts w:hint="eastAsia"/>
        </w:rPr>
        <w:t>，</w:t>
      </w:r>
    </w:p>
    <w:p w:rsidR="00C57CF6" w:rsidRDefault="0055614D">
      <w:r>
        <w:rPr>
          <w:rFonts w:hint="eastAsia"/>
        </w:rPr>
        <w:t>移动终端，桌面</w:t>
      </w:r>
      <w:r>
        <w:rPr>
          <w:rFonts w:hint="eastAsia"/>
        </w:rPr>
        <w:t>PC</w:t>
      </w:r>
      <w:r>
        <w:rPr>
          <w:rFonts w:hint="eastAsia"/>
        </w:rPr>
        <w:t>等软件部分。</w:t>
      </w:r>
    </w:p>
    <w:p w:rsidR="0055614D" w:rsidRDefault="0055614D">
      <w:r>
        <w:rPr>
          <w:rFonts w:hint="eastAsia"/>
        </w:rPr>
        <w:t>法律信息有两个概念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法条</w:t>
      </w:r>
    </w:p>
    <w:p w:rsidR="0055614D" w:rsidRDefault="0055614D">
      <w:r>
        <w:rPr>
          <w:rFonts w:hint="eastAsia"/>
        </w:rPr>
        <w:t>法律包含很多个专题，一级专题相当于一个法律大类，比如劳动法，婚姻法等，专题下面又有很多子专题，专题最多有</w:t>
      </w:r>
      <w:r>
        <w:rPr>
          <w:rFonts w:hint="eastAsia"/>
        </w:rPr>
        <w:t>5</w:t>
      </w:r>
      <w:r>
        <w:rPr>
          <w:rFonts w:hint="eastAsia"/>
        </w:rPr>
        <w:t>级，专题下面包含法律条文和子专题。</w:t>
      </w:r>
    </w:p>
    <w:p w:rsidR="0055614D" w:rsidRDefault="0055614D"/>
    <w:p w:rsidR="0055614D" w:rsidRDefault="0055614D" w:rsidP="005561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数据部分</w:t>
      </w:r>
    </w:p>
    <w:p w:rsidR="00CC5C0D" w:rsidRDefault="00CC5C0D" w:rsidP="00CC5C0D">
      <w:pPr>
        <w:pStyle w:val="a5"/>
        <w:ind w:left="360" w:firstLineChars="0" w:firstLine="0"/>
      </w:pPr>
    </w:p>
    <w:p w:rsidR="0055614D" w:rsidRDefault="0055614D" w:rsidP="0055614D">
      <w:pPr>
        <w:pStyle w:val="a5"/>
        <w:ind w:left="360" w:firstLineChars="0" w:firstLine="0"/>
      </w:pPr>
      <w:r>
        <w:rPr>
          <w:rFonts w:hint="eastAsia"/>
        </w:rPr>
        <w:t>手机应用初始打包，需要导入初始数据，作为原始数据，包含各类专题数据，</w:t>
      </w:r>
    </w:p>
    <w:p w:rsidR="0055614D" w:rsidRDefault="0055614D" w:rsidP="0055614D">
      <w:pPr>
        <w:pStyle w:val="a5"/>
        <w:ind w:left="360" w:firstLineChars="0" w:firstLine="0"/>
      </w:pPr>
      <w:r>
        <w:rPr>
          <w:rFonts w:hint="eastAsia"/>
        </w:rPr>
        <w:t>这些数据根据购买的应用选择的专题，来区分应用使用数据权限，比如网站上我选择购买了劳动法，那么在手机应用上我只能浏览劳动法的手机应用法律数据，其他专题数据的不会显示</w:t>
      </w:r>
      <w:r w:rsidR="00CC5C0D">
        <w:rPr>
          <w:rFonts w:hint="eastAsia"/>
        </w:rPr>
        <w:t>，</w:t>
      </w:r>
      <w:r w:rsidR="00CC5C0D" w:rsidRPr="001555CD">
        <w:rPr>
          <w:rFonts w:hint="eastAsia"/>
          <w:color w:val="FF0000"/>
        </w:rPr>
        <w:t>如果只是购买了</w:t>
      </w:r>
      <w:r w:rsidR="00292F40" w:rsidRPr="001555CD">
        <w:rPr>
          <w:rFonts w:hint="eastAsia"/>
          <w:color w:val="FF0000"/>
        </w:rPr>
        <w:t>1</w:t>
      </w:r>
      <w:r w:rsidR="00CC5C0D" w:rsidRPr="001555CD">
        <w:rPr>
          <w:rFonts w:hint="eastAsia"/>
          <w:color w:val="FF0000"/>
        </w:rPr>
        <w:t>个一级专题，那么就直接显示一级专题下面的子专题列表，</w:t>
      </w:r>
      <w:r w:rsidR="00292F40" w:rsidRPr="001555CD">
        <w:rPr>
          <w:rFonts w:hint="eastAsia"/>
          <w:color w:val="FF0000"/>
        </w:rPr>
        <w:t xml:space="preserve"> 2</w:t>
      </w:r>
      <w:r w:rsidR="00292F40" w:rsidRPr="001555CD">
        <w:rPr>
          <w:rFonts w:hint="eastAsia"/>
          <w:color w:val="FF0000"/>
        </w:rPr>
        <w:t>个以上的就先显示一级专题（根节点）</w:t>
      </w:r>
    </w:p>
    <w:p w:rsidR="00CC5C0D" w:rsidRDefault="00CC5C0D" w:rsidP="0055614D">
      <w:pPr>
        <w:pStyle w:val="a5"/>
        <w:ind w:left="360" w:firstLineChars="0" w:firstLine="0"/>
      </w:pPr>
    </w:p>
    <w:p w:rsidR="00CC5C0D" w:rsidRPr="00CC5C0D" w:rsidRDefault="00CC5C0D" w:rsidP="0055614D">
      <w:pPr>
        <w:pStyle w:val="a5"/>
        <w:ind w:left="360" w:firstLineChars="0" w:firstLine="0"/>
      </w:pPr>
      <w:r>
        <w:rPr>
          <w:rFonts w:hint="eastAsia"/>
        </w:rPr>
        <w:t>数据更新采用</w:t>
      </w:r>
      <w:r>
        <w:rPr>
          <w:rFonts w:hint="eastAsia"/>
        </w:rPr>
        <w:t xml:space="preserve"> </w:t>
      </w:r>
      <w:r>
        <w:rPr>
          <w:rFonts w:hint="eastAsia"/>
        </w:rPr>
        <w:t>进入应用时候，开启线程自动更新。更新的数据需要展示出来的时候进行标识，黄色灯泡</w:t>
      </w:r>
    </w:p>
    <w:p w:rsidR="00C57CF6" w:rsidRDefault="00C57CF6"/>
    <w:p w:rsidR="007C2C70" w:rsidRDefault="0055614D">
      <w:r>
        <w:rPr>
          <w:rFonts w:hint="eastAsia"/>
        </w:rPr>
        <w:t>2</w:t>
      </w:r>
      <w:r w:rsidR="00C57CF6">
        <w:rPr>
          <w:rFonts w:hint="eastAsia"/>
        </w:rPr>
        <w:t>,</w:t>
      </w:r>
      <w:r w:rsidR="00C57CF6">
        <w:rPr>
          <w:rFonts w:hint="eastAsia"/>
        </w:rPr>
        <w:t>点专题</w:t>
      </w:r>
    </w:p>
    <w:p w:rsidR="00C57CF6" w:rsidRDefault="00C57CF6">
      <w:r>
        <w:rPr>
          <w:rFonts w:hint="eastAsia"/>
        </w:rPr>
        <w:t xml:space="preserve">  </w:t>
      </w:r>
      <w:r>
        <w:rPr>
          <w:rFonts w:hint="eastAsia"/>
        </w:rPr>
        <w:t>点专题后，进入专题信息页面，专题信息页面包括两部分</w:t>
      </w:r>
    </w:p>
    <w:p w:rsidR="00C57CF6" w:rsidRDefault="00C57CF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）：法律条文列表</w:t>
      </w:r>
    </w:p>
    <w:p w:rsidR="00C57CF6" w:rsidRDefault="00C57CF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）：子专题信息列表</w:t>
      </w:r>
    </w:p>
    <w:p w:rsidR="00C57CF6" w:rsidRDefault="00C57CF6">
      <w:r>
        <w:rPr>
          <w:rFonts w:hint="eastAsia"/>
        </w:rPr>
        <w:t xml:space="preserve">  </w:t>
      </w:r>
      <w:r>
        <w:rPr>
          <w:rFonts w:hint="eastAsia"/>
        </w:rPr>
        <w:t>默认显示法律条文，在上部可进行两个内容的切换</w:t>
      </w:r>
      <w:r w:rsidR="00CC04EC">
        <w:rPr>
          <w:rFonts w:hint="eastAsia"/>
        </w:rPr>
        <w:t>（</w:t>
      </w:r>
      <w:r w:rsidR="00CC04EC" w:rsidRPr="00CC04EC">
        <w:rPr>
          <w:rFonts w:hint="eastAsia"/>
          <w:color w:val="FF0000"/>
        </w:rPr>
        <w:t>切换有按钮可以点击切换，也可以直接向左向右滑动表示切换</w:t>
      </w:r>
      <w:r w:rsidR="00CC04EC">
        <w:rPr>
          <w:rFonts w:hint="eastAsia"/>
        </w:rPr>
        <w:t>）</w:t>
      </w:r>
    </w:p>
    <w:p w:rsidR="00C57CF6" w:rsidRDefault="00C57CF6"/>
    <w:p w:rsidR="00C57CF6" w:rsidRDefault="00C57CF6">
      <w:r>
        <w:rPr>
          <w:rFonts w:hint="eastAsia"/>
        </w:rPr>
        <w:t xml:space="preserve"> </w:t>
      </w:r>
      <w:r>
        <w:rPr>
          <w:rFonts w:hint="eastAsia"/>
        </w:rPr>
        <w:t>专题可收藏，收藏后，五角星变色，并且收藏的专题，需要记录到表，此收藏数据</w:t>
      </w:r>
    </w:p>
    <w:p w:rsidR="00C57CF6" w:rsidRDefault="00C57CF6">
      <w:r>
        <w:rPr>
          <w:rFonts w:hint="eastAsia"/>
        </w:rPr>
        <w:t xml:space="preserve"> </w:t>
      </w:r>
      <w:r>
        <w:rPr>
          <w:rFonts w:hint="eastAsia"/>
        </w:rPr>
        <w:t>在点收藏菜单时候显示</w:t>
      </w:r>
    </w:p>
    <w:p w:rsidR="00C57CF6" w:rsidRDefault="00C57CF6"/>
    <w:p w:rsidR="00C57CF6" w:rsidRPr="00C57CF6" w:rsidRDefault="00C57CF6">
      <w:r>
        <w:rPr>
          <w:rFonts w:hint="eastAsia"/>
        </w:rPr>
        <w:t xml:space="preserve"> </w:t>
      </w:r>
      <w:r>
        <w:rPr>
          <w:rFonts w:hint="eastAsia"/>
        </w:rPr>
        <w:t>当天更新的专题，需要进行标记，用黄色灯泡，点击后再返回的话黄色灯泡消失</w:t>
      </w:r>
    </w:p>
    <w:p w:rsidR="00C57CF6" w:rsidRPr="00C57CF6" w:rsidRDefault="00C57CF6"/>
    <w:p w:rsidR="00C57CF6" w:rsidRDefault="0055614D">
      <w:r>
        <w:rPr>
          <w:rFonts w:hint="eastAsia"/>
        </w:rPr>
        <w:t>3</w:t>
      </w:r>
      <w:r w:rsidR="00C57CF6">
        <w:rPr>
          <w:rFonts w:hint="eastAsia"/>
        </w:rPr>
        <w:t>，点具体某个法律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点法律，显示法律详细信息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法律同样可用于收藏，记录到表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收藏信息在点收藏菜单时候可以显示</w:t>
      </w:r>
    </w:p>
    <w:p w:rsidR="00C57CF6" w:rsidRDefault="00C57CF6"/>
    <w:p w:rsidR="00C57CF6" w:rsidRDefault="0055614D">
      <w:r>
        <w:rPr>
          <w:rFonts w:hint="eastAsia"/>
        </w:rPr>
        <w:t>4</w:t>
      </w:r>
      <w:r w:rsidR="00C57CF6">
        <w:rPr>
          <w:rFonts w:hint="eastAsia"/>
        </w:rPr>
        <w:t>，点收藏</w:t>
      </w:r>
      <w:r w:rsidR="00C57CF6">
        <w:rPr>
          <w:rFonts w:hint="eastAsia"/>
        </w:rPr>
        <w:t xml:space="preserve"> 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点收藏</w:t>
      </w:r>
      <w:r>
        <w:rPr>
          <w:rFonts w:hint="eastAsia"/>
        </w:rPr>
        <w:t xml:space="preserve"> </w:t>
      </w:r>
      <w:r>
        <w:rPr>
          <w:rFonts w:hint="eastAsia"/>
        </w:rPr>
        <w:t>进入收藏展示页面</w:t>
      </w:r>
      <w:r>
        <w:rPr>
          <w:rFonts w:hint="eastAsia"/>
        </w:rPr>
        <w:t xml:space="preserve"> </w:t>
      </w:r>
      <w:r>
        <w:rPr>
          <w:rFonts w:hint="eastAsia"/>
        </w:rPr>
        <w:t>数据分为两部分切换展示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默认显示</w:t>
      </w:r>
      <w:r>
        <w:rPr>
          <w:rFonts w:hint="eastAsia"/>
        </w:rPr>
        <w:t xml:space="preserve"> </w:t>
      </w:r>
      <w:r>
        <w:rPr>
          <w:rFonts w:hint="eastAsia"/>
        </w:rPr>
        <w:t>收藏的法律条文</w:t>
      </w:r>
      <w:r>
        <w:rPr>
          <w:rFonts w:hint="eastAsia"/>
        </w:rPr>
        <w:t xml:space="preserve"> </w:t>
      </w:r>
      <w:r>
        <w:rPr>
          <w:rFonts w:hint="eastAsia"/>
        </w:rPr>
        <w:t>可切换到收藏的法律专题显示</w:t>
      </w:r>
    </w:p>
    <w:p w:rsidR="00C57CF6" w:rsidRDefault="00C57CF6"/>
    <w:p w:rsidR="00C57CF6" w:rsidRDefault="0055614D">
      <w:r>
        <w:rPr>
          <w:rFonts w:hint="eastAsia"/>
        </w:rPr>
        <w:t>5</w:t>
      </w:r>
      <w:r w:rsidR="00C57CF6">
        <w:rPr>
          <w:rFonts w:hint="eastAsia"/>
        </w:rPr>
        <w:t>，新闻菜单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点新闻，进入新闻信息列表，最多显示前</w:t>
      </w:r>
      <w:r>
        <w:rPr>
          <w:rFonts w:hint="eastAsia"/>
        </w:rPr>
        <w:t>15</w:t>
      </w:r>
      <w:r>
        <w:rPr>
          <w:rFonts w:hint="eastAsia"/>
        </w:rPr>
        <w:t>条</w:t>
      </w:r>
    </w:p>
    <w:p w:rsidR="00C57CF6" w:rsidRDefault="00C57CF6">
      <w:r>
        <w:rPr>
          <w:rFonts w:hint="eastAsia"/>
        </w:rPr>
        <w:t xml:space="preserve">   </w:t>
      </w:r>
      <w:r>
        <w:rPr>
          <w:rFonts w:hint="eastAsia"/>
        </w:rPr>
        <w:t>新闻信息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来源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C57CF6" w:rsidRDefault="00C57CF6">
      <w:pPr>
        <w:rPr>
          <w:color w:val="FF0000"/>
        </w:rPr>
      </w:pPr>
      <w:r w:rsidRPr="00C57CF6">
        <w:rPr>
          <w:rFonts w:hint="eastAsia"/>
          <w:color w:val="FF0000"/>
        </w:rPr>
        <w:t xml:space="preserve">   </w:t>
      </w:r>
      <w:r w:rsidRPr="00C57CF6">
        <w:rPr>
          <w:rFonts w:hint="eastAsia"/>
          <w:color w:val="FF0000"/>
        </w:rPr>
        <w:t>（以前未设计图片展示，目前需要更新这个界面）</w:t>
      </w:r>
    </w:p>
    <w:p w:rsidR="00C57CF6" w:rsidRDefault="00C57CF6">
      <w:pPr>
        <w:rPr>
          <w:color w:val="FF0000"/>
        </w:rPr>
      </w:pPr>
    </w:p>
    <w:p w:rsidR="00C57CF6" w:rsidRPr="00C57CF6" w:rsidRDefault="0055614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6</w:t>
      </w:r>
      <w:r w:rsidR="00C57CF6" w:rsidRPr="00C57CF6">
        <w:rPr>
          <w:rFonts w:hint="eastAsia"/>
          <w:color w:val="000000" w:themeColor="text1"/>
        </w:rPr>
        <w:t>，用户信息</w:t>
      </w:r>
    </w:p>
    <w:p w:rsidR="00C57CF6" w:rsidRDefault="00C57CF6">
      <w:pPr>
        <w:rPr>
          <w:color w:val="000000" w:themeColor="text1"/>
        </w:rPr>
      </w:pPr>
      <w:r w:rsidRPr="00C57CF6">
        <w:rPr>
          <w:rFonts w:hint="eastAsia"/>
          <w:color w:val="000000" w:themeColor="text1"/>
        </w:rPr>
        <w:t xml:space="preserve">   </w:t>
      </w:r>
      <w:r w:rsidRPr="00C57CF6">
        <w:rPr>
          <w:rFonts w:hint="eastAsia"/>
          <w:color w:val="000000" w:themeColor="text1"/>
        </w:rPr>
        <w:t>用户信息主要展示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应用截止时间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应用详情（包含哪些应用的使用权限）</w:t>
      </w:r>
    </w:p>
    <w:p w:rsidR="00CC04EC" w:rsidRDefault="00CC04EC">
      <w:pPr>
        <w:rPr>
          <w:color w:val="000000" w:themeColor="text1"/>
        </w:rPr>
      </w:pPr>
    </w:p>
    <w:p w:rsidR="00CC04EC" w:rsidRDefault="00CC04EC">
      <w:pPr>
        <w:rPr>
          <w:color w:val="000000" w:themeColor="text1"/>
        </w:rPr>
      </w:pPr>
    </w:p>
    <w:p w:rsidR="00CC04EC" w:rsidRDefault="00CC04EC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，手机数据表设计，请各应用保持一致，大家相互共享下资源，以及其他我没提到的</w:t>
      </w:r>
    </w:p>
    <w:p w:rsidR="00CC04EC" w:rsidRPr="00CC04EC" w:rsidRDefault="00CC04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大家可以基于这个文件进行补充，我列的不对的，请大家提出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以便及时更正</w:t>
      </w:r>
    </w:p>
    <w:sectPr w:rsidR="00CC04EC" w:rsidRPr="00CC04EC" w:rsidSect="007C2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07F" w:rsidRDefault="00B3607F" w:rsidP="00C57CF6">
      <w:r>
        <w:separator/>
      </w:r>
    </w:p>
  </w:endnote>
  <w:endnote w:type="continuationSeparator" w:id="1">
    <w:p w:rsidR="00B3607F" w:rsidRDefault="00B3607F" w:rsidP="00C57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07F" w:rsidRDefault="00B3607F" w:rsidP="00C57CF6">
      <w:r>
        <w:separator/>
      </w:r>
    </w:p>
  </w:footnote>
  <w:footnote w:type="continuationSeparator" w:id="1">
    <w:p w:rsidR="00B3607F" w:rsidRDefault="00B3607F" w:rsidP="00C57C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41574"/>
    <w:multiLevelType w:val="hybridMultilevel"/>
    <w:tmpl w:val="9476F71C"/>
    <w:lvl w:ilvl="0" w:tplc="2FB6AC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CF6"/>
    <w:rsid w:val="001555CD"/>
    <w:rsid w:val="00292F40"/>
    <w:rsid w:val="0055614D"/>
    <w:rsid w:val="007C2C70"/>
    <w:rsid w:val="00B3607F"/>
    <w:rsid w:val="00C57CF6"/>
    <w:rsid w:val="00CC04EC"/>
    <w:rsid w:val="00CC5C0D"/>
    <w:rsid w:val="00D01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C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CF6"/>
    <w:rPr>
      <w:sz w:val="18"/>
      <w:szCs w:val="18"/>
    </w:rPr>
  </w:style>
  <w:style w:type="paragraph" w:styleId="a5">
    <w:name w:val="List Paragraph"/>
    <w:basedOn w:val="a"/>
    <w:uiPriority w:val="34"/>
    <w:qFormat/>
    <w:rsid w:val="005561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</dc:creator>
  <cp:keywords/>
  <dc:description/>
  <cp:lastModifiedBy>weijin</cp:lastModifiedBy>
  <cp:revision>5</cp:revision>
  <dcterms:created xsi:type="dcterms:W3CDTF">2013-03-14T11:32:00Z</dcterms:created>
  <dcterms:modified xsi:type="dcterms:W3CDTF">2013-03-14T15:57:00Z</dcterms:modified>
</cp:coreProperties>
</file>