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095" w:rsidRDefault="007E2095" w:rsidP="007E2095">
      <w:pPr>
        <w:rPr>
          <w:rFonts w:ascii="楷体" w:eastAsia="楷体" w:hAnsi="楷体"/>
          <w:b/>
          <w:bCs/>
          <w:szCs w:val="21"/>
        </w:rPr>
      </w:pPr>
      <w:r>
        <w:rPr>
          <w:rFonts w:ascii="楷体" w:eastAsia="楷体" w:hAnsi="楷体" w:hint="eastAsia"/>
          <w:b/>
          <w:bCs/>
          <w:szCs w:val="21"/>
        </w:rPr>
        <w:t>作品脉络（熟记标红）</w:t>
      </w:r>
    </w:p>
    <w:p w:rsidR="00CD7863" w:rsidRPr="007E2095" w:rsidRDefault="00CE5DD0" w:rsidP="007E2095">
      <w:pPr>
        <w:rPr>
          <w:rFonts w:ascii="楷体" w:eastAsia="楷体" w:hAnsi="楷体"/>
          <w:b/>
          <w:bCs/>
          <w:szCs w:val="21"/>
        </w:rPr>
      </w:pPr>
      <w:r w:rsidRPr="007E2095">
        <w:rPr>
          <w:rFonts w:ascii="楷体" w:eastAsia="楷体" w:hAnsi="楷体" w:hint="eastAsia"/>
          <w:b/>
          <w:bCs/>
          <w:szCs w:val="21"/>
        </w:rPr>
        <w:t>1917-1927年第一个十年</w:t>
      </w:r>
    </w:p>
    <w:p w:rsidR="00CE5DD0" w:rsidRPr="007E2095" w:rsidRDefault="00CE5DD0" w:rsidP="007E2095">
      <w:pPr>
        <w:rPr>
          <w:rFonts w:ascii="楷体" w:eastAsia="楷体" w:hAnsi="楷体"/>
          <w:b/>
          <w:bCs/>
          <w:szCs w:val="21"/>
        </w:rPr>
      </w:pPr>
      <w:r w:rsidRPr="007E2095">
        <w:rPr>
          <w:rFonts w:ascii="楷体" w:eastAsia="楷体" w:hAnsi="楷体" w:hint="eastAsia"/>
          <w:b/>
          <w:bCs/>
          <w:szCs w:val="21"/>
        </w:rPr>
        <w:t>小说：</w:t>
      </w:r>
    </w:p>
    <w:p w:rsidR="00815F92" w:rsidRDefault="00CE5DD0" w:rsidP="007E2095">
      <w:pPr>
        <w:pStyle w:val="a3"/>
        <w:numPr>
          <w:ilvl w:val="0"/>
          <w:numId w:val="1"/>
        </w:numPr>
        <w:ind w:firstLineChars="0"/>
        <w:rPr>
          <w:rFonts w:ascii="楷体" w:eastAsia="楷体" w:hAnsi="楷体"/>
          <w:bCs/>
          <w:szCs w:val="21"/>
        </w:rPr>
      </w:pPr>
      <w:r w:rsidRPr="00815F92">
        <w:rPr>
          <w:rFonts w:ascii="楷体" w:eastAsia="楷体" w:hAnsi="楷体" w:hint="eastAsia"/>
          <w:b/>
          <w:bCs/>
          <w:szCs w:val="21"/>
        </w:rPr>
        <w:t>人生派与“问题小说”</w:t>
      </w:r>
    </w:p>
    <w:p w:rsidR="00815F92" w:rsidRPr="00815F92" w:rsidRDefault="00CE5DD0" w:rsidP="007E2095">
      <w:pPr>
        <w:pStyle w:val="a3"/>
        <w:numPr>
          <w:ilvl w:val="0"/>
          <w:numId w:val="1"/>
        </w:numPr>
        <w:ind w:firstLineChars="0"/>
        <w:rPr>
          <w:rFonts w:ascii="楷体" w:eastAsia="楷体" w:hAnsi="楷体"/>
          <w:bCs/>
          <w:szCs w:val="21"/>
        </w:rPr>
      </w:pPr>
      <w:r w:rsidRPr="00815F92">
        <w:rPr>
          <w:rFonts w:ascii="楷体" w:eastAsia="楷体" w:hAnsi="楷体" w:hint="eastAsia"/>
          <w:b/>
          <w:bCs/>
          <w:szCs w:val="21"/>
        </w:rPr>
        <w:t>鲁迅</w:t>
      </w:r>
      <w:r w:rsidR="00815F92" w:rsidRPr="00815F92">
        <w:rPr>
          <w:rFonts w:ascii="楷体" w:eastAsia="楷体" w:hAnsi="楷体" w:hint="eastAsia"/>
          <w:bCs/>
          <w:szCs w:val="21"/>
        </w:rPr>
        <w:t>《呐喊》</w:t>
      </w:r>
      <w:r w:rsidRPr="00815F92">
        <w:rPr>
          <w:rFonts w:ascii="楷体" w:eastAsia="楷体" w:hAnsi="楷体" w:hint="eastAsia"/>
          <w:b/>
          <w:bCs/>
          <w:szCs w:val="21"/>
        </w:rPr>
        <w:t>、</w:t>
      </w:r>
      <w:r w:rsidR="00815F92" w:rsidRPr="00815F92">
        <w:rPr>
          <w:rFonts w:ascii="楷体" w:eastAsia="楷体" w:hAnsi="楷体" w:hint="eastAsia"/>
          <w:bCs/>
          <w:szCs w:val="21"/>
        </w:rPr>
        <w:t>《彷徨》</w:t>
      </w:r>
      <w:r w:rsidR="00F71D54">
        <w:rPr>
          <w:rFonts w:ascii="楷体" w:eastAsia="楷体" w:hAnsi="楷体" w:hint="eastAsia"/>
          <w:bCs/>
          <w:szCs w:val="21"/>
        </w:rPr>
        <w:t>（现代文学的开端，表现的深切格式的特别，小说，故事新编）</w:t>
      </w:r>
    </w:p>
    <w:p w:rsidR="00CE5DD0" w:rsidRPr="00815F92" w:rsidRDefault="00CE5DD0" w:rsidP="007E2095">
      <w:pPr>
        <w:pStyle w:val="a3"/>
        <w:numPr>
          <w:ilvl w:val="0"/>
          <w:numId w:val="1"/>
        </w:numPr>
        <w:ind w:firstLineChars="0"/>
        <w:rPr>
          <w:rFonts w:ascii="楷体" w:eastAsia="楷体" w:hAnsi="楷体"/>
          <w:b/>
          <w:bCs/>
          <w:szCs w:val="21"/>
        </w:rPr>
      </w:pPr>
      <w:r w:rsidRPr="007E2095">
        <w:rPr>
          <w:rFonts w:ascii="楷体" w:eastAsia="楷体" w:hAnsi="楷体" w:hint="eastAsia"/>
          <w:b/>
          <w:bCs/>
          <w:szCs w:val="21"/>
        </w:rPr>
        <w:t>郁达夫</w:t>
      </w:r>
      <w:r w:rsidR="00815F92">
        <w:rPr>
          <w:rFonts w:ascii="楷体" w:eastAsia="楷体" w:hAnsi="楷体" w:hint="eastAsia"/>
          <w:bCs/>
          <w:szCs w:val="21"/>
        </w:rPr>
        <w:t>《沉沦</w:t>
      </w:r>
      <w:r w:rsidR="00815F92" w:rsidRPr="007E2095">
        <w:rPr>
          <w:rFonts w:ascii="楷体" w:eastAsia="楷体" w:hAnsi="楷体" w:hint="eastAsia"/>
          <w:bCs/>
          <w:szCs w:val="21"/>
        </w:rPr>
        <w:t>》《</w:t>
      </w:r>
      <w:r w:rsidR="00815F92">
        <w:rPr>
          <w:rFonts w:ascii="楷体" w:eastAsia="楷体" w:hAnsi="楷体" w:hint="eastAsia"/>
          <w:bCs/>
          <w:szCs w:val="21"/>
        </w:rPr>
        <w:t>迟桂花</w:t>
      </w:r>
      <w:r w:rsidR="00815F92" w:rsidRPr="007E2095">
        <w:rPr>
          <w:rFonts w:ascii="楷体" w:eastAsia="楷体" w:hAnsi="楷体" w:hint="eastAsia"/>
          <w:bCs/>
          <w:szCs w:val="21"/>
        </w:rPr>
        <w:t>》《银灰色的死》</w:t>
      </w:r>
      <w:r w:rsidR="00815F92">
        <w:rPr>
          <w:rFonts w:ascii="楷体" w:eastAsia="楷体" w:hAnsi="楷体" w:hint="eastAsia"/>
          <w:bCs/>
          <w:szCs w:val="21"/>
        </w:rPr>
        <w:t>（</w:t>
      </w:r>
      <w:r w:rsidR="00F71D54">
        <w:rPr>
          <w:rFonts w:ascii="楷体" w:eastAsia="楷体" w:hAnsi="楷体" w:hint="eastAsia"/>
          <w:bCs/>
          <w:szCs w:val="21"/>
        </w:rPr>
        <w:t>自身的苦闷经历</w:t>
      </w:r>
      <w:r w:rsidR="00815F92">
        <w:rPr>
          <w:rFonts w:ascii="楷体" w:eastAsia="楷体" w:hAnsi="楷体" w:hint="eastAsia"/>
          <w:bCs/>
          <w:szCs w:val="21"/>
        </w:rPr>
        <w:t>）</w:t>
      </w:r>
    </w:p>
    <w:p w:rsidR="00CE5DD0" w:rsidRPr="007E2095" w:rsidRDefault="00CE5DD0" w:rsidP="007E2095">
      <w:pPr>
        <w:numPr>
          <w:ilvl w:val="0"/>
          <w:numId w:val="1"/>
        </w:numPr>
        <w:rPr>
          <w:rFonts w:ascii="楷体" w:eastAsia="楷体" w:hAnsi="楷体"/>
          <w:b/>
          <w:bCs/>
          <w:szCs w:val="21"/>
        </w:rPr>
      </w:pPr>
      <w:r w:rsidRPr="007E2095">
        <w:rPr>
          <w:rFonts w:ascii="楷体" w:eastAsia="楷体" w:hAnsi="楷体" w:hint="eastAsia"/>
          <w:b/>
          <w:bCs/>
          <w:szCs w:val="21"/>
        </w:rPr>
        <w:t>许地山</w:t>
      </w:r>
      <w:r w:rsidRPr="007E2095">
        <w:rPr>
          <w:rFonts w:ascii="楷体" w:eastAsia="楷体" w:hAnsi="楷体" w:hint="eastAsia"/>
          <w:bCs/>
          <w:szCs w:val="21"/>
        </w:rPr>
        <w:t>《命命鸟》《缀网劳蛛》《商人妇》</w:t>
      </w:r>
      <w:r w:rsidR="00815F92">
        <w:rPr>
          <w:rFonts w:ascii="楷体" w:eastAsia="楷体" w:hAnsi="楷体" w:hint="eastAsia"/>
          <w:bCs/>
          <w:szCs w:val="21"/>
        </w:rPr>
        <w:t>（宗教色彩）</w:t>
      </w:r>
    </w:p>
    <w:p w:rsidR="00CE5DD0" w:rsidRPr="00815F92" w:rsidRDefault="00CE5DD0" w:rsidP="00815F92">
      <w:pPr>
        <w:pStyle w:val="a3"/>
        <w:numPr>
          <w:ilvl w:val="0"/>
          <w:numId w:val="1"/>
        </w:numPr>
        <w:ind w:firstLineChars="0"/>
        <w:rPr>
          <w:rFonts w:ascii="楷体" w:eastAsia="楷体" w:hAnsi="楷体"/>
          <w:b/>
          <w:bCs/>
          <w:szCs w:val="21"/>
        </w:rPr>
      </w:pPr>
      <w:r w:rsidRPr="007E2095">
        <w:rPr>
          <w:rFonts w:ascii="楷体" w:eastAsia="楷体" w:hAnsi="楷体" w:hint="eastAsia"/>
          <w:b/>
          <w:bCs/>
          <w:szCs w:val="21"/>
        </w:rPr>
        <w:t>叶绍钧</w:t>
      </w:r>
      <w:r w:rsidRPr="007E2095">
        <w:rPr>
          <w:rFonts w:ascii="楷体" w:eastAsia="楷体" w:hAnsi="楷体" w:hint="eastAsia"/>
          <w:bCs/>
          <w:szCs w:val="21"/>
        </w:rPr>
        <w:t>《潘先生在难中》</w:t>
      </w:r>
      <w:r w:rsidR="00815F92" w:rsidRPr="007E2095">
        <w:rPr>
          <w:rFonts w:ascii="楷体" w:eastAsia="楷体" w:hAnsi="楷体" w:hint="eastAsia"/>
          <w:bCs/>
          <w:szCs w:val="21"/>
        </w:rPr>
        <w:t>《</w:t>
      </w:r>
      <w:r w:rsidR="00815F92">
        <w:rPr>
          <w:rFonts w:ascii="楷体" w:eastAsia="楷体" w:hAnsi="楷体" w:hint="eastAsia"/>
          <w:bCs/>
          <w:szCs w:val="21"/>
        </w:rPr>
        <w:t>倪焕之</w:t>
      </w:r>
      <w:r w:rsidR="00815F92" w:rsidRPr="007E2095">
        <w:rPr>
          <w:rFonts w:ascii="楷体" w:eastAsia="楷体" w:hAnsi="楷体" w:hint="eastAsia"/>
          <w:bCs/>
          <w:szCs w:val="21"/>
        </w:rPr>
        <w:t>》</w:t>
      </w:r>
    </w:p>
    <w:p w:rsidR="00CE5DD0" w:rsidRPr="007E2095" w:rsidRDefault="00CE5DD0" w:rsidP="007E2095">
      <w:pPr>
        <w:rPr>
          <w:rFonts w:ascii="楷体" w:eastAsia="楷体" w:hAnsi="楷体"/>
          <w:b/>
          <w:bCs/>
          <w:szCs w:val="21"/>
        </w:rPr>
      </w:pPr>
      <w:r w:rsidRPr="007E2095">
        <w:rPr>
          <w:rFonts w:ascii="楷体" w:eastAsia="楷体" w:hAnsi="楷体" w:hint="eastAsia"/>
          <w:bCs/>
          <w:szCs w:val="21"/>
        </w:rPr>
        <w:t>“自叙传”抒情小说流派</w:t>
      </w:r>
      <w:r w:rsidR="00815F92">
        <w:rPr>
          <w:rFonts w:ascii="楷体" w:eastAsia="楷体" w:hAnsi="楷体" w:hint="eastAsia"/>
          <w:bCs/>
          <w:szCs w:val="21"/>
        </w:rPr>
        <w:t>（以自己主观感情个人经历为题材，抒情气氛浓郁，语言优美）</w:t>
      </w:r>
    </w:p>
    <w:p w:rsidR="00CE5DD0" w:rsidRPr="007E2095" w:rsidRDefault="00CE5DD0" w:rsidP="007E2095">
      <w:pPr>
        <w:rPr>
          <w:rFonts w:ascii="楷体" w:eastAsia="楷体" w:hAnsi="楷体"/>
          <w:bCs/>
          <w:szCs w:val="21"/>
        </w:rPr>
      </w:pPr>
      <w:r w:rsidRPr="007E2095">
        <w:rPr>
          <w:rFonts w:ascii="楷体" w:eastAsia="楷体" w:hAnsi="楷体" w:hint="eastAsia"/>
          <w:bCs/>
          <w:szCs w:val="21"/>
        </w:rPr>
        <w:t>郭沫若《残春》《叶罗提之墓》</w:t>
      </w:r>
    </w:p>
    <w:p w:rsidR="00815F92" w:rsidRPr="00815F92" w:rsidRDefault="00CE5DD0" w:rsidP="00815F92">
      <w:pPr>
        <w:pStyle w:val="a3"/>
        <w:numPr>
          <w:ilvl w:val="0"/>
          <w:numId w:val="1"/>
        </w:numPr>
        <w:ind w:firstLineChars="0"/>
        <w:rPr>
          <w:rFonts w:ascii="楷体" w:eastAsia="楷体" w:hAnsi="楷体"/>
          <w:b/>
          <w:bCs/>
          <w:szCs w:val="21"/>
        </w:rPr>
      </w:pPr>
      <w:r w:rsidRPr="007E2095">
        <w:rPr>
          <w:rFonts w:ascii="楷体" w:eastAsia="楷体" w:hAnsi="楷体" w:hint="eastAsia"/>
          <w:b/>
          <w:bCs/>
          <w:szCs w:val="21"/>
        </w:rPr>
        <w:t>乡土小说</w:t>
      </w:r>
    </w:p>
    <w:p w:rsidR="00CE5DD0" w:rsidRDefault="00CE5DD0" w:rsidP="007E2095">
      <w:pPr>
        <w:pStyle w:val="a3"/>
        <w:ind w:left="720" w:firstLineChars="0" w:firstLine="0"/>
        <w:rPr>
          <w:rFonts w:ascii="楷体" w:eastAsia="楷体" w:hAnsi="楷体"/>
          <w:bCs/>
          <w:szCs w:val="21"/>
        </w:rPr>
      </w:pPr>
      <w:r w:rsidRPr="007E2095">
        <w:rPr>
          <w:rFonts w:ascii="楷体" w:eastAsia="楷体" w:hAnsi="楷体" w:hint="eastAsia"/>
          <w:bCs/>
          <w:szCs w:val="21"/>
        </w:rPr>
        <w:t>王鲁彦《菊英的出嫁》</w:t>
      </w:r>
      <w:r w:rsidR="00815F92">
        <w:rPr>
          <w:rFonts w:ascii="楷体" w:eastAsia="楷体" w:hAnsi="楷体" w:hint="eastAsia"/>
          <w:bCs/>
          <w:szCs w:val="21"/>
        </w:rPr>
        <w:t>对中国农村的揭示和临摹</w:t>
      </w:r>
    </w:p>
    <w:p w:rsidR="00815F92" w:rsidRPr="00815F92" w:rsidRDefault="00815F92" w:rsidP="00815F92">
      <w:pPr>
        <w:pStyle w:val="a3"/>
        <w:numPr>
          <w:ilvl w:val="0"/>
          <w:numId w:val="1"/>
        </w:numPr>
        <w:ind w:firstLineChars="0"/>
        <w:rPr>
          <w:rFonts w:ascii="楷体" w:eastAsia="楷体" w:hAnsi="楷体"/>
          <w:b/>
          <w:bCs/>
          <w:szCs w:val="21"/>
        </w:rPr>
      </w:pPr>
      <w:r>
        <w:rPr>
          <w:rFonts w:ascii="楷体" w:eastAsia="楷体" w:hAnsi="楷体" w:hint="eastAsia"/>
          <w:bCs/>
          <w:szCs w:val="21"/>
        </w:rPr>
        <w:t>问题小说</w:t>
      </w:r>
    </w:p>
    <w:p w:rsidR="00815F92" w:rsidRPr="00815F92" w:rsidRDefault="00815F92" w:rsidP="00815F92">
      <w:pPr>
        <w:rPr>
          <w:rFonts w:ascii="楷体" w:eastAsia="楷体" w:hAnsi="楷体"/>
          <w:b/>
          <w:bCs/>
          <w:szCs w:val="21"/>
        </w:rPr>
      </w:pPr>
      <w:r w:rsidRPr="00815F92">
        <w:rPr>
          <w:rFonts w:ascii="楷体" w:eastAsia="楷体" w:hAnsi="楷体" w:hint="eastAsia"/>
          <w:b/>
          <w:bCs/>
          <w:szCs w:val="21"/>
        </w:rPr>
        <w:t>叶绍钧</w:t>
      </w:r>
      <w:r w:rsidRPr="00815F92">
        <w:rPr>
          <w:rFonts w:ascii="楷体" w:eastAsia="楷体" w:hAnsi="楷体" w:hint="eastAsia"/>
          <w:bCs/>
          <w:szCs w:val="21"/>
        </w:rPr>
        <w:t>《潘先生在难中》《倪焕之》</w:t>
      </w:r>
      <w:r>
        <w:rPr>
          <w:rFonts w:ascii="楷体" w:eastAsia="楷体" w:hAnsi="楷体" w:hint="eastAsia"/>
          <w:bCs/>
          <w:szCs w:val="21"/>
        </w:rPr>
        <w:t>（问题小说创作突出第一人，对教育/现实社会）</w:t>
      </w:r>
    </w:p>
    <w:p w:rsidR="00815F92" w:rsidRPr="00815F92" w:rsidRDefault="00815F92" w:rsidP="007E2095">
      <w:pPr>
        <w:pStyle w:val="a3"/>
        <w:ind w:left="720" w:firstLineChars="0" w:firstLine="0"/>
        <w:rPr>
          <w:rFonts w:ascii="楷体" w:eastAsia="楷体" w:hAnsi="楷体"/>
          <w:bCs/>
          <w:szCs w:val="21"/>
        </w:rPr>
      </w:pPr>
    </w:p>
    <w:p w:rsidR="00CE5DD0" w:rsidRPr="007E2095" w:rsidRDefault="00CE5DD0" w:rsidP="007E2095">
      <w:pPr>
        <w:rPr>
          <w:rFonts w:ascii="楷体" w:eastAsia="楷体" w:hAnsi="楷体"/>
          <w:b/>
          <w:bCs/>
          <w:szCs w:val="21"/>
        </w:rPr>
      </w:pPr>
      <w:r w:rsidRPr="007E2095">
        <w:rPr>
          <w:rFonts w:ascii="楷体" w:eastAsia="楷体" w:hAnsi="楷体" w:hint="eastAsia"/>
          <w:b/>
          <w:bCs/>
          <w:szCs w:val="21"/>
        </w:rPr>
        <w:t>新诗运动：</w:t>
      </w:r>
    </w:p>
    <w:p w:rsidR="00CE5DD0" w:rsidRPr="007E2095" w:rsidRDefault="00CE5DD0" w:rsidP="007E2095">
      <w:pPr>
        <w:rPr>
          <w:rFonts w:ascii="楷体" w:eastAsia="楷体" w:hAnsi="楷体"/>
          <w:bCs/>
          <w:szCs w:val="21"/>
        </w:rPr>
      </w:pPr>
      <w:r w:rsidRPr="007E2095">
        <w:rPr>
          <w:rFonts w:ascii="楷体" w:eastAsia="楷体" w:hAnsi="楷体" w:hint="eastAsia"/>
          <w:bCs/>
          <w:szCs w:val="21"/>
        </w:rPr>
        <w:t>胡适与《尝试集》</w:t>
      </w:r>
    </w:p>
    <w:p w:rsidR="00CE5DD0" w:rsidRPr="007E2095" w:rsidRDefault="00CE5DD0" w:rsidP="007E2095">
      <w:pPr>
        <w:rPr>
          <w:rFonts w:ascii="楷体" w:eastAsia="楷体" w:hAnsi="楷体"/>
          <w:bCs/>
          <w:szCs w:val="21"/>
        </w:rPr>
      </w:pPr>
      <w:r w:rsidRPr="007E2095">
        <w:rPr>
          <w:rFonts w:ascii="楷体" w:eastAsia="楷体" w:hAnsi="楷体" w:hint="eastAsia"/>
          <w:bCs/>
          <w:szCs w:val="21"/>
        </w:rPr>
        <w:t>郭沫若与《女神》</w:t>
      </w:r>
      <w:r w:rsidR="00815F92">
        <w:rPr>
          <w:rFonts w:ascii="楷体" w:eastAsia="楷体" w:hAnsi="楷体" w:hint="eastAsia"/>
          <w:bCs/>
          <w:szCs w:val="21"/>
        </w:rPr>
        <w:t>（大胆毁灭大胆创新，绝对自由，对新中国的渴望）</w:t>
      </w:r>
    </w:p>
    <w:p w:rsidR="00CE5DD0" w:rsidRPr="007E2095" w:rsidRDefault="00CE5DD0" w:rsidP="007E2095">
      <w:pPr>
        <w:rPr>
          <w:rFonts w:ascii="楷体" w:eastAsia="楷体" w:hAnsi="楷体"/>
          <w:bCs/>
          <w:szCs w:val="21"/>
        </w:rPr>
      </w:pPr>
      <w:r w:rsidRPr="007E2095">
        <w:rPr>
          <w:rFonts w:ascii="楷体" w:eastAsia="楷体" w:hAnsi="楷体" w:hint="eastAsia"/>
          <w:bCs/>
          <w:szCs w:val="21"/>
        </w:rPr>
        <w:t>以歌颂爱情著称的</w:t>
      </w:r>
      <w:r w:rsidRPr="007E2095">
        <w:rPr>
          <w:rFonts w:ascii="楷体" w:eastAsia="楷体" w:hAnsi="楷体"/>
          <w:bCs/>
          <w:szCs w:val="21"/>
        </w:rPr>
        <w:t>“</w:t>
      </w:r>
      <w:r w:rsidRPr="007E2095">
        <w:rPr>
          <w:rFonts w:ascii="楷体" w:eastAsia="楷体" w:hAnsi="楷体" w:hint="eastAsia"/>
          <w:bCs/>
          <w:szCs w:val="21"/>
        </w:rPr>
        <w:t>湖畔诗派</w:t>
      </w:r>
      <w:r w:rsidRPr="007E2095">
        <w:rPr>
          <w:rFonts w:ascii="楷体" w:eastAsia="楷体" w:hAnsi="楷体"/>
          <w:bCs/>
          <w:szCs w:val="21"/>
        </w:rPr>
        <w:t>”</w:t>
      </w:r>
      <w:r w:rsidR="00815F92">
        <w:rPr>
          <w:rFonts w:ascii="楷体" w:eastAsia="楷体" w:hAnsi="楷体"/>
          <w:bCs/>
          <w:szCs w:val="21"/>
        </w:rPr>
        <w:t>（</w:t>
      </w:r>
      <w:r w:rsidR="00815F92">
        <w:rPr>
          <w:rFonts w:ascii="楷体" w:eastAsia="楷体" w:hAnsi="楷体" w:hint="eastAsia"/>
          <w:bCs/>
          <w:szCs w:val="21"/>
        </w:rPr>
        <w:t>抒情爱情坦诚</w:t>
      </w:r>
      <w:r w:rsidR="00815F92">
        <w:rPr>
          <w:rFonts w:ascii="楷体" w:eastAsia="楷体" w:hAnsi="楷体"/>
          <w:bCs/>
          <w:szCs w:val="21"/>
        </w:rPr>
        <w:t>）</w:t>
      </w:r>
    </w:p>
    <w:p w:rsidR="00CE5DD0" w:rsidRPr="007E2095" w:rsidRDefault="00CE5DD0" w:rsidP="007E2095">
      <w:pPr>
        <w:rPr>
          <w:rFonts w:ascii="楷体" w:eastAsia="楷体" w:hAnsi="楷体"/>
          <w:bCs/>
          <w:szCs w:val="21"/>
        </w:rPr>
      </w:pPr>
      <w:r w:rsidRPr="007E2095">
        <w:rPr>
          <w:rFonts w:ascii="楷体" w:eastAsia="楷体" w:hAnsi="楷体" w:hint="eastAsia"/>
          <w:bCs/>
          <w:szCs w:val="21"/>
        </w:rPr>
        <w:t>象征诗派</w:t>
      </w:r>
      <w:r w:rsidR="00815F92">
        <w:rPr>
          <w:rFonts w:ascii="楷体" w:eastAsia="楷体" w:hAnsi="楷体" w:hint="eastAsia"/>
          <w:bCs/>
          <w:szCs w:val="21"/>
        </w:rPr>
        <w:t>（暗喻朦胧晦涩李金发微雨）</w:t>
      </w:r>
    </w:p>
    <w:p w:rsidR="00815F92" w:rsidRDefault="00CE5DD0" w:rsidP="007E2095">
      <w:pPr>
        <w:rPr>
          <w:rFonts w:ascii="楷体" w:eastAsia="楷体" w:hAnsi="楷体"/>
          <w:bCs/>
          <w:szCs w:val="21"/>
        </w:rPr>
      </w:pPr>
      <w:r w:rsidRPr="007E2095">
        <w:rPr>
          <w:rFonts w:ascii="楷体" w:eastAsia="楷体" w:hAnsi="楷体" w:hint="eastAsia"/>
          <w:bCs/>
          <w:szCs w:val="21"/>
        </w:rPr>
        <w:t>新月派与新诗的</w:t>
      </w:r>
      <w:r w:rsidRPr="007E2095">
        <w:rPr>
          <w:rFonts w:ascii="楷体" w:eastAsia="楷体" w:hAnsi="楷体"/>
          <w:bCs/>
          <w:szCs w:val="21"/>
        </w:rPr>
        <w:t>“</w:t>
      </w:r>
      <w:r w:rsidRPr="007E2095">
        <w:rPr>
          <w:rFonts w:ascii="楷体" w:eastAsia="楷体" w:hAnsi="楷体" w:hint="eastAsia"/>
          <w:bCs/>
          <w:szCs w:val="21"/>
        </w:rPr>
        <w:t>规范化</w:t>
      </w:r>
      <w:r w:rsidRPr="007E2095">
        <w:rPr>
          <w:rFonts w:ascii="楷体" w:eastAsia="楷体" w:hAnsi="楷体"/>
          <w:bCs/>
          <w:szCs w:val="21"/>
        </w:rPr>
        <w:t>”</w:t>
      </w:r>
      <w:r w:rsidR="00815F92">
        <w:rPr>
          <w:rFonts w:ascii="楷体" w:eastAsia="楷体" w:hAnsi="楷体"/>
          <w:bCs/>
          <w:szCs w:val="21"/>
        </w:rPr>
        <w:t>（</w:t>
      </w:r>
      <w:r w:rsidR="00815F92">
        <w:rPr>
          <w:rFonts w:ascii="楷体" w:eastAsia="楷体" w:hAnsi="楷体" w:hint="eastAsia"/>
          <w:bCs/>
          <w:szCs w:val="21"/>
        </w:rPr>
        <w:t>理性规范三美</w:t>
      </w:r>
      <w:r w:rsidR="00815F92">
        <w:rPr>
          <w:rFonts w:ascii="楷体" w:eastAsia="楷体" w:hAnsi="楷体"/>
          <w:bCs/>
          <w:szCs w:val="21"/>
        </w:rPr>
        <w:t>）</w:t>
      </w:r>
    </w:p>
    <w:p w:rsidR="00815F92" w:rsidRDefault="00CE5DD0" w:rsidP="007E2095">
      <w:pPr>
        <w:rPr>
          <w:rFonts w:ascii="楷体" w:eastAsia="楷体" w:hAnsi="楷体"/>
          <w:bCs/>
          <w:szCs w:val="21"/>
        </w:rPr>
      </w:pPr>
      <w:r w:rsidRPr="007E2095">
        <w:rPr>
          <w:rFonts w:ascii="楷体" w:eastAsia="楷体" w:hAnsi="楷体" w:hint="eastAsia"/>
          <w:bCs/>
          <w:szCs w:val="21"/>
        </w:rPr>
        <w:t>闻一多、</w:t>
      </w:r>
      <w:r w:rsidR="00F71D54">
        <w:rPr>
          <w:rFonts w:ascii="楷体" w:eastAsia="楷体" w:hAnsi="楷体" w:hint="eastAsia"/>
          <w:bCs/>
          <w:szCs w:val="21"/>
        </w:rPr>
        <w:t>强烈的爱国情感，对新生祖国的期盼</w:t>
      </w:r>
    </w:p>
    <w:p w:rsidR="00815F92" w:rsidRDefault="00CE5DD0" w:rsidP="007E2095">
      <w:pPr>
        <w:rPr>
          <w:rFonts w:ascii="楷体" w:eastAsia="楷体" w:hAnsi="楷体"/>
          <w:bCs/>
          <w:szCs w:val="21"/>
        </w:rPr>
      </w:pPr>
      <w:r w:rsidRPr="007E2095">
        <w:rPr>
          <w:rFonts w:ascii="楷体" w:eastAsia="楷体" w:hAnsi="楷体" w:hint="eastAsia"/>
          <w:bCs/>
          <w:szCs w:val="21"/>
        </w:rPr>
        <w:t>徐志摩、</w:t>
      </w:r>
      <w:r w:rsidR="00F71D54">
        <w:rPr>
          <w:rFonts w:ascii="楷体" w:eastAsia="楷体" w:hAnsi="楷体" w:hint="eastAsia"/>
          <w:bCs/>
          <w:szCs w:val="21"/>
        </w:rPr>
        <w:t>构思精巧，意向优美，辞藻华美语言明快，讲究章法和格律</w:t>
      </w:r>
    </w:p>
    <w:p w:rsidR="00F71D54" w:rsidRPr="00F71D54" w:rsidRDefault="00F71D54" w:rsidP="007E2095">
      <w:pPr>
        <w:rPr>
          <w:rFonts w:ascii="楷体" w:eastAsia="楷体" w:hAnsi="楷体"/>
          <w:bCs/>
          <w:szCs w:val="21"/>
        </w:rPr>
      </w:pPr>
      <w:r w:rsidRPr="00F71D54">
        <w:rPr>
          <w:rFonts w:ascii="楷体" w:eastAsia="楷体" w:hAnsi="楷体" w:hint="eastAsia"/>
          <w:bCs/>
          <w:szCs w:val="21"/>
        </w:rPr>
        <w:t>冰心《繁星》《春水》（</w:t>
      </w:r>
      <w:r w:rsidRPr="00F71D54">
        <w:rPr>
          <w:rFonts w:ascii="楷体" w:eastAsia="楷体" w:hAnsi="楷体" w:cs="Times"/>
          <w:color w:val="333333"/>
          <w:szCs w:val="21"/>
          <w:shd w:val="clear" w:color="auto" w:fill="FEFEFE"/>
        </w:rPr>
        <w:t>善于捕捉、表现刹那问涌现的感触、思绪，传达自己的内心世界</w:t>
      </w:r>
      <w:r w:rsidRPr="00F71D54">
        <w:rPr>
          <w:rFonts w:ascii="楷体" w:eastAsia="楷体" w:hAnsi="楷体" w:hint="eastAsia"/>
          <w:bCs/>
          <w:szCs w:val="21"/>
        </w:rPr>
        <w:t>）</w:t>
      </w:r>
      <w:r>
        <w:rPr>
          <w:rFonts w:ascii="楷体" w:eastAsia="楷体" w:hAnsi="楷体" w:hint="eastAsia"/>
          <w:bCs/>
          <w:szCs w:val="21"/>
        </w:rPr>
        <w:t>象征诗派</w:t>
      </w:r>
    </w:p>
    <w:p w:rsidR="007E2095" w:rsidRPr="007E2095" w:rsidRDefault="007E2095" w:rsidP="007E2095">
      <w:pPr>
        <w:rPr>
          <w:rFonts w:ascii="楷体" w:eastAsia="楷体" w:hAnsi="楷体"/>
          <w:b/>
          <w:szCs w:val="21"/>
        </w:rPr>
      </w:pPr>
      <w:r w:rsidRPr="007E2095">
        <w:rPr>
          <w:rFonts w:ascii="楷体" w:eastAsia="楷体" w:hAnsi="楷体" w:hint="eastAsia"/>
          <w:b/>
          <w:szCs w:val="21"/>
        </w:rPr>
        <w:t>现代散文：</w:t>
      </w:r>
    </w:p>
    <w:p w:rsidR="007E2095" w:rsidRPr="007E2095" w:rsidRDefault="007E2095" w:rsidP="007E2095">
      <w:pPr>
        <w:rPr>
          <w:rFonts w:ascii="楷体" w:eastAsia="楷体" w:hAnsi="楷体"/>
          <w:bCs/>
          <w:szCs w:val="21"/>
        </w:rPr>
      </w:pPr>
      <w:r w:rsidRPr="007E2095">
        <w:rPr>
          <w:rFonts w:ascii="楷体" w:eastAsia="楷体" w:hAnsi="楷体" w:hint="eastAsia"/>
          <w:b/>
          <w:bCs/>
          <w:szCs w:val="21"/>
        </w:rPr>
        <w:t>郁达夫散文</w:t>
      </w:r>
      <w:r w:rsidRPr="007E2095">
        <w:rPr>
          <w:rFonts w:ascii="楷体" w:eastAsia="楷体" w:hAnsi="楷体" w:hint="eastAsia"/>
          <w:bCs/>
          <w:szCs w:val="21"/>
        </w:rPr>
        <w:t>《鸡肋集》《奇零集》《敝帚集》《零余者》《还乡记》</w:t>
      </w:r>
      <w:r w:rsidR="00F71D54">
        <w:rPr>
          <w:rFonts w:ascii="楷体" w:eastAsia="楷体" w:hAnsi="楷体" w:hint="eastAsia"/>
          <w:bCs/>
          <w:szCs w:val="21"/>
        </w:rPr>
        <w:t>（</w:t>
      </w:r>
      <w:r w:rsidR="00F71D54">
        <w:rPr>
          <w:rFonts w:ascii="楷体" w:eastAsia="楷体" w:hAnsi="楷体" w:hint="eastAsia"/>
          <w:bCs/>
          <w:sz w:val="24"/>
        </w:rPr>
        <w:t>强烈的主观抒情性，知识分子的苦闷，靠才情取胜</w:t>
      </w:r>
      <w:r w:rsidR="00F71D54">
        <w:rPr>
          <w:rFonts w:ascii="楷体" w:eastAsia="楷体" w:hAnsi="楷体" w:hint="eastAsia"/>
          <w:bCs/>
          <w:szCs w:val="21"/>
        </w:rPr>
        <w:t>）</w:t>
      </w:r>
    </w:p>
    <w:p w:rsidR="007E2095" w:rsidRPr="00F71D54" w:rsidRDefault="007E2095" w:rsidP="007E2095">
      <w:pPr>
        <w:rPr>
          <w:rFonts w:ascii="楷体" w:eastAsia="楷体" w:hAnsi="楷体"/>
          <w:bCs/>
          <w:szCs w:val="21"/>
        </w:rPr>
      </w:pPr>
      <w:r w:rsidRPr="007E2095">
        <w:rPr>
          <w:rFonts w:ascii="楷体" w:eastAsia="楷体" w:hAnsi="楷体" w:hint="eastAsia"/>
          <w:b/>
          <w:bCs/>
          <w:szCs w:val="21"/>
        </w:rPr>
        <w:t>冰心</w:t>
      </w:r>
      <w:r w:rsidRPr="007E2095">
        <w:rPr>
          <w:rFonts w:ascii="楷体" w:eastAsia="楷体" w:hAnsi="楷体" w:hint="eastAsia"/>
          <w:bCs/>
          <w:szCs w:val="21"/>
        </w:rPr>
        <w:t>《往事》《山中杂记》《寄小读者》</w:t>
      </w:r>
      <w:r w:rsidR="00F71D54">
        <w:rPr>
          <w:rFonts w:ascii="楷体" w:eastAsia="楷体" w:hAnsi="楷体" w:hint="eastAsia"/>
          <w:bCs/>
          <w:szCs w:val="21"/>
        </w:rPr>
        <w:t>（</w:t>
      </w:r>
      <w:r w:rsidR="00F71D54" w:rsidRPr="00F71D54">
        <w:rPr>
          <w:rFonts w:ascii="楷体" w:eastAsia="楷体" w:hAnsi="楷体" w:cs="Times"/>
          <w:color w:val="333333"/>
          <w:szCs w:val="21"/>
          <w:shd w:val="clear" w:color="auto" w:fill="FEFEFE"/>
        </w:rPr>
        <w:t>她善于捕捉、表现刹那问涌现的感触、思绪，传达自己的内心世界，行云流水，自然舒卷，既空灵又飘逸清丽又典雅</w:t>
      </w:r>
      <w:r w:rsidR="00F71D54" w:rsidRPr="00F71D54">
        <w:rPr>
          <w:rFonts w:ascii="楷体" w:eastAsia="楷体" w:hAnsi="楷体" w:hint="eastAsia"/>
          <w:bCs/>
          <w:szCs w:val="21"/>
        </w:rPr>
        <w:t>）</w:t>
      </w:r>
    </w:p>
    <w:p w:rsidR="007E2095" w:rsidRPr="007E2095" w:rsidRDefault="007E2095" w:rsidP="007E2095">
      <w:pPr>
        <w:rPr>
          <w:rFonts w:ascii="楷体" w:eastAsia="楷体" w:hAnsi="楷体"/>
          <w:bCs/>
          <w:szCs w:val="21"/>
        </w:rPr>
      </w:pPr>
      <w:r w:rsidRPr="007E2095">
        <w:rPr>
          <w:rFonts w:ascii="楷体" w:eastAsia="楷体" w:hAnsi="楷体" w:hint="eastAsia"/>
          <w:b/>
          <w:bCs/>
          <w:szCs w:val="21"/>
        </w:rPr>
        <w:t>朱自清散文</w:t>
      </w:r>
      <w:r w:rsidRPr="007E2095">
        <w:rPr>
          <w:rFonts w:ascii="楷体" w:eastAsia="楷体" w:hAnsi="楷体" w:hint="eastAsia"/>
          <w:bCs/>
          <w:szCs w:val="21"/>
        </w:rPr>
        <w:t>《踪迹》《背影》</w:t>
      </w:r>
      <w:r w:rsidR="00F71D54">
        <w:rPr>
          <w:rFonts w:ascii="楷体" w:eastAsia="楷体" w:hAnsi="楷体" w:hint="eastAsia"/>
          <w:bCs/>
          <w:szCs w:val="21"/>
        </w:rPr>
        <w:t>（</w:t>
      </w:r>
      <w:r w:rsidR="00E502A8">
        <w:rPr>
          <w:rFonts w:ascii="楷体" w:eastAsia="楷体" w:hAnsi="楷体" w:hint="eastAsia"/>
          <w:bCs/>
          <w:sz w:val="24"/>
        </w:rPr>
        <w:t>1.</w:t>
      </w:r>
      <w:r w:rsidR="00E502A8" w:rsidRPr="00E502A8">
        <w:rPr>
          <w:rFonts w:ascii="楷体" w:eastAsia="楷体" w:hAnsi="楷体" w:hint="eastAsia"/>
          <w:bCs/>
          <w:szCs w:val="21"/>
        </w:rPr>
        <w:t>“温柔敦厚”的美学风格2.情景交融的意境创造3.圆熟精巧的艺术构思4.清新隽永的语言运用.</w:t>
      </w:r>
      <w:r w:rsidR="00F71D54">
        <w:rPr>
          <w:rFonts w:ascii="楷体" w:eastAsia="楷体" w:hAnsi="楷体" w:hint="eastAsia"/>
          <w:bCs/>
          <w:szCs w:val="21"/>
        </w:rPr>
        <w:t>）</w:t>
      </w:r>
    </w:p>
    <w:p w:rsidR="007E2095" w:rsidRDefault="007E2095" w:rsidP="007E2095">
      <w:pPr>
        <w:rPr>
          <w:rFonts w:ascii="楷体" w:eastAsia="楷体" w:hAnsi="楷体"/>
          <w:bCs/>
          <w:szCs w:val="21"/>
        </w:rPr>
      </w:pPr>
      <w:r w:rsidRPr="007E2095">
        <w:rPr>
          <w:rFonts w:ascii="楷体" w:eastAsia="楷体" w:hAnsi="楷体" w:hint="eastAsia"/>
          <w:b/>
          <w:bCs/>
          <w:szCs w:val="21"/>
        </w:rPr>
        <w:t>语丝派散文</w:t>
      </w:r>
      <w:r w:rsidRPr="007E2095">
        <w:rPr>
          <w:rFonts w:ascii="楷体" w:eastAsia="楷体" w:hAnsi="楷体" w:hint="eastAsia"/>
          <w:bCs/>
          <w:szCs w:val="21"/>
        </w:rPr>
        <w:t>周作人《自己的园地》《雨天的书》《泽泻集》《谈龙集》《谈虎集》《永日集》</w:t>
      </w:r>
    </w:p>
    <w:p w:rsidR="00F71D54" w:rsidRPr="007E2095" w:rsidRDefault="00E502A8" w:rsidP="007E2095">
      <w:pPr>
        <w:rPr>
          <w:rFonts w:ascii="楷体" w:eastAsia="楷体" w:hAnsi="楷体"/>
          <w:bCs/>
          <w:szCs w:val="21"/>
        </w:rPr>
      </w:pPr>
      <w:r>
        <w:rPr>
          <w:rFonts w:ascii="楷体" w:eastAsia="楷体" w:hAnsi="楷体" w:hint="eastAsia"/>
          <w:bCs/>
          <w:szCs w:val="21"/>
        </w:rPr>
        <w:t>（</w:t>
      </w:r>
      <w:r w:rsidR="00F71D54">
        <w:rPr>
          <w:rFonts w:ascii="楷体" w:eastAsia="楷体" w:hAnsi="楷体" w:hint="eastAsia"/>
          <w:bCs/>
          <w:szCs w:val="21"/>
        </w:rPr>
        <w:t>娓娓而谈舒卷自如，</w:t>
      </w:r>
      <w:r>
        <w:rPr>
          <w:rFonts w:ascii="楷体" w:eastAsia="楷体" w:hAnsi="楷体" w:hint="eastAsia"/>
          <w:bCs/>
          <w:szCs w:val="21"/>
        </w:rPr>
        <w:t>语言冲淡平和，意蕴深远，才思敏捷）</w:t>
      </w:r>
    </w:p>
    <w:p w:rsidR="007E2095" w:rsidRPr="007E2095" w:rsidRDefault="007E2095" w:rsidP="007E2095">
      <w:pPr>
        <w:rPr>
          <w:rFonts w:ascii="楷体" w:eastAsia="楷体" w:hAnsi="楷体"/>
          <w:bCs/>
          <w:szCs w:val="21"/>
        </w:rPr>
      </w:pPr>
      <w:r w:rsidRPr="007E2095">
        <w:rPr>
          <w:rFonts w:ascii="楷体" w:eastAsia="楷体" w:hAnsi="楷体" w:hint="eastAsia"/>
          <w:b/>
          <w:bCs/>
          <w:szCs w:val="21"/>
        </w:rPr>
        <w:t>林语堂</w:t>
      </w:r>
      <w:r w:rsidRPr="007E2095">
        <w:rPr>
          <w:rFonts w:ascii="楷体" w:eastAsia="楷体" w:hAnsi="楷体" w:hint="eastAsia"/>
          <w:bCs/>
          <w:szCs w:val="21"/>
        </w:rPr>
        <w:t>《剪拂集》《论性急为中国人之所恶》《闲话与谣言》</w:t>
      </w:r>
    </w:p>
    <w:p w:rsidR="007E2095" w:rsidRPr="007E2095" w:rsidRDefault="007E2095" w:rsidP="007E2095">
      <w:pPr>
        <w:rPr>
          <w:rFonts w:ascii="楷体" w:eastAsia="楷体" w:hAnsi="楷体"/>
          <w:b/>
          <w:bCs/>
          <w:szCs w:val="21"/>
        </w:rPr>
      </w:pPr>
      <w:r w:rsidRPr="007E2095">
        <w:rPr>
          <w:rFonts w:ascii="楷体" w:eastAsia="楷体" w:hAnsi="楷体" w:hint="eastAsia"/>
          <w:b/>
          <w:bCs/>
          <w:szCs w:val="21"/>
        </w:rPr>
        <w:t>鲁迅</w:t>
      </w:r>
      <w:r w:rsidRPr="007E2095">
        <w:rPr>
          <w:rFonts w:ascii="楷体" w:eastAsia="楷体" w:hAnsi="楷体" w:hint="eastAsia"/>
          <w:bCs/>
          <w:szCs w:val="21"/>
        </w:rPr>
        <w:t>《野草》</w:t>
      </w:r>
      <w:r w:rsidR="00E502A8">
        <w:rPr>
          <w:rFonts w:ascii="楷体" w:eastAsia="楷体" w:hAnsi="楷体" w:hint="eastAsia"/>
          <w:bCs/>
          <w:szCs w:val="21"/>
        </w:rPr>
        <w:t>（对黑暗压迫的反抗，袒露内心解剖自己，对光明的渴望，象征手法）</w:t>
      </w:r>
    </w:p>
    <w:p w:rsidR="007E2095" w:rsidRPr="007E2095" w:rsidRDefault="007E2095" w:rsidP="007E2095">
      <w:pPr>
        <w:rPr>
          <w:rFonts w:ascii="楷体" w:eastAsia="楷体" w:hAnsi="楷体"/>
          <w:b/>
          <w:bCs/>
          <w:szCs w:val="21"/>
        </w:rPr>
      </w:pPr>
      <w:r w:rsidRPr="007E2095">
        <w:rPr>
          <w:rFonts w:ascii="楷体" w:eastAsia="楷体" w:hAnsi="楷体" w:hint="eastAsia"/>
          <w:b/>
          <w:bCs/>
          <w:szCs w:val="21"/>
        </w:rPr>
        <w:t>话剧：</w:t>
      </w:r>
    </w:p>
    <w:p w:rsidR="007E2095" w:rsidRPr="007E2095" w:rsidRDefault="007E2095" w:rsidP="007E2095">
      <w:pPr>
        <w:rPr>
          <w:rFonts w:ascii="楷体" w:eastAsia="楷体" w:hAnsi="楷体"/>
          <w:b/>
          <w:bCs/>
          <w:szCs w:val="21"/>
        </w:rPr>
      </w:pPr>
      <w:r w:rsidRPr="007E2095">
        <w:rPr>
          <w:rFonts w:ascii="楷体" w:eastAsia="楷体" w:hAnsi="楷体" w:hint="eastAsia"/>
          <w:b/>
          <w:bCs/>
          <w:szCs w:val="21"/>
        </w:rPr>
        <w:t>爱美剧</w:t>
      </w:r>
      <w:r w:rsidR="00E502A8">
        <w:rPr>
          <w:rFonts w:ascii="楷体" w:eastAsia="楷体" w:hAnsi="楷体" w:hint="eastAsia"/>
          <w:b/>
          <w:bCs/>
          <w:szCs w:val="21"/>
        </w:rPr>
        <w:t>“业余的”非专业的</w:t>
      </w:r>
    </w:p>
    <w:p w:rsidR="007E2095" w:rsidRPr="007E2095" w:rsidRDefault="007E2095" w:rsidP="007E2095">
      <w:pPr>
        <w:rPr>
          <w:rFonts w:ascii="楷体" w:eastAsia="楷体" w:hAnsi="楷体"/>
          <w:bCs/>
          <w:szCs w:val="21"/>
        </w:rPr>
      </w:pPr>
      <w:r w:rsidRPr="00E502A8">
        <w:rPr>
          <w:rFonts w:ascii="楷体" w:eastAsia="楷体" w:hAnsi="楷体" w:hint="eastAsia"/>
          <w:b/>
          <w:bCs/>
          <w:szCs w:val="21"/>
        </w:rPr>
        <w:t>上海戏剧协社</w:t>
      </w:r>
      <w:r w:rsidR="00E502A8">
        <w:rPr>
          <w:rFonts w:ascii="楷体" w:eastAsia="楷体" w:hAnsi="楷体" w:hint="eastAsia"/>
          <w:b/>
          <w:bCs/>
          <w:szCs w:val="21"/>
        </w:rPr>
        <w:t>：（</w:t>
      </w:r>
      <w:r w:rsidR="00E502A8" w:rsidRPr="007A116A">
        <w:rPr>
          <w:rFonts w:ascii="楷体" w:eastAsia="楷体" w:hAnsi="楷体" w:hint="eastAsia"/>
          <w:bCs/>
          <w:sz w:val="24"/>
        </w:rPr>
        <w:t>1921年冬成立，这是中国早期戏剧团体中历史最长、也是现代第一个</w:t>
      </w:r>
      <w:r w:rsidR="00E502A8" w:rsidRPr="007A116A">
        <w:rPr>
          <w:rFonts w:ascii="楷体" w:eastAsia="楷体" w:hAnsi="楷体"/>
          <w:bCs/>
          <w:sz w:val="24"/>
        </w:rPr>
        <w:t>“</w:t>
      </w:r>
      <w:r w:rsidR="00E502A8" w:rsidRPr="007A116A">
        <w:rPr>
          <w:rFonts w:ascii="楷体" w:eastAsia="楷体" w:hAnsi="楷体" w:hint="eastAsia"/>
          <w:bCs/>
          <w:sz w:val="24"/>
        </w:rPr>
        <w:t>讲组织、讲纪律、讲方法</w:t>
      </w:r>
      <w:r w:rsidR="00E502A8" w:rsidRPr="007A116A">
        <w:rPr>
          <w:rFonts w:ascii="楷体" w:eastAsia="楷体" w:hAnsi="楷体"/>
          <w:bCs/>
          <w:sz w:val="24"/>
        </w:rPr>
        <w:t>”</w:t>
      </w:r>
      <w:r w:rsidR="00E502A8" w:rsidRPr="007A116A">
        <w:rPr>
          <w:rFonts w:ascii="楷体" w:eastAsia="楷体" w:hAnsi="楷体" w:hint="eastAsia"/>
          <w:bCs/>
          <w:sz w:val="24"/>
        </w:rPr>
        <w:t>、对现代话剧发展做出重大贡献的团体。最早的成员有谷剑尘、应云卫等，1922年后，欧阳予倩、汪仲贤、徐半梅、洪深等相继加入。</w:t>
      </w:r>
      <w:r w:rsidR="00E502A8">
        <w:rPr>
          <w:rFonts w:ascii="楷体" w:eastAsia="楷体" w:hAnsi="楷体" w:hint="eastAsia"/>
          <w:bCs/>
          <w:sz w:val="24"/>
        </w:rPr>
        <w:t>强调</w:t>
      </w:r>
      <w:r w:rsidR="00E502A8" w:rsidRPr="007A116A">
        <w:rPr>
          <w:rFonts w:ascii="楷体" w:eastAsia="楷体" w:hAnsi="楷体" w:hint="eastAsia"/>
          <w:bCs/>
          <w:sz w:val="24"/>
        </w:rPr>
        <w:t>戏剧艺术的感染力量</w:t>
      </w:r>
      <w:r w:rsidR="00E502A8">
        <w:rPr>
          <w:rFonts w:ascii="楷体" w:eastAsia="楷体" w:hAnsi="楷体" w:hint="eastAsia"/>
          <w:bCs/>
          <w:sz w:val="24"/>
        </w:rPr>
        <w:t>）</w:t>
      </w:r>
    </w:p>
    <w:p w:rsidR="00E502A8" w:rsidRPr="007E2095" w:rsidRDefault="007E2095" w:rsidP="00E502A8">
      <w:pPr>
        <w:rPr>
          <w:rFonts w:ascii="楷体" w:eastAsia="楷体" w:hAnsi="楷体"/>
          <w:bCs/>
          <w:szCs w:val="21"/>
        </w:rPr>
      </w:pPr>
      <w:r w:rsidRPr="00E502A8">
        <w:rPr>
          <w:rFonts w:ascii="楷体" w:eastAsia="楷体" w:hAnsi="楷体" w:hint="eastAsia"/>
          <w:b/>
          <w:bCs/>
          <w:szCs w:val="21"/>
        </w:rPr>
        <w:t>民众戏剧社</w:t>
      </w:r>
      <w:r w:rsidR="00E502A8">
        <w:rPr>
          <w:rFonts w:ascii="楷体" w:eastAsia="楷体" w:hAnsi="楷体" w:hint="eastAsia"/>
          <w:bCs/>
          <w:szCs w:val="21"/>
        </w:rPr>
        <w:t>（</w:t>
      </w:r>
      <w:r w:rsidR="00E502A8" w:rsidRPr="007A116A">
        <w:rPr>
          <w:rFonts w:ascii="楷体" w:eastAsia="楷体" w:hAnsi="楷体" w:hint="eastAsia"/>
          <w:bCs/>
          <w:sz w:val="24"/>
        </w:rPr>
        <w:t>1921年3月，由沈雁冰、郑振铎、陈大悲、欧阳予倩、汪仲贤、熊佛西等十三人在上海发起组织了民众戏剧社：</w:t>
      </w:r>
      <w:r w:rsidR="00E502A8">
        <w:rPr>
          <w:rFonts w:ascii="楷体" w:eastAsia="楷体" w:hAnsi="楷体" w:hint="eastAsia"/>
          <w:bCs/>
          <w:sz w:val="24"/>
        </w:rPr>
        <w:t>与文学创作社为人生而艺术的理念</w:t>
      </w:r>
      <w:r w:rsidR="00E502A8">
        <w:rPr>
          <w:rFonts w:ascii="楷体" w:eastAsia="楷体" w:hAnsi="楷体" w:hint="eastAsia"/>
          <w:bCs/>
          <w:sz w:val="24"/>
        </w:rPr>
        <w:lastRenderedPageBreak/>
        <w:t>一致强调反映时代反映现实</w:t>
      </w:r>
      <w:r w:rsidR="00E502A8">
        <w:rPr>
          <w:rFonts w:ascii="楷体" w:eastAsia="楷体" w:hAnsi="楷体" w:hint="eastAsia"/>
          <w:bCs/>
          <w:szCs w:val="21"/>
        </w:rPr>
        <w:t>）</w:t>
      </w:r>
    </w:p>
    <w:p w:rsidR="007E2095" w:rsidRPr="00E502A8" w:rsidRDefault="007E2095" w:rsidP="007E2095">
      <w:pPr>
        <w:rPr>
          <w:rFonts w:ascii="楷体" w:eastAsia="楷体" w:hAnsi="楷体"/>
          <w:bCs/>
          <w:szCs w:val="21"/>
        </w:rPr>
      </w:pPr>
    </w:p>
    <w:p w:rsidR="007E2095" w:rsidRPr="007E2095" w:rsidRDefault="007E2095" w:rsidP="007E2095">
      <w:pPr>
        <w:rPr>
          <w:rFonts w:ascii="楷体" w:eastAsia="楷体" w:hAnsi="楷体"/>
          <w:bCs/>
          <w:szCs w:val="21"/>
        </w:rPr>
      </w:pPr>
      <w:r w:rsidRPr="007E2095">
        <w:rPr>
          <w:rFonts w:ascii="楷体" w:eastAsia="楷体" w:hAnsi="楷体" w:hint="eastAsia"/>
          <w:bCs/>
          <w:szCs w:val="21"/>
        </w:rPr>
        <w:t>郭沫若《卓文君》《王昭君》和《聂荌》，后来结集为《三个叛逆的女性》</w:t>
      </w:r>
    </w:p>
    <w:p w:rsidR="007E2095" w:rsidRPr="007E2095" w:rsidRDefault="007E2095" w:rsidP="007E2095">
      <w:pPr>
        <w:rPr>
          <w:rFonts w:ascii="楷体" w:eastAsia="楷体" w:hAnsi="楷体"/>
          <w:bCs/>
          <w:szCs w:val="21"/>
        </w:rPr>
      </w:pPr>
      <w:r w:rsidRPr="007E2095">
        <w:rPr>
          <w:rFonts w:ascii="楷体" w:eastAsia="楷体" w:hAnsi="楷体" w:hint="eastAsia"/>
          <w:bCs/>
          <w:szCs w:val="21"/>
        </w:rPr>
        <w:t>丁西林《一只马蜂》和《压迫》</w:t>
      </w:r>
    </w:p>
    <w:p w:rsidR="007E2095" w:rsidRDefault="007E2095" w:rsidP="007E2095">
      <w:pPr>
        <w:rPr>
          <w:rFonts w:ascii="楷体" w:eastAsia="楷体" w:hAnsi="楷体"/>
          <w:bCs/>
          <w:szCs w:val="21"/>
        </w:rPr>
      </w:pPr>
      <w:r w:rsidRPr="007E2095">
        <w:rPr>
          <w:rFonts w:ascii="楷体" w:eastAsia="楷体" w:hAnsi="楷体" w:hint="eastAsia"/>
          <w:b/>
          <w:bCs/>
          <w:szCs w:val="21"/>
        </w:rPr>
        <w:t>田汉</w:t>
      </w:r>
      <w:r w:rsidRPr="007E2095">
        <w:rPr>
          <w:rFonts w:ascii="楷体" w:eastAsia="楷体" w:hAnsi="楷体" w:hint="eastAsia"/>
          <w:bCs/>
          <w:szCs w:val="21"/>
        </w:rPr>
        <w:t>《咖啡店之一夜》《获虎之夜》《苏州夜话》《湖上的悲剧》《古潭的声音》《南归》《名优之死》</w:t>
      </w:r>
    </w:p>
    <w:p w:rsidR="00342046" w:rsidRDefault="00342046" w:rsidP="007E2095">
      <w:pPr>
        <w:rPr>
          <w:rFonts w:ascii="楷体" w:eastAsia="楷体" w:hAnsi="楷体"/>
          <w:bCs/>
          <w:szCs w:val="21"/>
        </w:rPr>
      </w:pPr>
      <w:r>
        <w:rPr>
          <w:rFonts w:ascii="楷体" w:eastAsia="楷体" w:hAnsi="楷体" w:hint="eastAsia"/>
          <w:bCs/>
          <w:szCs w:val="21"/>
        </w:rPr>
        <w:t>戏剧总体来说就是外国艺术+中国特色</w:t>
      </w:r>
    </w:p>
    <w:p w:rsidR="00342046" w:rsidRDefault="00342046" w:rsidP="007E2095">
      <w:pPr>
        <w:rPr>
          <w:rFonts w:ascii="楷体" w:eastAsia="楷体" w:hAnsi="楷体"/>
          <w:bCs/>
          <w:szCs w:val="21"/>
        </w:rPr>
      </w:pPr>
    </w:p>
    <w:p w:rsidR="00342046" w:rsidRDefault="00342046" w:rsidP="007E2095">
      <w:pPr>
        <w:rPr>
          <w:rFonts w:ascii="楷体" w:eastAsia="楷体" w:hAnsi="楷体"/>
          <w:bCs/>
          <w:szCs w:val="21"/>
        </w:rPr>
      </w:pPr>
    </w:p>
    <w:p w:rsidR="00342046" w:rsidRDefault="00342046" w:rsidP="007E2095">
      <w:pPr>
        <w:rPr>
          <w:rFonts w:ascii="楷体" w:eastAsia="楷体" w:hAnsi="楷体"/>
          <w:bCs/>
          <w:sz w:val="24"/>
        </w:rPr>
      </w:pPr>
      <w:r w:rsidRPr="00342046">
        <w:rPr>
          <w:rFonts w:ascii="楷体" w:eastAsia="楷体" w:hAnsi="楷体"/>
          <w:b/>
          <w:bCs/>
          <w:sz w:val="24"/>
          <w:szCs w:val="21"/>
        </w:rPr>
        <w:t>1927-1937</w:t>
      </w:r>
      <w:r w:rsidRPr="00342046">
        <w:rPr>
          <w:rFonts w:ascii="楷体" w:eastAsia="楷体" w:hAnsi="楷体" w:hint="eastAsia"/>
          <w:b/>
          <w:bCs/>
          <w:sz w:val="24"/>
          <w:szCs w:val="21"/>
        </w:rPr>
        <w:t>年 第二个十年</w:t>
      </w:r>
      <w:r w:rsidR="0001550F">
        <w:rPr>
          <w:rFonts w:ascii="楷体" w:eastAsia="楷体" w:hAnsi="楷体" w:hint="eastAsia"/>
          <w:b/>
          <w:bCs/>
          <w:sz w:val="24"/>
          <w:szCs w:val="21"/>
        </w:rPr>
        <w:t>（</w:t>
      </w:r>
      <w:r w:rsidR="0001550F" w:rsidRPr="005D7736">
        <w:rPr>
          <w:rFonts w:ascii="楷体" w:eastAsia="楷体" w:hAnsi="楷体" w:hint="eastAsia"/>
          <w:bCs/>
          <w:sz w:val="24"/>
        </w:rPr>
        <w:t>太阳社</w:t>
      </w:r>
      <w:r w:rsidR="0001550F">
        <w:rPr>
          <w:rFonts w:ascii="楷体" w:eastAsia="楷体" w:hAnsi="楷体" w:hint="eastAsia"/>
          <w:bCs/>
          <w:sz w:val="24"/>
        </w:rPr>
        <w:t>建立无产阶级文学）</w:t>
      </w:r>
    </w:p>
    <w:p w:rsidR="0001550F" w:rsidRDefault="00E23FB7" w:rsidP="007E2095">
      <w:pPr>
        <w:rPr>
          <w:rFonts w:ascii="楷体" w:eastAsia="楷体" w:hAnsi="楷体"/>
          <w:b/>
          <w:bCs/>
          <w:sz w:val="24"/>
          <w:szCs w:val="21"/>
        </w:rPr>
      </w:pPr>
      <w:r>
        <w:rPr>
          <w:rFonts w:ascii="楷体" w:eastAsia="楷体" w:hAnsi="楷体" w:hint="eastAsia"/>
          <w:b/>
          <w:bCs/>
          <w:sz w:val="24"/>
          <w:szCs w:val="21"/>
        </w:rPr>
        <w:t>中国左翼作家联盟成立</w:t>
      </w:r>
      <w:r w:rsidR="009704D4">
        <w:rPr>
          <w:rFonts w:ascii="楷体" w:eastAsia="楷体" w:hAnsi="楷体" w:hint="eastAsia"/>
          <w:b/>
          <w:bCs/>
          <w:sz w:val="24"/>
          <w:szCs w:val="21"/>
        </w:rPr>
        <w:t>“鲁迅对革命的</w:t>
      </w:r>
      <w:r w:rsidR="00D43547">
        <w:rPr>
          <w:rFonts w:ascii="楷体" w:eastAsia="楷体" w:hAnsi="楷体" w:hint="eastAsia"/>
          <w:b/>
          <w:bCs/>
          <w:sz w:val="24"/>
          <w:szCs w:val="21"/>
        </w:rPr>
        <w:t>历史教训做科学总结”</w:t>
      </w:r>
    </w:p>
    <w:p w:rsidR="00475D22" w:rsidRDefault="00D43547" w:rsidP="00475D22">
      <w:pPr>
        <w:rPr>
          <w:rFonts w:ascii="楷体" w:eastAsia="楷体" w:hAnsi="楷体"/>
          <w:b/>
          <w:bCs/>
          <w:sz w:val="24"/>
          <w:szCs w:val="21"/>
        </w:rPr>
      </w:pPr>
      <w:r>
        <w:rPr>
          <w:rFonts w:ascii="楷体" w:eastAsia="楷体" w:hAnsi="楷体" w:hint="eastAsia"/>
          <w:b/>
          <w:bCs/>
          <w:sz w:val="24"/>
          <w:szCs w:val="21"/>
        </w:rPr>
        <w:t>社会剖析小说：</w:t>
      </w:r>
      <w:r w:rsidR="00475D22">
        <w:rPr>
          <w:rFonts w:ascii="楷体" w:eastAsia="楷体" w:hAnsi="楷体" w:hint="eastAsia"/>
          <w:b/>
          <w:bCs/>
          <w:sz w:val="24"/>
          <w:szCs w:val="21"/>
        </w:rPr>
        <w:t>以矛盾为代表，如【子夜】，艾芜【南行记】等，特点：表现社会现实的重大题材，在一开始就运用科学思想来对社会生活进行理性分析，典型环境塑造典型形象，戏剧性的情节突出人物性格及其成长史。</w:t>
      </w:r>
    </w:p>
    <w:p w:rsidR="00B75A8E" w:rsidRDefault="00B75A8E" w:rsidP="00475D22">
      <w:pPr>
        <w:rPr>
          <w:rFonts w:ascii="楷体" w:eastAsia="楷体" w:hAnsi="楷体"/>
          <w:b/>
          <w:bCs/>
          <w:sz w:val="24"/>
        </w:rPr>
      </w:pPr>
    </w:p>
    <w:p w:rsidR="00E23FB7" w:rsidRPr="00E23FB7" w:rsidRDefault="00E23FB7" w:rsidP="00475D22">
      <w:pPr>
        <w:rPr>
          <w:rFonts w:ascii="楷体" w:eastAsia="楷体" w:hAnsi="楷体"/>
          <w:b/>
          <w:bCs/>
          <w:sz w:val="24"/>
        </w:rPr>
      </w:pPr>
      <w:r w:rsidRPr="00E23FB7">
        <w:rPr>
          <w:rFonts w:ascii="楷体" w:eastAsia="楷体" w:hAnsi="楷体" w:hint="eastAsia"/>
          <w:b/>
          <w:bCs/>
          <w:sz w:val="24"/>
        </w:rPr>
        <w:t>茅盾 现实主义小说巨匠</w:t>
      </w:r>
    </w:p>
    <w:p w:rsidR="008F2CC9" w:rsidRDefault="00E23FB7" w:rsidP="00E23FB7">
      <w:pPr>
        <w:pStyle w:val="a3"/>
        <w:ind w:left="840" w:firstLineChars="0" w:firstLine="0"/>
        <w:rPr>
          <w:rFonts w:ascii="楷体" w:eastAsia="楷体" w:hAnsi="楷体"/>
          <w:bCs/>
          <w:color w:val="FF0000"/>
          <w:sz w:val="24"/>
        </w:rPr>
      </w:pPr>
      <w:r w:rsidRPr="00E23FB7">
        <w:rPr>
          <w:rFonts w:ascii="楷体" w:eastAsia="楷体" w:hAnsi="楷体" w:hint="eastAsia"/>
          <w:bCs/>
          <w:sz w:val="24"/>
        </w:rPr>
        <w:t>1927年</w:t>
      </w:r>
      <w:r w:rsidRPr="00E23FB7">
        <w:rPr>
          <w:rFonts w:ascii="楷体" w:eastAsia="楷体" w:hAnsi="楷体" w:hint="eastAsia"/>
          <w:bCs/>
          <w:color w:val="FF0000"/>
          <w:sz w:val="24"/>
        </w:rPr>
        <w:t>《蚀》三部曲：</w:t>
      </w:r>
    </w:p>
    <w:p w:rsidR="008F2CC9" w:rsidRDefault="00E23FB7" w:rsidP="00E23FB7">
      <w:pPr>
        <w:pStyle w:val="a3"/>
        <w:ind w:left="840" w:firstLineChars="0" w:firstLine="0"/>
        <w:rPr>
          <w:rFonts w:ascii="楷体" w:eastAsia="楷体" w:hAnsi="楷体"/>
          <w:bCs/>
          <w:sz w:val="24"/>
        </w:rPr>
      </w:pPr>
      <w:r w:rsidRPr="00E23FB7">
        <w:rPr>
          <w:rFonts w:ascii="楷体" w:eastAsia="楷体" w:hAnsi="楷体" w:hint="eastAsia"/>
          <w:bCs/>
          <w:color w:val="FF0000"/>
          <w:sz w:val="24"/>
        </w:rPr>
        <w:t>《幻灭》</w:t>
      </w:r>
      <w:r w:rsidR="008F2CC9">
        <w:rPr>
          <w:rFonts w:ascii="楷体" w:eastAsia="楷体" w:hAnsi="楷体" w:hint="eastAsia"/>
          <w:bCs/>
          <w:sz w:val="24"/>
        </w:rPr>
        <w:t>静女士，慧女士，抱素，强猛</w:t>
      </w:r>
    </w:p>
    <w:p w:rsidR="008F2CC9" w:rsidRPr="008F2CC9" w:rsidRDefault="008F2CC9" w:rsidP="00E23FB7">
      <w:pPr>
        <w:pStyle w:val="a3"/>
        <w:ind w:left="840" w:firstLineChars="0" w:firstLine="0"/>
        <w:rPr>
          <w:rFonts w:ascii="楷体" w:eastAsia="楷体" w:hAnsi="楷体"/>
          <w:bCs/>
          <w:sz w:val="24"/>
        </w:rPr>
      </w:pPr>
      <w:r>
        <w:rPr>
          <w:rFonts w:ascii="楷体" w:eastAsia="楷体" w:hAnsi="楷体" w:hint="eastAsia"/>
          <w:bCs/>
          <w:sz w:val="24"/>
        </w:rPr>
        <w:t>读书革命读书革命幻灭（感情脆弱，容易幻想）</w:t>
      </w:r>
    </w:p>
    <w:p w:rsidR="008F2CC9" w:rsidRPr="008F2CC9" w:rsidRDefault="00E23FB7" w:rsidP="00E23FB7">
      <w:pPr>
        <w:pStyle w:val="a3"/>
        <w:ind w:left="840" w:firstLineChars="0" w:firstLine="0"/>
        <w:rPr>
          <w:rFonts w:ascii="楷体" w:eastAsia="楷体" w:hAnsi="楷体"/>
          <w:bCs/>
          <w:sz w:val="24"/>
        </w:rPr>
      </w:pPr>
      <w:r w:rsidRPr="00E23FB7">
        <w:rPr>
          <w:rFonts w:ascii="楷体" w:eastAsia="楷体" w:hAnsi="楷体" w:hint="eastAsia"/>
          <w:bCs/>
          <w:color w:val="FF0000"/>
          <w:sz w:val="24"/>
        </w:rPr>
        <w:t>《动摇》</w:t>
      </w:r>
      <w:r w:rsidR="008F2CC9" w:rsidRPr="008F2CC9">
        <w:rPr>
          <w:rFonts w:ascii="楷体" w:eastAsia="楷体" w:hAnsi="楷体" w:hint="eastAsia"/>
          <w:bCs/>
          <w:sz w:val="24"/>
        </w:rPr>
        <w:t>方罗兰，胡国光，孙舞阳（政治动摇，感情的动摇，革命运动的虚弱根基和混乱面貌）</w:t>
      </w:r>
    </w:p>
    <w:p w:rsidR="00E23FB7" w:rsidRDefault="00E23FB7" w:rsidP="00E23FB7">
      <w:pPr>
        <w:pStyle w:val="a3"/>
        <w:ind w:left="840" w:firstLineChars="0" w:firstLine="0"/>
        <w:rPr>
          <w:rFonts w:ascii="楷体" w:eastAsia="楷体" w:hAnsi="楷体"/>
          <w:bCs/>
          <w:color w:val="FF0000"/>
          <w:sz w:val="24"/>
        </w:rPr>
      </w:pPr>
      <w:r w:rsidRPr="00E23FB7">
        <w:rPr>
          <w:rFonts w:ascii="楷体" w:eastAsia="楷体" w:hAnsi="楷体" w:hint="eastAsia"/>
          <w:bCs/>
          <w:color w:val="FF0000"/>
          <w:sz w:val="24"/>
        </w:rPr>
        <w:t>《追求》</w:t>
      </w:r>
      <w:r w:rsidR="008F2CC9">
        <w:rPr>
          <w:rFonts w:ascii="楷体" w:eastAsia="楷体" w:hAnsi="楷体" w:hint="eastAsia"/>
          <w:bCs/>
          <w:sz w:val="24"/>
        </w:rPr>
        <w:t>章</w:t>
      </w:r>
      <w:r w:rsidR="008F2CC9" w:rsidRPr="008F2CC9">
        <w:rPr>
          <w:rFonts w:ascii="楷体" w:eastAsia="楷体" w:hAnsi="楷体" w:hint="eastAsia"/>
          <w:bCs/>
          <w:sz w:val="24"/>
        </w:rPr>
        <w:t>秋柳史顿</w:t>
      </w:r>
      <w:r w:rsidR="008F2CC9">
        <w:rPr>
          <w:rFonts w:ascii="楷体" w:eastAsia="楷体" w:hAnsi="楷体" w:hint="eastAsia"/>
          <w:bCs/>
          <w:sz w:val="24"/>
        </w:rPr>
        <w:t>张</w:t>
      </w:r>
      <w:r w:rsidR="008F2CC9" w:rsidRPr="008F2CC9">
        <w:rPr>
          <w:rFonts w:ascii="楷体" w:eastAsia="楷体" w:hAnsi="楷体" w:hint="eastAsia"/>
          <w:bCs/>
          <w:sz w:val="24"/>
        </w:rPr>
        <w:t>曼青，革命失败后知识分子无头苍蝇的状态</w:t>
      </w:r>
    </w:p>
    <w:p w:rsidR="009963FE" w:rsidRDefault="002405E5" w:rsidP="00E23FB7">
      <w:pPr>
        <w:pStyle w:val="a3"/>
        <w:ind w:left="840" w:firstLineChars="0" w:firstLine="0"/>
        <w:rPr>
          <w:rFonts w:ascii="楷体" w:eastAsia="楷体" w:hAnsi="楷体"/>
          <w:bCs/>
          <w:color w:val="FF0000"/>
          <w:sz w:val="24"/>
        </w:rPr>
      </w:pPr>
      <w:r>
        <w:rPr>
          <w:rFonts w:ascii="楷体" w:eastAsia="楷体" w:hAnsi="楷体" w:hint="eastAsia"/>
          <w:bCs/>
          <w:color w:val="FF0000"/>
          <w:sz w:val="24"/>
        </w:rPr>
        <w:t>历史价值：</w:t>
      </w:r>
      <w:r w:rsidRPr="00A66FDB">
        <w:rPr>
          <w:rFonts w:ascii="楷体" w:eastAsia="楷体" w:hAnsi="楷体" w:hint="eastAsia"/>
          <w:bCs/>
          <w:sz w:val="24"/>
        </w:rPr>
        <w:t>揭示了大革命失败前后小资产阶级知识分子的心灵历程，和当时的社会历史真相，</w:t>
      </w:r>
      <w:r w:rsidR="00A66FDB" w:rsidRPr="00A66FDB">
        <w:rPr>
          <w:rFonts w:ascii="楷体" w:eastAsia="楷体" w:hAnsi="楷体" w:hint="eastAsia"/>
          <w:bCs/>
          <w:sz w:val="24"/>
        </w:rPr>
        <w:t>在艺术上，作者将主观感情和客观描写相统一，将再现与表现的技巧相融合，无论是对意境的创造、人物的刻画、气氛的渲染都有极高的艺术价值</w:t>
      </w:r>
      <w:r w:rsidRPr="00A66FDB">
        <w:rPr>
          <w:rFonts w:ascii="楷体" w:eastAsia="楷体" w:hAnsi="楷体"/>
          <w:bCs/>
          <w:sz w:val="24"/>
        </w:rPr>
        <w:tab/>
        <w:t xml:space="preserve"> </w:t>
      </w:r>
    </w:p>
    <w:p w:rsidR="009963FE" w:rsidRPr="009963FE" w:rsidRDefault="009963FE" w:rsidP="00E23FB7">
      <w:pPr>
        <w:pStyle w:val="a3"/>
        <w:ind w:left="840" w:firstLineChars="0" w:firstLine="0"/>
        <w:rPr>
          <w:rFonts w:ascii="楷体" w:eastAsia="楷体" w:hAnsi="楷体"/>
          <w:bCs/>
          <w:color w:val="FF0000"/>
          <w:sz w:val="24"/>
        </w:rPr>
      </w:pP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1928年《虹》</w:t>
      </w:r>
    </w:p>
    <w:p w:rsidR="008F2CC9" w:rsidRDefault="00E23FB7" w:rsidP="008F2CC9">
      <w:pPr>
        <w:pStyle w:val="a3"/>
        <w:ind w:left="840" w:firstLineChars="0" w:firstLine="0"/>
        <w:rPr>
          <w:rFonts w:ascii="楷体" w:eastAsia="楷体" w:hAnsi="楷体"/>
          <w:bCs/>
          <w:sz w:val="24"/>
        </w:rPr>
      </w:pPr>
      <w:r>
        <w:rPr>
          <w:rFonts w:ascii="楷体" w:eastAsia="楷体" w:hAnsi="楷体" w:hint="eastAsia"/>
          <w:bCs/>
          <w:sz w:val="24"/>
        </w:rPr>
        <w:t>1</w:t>
      </w:r>
      <w:r w:rsidRPr="00E23FB7">
        <w:rPr>
          <w:rFonts w:ascii="楷体" w:eastAsia="楷体" w:hAnsi="楷体" w:hint="eastAsia"/>
          <w:bCs/>
          <w:sz w:val="24"/>
        </w:rPr>
        <w:t>933</w:t>
      </w:r>
      <w:r w:rsidR="008F2CC9">
        <w:rPr>
          <w:rFonts w:ascii="楷体" w:eastAsia="楷体" w:hAnsi="楷体" w:hint="eastAsia"/>
          <w:bCs/>
          <w:sz w:val="24"/>
        </w:rPr>
        <w:t>年</w:t>
      </w:r>
      <w:r w:rsidR="008F2CC9" w:rsidRPr="00E23FB7">
        <w:rPr>
          <w:rFonts w:ascii="楷体" w:eastAsia="楷体" w:hAnsi="楷体" w:hint="eastAsia"/>
          <w:bCs/>
          <w:sz w:val="24"/>
        </w:rPr>
        <w:t>《林家铺子》《春蚕》</w:t>
      </w:r>
    </w:p>
    <w:p w:rsidR="008F2CC9" w:rsidRPr="008F2CC9" w:rsidRDefault="008F2CC9" w:rsidP="00E23FB7">
      <w:pPr>
        <w:pStyle w:val="a3"/>
        <w:ind w:left="840" w:firstLineChars="0" w:firstLine="0"/>
        <w:rPr>
          <w:rFonts w:ascii="楷体" w:eastAsia="楷体" w:hAnsi="楷体"/>
          <w:bCs/>
          <w:sz w:val="24"/>
        </w:rPr>
      </w:pPr>
    </w:p>
    <w:p w:rsidR="008F2CC9" w:rsidRDefault="00E23FB7" w:rsidP="00E23FB7">
      <w:pPr>
        <w:pStyle w:val="a3"/>
        <w:ind w:left="840" w:firstLineChars="0" w:firstLine="0"/>
        <w:rPr>
          <w:rFonts w:ascii="楷体" w:eastAsia="楷体" w:hAnsi="楷体"/>
          <w:bCs/>
          <w:color w:val="FF0000"/>
          <w:sz w:val="24"/>
        </w:rPr>
      </w:pPr>
      <w:r w:rsidRPr="00E23FB7">
        <w:rPr>
          <w:rFonts w:ascii="楷体" w:eastAsia="楷体" w:hAnsi="楷体" w:hint="eastAsia"/>
          <w:bCs/>
          <w:color w:val="FF0000"/>
          <w:sz w:val="24"/>
        </w:rPr>
        <w:t>《子夜》</w:t>
      </w:r>
    </w:p>
    <w:p w:rsidR="00E17016" w:rsidRDefault="00E17016" w:rsidP="00E23FB7">
      <w:pPr>
        <w:pStyle w:val="a3"/>
        <w:ind w:left="840" w:firstLineChars="0" w:firstLine="0"/>
        <w:rPr>
          <w:rFonts w:ascii="楷体" w:eastAsia="楷体" w:hAnsi="楷体"/>
          <w:bCs/>
          <w:color w:val="FF0000"/>
          <w:sz w:val="24"/>
        </w:rPr>
      </w:pPr>
    </w:p>
    <w:p w:rsidR="00E17016" w:rsidRPr="00E17016" w:rsidRDefault="00E17016" w:rsidP="00E23FB7">
      <w:pPr>
        <w:pStyle w:val="a3"/>
        <w:ind w:left="840" w:firstLineChars="0" w:firstLine="0"/>
        <w:rPr>
          <w:rFonts w:ascii="楷体" w:eastAsia="楷体" w:hAnsi="楷体"/>
          <w:bCs/>
          <w:sz w:val="24"/>
        </w:rPr>
      </w:pPr>
      <w:r w:rsidRPr="00E17016">
        <w:rPr>
          <w:rFonts w:ascii="楷体" w:eastAsia="楷体" w:hAnsi="楷体" w:hint="eastAsia"/>
          <w:bCs/>
          <w:sz w:val="24"/>
        </w:rPr>
        <w:t>思想</w:t>
      </w:r>
      <w:r>
        <w:rPr>
          <w:rFonts w:ascii="楷体" w:eastAsia="楷体" w:hAnsi="楷体" w:hint="eastAsia"/>
          <w:bCs/>
          <w:sz w:val="24"/>
        </w:rPr>
        <w:t>内容：帝国资本主义经济的冲涮，给中国民族经济带来巨大影响；工人阶级的政治经济斗争；农村</w:t>
      </w:r>
      <w:r w:rsidR="002405E5">
        <w:rPr>
          <w:rFonts w:ascii="楷体" w:eastAsia="楷体" w:hAnsi="楷体" w:hint="eastAsia"/>
          <w:bCs/>
          <w:sz w:val="24"/>
        </w:rPr>
        <w:t>破产和农民暴动，中国没有走向资产阶级发展道路，在帝国主义的压迫下变得更加殖民化了，资产阶级道路在中国没有出路。</w:t>
      </w:r>
    </w:p>
    <w:p w:rsidR="002405E5" w:rsidRDefault="002405E5" w:rsidP="00E23FB7">
      <w:pPr>
        <w:pStyle w:val="a3"/>
        <w:ind w:left="840" w:firstLineChars="0" w:firstLine="0"/>
        <w:rPr>
          <w:rFonts w:ascii="楷体" w:eastAsia="楷体" w:hAnsi="楷体"/>
          <w:bCs/>
          <w:sz w:val="24"/>
        </w:rPr>
      </w:pPr>
    </w:p>
    <w:p w:rsidR="00E23FB7" w:rsidRPr="00FC069F" w:rsidRDefault="00E23FB7" w:rsidP="00FC069F">
      <w:pPr>
        <w:pStyle w:val="a3"/>
        <w:spacing w:line="276" w:lineRule="auto"/>
        <w:ind w:left="840" w:firstLineChars="0" w:firstLine="0"/>
        <w:rPr>
          <w:rFonts w:ascii="楷体" w:eastAsia="楷体" w:hAnsi="楷体"/>
          <w:bCs/>
          <w:sz w:val="22"/>
        </w:rPr>
      </w:pPr>
      <w:r>
        <w:rPr>
          <w:rFonts w:ascii="楷体" w:eastAsia="楷体" w:hAnsi="楷体" w:hint="eastAsia"/>
          <w:bCs/>
          <w:sz w:val="24"/>
        </w:rPr>
        <w:t>创作特色：</w:t>
      </w:r>
      <w:r w:rsidR="00A66FDB" w:rsidRPr="00FC069F">
        <w:rPr>
          <w:rFonts w:ascii="楷体" w:eastAsia="楷体" w:hAnsi="楷体" w:hint="eastAsia"/>
          <w:bCs/>
          <w:sz w:val="22"/>
        </w:rPr>
        <w:t>1、塑造了一个生动形象的失败资产阶级英雄形象，吴孙莆与帝国主义经济侵略竞争时，表现出勇敢，自信，刚强的性格特点，在沉重的打击下，变得虚弱，颓废甚至企图自杀。从另一方面看，又有压迫者的一面，当经济危机出现时，他把危机转假给工人，对待双桥镇工人暴动时显露出资本家的残酷。在家是个封建的专制</w:t>
      </w:r>
      <w:r w:rsidR="00DB1679" w:rsidRPr="00FC069F">
        <w:rPr>
          <w:rFonts w:ascii="楷体" w:eastAsia="楷体" w:hAnsi="楷体" w:hint="eastAsia"/>
          <w:bCs/>
          <w:sz w:val="22"/>
        </w:rPr>
        <w:t>大</w:t>
      </w:r>
      <w:r w:rsidR="00A66FDB" w:rsidRPr="00FC069F">
        <w:rPr>
          <w:rFonts w:ascii="楷体" w:eastAsia="楷体" w:hAnsi="楷体" w:hint="eastAsia"/>
          <w:bCs/>
          <w:sz w:val="22"/>
        </w:rPr>
        <w:t>家长</w:t>
      </w:r>
      <w:r w:rsidR="00DB1679" w:rsidRPr="00FC069F">
        <w:rPr>
          <w:rFonts w:ascii="楷体" w:eastAsia="楷体" w:hAnsi="楷体" w:hint="eastAsia"/>
          <w:bCs/>
          <w:sz w:val="22"/>
        </w:rPr>
        <w:t>主义。</w:t>
      </w:r>
    </w:p>
    <w:p w:rsidR="00DB1679" w:rsidRPr="00FC069F" w:rsidRDefault="00DB1679" w:rsidP="00FC069F">
      <w:pPr>
        <w:pStyle w:val="a3"/>
        <w:spacing w:line="276" w:lineRule="auto"/>
        <w:ind w:left="840" w:firstLineChars="0" w:firstLine="0"/>
        <w:rPr>
          <w:rFonts w:ascii="楷体" w:eastAsia="楷体" w:hAnsi="楷体"/>
          <w:bCs/>
          <w:sz w:val="22"/>
        </w:rPr>
      </w:pPr>
      <w:r w:rsidRPr="00FC069F">
        <w:rPr>
          <w:rFonts w:ascii="楷体" w:eastAsia="楷体" w:hAnsi="楷体" w:hint="eastAsia"/>
          <w:bCs/>
          <w:sz w:val="22"/>
        </w:rPr>
        <w:t>其次，吴孙莆的性格也体现了资产阶级的两重性，一是对帝国主义经济侵略</w:t>
      </w:r>
      <w:r w:rsidR="002D566D" w:rsidRPr="00FC069F">
        <w:rPr>
          <w:rFonts w:ascii="楷体" w:eastAsia="楷体" w:hAnsi="楷体" w:hint="eastAsia"/>
          <w:bCs/>
          <w:sz w:val="22"/>
        </w:rPr>
        <w:t>和</w:t>
      </w:r>
      <w:r w:rsidR="002D566D" w:rsidRPr="00FC069F">
        <w:rPr>
          <w:rFonts w:ascii="楷体" w:eastAsia="楷体" w:hAnsi="楷体" w:hint="eastAsia"/>
          <w:bCs/>
          <w:sz w:val="22"/>
        </w:rPr>
        <w:lastRenderedPageBreak/>
        <w:t>买卖资本主义</w:t>
      </w:r>
      <w:r w:rsidRPr="00FC069F">
        <w:rPr>
          <w:rFonts w:ascii="楷体" w:eastAsia="楷体" w:hAnsi="楷体" w:hint="eastAsia"/>
          <w:bCs/>
          <w:sz w:val="22"/>
        </w:rPr>
        <w:t>的不满，而是对工人运动和武装斗争的仇视和恐惧</w:t>
      </w:r>
    </w:p>
    <w:p w:rsidR="00DB1679" w:rsidRPr="00FC069F" w:rsidRDefault="00DB1679" w:rsidP="00FC069F">
      <w:pPr>
        <w:pStyle w:val="a3"/>
        <w:spacing w:line="276" w:lineRule="auto"/>
        <w:ind w:left="840" w:firstLineChars="0" w:firstLine="0"/>
        <w:rPr>
          <w:rFonts w:ascii="楷体" w:eastAsia="楷体" w:hAnsi="楷体"/>
          <w:bCs/>
          <w:sz w:val="22"/>
        </w:rPr>
      </w:pPr>
    </w:p>
    <w:p w:rsidR="00DB1679" w:rsidRPr="00FC069F" w:rsidRDefault="00DB1679" w:rsidP="00FC069F">
      <w:pPr>
        <w:pStyle w:val="a3"/>
        <w:spacing w:line="276" w:lineRule="auto"/>
        <w:ind w:left="840" w:firstLineChars="0" w:firstLine="0"/>
        <w:rPr>
          <w:rFonts w:ascii="楷体" w:eastAsia="楷体" w:hAnsi="楷体"/>
          <w:bCs/>
          <w:sz w:val="22"/>
        </w:rPr>
      </w:pPr>
      <w:r w:rsidRPr="00FC069F">
        <w:rPr>
          <w:rFonts w:ascii="楷体" w:eastAsia="楷体" w:hAnsi="楷体"/>
          <w:bCs/>
          <w:sz w:val="22"/>
        </w:rPr>
        <w:t>2、</w:t>
      </w:r>
      <w:r w:rsidRPr="00FC069F">
        <w:rPr>
          <w:rFonts w:ascii="楷体" w:eastAsia="楷体" w:hAnsi="楷体" w:hint="eastAsia"/>
          <w:bCs/>
          <w:sz w:val="22"/>
        </w:rPr>
        <w:t>作品构思宏大慎密</w:t>
      </w:r>
      <w:r w:rsidR="00FC069F" w:rsidRPr="00FC069F">
        <w:rPr>
          <w:rFonts w:ascii="楷体" w:eastAsia="楷体" w:hAnsi="楷体"/>
          <w:bCs/>
          <w:sz w:val="22"/>
        </w:rPr>
        <w:t>。</w:t>
      </w:r>
      <w:r w:rsidRPr="00FC069F">
        <w:rPr>
          <w:rFonts w:ascii="楷体" w:eastAsia="楷体" w:hAnsi="楷体" w:hint="eastAsia"/>
          <w:bCs/>
          <w:sz w:val="22"/>
        </w:rPr>
        <w:t>围绕吴孙莆这个人物为中心，辐射出身边的各种人物和事件</w:t>
      </w:r>
    </w:p>
    <w:p w:rsidR="00FC069F" w:rsidRPr="00FC069F" w:rsidRDefault="00FC069F" w:rsidP="00FC069F">
      <w:pPr>
        <w:pStyle w:val="a3"/>
        <w:spacing w:line="276" w:lineRule="auto"/>
        <w:ind w:left="840" w:firstLineChars="0" w:firstLine="0"/>
        <w:rPr>
          <w:rFonts w:ascii="楷体" w:eastAsia="楷体" w:hAnsi="楷体"/>
          <w:bCs/>
          <w:sz w:val="22"/>
        </w:rPr>
      </w:pPr>
      <w:r w:rsidRPr="00FC069F">
        <w:rPr>
          <w:rFonts w:ascii="楷体" w:eastAsia="楷体" w:hAnsi="楷体" w:hint="eastAsia"/>
          <w:bCs/>
          <w:sz w:val="22"/>
        </w:rPr>
        <w:t>3、</w:t>
      </w:r>
      <w:r w:rsidR="00DB1679" w:rsidRPr="00FC069F">
        <w:rPr>
          <w:rFonts w:ascii="楷体" w:eastAsia="楷体" w:hAnsi="楷体" w:hint="eastAsia"/>
          <w:bCs/>
          <w:sz w:val="22"/>
        </w:rPr>
        <w:t>除了常用的外貌描写语言描写</w:t>
      </w:r>
      <w:r w:rsidRPr="00FC069F">
        <w:rPr>
          <w:rFonts w:ascii="楷体" w:eastAsia="楷体" w:hAnsi="楷体" w:hint="eastAsia"/>
          <w:bCs/>
          <w:sz w:val="22"/>
        </w:rPr>
        <w:t>环境描写</w:t>
      </w:r>
      <w:r w:rsidR="00DB1679" w:rsidRPr="00FC069F">
        <w:rPr>
          <w:rFonts w:ascii="楷体" w:eastAsia="楷体" w:hAnsi="楷体" w:hint="eastAsia"/>
          <w:bCs/>
          <w:sz w:val="22"/>
        </w:rPr>
        <w:t>之外，作者还加大了</w:t>
      </w:r>
      <w:r w:rsidRPr="00FC069F">
        <w:rPr>
          <w:rFonts w:ascii="楷体" w:eastAsia="楷体" w:hAnsi="楷体" w:hint="eastAsia"/>
          <w:bCs/>
          <w:sz w:val="22"/>
        </w:rPr>
        <w:t>【</w:t>
      </w:r>
      <w:r w:rsidR="00DB1679" w:rsidRPr="00FC069F">
        <w:rPr>
          <w:rFonts w:ascii="楷体" w:eastAsia="楷体" w:hAnsi="楷体" w:hint="eastAsia"/>
          <w:bCs/>
          <w:sz w:val="22"/>
        </w:rPr>
        <w:t>子夜</w:t>
      </w:r>
      <w:r w:rsidRPr="00FC069F">
        <w:rPr>
          <w:rFonts w:ascii="楷体" w:eastAsia="楷体" w:hAnsi="楷体" w:hint="eastAsia"/>
          <w:bCs/>
          <w:sz w:val="22"/>
        </w:rPr>
        <w:t>】</w:t>
      </w:r>
      <w:r w:rsidR="00DB1679" w:rsidRPr="00FC069F">
        <w:rPr>
          <w:rFonts w:ascii="楷体" w:eastAsia="楷体" w:hAnsi="楷体" w:hint="eastAsia"/>
          <w:bCs/>
          <w:sz w:val="22"/>
        </w:rPr>
        <w:t>中的人物的心理描写，例如对</w:t>
      </w:r>
      <w:r w:rsidR="002D566D" w:rsidRPr="00FC069F">
        <w:rPr>
          <w:rFonts w:ascii="楷体" w:eastAsia="楷体" w:hAnsi="楷体" w:hint="eastAsia"/>
          <w:bCs/>
          <w:sz w:val="22"/>
        </w:rPr>
        <w:t>吴四小姐</w:t>
      </w:r>
      <w:r w:rsidRPr="00FC069F">
        <w:rPr>
          <w:rFonts w:ascii="楷体" w:eastAsia="楷体" w:hAnsi="楷体" w:hint="eastAsia"/>
          <w:bCs/>
          <w:sz w:val="22"/>
        </w:rPr>
        <w:t>惠芳，</w:t>
      </w:r>
      <w:r w:rsidR="002D566D" w:rsidRPr="00FC069F">
        <w:rPr>
          <w:rFonts w:ascii="楷体" w:eastAsia="楷体" w:hAnsi="楷体" w:hint="eastAsia"/>
          <w:bCs/>
          <w:sz w:val="22"/>
        </w:rPr>
        <w:t>林佩瑶</w:t>
      </w:r>
      <w:r w:rsidRPr="00FC069F">
        <w:rPr>
          <w:rFonts w:ascii="楷体" w:eastAsia="楷体" w:hAnsi="楷体" w:hint="eastAsia"/>
          <w:bCs/>
          <w:sz w:val="22"/>
        </w:rPr>
        <w:t>（吴太太）</w:t>
      </w:r>
      <w:r w:rsidR="002D566D" w:rsidRPr="00FC069F">
        <w:rPr>
          <w:rFonts w:ascii="楷体" w:eastAsia="楷体" w:hAnsi="楷体" w:hint="eastAsia"/>
          <w:bCs/>
          <w:sz w:val="22"/>
        </w:rPr>
        <w:t>的女性心理描写，表现出那个时代下封建家庭观对人性和自由的压抑。</w:t>
      </w:r>
    </w:p>
    <w:p w:rsidR="00DB1679" w:rsidRPr="00FC069F" w:rsidRDefault="00FC069F" w:rsidP="00FC069F">
      <w:pPr>
        <w:pStyle w:val="a3"/>
        <w:spacing w:line="276" w:lineRule="auto"/>
        <w:ind w:left="840" w:firstLineChars="0" w:firstLine="0"/>
        <w:rPr>
          <w:rFonts w:ascii="楷体" w:eastAsia="楷体" w:hAnsi="楷体"/>
          <w:bCs/>
          <w:sz w:val="22"/>
        </w:rPr>
      </w:pPr>
      <w:r w:rsidRPr="00FC069F">
        <w:rPr>
          <w:rFonts w:ascii="楷体" w:eastAsia="楷体" w:hAnsi="楷体" w:hint="eastAsia"/>
          <w:bCs/>
          <w:sz w:val="22"/>
        </w:rPr>
        <w:t>4、</w:t>
      </w:r>
      <w:r w:rsidR="002D566D" w:rsidRPr="00FC069F">
        <w:rPr>
          <w:rFonts w:ascii="楷体" w:eastAsia="楷体" w:hAnsi="楷体" w:hint="eastAsia"/>
          <w:bCs/>
          <w:sz w:val="22"/>
        </w:rPr>
        <w:t>运用象征的手法，</w:t>
      </w:r>
      <w:r w:rsidRPr="00FC069F">
        <w:rPr>
          <w:rFonts w:ascii="楷体" w:eastAsia="楷体" w:hAnsi="楷体" w:hint="eastAsia"/>
          <w:bCs/>
          <w:sz w:val="22"/>
        </w:rPr>
        <w:t>例如林佩瑶手中的《少年维特之烦恼》,暗示了林佩瑶这位吴太太“笼中的金丝雀”对美好爱情的渴望和对自由的追求。</w:t>
      </w:r>
    </w:p>
    <w:p w:rsidR="00FC069F" w:rsidRPr="00FC069F" w:rsidRDefault="00FC069F" w:rsidP="00FC069F">
      <w:pPr>
        <w:pStyle w:val="a3"/>
        <w:spacing w:line="276" w:lineRule="auto"/>
        <w:ind w:left="840" w:firstLineChars="0" w:firstLine="0"/>
        <w:rPr>
          <w:rFonts w:ascii="楷体" w:eastAsia="楷体" w:hAnsi="楷体"/>
          <w:bCs/>
          <w:sz w:val="22"/>
        </w:rPr>
      </w:pPr>
      <w:r w:rsidRPr="00FC069F">
        <w:rPr>
          <w:rFonts w:ascii="楷体" w:eastAsia="楷体" w:hAnsi="楷体"/>
          <w:bCs/>
          <w:sz w:val="22"/>
        </w:rPr>
        <w:t>5，</w:t>
      </w:r>
      <w:r w:rsidRPr="00FC069F">
        <w:rPr>
          <w:rFonts w:ascii="楷体" w:eastAsia="楷体" w:hAnsi="楷体" w:hint="eastAsia"/>
          <w:bCs/>
          <w:sz w:val="22"/>
        </w:rPr>
        <w:t>小说还运用了细节刻画，如游轮上的金鸡独立。</w:t>
      </w:r>
    </w:p>
    <w:p w:rsidR="00E23FB7" w:rsidRDefault="00E23FB7" w:rsidP="00E23FB7">
      <w:pPr>
        <w:pStyle w:val="a3"/>
        <w:ind w:left="840" w:firstLineChars="0" w:firstLine="0"/>
        <w:rPr>
          <w:rFonts w:ascii="楷体" w:eastAsia="楷体" w:hAnsi="楷体"/>
          <w:bCs/>
          <w:sz w:val="24"/>
        </w:rPr>
      </w:pPr>
    </w:p>
    <w:p w:rsidR="00E23FB7" w:rsidRDefault="00E23FB7" w:rsidP="00E23FB7">
      <w:pPr>
        <w:pStyle w:val="a3"/>
        <w:ind w:left="840" w:firstLineChars="0" w:firstLine="0"/>
        <w:rPr>
          <w:rFonts w:ascii="楷体" w:eastAsia="楷体" w:hAnsi="楷体"/>
          <w:bCs/>
          <w:sz w:val="24"/>
        </w:rPr>
      </w:pPr>
    </w:p>
    <w:p w:rsidR="00E23FB7" w:rsidRPr="00E23FB7" w:rsidRDefault="00E23FB7" w:rsidP="00E23FB7">
      <w:pPr>
        <w:pStyle w:val="a3"/>
        <w:numPr>
          <w:ilvl w:val="0"/>
          <w:numId w:val="4"/>
        </w:numPr>
        <w:ind w:firstLineChars="0"/>
        <w:rPr>
          <w:rFonts w:ascii="楷体" w:eastAsia="楷体" w:hAnsi="楷体"/>
          <w:b/>
          <w:bCs/>
          <w:sz w:val="24"/>
        </w:rPr>
      </w:pPr>
      <w:r w:rsidRPr="00E23FB7">
        <w:rPr>
          <w:rFonts w:ascii="楷体" w:eastAsia="楷体" w:hAnsi="楷体" w:hint="eastAsia"/>
          <w:b/>
          <w:bCs/>
          <w:sz w:val="24"/>
        </w:rPr>
        <w:t>老舍：现代中国的市民作家</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1924年－1929年英国讲学期间；</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1930年回国到抗战爆发；</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 xml:space="preserve">1937年抗战爆发到全国解放。 </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英国讲学期间的三部长篇</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《老张的哲学》《赵子曰》《二马》</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 xml:space="preserve">正式开始文学创作生涯。 </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1930年到抗战爆发</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5部长篇：</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《猫城记》《离婚》《牛天赐传》</w:t>
      </w:r>
      <w:r w:rsidRPr="00E23FB7">
        <w:rPr>
          <w:rFonts w:ascii="楷体" w:eastAsia="楷体" w:hAnsi="楷体" w:hint="eastAsia"/>
          <w:bCs/>
          <w:color w:val="FF0000"/>
          <w:sz w:val="24"/>
        </w:rPr>
        <w:t>《骆驼祥子》</w:t>
      </w:r>
      <w:r w:rsidRPr="00E23FB7">
        <w:rPr>
          <w:rFonts w:ascii="楷体" w:eastAsia="楷体" w:hAnsi="楷体" w:hint="eastAsia"/>
          <w:bCs/>
          <w:sz w:val="24"/>
        </w:rPr>
        <w:t>《文博士》</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3个短篇集： 《赶集》《樱海集》《蛤藻集》</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抗战爆发到全国解放</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长篇小说：《火葬》</w:t>
      </w:r>
      <w:r w:rsidRPr="00E23FB7">
        <w:rPr>
          <w:rFonts w:ascii="楷体" w:eastAsia="楷体" w:hAnsi="楷体" w:hint="eastAsia"/>
          <w:bCs/>
          <w:color w:val="FF0000"/>
          <w:sz w:val="24"/>
        </w:rPr>
        <w:t>《四世同堂》</w:t>
      </w:r>
      <w:r w:rsidRPr="00E23FB7">
        <w:rPr>
          <w:rFonts w:ascii="楷体" w:eastAsia="楷体" w:hAnsi="楷体" w:hint="eastAsia"/>
          <w:bCs/>
          <w:sz w:val="24"/>
        </w:rPr>
        <w:t>《鼓书艺人》</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中篇：《我这一辈子》</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短篇小说集：《火车集》《贫血集》《微神集》</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剧本：《残雾》《张自忠》《桃李春风》</w:t>
      </w:r>
    </w:p>
    <w:p w:rsidR="00E23FB7" w:rsidRPr="00E23FB7" w:rsidRDefault="00E23FB7" w:rsidP="00E23FB7">
      <w:pPr>
        <w:pStyle w:val="a3"/>
        <w:ind w:left="840" w:firstLineChars="0" w:firstLine="0"/>
        <w:rPr>
          <w:rFonts w:ascii="楷体" w:eastAsia="楷体" w:hAnsi="楷体"/>
          <w:bCs/>
          <w:sz w:val="24"/>
        </w:rPr>
      </w:pPr>
      <w:r w:rsidRPr="00E23FB7">
        <w:rPr>
          <w:rFonts w:ascii="楷体" w:eastAsia="楷体" w:hAnsi="楷体" w:hint="eastAsia"/>
          <w:bCs/>
          <w:sz w:val="24"/>
        </w:rPr>
        <w:t>长诗：《剑北篇》</w:t>
      </w:r>
    </w:p>
    <w:p w:rsidR="00AC76D0" w:rsidRDefault="00AC76D0" w:rsidP="00E23FB7">
      <w:pPr>
        <w:pStyle w:val="a3"/>
        <w:ind w:left="840" w:firstLineChars="0" w:firstLine="0"/>
        <w:rPr>
          <w:rFonts w:ascii="楷体" w:eastAsia="楷体" w:hAnsi="楷体"/>
          <w:bCs/>
          <w:color w:val="FF0000"/>
          <w:sz w:val="24"/>
        </w:rPr>
      </w:pPr>
    </w:p>
    <w:p w:rsidR="00E23FB7" w:rsidRPr="00E23FB7" w:rsidRDefault="00AC76D0" w:rsidP="00E23FB7">
      <w:pPr>
        <w:pStyle w:val="a3"/>
        <w:ind w:left="840" w:firstLineChars="0" w:firstLine="0"/>
        <w:rPr>
          <w:rFonts w:ascii="楷体" w:eastAsia="楷体" w:hAnsi="楷体"/>
          <w:bCs/>
          <w:sz w:val="24"/>
        </w:rPr>
      </w:pPr>
      <w:r w:rsidRPr="00E23FB7">
        <w:rPr>
          <w:rFonts w:ascii="楷体" w:eastAsia="楷体" w:hAnsi="楷体" w:hint="eastAsia"/>
          <w:bCs/>
          <w:color w:val="FF0000"/>
          <w:sz w:val="24"/>
        </w:rPr>
        <w:t>《骆驼祥子》</w:t>
      </w:r>
      <w:r w:rsidR="00E23FB7" w:rsidRPr="00E23FB7">
        <w:rPr>
          <w:rFonts w:ascii="楷体" w:eastAsia="楷体" w:hAnsi="楷体" w:hint="eastAsia"/>
          <w:b/>
          <w:bCs/>
          <w:sz w:val="24"/>
        </w:rPr>
        <w:t xml:space="preserve"> </w:t>
      </w:r>
    </w:p>
    <w:p w:rsidR="00E23FB7" w:rsidRDefault="00712862" w:rsidP="00E23FB7">
      <w:pPr>
        <w:pStyle w:val="a3"/>
        <w:ind w:left="840" w:firstLineChars="0" w:firstLine="0"/>
        <w:rPr>
          <w:rFonts w:ascii="楷体" w:eastAsia="楷体" w:hAnsi="楷体"/>
          <w:bCs/>
          <w:sz w:val="24"/>
        </w:rPr>
      </w:pPr>
      <w:r>
        <w:rPr>
          <w:rFonts w:ascii="楷体" w:eastAsia="楷体" w:hAnsi="楷体" w:hint="eastAsia"/>
          <w:bCs/>
          <w:sz w:val="24"/>
        </w:rPr>
        <w:t>人物性格{祥子</w:t>
      </w:r>
      <w:r w:rsidR="001020B5">
        <w:rPr>
          <w:rFonts w:ascii="楷体" w:eastAsia="楷体" w:hAnsi="楷体" w:hint="eastAsia"/>
          <w:bCs/>
          <w:sz w:val="24"/>
        </w:rPr>
        <w:t>（三个阶段①对未来充满希望，②连遭厄运，③虎妞难产，小福子死了，人生不在抱有希望开始堕落）</w:t>
      </w:r>
      <w:r>
        <w:rPr>
          <w:rFonts w:ascii="楷体" w:eastAsia="楷体" w:hAnsi="楷体" w:hint="eastAsia"/>
          <w:bCs/>
          <w:sz w:val="24"/>
        </w:rPr>
        <w:t>、虎妞</w:t>
      </w:r>
      <w:r w:rsidR="001020B5">
        <w:rPr>
          <w:rFonts w:ascii="楷体" w:eastAsia="楷体" w:hAnsi="楷体" w:hint="eastAsia"/>
          <w:bCs/>
          <w:sz w:val="24"/>
        </w:rPr>
        <w:t>（剥削者的女儿与被剥削者的妻子，呈现出其性格的两重性，一方面市井之气，另一方面因为父亲的私心耽误了青春，对其心理有了怨恨，长此以往造成心理变态）</w:t>
      </w:r>
      <w:r>
        <w:rPr>
          <w:rFonts w:ascii="楷体" w:eastAsia="楷体" w:hAnsi="楷体" w:hint="eastAsia"/>
          <w:bCs/>
          <w:sz w:val="24"/>
        </w:rPr>
        <w:t>}</w:t>
      </w:r>
    </w:p>
    <w:p w:rsidR="00F57121" w:rsidRDefault="00F57121" w:rsidP="00E23FB7">
      <w:pPr>
        <w:pStyle w:val="a3"/>
        <w:ind w:left="840" w:firstLineChars="0" w:firstLine="0"/>
        <w:rPr>
          <w:rFonts w:ascii="楷体" w:eastAsia="楷体" w:hAnsi="楷体"/>
          <w:bCs/>
          <w:sz w:val="24"/>
        </w:rPr>
      </w:pPr>
    </w:p>
    <w:p w:rsidR="00E23FB7" w:rsidRDefault="00712862" w:rsidP="00E23FB7">
      <w:pPr>
        <w:pStyle w:val="a3"/>
        <w:ind w:left="840" w:firstLineChars="0" w:firstLine="0"/>
        <w:rPr>
          <w:rFonts w:ascii="楷体" w:eastAsia="楷体" w:hAnsi="楷体"/>
          <w:bCs/>
          <w:sz w:val="24"/>
        </w:rPr>
      </w:pPr>
      <w:r>
        <w:rPr>
          <w:rFonts w:ascii="楷体" w:eastAsia="楷体" w:hAnsi="楷体" w:hint="eastAsia"/>
          <w:bCs/>
          <w:sz w:val="24"/>
        </w:rPr>
        <w:t>思想内容：</w:t>
      </w:r>
      <w:r w:rsidR="001020B5">
        <w:rPr>
          <w:rFonts w:ascii="楷体" w:eastAsia="楷体" w:hAnsi="楷体" w:hint="eastAsia"/>
          <w:bCs/>
          <w:sz w:val="24"/>
        </w:rPr>
        <w:t>半殖民地，半封建社会</w:t>
      </w:r>
      <w:r w:rsidR="00F57121">
        <w:rPr>
          <w:rFonts w:ascii="楷体" w:eastAsia="楷体" w:hAnsi="楷体" w:hint="eastAsia"/>
          <w:bCs/>
          <w:sz w:val="24"/>
        </w:rPr>
        <w:t>底层的劳苦大众的悲惨命运是相同的，并且表现在当时军阀混乱的社会条件下，人民群众通过努力是无法拜托贫穷的</w:t>
      </w:r>
      <w:r w:rsidR="00F57121">
        <w:rPr>
          <w:rFonts w:ascii="楷体" w:eastAsia="楷体" w:hAnsi="楷体"/>
          <w:bCs/>
          <w:sz w:val="24"/>
        </w:rPr>
        <w:t xml:space="preserve"> </w:t>
      </w:r>
    </w:p>
    <w:p w:rsidR="00134588" w:rsidRDefault="00712862" w:rsidP="00E23FB7">
      <w:pPr>
        <w:pStyle w:val="a3"/>
        <w:ind w:left="840" w:firstLineChars="0" w:firstLine="0"/>
        <w:rPr>
          <w:rFonts w:ascii="楷体" w:eastAsia="楷体" w:hAnsi="楷体"/>
          <w:bCs/>
          <w:sz w:val="24"/>
        </w:rPr>
      </w:pPr>
      <w:r>
        <w:rPr>
          <w:rFonts w:ascii="楷体" w:eastAsia="楷体" w:hAnsi="楷体" w:hint="eastAsia"/>
          <w:bCs/>
          <w:sz w:val="24"/>
        </w:rPr>
        <w:t>艺术特色</w:t>
      </w:r>
      <w:r w:rsidR="00F57121">
        <w:rPr>
          <w:rFonts w:ascii="楷体" w:eastAsia="楷体" w:hAnsi="楷体" w:hint="eastAsia"/>
          <w:bCs/>
          <w:sz w:val="24"/>
        </w:rPr>
        <w:t>：1、</w:t>
      </w:r>
      <w:r w:rsidR="00361129">
        <w:rPr>
          <w:rFonts w:ascii="楷体" w:eastAsia="楷体" w:hAnsi="楷体" w:hint="eastAsia"/>
          <w:bCs/>
          <w:sz w:val="24"/>
        </w:rPr>
        <w:t>结构上是单线串珠式的，围绕祥子遭遇一系列的事情为主干，</w:t>
      </w:r>
      <w:r w:rsidR="00134588">
        <w:rPr>
          <w:rFonts w:ascii="楷体" w:eastAsia="楷体" w:hAnsi="楷体" w:hint="eastAsia"/>
          <w:bCs/>
          <w:sz w:val="24"/>
        </w:rPr>
        <w:t>一线串珠式的组织构思，安排情节，结构严谨，使祥子的性格在广阔的社会环境中得以充分展现</w:t>
      </w:r>
    </w:p>
    <w:p w:rsidR="00134588" w:rsidRDefault="00134588" w:rsidP="00E23FB7">
      <w:pPr>
        <w:pStyle w:val="a3"/>
        <w:ind w:left="840" w:firstLineChars="0" w:firstLine="0"/>
        <w:rPr>
          <w:rFonts w:ascii="楷体" w:eastAsia="楷体" w:hAnsi="楷体"/>
          <w:bCs/>
          <w:sz w:val="24"/>
        </w:rPr>
      </w:pPr>
      <w:r>
        <w:rPr>
          <w:rFonts w:ascii="楷体" w:eastAsia="楷体" w:hAnsi="楷体"/>
          <w:bCs/>
          <w:sz w:val="24"/>
        </w:rPr>
        <w:t>2，</w:t>
      </w:r>
      <w:r>
        <w:rPr>
          <w:rFonts w:ascii="楷体" w:eastAsia="楷体" w:hAnsi="楷体" w:hint="eastAsia"/>
          <w:bCs/>
          <w:sz w:val="24"/>
        </w:rPr>
        <w:t>小说风格充满京味，把故事情节人物性格充分置于当时的北平下层</w:t>
      </w:r>
      <w:r w:rsidR="00BE461F">
        <w:rPr>
          <w:rFonts w:ascii="楷体" w:eastAsia="楷体" w:hAnsi="楷体" w:hint="eastAsia"/>
          <w:bCs/>
          <w:sz w:val="24"/>
        </w:rPr>
        <w:t>社</w:t>
      </w:r>
      <w:r>
        <w:rPr>
          <w:rFonts w:ascii="楷体" w:eastAsia="楷体" w:hAnsi="楷体" w:hint="eastAsia"/>
          <w:bCs/>
          <w:sz w:val="24"/>
        </w:rPr>
        <w:lastRenderedPageBreak/>
        <w:t>会中去，展现了当时的社会面貌。</w:t>
      </w:r>
    </w:p>
    <w:p w:rsidR="00134588" w:rsidRPr="00BE461F" w:rsidRDefault="00134588" w:rsidP="00BE461F">
      <w:pPr>
        <w:rPr>
          <w:rFonts w:ascii="楷体" w:eastAsia="楷体" w:hAnsi="楷体" w:hint="eastAsia"/>
          <w:bCs/>
          <w:sz w:val="24"/>
        </w:rPr>
      </w:pPr>
      <w:r w:rsidRPr="00BE461F">
        <w:rPr>
          <w:rFonts w:ascii="楷体" w:eastAsia="楷体" w:hAnsi="楷体"/>
          <w:bCs/>
          <w:sz w:val="24"/>
        </w:rPr>
        <w:t>3，</w:t>
      </w:r>
      <w:r w:rsidRPr="00BE461F">
        <w:rPr>
          <w:rFonts w:ascii="楷体" w:eastAsia="楷体" w:hAnsi="楷体" w:hint="eastAsia"/>
          <w:bCs/>
          <w:sz w:val="24"/>
        </w:rPr>
        <w:t>语言上，作者采用了提炼加工的北京口语，充分展现了当时社会环境的人物的言谈举行精神面貌。</w:t>
      </w:r>
    </w:p>
    <w:p w:rsidR="00712862" w:rsidRPr="00BE461F" w:rsidRDefault="00AC76D0" w:rsidP="00BE461F">
      <w:pPr>
        <w:rPr>
          <w:rFonts w:ascii="楷体" w:eastAsia="楷体" w:hAnsi="楷体"/>
          <w:bCs/>
          <w:color w:val="FF0000"/>
          <w:sz w:val="24"/>
        </w:rPr>
      </w:pPr>
      <w:r w:rsidRPr="00BE461F">
        <w:rPr>
          <w:rFonts w:ascii="楷体" w:eastAsia="楷体" w:hAnsi="楷体" w:hint="eastAsia"/>
          <w:bCs/>
          <w:color w:val="FF0000"/>
          <w:sz w:val="24"/>
        </w:rPr>
        <w:t>《四世同堂》</w:t>
      </w:r>
    </w:p>
    <w:p w:rsidR="00EE58E7" w:rsidRPr="00BE461F" w:rsidRDefault="00712862" w:rsidP="00BE461F">
      <w:pPr>
        <w:rPr>
          <w:rFonts w:ascii="楷体" w:eastAsia="楷体" w:hAnsi="楷体"/>
          <w:bCs/>
          <w:sz w:val="24"/>
        </w:rPr>
      </w:pPr>
      <w:r w:rsidRPr="00BE461F">
        <w:rPr>
          <w:rFonts w:ascii="楷体" w:eastAsia="楷体" w:hAnsi="楷体" w:hint="eastAsia"/>
          <w:bCs/>
          <w:sz w:val="24"/>
        </w:rPr>
        <w:t>人物性格【祁</w:t>
      </w:r>
      <w:r w:rsidR="00EE58E7" w:rsidRPr="00BE461F">
        <w:rPr>
          <w:rFonts w:ascii="楷体" w:eastAsia="楷体" w:hAnsi="楷体" w:hint="eastAsia"/>
          <w:bCs/>
          <w:sz w:val="24"/>
        </w:rPr>
        <w:t>老者（为人迂腐，冥顽不灵，没有民族意识，看不到国家存亡之际，只想按照老一套方法继续维持现在的生活，当安享晚年的美梦破碎后，心里萌生了仇恨的种子，怒斥侵略者和卖国者的丑行，并开始反抗。揭示了老一辈的觉醒。</w:t>
      </w:r>
    </w:p>
    <w:p w:rsidR="00E23FB7" w:rsidRPr="00BE461F" w:rsidRDefault="00EE58E7" w:rsidP="00BE461F">
      <w:pPr>
        <w:rPr>
          <w:rFonts w:ascii="楷体" w:eastAsia="楷体" w:hAnsi="楷体"/>
          <w:bCs/>
          <w:sz w:val="24"/>
        </w:rPr>
      </w:pPr>
      <w:r w:rsidRPr="00BE461F">
        <w:rPr>
          <w:rFonts w:ascii="楷体" w:eastAsia="楷体" w:hAnsi="楷体" w:hint="eastAsia"/>
          <w:bCs/>
          <w:sz w:val="24"/>
        </w:rPr>
        <w:t>祁瑞宣：长房长孙，接受了新式教育，但也受过旧思想教育，使得人物充满了矛盾，既想尽忠又想尽孝，但还是前者占上风，最终从矛盾中解脱走上反抗的道路）</w:t>
      </w:r>
      <w:r w:rsidR="00712862" w:rsidRPr="00BE461F">
        <w:rPr>
          <w:rFonts w:ascii="楷体" w:eastAsia="楷体" w:hAnsi="楷体" w:hint="eastAsia"/>
          <w:bCs/>
          <w:sz w:val="24"/>
        </w:rPr>
        <w:t>】</w:t>
      </w:r>
    </w:p>
    <w:p w:rsidR="00712862" w:rsidRPr="00BE461F" w:rsidRDefault="00712862" w:rsidP="00BE461F">
      <w:pPr>
        <w:rPr>
          <w:rFonts w:ascii="楷体" w:eastAsia="楷体" w:hAnsi="楷体"/>
          <w:bCs/>
          <w:sz w:val="24"/>
        </w:rPr>
      </w:pPr>
      <w:r w:rsidRPr="00BE461F">
        <w:rPr>
          <w:rFonts w:ascii="楷体" w:eastAsia="楷体" w:hAnsi="楷体" w:hint="eastAsia"/>
          <w:bCs/>
          <w:sz w:val="24"/>
        </w:rPr>
        <w:t>思想内容：</w:t>
      </w:r>
      <w:r w:rsidR="00134588" w:rsidRPr="00BE461F">
        <w:rPr>
          <w:rFonts w:ascii="楷体" w:eastAsia="楷体" w:hAnsi="楷体" w:hint="eastAsia"/>
          <w:bCs/>
          <w:sz w:val="24"/>
        </w:rPr>
        <w:t>是异族侵略统治下灵魂与肉体遭受痛苦的痛史；是憎恨侵略者</w:t>
      </w:r>
      <w:r w:rsidR="00EE58E7" w:rsidRPr="00BE461F">
        <w:rPr>
          <w:rFonts w:ascii="楷体" w:eastAsia="楷体" w:hAnsi="楷体" w:hint="eastAsia"/>
          <w:bCs/>
          <w:sz w:val="24"/>
        </w:rPr>
        <w:t>民族败类和揭露国民性的</w:t>
      </w:r>
      <w:r w:rsidR="00134588" w:rsidRPr="00BE461F">
        <w:rPr>
          <w:rFonts w:ascii="楷体" w:eastAsia="楷体" w:hAnsi="楷体" w:hint="eastAsia"/>
          <w:bCs/>
          <w:sz w:val="24"/>
        </w:rPr>
        <w:t>的恨史；是</w:t>
      </w:r>
      <w:r w:rsidR="00EE58E7" w:rsidRPr="00BE461F">
        <w:rPr>
          <w:rFonts w:ascii="楷体" w:eastAsia="楷体" w:hAnsi="楷体" w:hint="eastAsia"/>
          <w:bCs/>
          <w:sz w:val="24"/>
        </w:rPr>
        <w:t>弘扬爱国主义和民族气节，激励人民站起来反抗的壮史。</w:t>
      </w:r>
    </w:p>
    <w:p w:rsidR="00AC76D0" w:rsidRDefault="00BE461F" w:rsidP="00BE461F">
      <w:pPr>
        <w:rPr>
          <w:rFonts w:ascii="楷体" w:eastAsia="楷体" w:hAnsi="楷体"/>
          <w:bCs/>
          <w:sz w:val="24"/>
        </w:rPr>
      </w:pPr>
      <w:r w:rsidRPr="00BE461F">
        <w:rPr>
          <w:rFonts w:ascii="楷体" w:eastAsia="楷体" w:hAnsi="楷体" w:hint="eastAsia"/>
          <w:bCs/>
          <w:sz w:val="24"/>
        </w:rPr>
        <w:t>老舍小说的</w:t>
      </w:r>
      <w:r w:rsidR="00AC76D0" w:rsidRPr="00BE461F">
        <w:rPr>
          <w:rFonts w:ascii="楷体" w:eastAsia="楷体" w:hAnsi="楷体" w:hint="eastAsia"/>
          <w:bCs/>
          <w:sz w:val="24"/>
        </w:rPr>
        <w:t>创作特色：</w:t>
      </w:r>
    </w:p>
    <w:p w:rsidR="00BE461F" w:rsidRPr="005114D6" w:rsidRDefault="00430644" w:rsidP="00430644">
      <w:pPr>
        <w:pStyle w:val="a3"/>
        <w:numPr>
          <w:ilvl w:val="0"/>
          <w:numId w:val="25"/>
        </w:numPr>
        <w:ind w:firstLineChars="0"/>
        <w:rPr>
          <w:rFonts w:ascii="楷体" w:eastAsia="楷体" w:hAnsi="楷体"/>
          <w:bCs/>
          <w:color w:val="FF0000"/>
          <w:sz w:val="24"/>
        </w:rPr>
      </w:pPr>
      <w:r w:rsidRPr="005114D6">
        <w:rPr>
          <w:rFonts w:ascii="楷体" w:eastAsia="楷体" w:hAnsi="楷体" w:hint="eastAsia"/>
          <w:bCs/>
          <w:color w:val="FF0000"/>
          <w:sz w:val="24"/>
        </w:rPr>
        <w:t>语言上通俗易懂，简洁准确，在人民群众的口语中提炼白话，朴素，平易，却又耐人寻味，并且融入地方方言，使其形象生动，如：“写祥子穷途末路时，给人家做丧事时，美名其曰，在马路边上缓缓地蹭 ”。带着鲜明地地域文化色彩。</w:t>
      </w:r>
    </w:p>
    <w:p w:rsidR="00430644" w:rsidRPr="005114D6" w:rsidRDefault="008D0E05" w:rsidP="00430644">
      <w:pPr>
        <w:pStyle w:val="a3"/>
        <w:numPr>
          <w:ilvl w:val="0"/>
          <w:numId w:val="25"/>
        </w:numPr>
        <w:ind w:firstLineChars="0"/>
        <w:rPr>
          <w:rFonts w:ascii="楷体" w:eastAsia="楷体" w:hAnsi="楷体"/>
          <w:bCs/>
          <w:color w:val="FF0000"/>
          <w:sz w:val="24"/>
        </w:rPr>
      </w:pPr>
      <w:r w:rsidRPr="005114D6">
        <w:rPr>
          <w:rFonts w:ascii="楷体" w:eastAsia="楷体" w:hAnsi="楷体" w:hint="eastAsia"/>
          <w:bCs/>
          <w:color w:val="FF0000"/>
          <w:sz w:val="24"/>
        </w:rPr>
        <w:t>京味是最大一特色，老舍从小生活在北京，因此对北京的风俗民情大街小巷都十分熟悉，小说以北京为背景，他所描绘的大杂院，小胡同，各种茶馆庙会以及各样的自然景观在老舍笔下都成了一幅幅惊艳的北平风情图，还有一些繁文缛节，像喜事丧事那些，有钱真讲究，没钱穷讲究的生活方式，有着浓厚的老北京风味，使得北京这座城市变得色香味俱全。</w:t>
      </w:r>
    </w:p>
    <w:p w:rsidR="008D0E05" w:rsidRPr="005114D6" w:rsidRDefault="00D23D7A" w:rsidP="00430644">
      <w:pPr>
        <w:pStyle w:val="a3"/>
        <w:numPr>
          <w:ilvl w:val="0"/>
          <w:numId w:val="25"/>
        </w:numPr>
        <w:ind w:firstLineChars="0"/>
        <w:rPr>
          <w:rFonts w:ascii="楷体" w:eastAsia="楷体" w:hAnsi="楷体" w:hint="eastAsia"/>
          <w:bCs/>
          <w:color w:val="FF0000"/>
          <w:sz w:val="24"/>
        </w:rPr>
      </w:pPr>
      <w:r w:rsidRPr="005114D6">
        <w:rPr>
          <w:rFonts w:ascii="楷体" w:eastAsia="楷体" w:hAnsi="楷体" w:hint="eastAsia"/>
          <w:bCs/>
          <w:color w:val="FF0000"/>
          <w:sz w:val="24"/>
        </w:rPr>
        <w:t>将文化的审视和国民批判性相融合的思想意蕴，老舍不会从政治角度去审视社会，而是从市民阶级的思想上和性格上进行文化的审视和批判，苟且偷生，狂妄自大，狭隘</w:t>
      </w:r>
      <w:r w:rsidR="005114D6" w:rsidRPr="005114D6">
        <w:rPr>
          <w:rFonts w:ascii="楷体" w:eastAsia="楷体" w:hAnsi="楷体" w:hint="eastAsia"/>
          <w:bCs/>
          <w:color w:val="FF0000"/>
          <w:sz w:val="24"/>
        </w:rPr>
        <w:t>眼光，自我封闭等弱点，但也有从这些人身上发现坚忍不拨和忠贞善良的闪光点，例如四世同堂，从特定的时代出发，对爱国主义的思想进行层层挖掘深化，表现出市民在国破家亡的关键时刻泊然醒悟奋起反抗，以及不断深化反抗的精神。</w:t>
      </w:r>
    </w:p>
    <w:p w:rsidR="00AC76D0" w:rsidRDefault="00AC76D0" w:rsidP="00E23FB7">
      <w:pPr>
        <w:pStyle w:val="a3"/>
        <w:ind w:left="840" w:firstLineChars="0" w:firstLine="0"/>
        <w:rPr>
          <w:rFonts w:ascii="楷体" w:eastAsia="楷体" w:hAnsi="楷体"/>
          <w:bCs/>
          <w:sz w:val="24"/>
        </w:rPr>
      </w:pPr>
    </w:p>
    <w:p w:rsidR="00E23FB7" w:rsidRDefault="00E23FB7" w:rsidP="00E23FB7">
      <w:pPr>
        <w:pStyle w:val="a3"/>
        <w:ind w:left="840" w:firstLineChars="0" w:firstLine="0"/>
        <w:rPr>
          <w:rFonts w:ascii="楷体" w:eastAsia="楷体" w:hAnsi="楷体"/>
          <w:bCs/>
          <w:sz w:val="24"/>
        </w:rPr>
      </w:pPr>
    </w:p>
    <w:p w:rsidR="00E23FB7" w:rsidRPr="00756077" w:rsidRDefault="00E23FB7" w:rsidP="00E23FB7">
      <w:pPr>
        <w:rPr>
          <w:rFonts w:ascii="楷体" w:eastAsia="楷体" w:hAnsi="楷体"/>
          <w:bCs/>
          <w:sz w:val="24"/>
        </w:rPr>
      </w:pPr>
      <w:r w:rsidRPr="00756077">
        <w:rPr>
          <w:rFonts w:ascii="楷体" w:eastAsia="楷体" w:hAnsi="楷体" w:hint="eastAsia"/>
          <w:b/>
          <w:bCs/>
          <w:sz w:val="24"/>
        </w:rPr>
        <w:t>第三节 封建旧家庭罪恶的批判者－巴金</w:t>
      </w:r>
      <w:r w:rsidRPr="00756077">
        <w:rPr>
          <w:rFonts w:ascii="楷体" w:eastAsia="楷体" w:hAnsi="楷体" w:hint="eastAsia"/>
          <w:bCs/>
          <w:sz w:val="24"/>
        </w:rPr>
        <w:t xml:space="preserve"> </w:t>
      </w:r>
    </w:p>
    <w:p w:rsidR="00E23FB7" w:rsidRDefault="00E23FB7" w:rsidP="00E23FB7">
      <w:pPr>
        <w:rPr>
          <w:rFonts w:ascii="楷体" w:eastAsia="楷体" w:hAnsi="楷体"/>
          <w:bCs/>
          <w:sz w:val="24"/>
        </w:rPr>
      </w:pPr>
      <w:r w:rsidRPr="005809FA">
        <w:rPr>
          <w:rFonts w:ascii="楷体" w:eastAsia="楷体" w:hAnsi="楷体" w:hint="eastAsia"/>
          <w:bCs/>
          <w:sz w:val="24"/>
        </w:rPr>
        <w:t>《爱情三部曲》三部中篇小说《雾》《雨》《电》的合称。</w:t>
      </w:r>
    </w:p>
    <w:p w:rsidR="00E23FB7" w:rsidRPr="00756077" w:rsidRDefault="00E23FB7" w:rsidP="00E23FB7">
      <w:pPr>
        <w:rPr>
          <w:rFonts w:ascii="楷体" w:eastAsia="楷体" w:hAnsi="楷体"/>
          <w:bCs/>
          <w:sz w:val="24"/>
        </w:rPr>
      </w:pPr>
      <w:r w:rsidRPr="00756077">
        <w:rPr>
          <w:rFonts w:ascii="楷体" w:eastAsia="楷体" w:hAnsi="楷体" w:hint="eastAsia"/>
          <w:b/>
          <w:bCs/>
          <w:sz w:val="24"/>
        </w:rPr>
        <w:t xml:space="preserve">《激流三部曲》 </w:t>
      </w:r>
    </w:p>
    <w:p w:rsidR="00E23FB7" w:rsidRPr="005809FA" w:rsidRDefault="00E23FB7" w:rsidP="00E23FB7">
      <w:pPr>
        <w:rPr>
          <w:rFonts w:ascii="楷体" w:eastAsia="楷体" w:hAnsi="楷体"/>
          <w:bCs/>
          <w:sz w:val="24"/>
        </w:rPr>
      </w:pPr>
      <w:r w:rsidRPr="00E23FB7">
        <w:rPr>
          <w:rFonts w:ascii="楷体" w:eastAsia="楷体" w:hAnsi="楷体" w:hint="eastAsia"/>
          <w:bCs/>
          <w:color w:val="FF0000"/>
          <w:sz w:val="24"/>
        </w:rPr>
        <w:t>《家》</w:t>
      </w:r>
      <w:r w:rsidRPr="005809FA">
        <w:rPr>
          <w:rFonts w:ascii="楷体" w:eastAsia="楷体" w:hAnsi="楷体" w:hint="eastAsia"/>
          <w:bCs/>
          <w:sz w:val="24"/>
        </w:rPr>
        <w:t>写成于1931年，最初题名为《激流》，以单行本发行时改名为《家》。</w:t>
      </w:r>
    </w:p>
    <w:p w:rsidR="00DE296D" w:rsidRDefault="00E23FB7" w:rsidP="00E23FB7">
      <w:pPr>
        <w:rPr>
          <w:rFonts w:ascii="楷体" w:eastAsia="楷体" w:hAnsi="楷体"/>
          <w:bCs/>
          <w:sz w:val="24"/>
        </w:rPr>
      </w:pPr>
      <w:r w:rsidRPr="005809FA">
        <w:rPr>
          <w:rFonts w:ascii="楷体" w:eastAsia="楷体" w:hAnsi="楷体" w:hint="eastAsia"/>
          <w:bCs/>
          <w:sz w:val="24"/>
        </w:rPr>
        <w:t xml:space="preserve"> 1938年和1940年，巴金又继续顺着《家》的情节发展线索，先后写成了《春》《秋》，合称为《激流三部曲》。</w:t>
      </w:r>
      <w:r w:rsidR="00AC76D0">
        <w:rPr>
          <w:rFonts w:ascii="楷体" w:eastAsia="楷体" w:hAnsi="楷体" w:hint="eastAsia"/>
          <w:bCs/>
          <w:sz w:val="24"/>
        </w:rPr>
        <w:t>以及其他的</w:t>
      </w:r>
      <w:r w:rsidR="00AC76D0" w:rsidRPr="00AC76D0">
        <w:rPr>
          <w:rFonts w:ascii="楷体" w:eastAsia="楷体" w:hAnsi="楷体" w:cs="Times"/>
          <w:color w:val="333333"/>
          <w:sz w:val="22"/>
          <w:szCs w:val="29"/>
          <w:shd w:val="clear" w:color="auto" w:fill="FEFEFE"/>
        </w:rPr>
        <w:t>《憩园》、《第四病室》、《寒夜》</w:t>
      </w:r>
      <w:r w:rsidRPr="005809FA">
        <w:rPr>
          <w:rFonts w:ascii="楷体" w:eastAsia="楷体" w:hAnsi="楷体" w:hint="eastAsia"/>
          <w:bCs/>
          <w:sz w:val="24"/>
        </w:rPr>
        <w:t xml:space="preserve"> </w:t>
      </w:r>
    </w:p>
    <w:p w:rsidR="00E23FB7" w:rsidRDefault="00DE296D" w:rsidP="00E23FB7">
      <w:pPr>
        <w:rPr>
          <w:rFonts w:ascii="楷体" w:eastAsia="楷体" w:hAnsi="楷体"/>
          <w:bCs/>
          <w:sz w:val="24"/>
        </w:rPr>
      </w:pPr>
      <w:r w:rsidRPr="00DE296D">
        <w:rPr>
          <w:rFonts w:ascii="楷体" w:eastAsia="楷体" w:hAnsi="楷体" w:cs="Times"/>
          <w:color w:val="333333"/>
          <w:sz w:val="22"/>
          <w:szCs w:val="29"/>
          <w:shd w:val="clear" w:color="auto" w:fill="FEFEFE"/>
        </w:rPr>
        <w:t>《复仇集》、《光明集》、《电椅集》、《抹布集》、《将军集》、《沉默集》（一）（二）、《沉落集》、《神·鬼·人》和《长生塔》</w:t>
      </w:r>
      <w:r w:rsidR="00E23FB7" w:rsidRPr="00DE296D">
        <w:rPr>
          <w:rFonts w:ascii="楷体" w:eastAsia="楷体" w:hAnsi="楷体" w:hint="eastAsia"/>
          <w:bCs/>
          <w:sz w:val="24"/>
        </w:rPr>
        <w:t xml:space="preserve">  </w:t>
      </w:r>
    </w:p>
    <w:p w:rsidR="00D43547" w:rsidRDefault="00D43547" w:rsidP="00E23FB7">
      <w:pPr>
        <w:rPr>
          <w:rFonts w:ascii="楷体" w:eastAsia="楷体" w:hAnsi="楷体"/>
          <w:bCs/>
          <w:sz w:val="24"/>
        </w:rPr>
      </w:pPr>
    </w:p>
    <w:p w:rsidR="00D43547" w:rsidRDefault="00D43547" w:rsidP="00E23FB7">
      <w:pPr>
        <w:rPr>
          <w:rFonts w:ascii="楷体" w:eastAsia="楷体" w:hAnsi="楷体"/>
          <w:bCs/>
          <w:sz w:val="24"/>
        </w:rPr>
      </w:pPr>
      <w:r w:rsidRPr="00E23FB7">
        <w:rPr>
          <w:rFonts w:ascii="楷体" w:eastAsia="楷体" w:hAnsi="楷体" w:hint="eastAsia"/>
          <w:bCs/>
          <w:color w:val="FF0000"/>
          <w:sz w:val="24"/>
        </w:rPr>
        <w:t>《家》</w:t>
      </w:r>
      <w:r w:rsidR="006616A6">
        <w:rPr>
          <w:rFonts w:ascii="楷体" w:eastAsia="楷体" w:hAnsi="楷体" w:hint="eastAsia"/>
          <w:bCs/>
          <w:color w:val="FF0000"/>
          <w:sz w:val="24"/>
        </w:rPr>
        <w:t>思想内容：</w:t>
      </w:r>
      <w:r w:rsidR="006616A6">
        <w:rPr>
          <w:rFonts w:ascii="楷体" w:eastAsia="楷体" w:hAnsi="楷体" w:hint="eastAsia"/>
          <w:bCs/>
          <w:sz w:val="24"/>
        </w:rPr>
        <w:t>小说通过高家三兄弟的恋爱故事，重点描写是觉慧和仆人鸣凤的恋爱悲剧和觉新与钱梅芬、瑞钰之间的爱情悲剧，集中展现在高老太爷的</w:t>
      </w:r>
      <w:r w:rsidR="00AD59C9">
        <w:rPr>
          <w:rFonts w:ascii="楷体" w:eastAsia="楷体" w:hAnsi="楷体" w:hint="eastAsia"/>
          <w:bCs/>
          <w:sz w:val="24"/>
        </w:rPr>
        <w:t>专制</w:t>
      </w:r>
      <w:r w:rsidR="006616A6">
        <w:rPr>
          <w:rFonts w:ascii="楷体" w:eastAsia="楷体" w:hAnsi="楷体" w:hint="eastAsia"/>
          <w:bCs/>
          <w:sz w:val="24"/>
        </w:rPr>
        <w:t>统治下</w:t>
      </w:r>
      <w:r w:rsidR="00AD59C9">
        <w:rPr>
          <w:rFonts w:ascii="楷体" w:eastAsia="楷体" w:hAnsi="楷体" w:hint="eastAsia"/>
          <w:bCs/>
          <w:sz w:val="24"/>
        </w:rPr>
        <w:t>，突出了封建礼教家庭制度的虚伪和冷漠、残酷的典型形态。控诉封建家庭的罪恶，喊出新一代青年的呼声，通过对高家这个家族为窗口影射出对整个封建家庭制度的批判。</w:t>
      </w:r>
    </w:p>
    <w:p w:rsidR="00AD59C9" w:rsidRDefault="00AD59C9" w:rsidP="00E23FB7">
      <w:pPr>
        <w:rPr>
          <w:rFonts w:ascii="楷体" w:eastAsia="楷体" w:hAnsi="楷体"/>
          <w:bCs/>
          <w:sz w:val="24"/>
        </w:rPr>
      </w:pPr>
    </w:p>
    <w:p w:rsidR="00AD59C9" w:rsidRDefault="00AD59C9" w:rsidP="00E23FB7">
      <w:pPr>
        <w:rPr>
          <w:rFonts w:ascii="楷体" w:eastAsia="楷体" w:hAnsi="楷体"/>
          <w:bCs/>
          <w:sz w:val="24"/>
        </w:rPr>
      </w:pPr>
      <w:r>
        <w:rPr>
          <w:rFonts w:ascii="楷体" w:eastAsia="楷体" w:hAnsi="楷体" w:hint="eastAsia"/>
          <w:bCs/>
          <w:sz w:val="24"/>
        </w:rPr>
        <w:t>人物形象：</w:t>
      </w:r>
    </w:p>
    <w:p w:rsidR="00AD59C9" w:rsidRDefault="00AD59C9" w:rsidP="00E23FB7">
      <w:pPr>
        <w:rPr>
          <w:rFonts w:ascii="楷体" w:eastAsia="楷体" w:hAnsi="楷体"/>
          <w:bCs/>
          <w:sz w:val="24"/>
        </w:rPr>
      </w:pPr>
      <w:r>
        <w:rPr>
          <w:rFonts w:ascii="楷体" w:eastAsia="楷体" w:hAnsi="楷体" w:hint="eastAsia"/>
          <w:bCs/>
          <w:sz w:val="24"/>
        </w:rPr>
        <w:t>高觉慧实际是家中的主角，是作者寄寓未来青年新一代的形象，他受过新式教育，对家中的封建礼教专制统治非常厌恶，直至最后为了离开高家不惜离家出走。</w:t>
      </w:r>
    </w:p>
    <w:p w:rsidR="00AD59C9" w:rsidRDefault="00AD59C9" w:rsidP="00E23FB7">
      <w:pPr>
        <w:rPr>
          <w:rFonts w:ascii="楷体" w:eastAsia="楷体" w:hAnsi="楷体"/>
          <w:bCs/>
          <w:sz w:val="24"/>
        </w:rPr>
      </w:pPr>
    </w:p>
    <w:p w:rsidR="00AD59C9" w:rsidRDefault="00AD59C9" w:rsidP="00E23FB7">
      <w:pPr>
        <w:rPr>
          <w:rFonts w:ascii="楷体" w:eastAsia="楷体" w:hAnsi="楷体"/>
          <w:bCs/>
          <w:sz w:val="24"/>
        </w:rPr>
      </w:pPr>
      <w:r>
        <w:rPr>
          <w:rFonts w:ascii="楷体" w:eastAsia="楷体" w:hAnsi="楷体" w:hint="eastAsia"/>
          <w:bCs/>
          <w:sz w:val="24"/>
        </w:rPr>
        <w:t>高老太爷：老一代的旧中国人物，思想封建，刻板冥顽不灵。保守高家在其压制下尤为抑郁。</w:t>
      </w:r>
    </w:p>
    <w:p w:rsidR="00AD59C9" w:rsidRDefault="00AD59C9" w:rsidP="00E23FB7">
      <w:pPr>
        <w:rPr>
          <w:rFonts w:ascii="楷体" w:eastAsia="楷体" w:hAnsi="楷体"/>
          <w:bCs/>
          <w:sz w:val="24"/>
        </w:rPr>
      </w:pPr>
    </w:p>
    <w:p w:rsidR="00AD59C9" w:rsidRDefault="00AD59C9" w:rsidP="00E23FB7">
      <w:pPr>
        <w:rPr>
          <w:rFonts w:ascii="楷体" w:eastAsia="楷体" w:hAnsi="楷体" w:cs="Times"/>
          <w:color w:val="333333"/>
          <w:szCs w:val="21"/>
          <w:shd w:val="clear" w:color="auto" w:fill="FEFEFE"/>
        </w:rPr>
      </w:pPr>
      <w:r>
        <w:rPr>
          <w:rFonts w:ascii="楷体" w:eastAsia="楷体" w:hAnsi="楷体" w:hint="eastAsia"/>
          <w:bCs/>
          <w:sz w:val="24"/>
        </w:rPr>
        <w:t>高觉民：双重人格，</w:t>
      </w:r>
      <w:r w:rsidRPr="00AD59C9">
        <w:rPr>
          <w:rFonts w:ascii="楷体" w:eastAsia="楷体" w:hAnsi="楷体" w:cs="Times"/>
          <w:color w:val="333333"/>
          <w:szCs w:val="21"/>
          <w:shd w:val="clear" w:color="auto" w:fill="FEFEFE"/>
        </w:rPr>
        <w:t>觉新首先是一个懦夫，同时又是一个清醒地认识到自己悲剧性命运的懦夫。他决不是愚昧麻木，“五四”新空气使他和他的弟弟妹妹们一样，清楚地认识到封建家庭必然崩溃的命运，但他与他的弟弟妹妹们的根本区别在于，他本身又是这一行将崩溃的家庭制度的产物，他无法甩掉这个包袱，轻装前进</w:t>
      </w:r>
      <w:r w:rsidR="00B37081">
        <w:rPr>
          <w:rFonts w:ascii="楷体" w:eastAsia="楷体" w:hAnsi="楷体" w:cs="Times"/>
          <w:color w:val="333333"/>
          <w:szCs w:val="21"/>
          <w:shd w:val="clear" w:color="auto" w:fill="FEFEFE"/>
        </w:rPr>
        <w:t>。</w:t>
      </w:r>
      <w:r w:rsidR="00B37081">
        <w:rPr>
          <w:rFonts w:ascii="楷体" w:eastAsia="楷体" w:hAnsi="楷体" w:cs="Times" w:hint="eastAsia"/>
          <w:color w:val="333333"/>
          <w:szCs w:val="21"/>
          <w:shd w:val="clear" w:color="auto" w:fill="FEFEFE"/>
        </w:rPr>
        <w:t>带有悲凉的命运</w:t>
      </w:r>
    </w:p>
    <w:p w:rsidR="00B37081" w:rsidRPr="006616A6" w:rsidRDefault="00B37081" w:rsidP="00E23FB7">
      <w:pPr>
        <w:rPr>
          <w:rFonts w:ascii="楷体" w:eastAsia="楷体" w:hAnsi="楷体"/>
          <w:bCs/>
          <w:sz w:val="24"/>
        </w:rPr>
      </w:pPr>
    </w:p>
    <w:p w:rsidR="00D43547" w:rsidRDefault="00D43547" w:rsidP="00E23FB7">
      <w:pPr>
        <w:rPr>
          <w:rFonts w:ascii="楷体" w:eastAsia="楷体" w:hAnsi="楷体"/>
          <w:bCs/>
          <w:color w:val="FF0000"/>
          <w:sz w:val="24"/>
        </w:rPr>
      </w:pPr>
    </w:p>
    <w:p w:rsidR="00BE461F" w:rsidRDefault="00BE461F" w:rsidP="00E23FB7">
      <w:pPr>
        <w:rPr>
          <w:rFonts w:ascii="楷体" w:eastAsia="楷体" w:hAnsi="楷体"/>
          <w:bCs/>
          <w:color w:val="FF0000"/>
          <w:sz w:val="24"/>
        </w:rPr>
      </w:pPr>
    </w:p>
    <w:p w:rsidR="00D43547" w:rsidRDefault="00D43547" w:rsidP="00E23FB7">
      <w:pPr>
        <w:rPr>
          <w:rFonts w:ascii="楷体" w:eastAsia="楷体" w:hAnsi="楷体"/>
          <w:bCs/>
          <w:color w:val="FF0000"/>
          <w:sz w:val="24"/>
        </w:rPr>
      </w:pPr>
      <w:r>
        <w:rPr>
          <w:rFonts w:ascii="楷体" w:eastAsia="楷体" w:hAnsi="楷体" w:hint="eastAsia"/>
          <w:bCs/>
          <w:color w:val="FF0000"/>
          <w:sz w:val="24"/>
        </w:rPr>
        <w:t>创作特色：</w:t>
      </w:r>
    </w:p>
    <w:p w:rsidR="00E23FB7" w:rsidRPr="00B37081" w:rsidRDefault="00B37081" w:rsidP="00B37081">
      <w:pPr>
        <w:pStyle w:val="a3"/>
        <w:numPr>
          <w:ilvl w:val="0"/>
          <w:numId w:val="21"/>
        </w:numPr>
        <w:ind w:firstLineChars="0"/>
        <w:rPr>
          <w:rFonts w:ascii="楷体" w:eastAsia="楷体" w:hAnsi="楷体"/>
          <w:bCs/>
          <w:sz w:val="24"/>
        </w:rPr>
      </w:pPr>
      <w:r w:rsidRPr="00B37081">
        <w:rPr>
          <w:rFonts w:ascii="楷体" w:eastAsia="楷体" w:hAnsi="楷体" w:hint="eastAsia"/>
          <w:bCs/>
          <w:sz w:val="24"/>
        </w:rPr>
        <w:t>结构上借鉴红楼梦的写法，以高氏三兄弟的爱情故事悲欢离合为主线，串连围绕其发生事件以及场面情节，交织出高家走向衰弱和灭亡的过程。</w:t>
      </w:r>
    </w:p>
    <w:p w:rsidR="00B37081" w:rsidRDefault="00CF31FB" w:rsidP="00B37081">
      <w:pPr>
        <w:pStyle w:val="a3"/>
        <w:numPr>
          <w:ilvl w:val="0"/>
          <w:numId w:val="21"/>
        </w:numPr>
        <w:ind w:firstLineChars="0"/>
        <w:rPr>
          <w:rFonts w:ascii="楷体" w:eastAsia="楷体" w:hAnsi="楷体"/>
          <w:bCs/>
          <w:sz w:val="24"/>
        </w:rPr>
      </w:pPr>
      <w:r>
        <w:rPr>
          <w:rFonts w:ascii="楷体" w:eastAsia="楷体" w:hAnsi="楷体" w:hint="eastAsia"/>
          <w:bCs/>
          <w:sz w:val="24"/>
        </w:rPr>
        <w:t>以小见大，通过高家这个小社会的缩影，展现出新一代和老一代的思想矛盾，主仆之间的矛盾等等，也正是反映出当时社会上的各种尖锐矛盾，映射出封建家庭制度必定走向灭亡的思想。</w:t>
      </w:r>
    </w:p>
    <w:p w:rsidR="00CF31FB" w:rsidRDefault="00CF31FB" w:rsidP="00B37081">
      <w:pPr>
        <w:pStyle w:val="a3"/>
        <w:numPr>
          <w:ilvl w:val="0"/>
          <w:numId w:val="21"/>
        </w:numPr>
        <w:ind w:firstLineChars="0"/>
        <w:rPr>
          <w:rFonts w:ascii="楷体" w:eastAsia="楷体" w:hAnsi="楷体"/>
          <w:bCs/>
          <w:sz w:val="24"/>
        </w:rPr>
      </w:pPr>
      <w:r>
        <w:rPr>
          <w:rFonts w:ascii="楷体" w:eastAsia="楷体" w:hAnsi="楷体" w:hint="eastAsia"/>
          <w:bCs/>
          <w:sz w:val="24"/>
        </w:rPr>
        <w:t>大量运用心理描写，小说中常有书信，内心独白，以及倾诉来表达人物的内心思想和情感。</w:t>
      </w:r>
    </w:p>
    <w:p w:rsidR="00CF31FB" w:rsidRPr="00B37081" w:rsidRDefault="00CF31FB" w:rsidP="00B37081">
      <w:pPr>
        <w:pStyle w:val="a3"/>
        <w:numPr>
          <w:ilvl w:val="0"/>
          <w:numId w:val="21"/>
        </w:numPr>
        <w:ind w:firstLineChars="0"/>
        <w:rPr>
          <w:rFonts w:ascii="楷体" w:eastAsia="楷体" w:hAnsi="楷体"/>
          <w:bCs/>
          <w:sz w:val="24"/>
        </w:rPr>
      </w:pPr>
      <w:r>
        <w:rPr>
          <w:rFonts w:ascii="楷体" w:eastAsia="楷体" w:hAnsi="楷体" w:hint="eastAsia"/>
          <w:bCs/>
          <w:sz w:val="24"/>
        </w:rPr>
        <w:t>抒情化，真挚的情感以及强烈的爱憎分明</w:t>
      </w:r>
    </w:p>
    <w:p w:rsidR="00E23FB7" w:rsidRPr="00E23FB7" w:rsidRDefault="00E23FB7" w:rsidP="00E23FB7">
      <w:pPr>
        <w:pStyle w:val="a3"/>
        <w:ind w:left="840" w:firstLineChars="0" w:firstLine="0"/>
        <w:rPr>
          <w:rFonts w:ascii="楷体" w:eastAsia="楷体" w:hAnsi="楷体"/>
          <w:bCs/>
          <w:sz w:val="24"/>
        </w:rPr>
      </w:pPr>
    </w:p>
    <w:p w:rsidR="00E23FB7" w:rsidRPr="00E23FB7" w:rsidRDefault="00E23FB7" w:rsidP="00E23FB7">
      <w:pPr>
        <w:pStyle w:val="a3"/>
        <w:numPr>
          <w:ilvl w:val="0"/>
          <w:numId w:val="4"/>
        </w:numPr>
        <w:ind w:firstLineChars="0"/>
        <w:rPr>
          <w:rFonts w:ascii="楷体" w:eastAsia="楷体" w:hAnsi="楷体"/>
          <w:b/>
          <w:bCs/>
          <w:sz w:val="24"/>
        </w:rPr>
      </w:pPr>
      <w:r w:rsidRPr="00E23FB7">
        <w:rPr>
          <w:rFonts w:ascii="楷体" w:eastAsia="楷体" w:hAnsi="楷体" w:hint="eastAsia"/>
          <w:b/>
          <w:bCs/>
          <w:sz w:val="24"/>
        </w:rPr>
        <w:t>沈从文：从湘西走出的风俗画家</w:t>
      </w:r>
    </w:p>
    <w:p w:rsidR="00E23FB7" w:rsidRPr="004625EF" w:rsidRDefault="00E23FB7" w:rsidP="004625EF">
      <w:pPr>
        <w:rPr>
          <w:rFonts w:ascii="楷体" w:eastAsia="楷体" w:hAnsi="楷体"/>
          <w:b/>
          <w:bCs/>
          <w:sz w:val="24"/>
        </w:rPr>
      </w:pPr>
      <w:r w:rsidRPr="004625EF">
        <w:rPr>
          <w:rFonts w:ascii="楷体" w:eastAsia="楷体" w:hAnsi="楷体" w:hint="eastAsia"/>
          <w:b/>
          <w:bCs/>
          <w:sz w:val="24"/>
        </w:rPr>
        <w:t>特点：人生社会的独特观察与思考</w:t>
      </w:r>
      <w:r w:rsidR="00BD4457" w:rsidRPr="004625EF">
        <w:rPr>
          <w:rFonts w:ascii="楷体" w:eastAsia="楷体" w:hAnsi="楷体" w:hint="eastAsia"/>
          <w:b/>
          <w:bCs/>
          <w:sz w:val="24"/>
        </w:rPr>
        <w:t>，表现人性之“</w:t>
      </w:r>
      <w:r w:rsidR="008744D7" w:rsidRPr="004625EF">
        <w:rPr>
          <w:rFonts w:ascii="楷体" w:eastAsia="楷体" w:hAnsi="楷体" w:hint="eastAsia"/>
          <w:b/>
          <w:bCs/>
          <w:sz w:val="24"/>
        </w:rPr>
        <w:t>常”，不是从政治角度，而是从社会伦理道德上去审视和剖析。</w:t>
      </w:r>
    </w:p>
    <w:p w:rsidR="00716148" w:rsidRPr="004625EF" w:rsidRDefault="008744D7" w:rsidP="004625EF">
      <w:pPr>
        <w:rPr>
          <w:rFonts w:ascii="楷体" w:eastAsia="楷体" w:hAnsi="楷体"/>
          <w:b/>
          <w:bCs/>
          <w:sz w:val="24"/>
        </w:rPr>
      </w:pPr>
      <w:r w:rsidRPr="004625EF">
        <w:rPr>
          <w:rFonts w:ascii="楷体" w:eastAsia="楷体" w:hAnsi="楷体" w:hint="eastAsia"/>
          <w:b/>
          <w:bCs/>
          <w:sz w:val="24"/>
        </w:rPr>
        <w:t>艺术风格：</w:t>
      </w:r>
    </w:p>
    <w:p w:rsidR="00E23FB7" w:rsidRPr="004625EF" w:rsidRDefault="008744D7" w:rsidP="004625EF">
      <w:pPr>
        <w:rPr>
          <w:rFonts w:ascii="楷体" w:eastAsia="楷体" w:hAnsi="楷体"/>
          <w:b/>
          <w:bCs/>
          <w:sz w:val="24"/>
        </w:rPr>
      </w:pPr>
      <w:r w:rsidRPr="004625EF">
        <w:rPr>
          <w:rFonts w:ascii="楷体" w:eastAsia="楷体" w:hAnsi="楷体" w:hint="eastAsia"/>
          <w:b/>
          <w:bCs/>
          <w:sz w:val="24"/>
        </w:rPr>
        <w:t>1、浪漫主义倾向，选材上大多数是佛经，湘西传说之类的，作品充满了理想主义色彩，意境的创造十分具有美感，对美有着强烈的追求，想象力丰富。</w:t>
      </w:r>
    </w:p>
    <w:p w:rsidR="008744D7" w:rsidRPr="004625EF" w:rsidRDefault="008744D7" w:rsidP="004625EF">
      <w:pPr>
        <w:rPr>
          <w:rFonts w:ascii="楷体" w:eastAsia="楷体" w:hAnsi="楷体"/>
          <w:b/>
          <w:bCs/>
          <w:sz w:val="24"/>
        </w:rPr>
      </w:pPr>
      <w:r w:rsidRPr="004625EF">
        <w:rPr>
          <w:rFonts w:ascii="楷体" w:eastAsia="楷体" w:hAnsi="楷体"/>
          <w:b/>
          <w:bCs/>
          <w:sz w:val="24"/>
        </w:rPr>
        <w:t>2</w:t>
      </w:r>
      <w:r w:rsidR="0039751A" w:rsidRPr="004625EF">
        <w:rPr>
          <w:rFonts w:ascii="楷体" w:eastAsia="楷体" w:hAnsi="楷体"/>
          <w:b/>
          <w:bCs/>
          <w:sz w:val="24"/>
        </w:rPr>
        <w:t>、</w:t>
      </w:r>
      <w:r w:rsidR="0039751A" w:rsidRPr="004625EF">
        <w:rPr>
          <w:rFonts w:ascii="楷体" w:eastAsia="楷体" w:hAnsi="楷体" w:hint="eastAsia"/>
          <w:b/>
          <w:bCs/>
          <w:sz w:val="24"/>
        </w:rPr>
        <w:t>牧歌情调与</w:t>
      </w:r>
      <w:r w:rsidRPr="004625EF">
        <w:rPr>
          <w:rFonts w:ascii="楷体" w:eastAsia="楷体" w:hAnsi="楷体" w:hint="eastAsia"/>
          <w:b/>
          <w:bCs/>
          <w:sz w:val="24"/>
        </w:rPr>
        <w:t>抒情</w:t>
      </w:r>
      <w:r w:rsidR="0039751A" w:rsidRPr="004625EF">
        <w:rPr>
          <w:rFonts w:ascii="楷体" w:eastAsia="楷体" w:hAnsi="楷体" w:hint="eastAsia"/>
          <w:b/>
          <w:bCs/>
          <w:sz w:val="24"/>
        </w:rPr>
        <w:t>色彩</w:t>
      </w:r>
    </w:p>
    <w:p w:rsidR="0039751A" w:rsidRPr="004625EF" w:rsidRDefault="0039751A" w:rsidP="004625EF">
      <w:pPr>
        <w:rPr>
          <w:rFonts w:ascii="楷体" w:eastAsia="楷体" w:hAnsi="楷体"/>
          <w:b/>
          <w:bCs/>
          <w:sz w:val="24"/>
        </w:rPr>
      </w:pPr>
      <w:r w:rsidRPr="004625EF">
        <w:rPr>
          <w:rFonts w:ascii="楷体" w:eastAsia="楷体" w:hAnsi="楷体" w:hint="eastAsia"/>
          <w:b/>
          <w:bCs/>
          <w:sz w:val="24"/>
        </w:rPr>
        <w:t>用微笑面对人生苦难，将自己的主观感情注入到作品的事件和人物中去，使其具有明显的感情色彩。借助于梦的形式曲折表达作者自己的主观情感评价，抒情气氛浓郁。</w:t>
      </w:r>
    </w:p>
    <w:p w:rsidR="00E23FB7" w:rsidRDefault="0039751A" w:rsidP="00E23FB7">
      <w:pPr>
        <w:pStyle w:val="a3"/>
        <w:ind w:left="840" w:firstLineChars="0" w:firstLine="0"/>
        <w:rPr>
          <w:rFonts w:ascii="楷体" w:eastAsia="楷体" w:hAnsi="楷体"/>
          <w:b/>
          <w:bCs/>
          <w:sz w:val="24"/>
        </w:rPr>
      </w:pPr>
      <w:r>
        <w:rPr>
          <w:rFonts w:ascii="楷体" w:eastAsia="楷体" w:hAnsi="楷体"/>
          <w:b/>
          <w:bCs/>
          <w:sz w:val="24"/>
        </w:rPr>
        <w:t>3、</w:t>
      </w:r>
      <w:r w:rsidR="00716148">
        <w:rPr>
          <w:rFonts w:ascii="楷体" w:eastAsia="楷体" w:hAnsi="楷体" w:hint="eastAsia"/>
          <w:b/>
          <w:bCs/>
          <w:sz w:val="24"/>
        </w:rPr>
        <w:t>多变的文体和独特的语言</w:t>
      </w:r>
    </w:p>
    <w:p w:rsidR="00716148" w:rsidRPr="00716148" w:rsidRDefault="00716148" w:rsidP="00716148">
      <w:pPr>
        <w:rPr>
          <w:rFonts w:ascii="楷体" w:eastAsia="楷体" w:hAnsi="楷体"/>
          <w:b/>
          <w:bCs/>
          <w:sz w:val="24"/>
        </w:rPr>
      </w:pPr>
      <w:r>
        <w:rPr>
          <w:rFonts w:ascii="楷体" w:eastAsia="楷体" w:hAnsi="楷体" w:hint="eastAsia"/>
          <w:b/>
          <w:bCs/>
          <w:sz w:val="24"/>
        </w:rPr>
        <w:t>①文体多变，有的全篇都是对话的形式，有的则以书信，日记神话传说穿插其中没有固定的模式，②创造出文体小说，后研究者们称之为“抒情小说”。特点：具有特别的地方风俗人情文化承载。不重视其情节，对主体的主观感受比较用力。③语言古朴自然，不夸饰，不铺叔，追求纯真美文的效果，长句精确，短句传神</w:t>
      </w:r>
    </w:p>
    <w:p w:rsidR="001968BF" w:rsidRDefault="001968BF" w:rsidP="00E23FB7">
      <w:pPr>
        <w:pStyle w:val="a3"/>
        <w:ind w:left="840" w:firstLineChars="0" w:firstLine="0"/>
        <w:rPr>
          <w:rFonts w:ascii="楷体" w:eastAsia="楷体" w:hAnsi="楷体"/>
          <w:b/>
          <w:bCs/>
          <w:sz w:val="24"/>
        </w:rPr>
      </w:pPr>
    </w:p>
    <w:p w:rsidR="001968BF" w:rsidRPr="001968BF" w:rsidRDefault="001968BF" w:rsidP="001968BF">
      <w:pPr>
        <w:pStyle w:val="a3"/>
        <w:numPr>
          <w:ilvl w:val="0"/>
          <w:numId w:val="4"/>
        </w:numPr>
        <w:ind w:firstLineChars="0"/>
        <w:rPr>
          <w:rFonts w:ascii="楷体" w:eastAsia="楷体" w:hAnsi="楷体"/>
          <w:b/>
          <w:bCs/>
          <w:sz w:val="24"/>
        </w:rPr>
      </w:pPr>
      <w:r w:rsidRPr="001968BF">
        <w:rPr>
          <w:rFonts w:ascii="楷体" w:eastAsia="楷体" w:hAnsi="楷体" w:hint="eastAsia"/>
          <w:b/>
          <w:bCs/>
          <w:sz w:val="24"/>
        </w:rPr>
        <w:t>张爱玲和她的《传奇》</w:t>
      </w:r>
    </w:p>
    <w:p w:rsidR="001968BF" w:rsidRDefault="001968BF" w:rsidP="001968BF">
      <w:pPr>
        <w:pStyle w:val="a3"/>
        <w:ind w:left="840" w:firstLineChars="0" w:firstLine="0"/>
        <w:rPr>
          <w:rFonts w:ascii="楷体" w:eastAsia="楷体" w:hAnsi="楷体"/>
          <w:b/>
          <w:bCs/>
          <w:sz w:val="24"/>
        </w:rPr>
      </w:pPr>
      <w:r>
        <w:rPr>
          <w:rFonts w:ascii="楷体" w:eastAsia="楷体" w:hAnsi="楷体" w:hint="eastAsia"/>
          <w:bCs/>
          <w:sz w:val="24"/>
        </w:rPr>
        <w:t>《传奇》收</w:t>
      </w:r>
      <w:r w:rsidRPr="005809FA">
        <w:rPr>
          <w:rFonts w:ascii="楷体" w:eastAsia="楷体" w:hAnsi="楷体" w:hint="eastAsia"/>
          <w:bCs/>
          <w:sz w:val="24"/>
        </w:rPr>
        <w:t>《金锁记》《倾城之恋》《封锁》等中短篇10篇；</w:t>
      </w:r>
      <w:r w:rsidRPr="001968BF">
        <w:rPr>
          <w:rFonts w:ascii="楷体" w:eastAsia="楷体" w:hAnsi="楷体" w:hint="eastAsia"/>
          <w:b/>
          <w:bCs/>
          <w:sz w:val="24"/>
        </w:rPr>
        <w:t xml:space="preserve"> </w:t>
      </w:r>
    </w:p>
    <w:p w:rsidR="001968BF" w:rsidRDefault="001968BF" w:rsidP="001968BF">
      <w:pPr>
        <w:rPr>
          <w:rFonts w:ascii="楷体" w:eastAsia="楷体" w:hAnsi="楷体"/>
          <w:bCs/>
          <w:color w:val="FF0000"/>
          <w:sz w:val="24"/>
        </w:rPr>
      </w:pPr>
      <w:r w:rsidRPr="001968BF">
        <w:rPr>
          <w:rFonts w:ascii="楷体" w:eastAsia="楷体" w:hAnsi="楷体" w:hint="eastAsia"/>
          <w:bCs/>
          <w:color w:val="FF0000"/>
          <w:sz w:val="24"/>
        </w:rPr>
        <w:t>《沉香屑</w:t>
      </w:r>
      <w:r w:rsidRPr="001968BF">
        <w:rPr>
          <w:rFonts w:ascii="楷体" w:eastAsia="楷体" w:hAnsi="楷体"/>
          <w:bCs/>
          <w:color w:val="FF0000"/>
          <w:sz w:val="24"/>
        </w:rPr>
        <w:t>·</w:t>
      </w:r>
      <w:r w:rsidRPr="001968BF">
        <w:rPr>
          <w:rFonts w:ascii="楷体" w:eastAsia="楷体" w:hAnsi="楷体" w:hint="eastAsia"/>
          <w:bCs/>
          <w:color w:val="FF0000"/>
          <w:sz w:val="24"/>
        </w:rPr>
        <w:t>第一炉香》</w:t>
      </w:r>
    </w:p>
    <w:p w:rsidR="001968BF" w:rsidRDefault="001968BF" w:rsidP="001968BF">
      <w:pPr>
        <w:rPr>
          <w:rFonts w:ascii="楷体" w:eastAsia="楷体" w:hAnsi="楷体"/>
          <w:bCs/>
          <w:color w:val="FF0000"/>
          <w:sz w:val="24"/>
        </w:rPr>
      </w:pPr>
    </w:p>
    <w:p w:rsidR="001968BF" w:rsidRPr="00712862" w:rsidRDefault="00712862" w:rsidP="001968BF">
      <w:pPr>
        <w:rPr>
          <w:rFonts w:ascii="楷体" w:eastAsia="楷体" w:hAnsi="楷体"/>
          <w:bCs/>
          <w:sz w:val="24"/>
        </w:rPr>
      </w:pPr>
      <w:r w:rsidRPr="00712862">
        <w:rPr>
          <w:rFonts w:ascii="楷体" w:eastAsia="楷体" w:hAnsi="楷体" w:hint="eastAsia"/>
          <w:bCs/>
          <w:sz w:val="24"/>
        </w:rPr>
        <w:t>创作主题内容：</w:t>
      </w:r>
      <w:r>
        <w:rPr>
          <w:rFonts w:ascii="楷体" w:eastAsia="楷体" w:hAnsi="楷体" w:hint="eastAsia"/>
          <w:bCs/>
          <w:sz w:val="24"/>
        </w:rPr>
        <w:t>①都市发现，都市男女千疮百孔的经历</w:t>
      </w:r>
      <w:r w:rsidR="007F7722">
        <w:rPr>
          <w:rFonts w:ascii="楷体" w:eastAsia="楷体" w:hAnsi="楷体" w:hint="eastAsia"/>
          <w:bCs/>
          <w:sz w:val="24"/>
        </w:rPr>
        <w:t>，因都市是现代的，人是传统的。②从女性的角度来观察人间的悲欢离合，解剖人性与黯淡。</w:t>
      </w:r>
    </w:p>
    <w:p w:rsidR="001968BF" w:rsidRDefault="001968BF" w:rsidP="001968BF">
      <w:pPr>
        <w:rPr>
          <w:rFonts w:ascii="楷体" w:eastAsia="楷体" w:hAnsi="楷体"/>
          <w:bCs/>
          <w:color w:val="FF0000"/>
          <w:sz w:val="24"/>
        </w:rPr>
      </w:pPr>
    </w:p>
    <w:p w:rsidR="001968BF" w:rsidRDefault="001968BF" w:rsidP="001968BF">
      <w:pPr>
        <w:rPr>
          <w:rFonts w:ascii="楷体" w:eastAsia="楷体" w:hAnsi="楷体"/>
          <w:b/>
          <w:bCs/>
          <w:sz w:val="24"/>
        </w:rPr>
      </w:pPr>
      <w:r w:rsidRPr="005809FA">
        <w:rPr>
          <w:rFonts w:ascii="楷体" w:eastAsia="楷体" w:hAnsi="楷体" w:hint="eastAsia"/>
          <w:b/>
          <w:bCs/>
          <w:sz w:val="24"/>
        </w:rPr>
        <w:t>艺术特质</w:t>
      </w:r>
      <w:r w:rsidR="00712862">
        <w:rPr>
          <w:rFonts w:ascii="楷体" w:eastAsia="楷体" w:hAnsi="楷体" w:hint="eastAsia"/>
          <w:b/>
          <w:bCs/>
          <w:sz w:val="24"/>
        </w:rPr>
        <w:t>：</w:t>
      </w:r>
      <w:r w:rsidR="007F7722">
        <w:rPr>
          <w:rFonts w:ascii="楷体" w:eastAsia="楷体" w:hAnsi="楷体" w:hint="eastAsia"/>
          <w:b/>
          <w:bCs/>
          <w:sz w:val="24"/>
        </w:rPr>
        <w:t>1、</w:t>
      </w:r>
      <w:r w:rsidR="00B75A8E">
        <w:rPr>
          <w:rFonts w:ascii="楷体" w:eastAsia="楷体" w:hAnsi="楷体" w:hint="eastAsia"/>
          <w:b/>
          <w:bCs/>
          <w:sz w:val="24"/>
        </w:rPr>
        <w:t>呈现出雅俗共赏的特点，雅出自于古典小说的根底【红楼梦风】，俗是指作品有着市井言情小说的色彩。</w:t>
      </w:r>
    </w:p>
    <w:p w:rsidR="00B75A8E" w:rsidRDefault="00B75A8E" w:rsidP="001968BF">
      <w:pPr>
        <w:rPr>
          <w:rFonts w:ascii="楷体" w:eastAsia="楷体" w:hAnsi="楷体"/>
          <w:b/>
          <w:bCs/>
          <w:sz w:val="24"/>
        </w:rPr>
      </w:pPr>
      <w:r>
        <w:rPr>
          <w:rFonts w:ascii="楷体" w:eastAsia="楷体" w:hAnsi="楷体"/>
          <w:b/>
          <w:bCs/>
          <w:sz w:val="24"/>
        </w:rPr>
        <w:t>2、</w:t>
      </w:r>
      <w:r>
        <w:rPr>
          <w:rFonts w:ascii="楷体" w:eastAsia="楷体" w:hAnsi="楷体" w:hint="eastAsia"/>
          <w:b/>
          <w:bCs/>
          <w:sz w:val="24"/>
        </w:rPr>
        <w:t>现代与传统的统一</w:t>
      </w:r>
    </w:p>
    <w:p w:rsidR="001968BF" w:rsidRDefault="00B75A8E" w:rsidP="001968BF">
      <w:pPr>
        <w:rPr>
          <w:rFonts w:ascii="楷体" w:eastAsia="楷体" w:hAnsi="楷体"/>
          <w:b/>
          <w:bCs/>
          <w:sz w:val="24"/>
        </w:rPr>
      </w:pPr>
      <w:r>
        <w:rPr>
          <w:rFonts w:ascii="楷体" w:eastAsia="楷体" w:hAnsi="楷体" w:hint="eastAsia"/>
          <w:b/>
          <w:bCs/>
          <w:sz w:val="24"/>
        </w:rPr>
        <w:t>小说的叙事模式有传统小说的套路，又有西方现代派的特点，注重人物的意识流动，注重暗示和象征</w:t>
      </w:r>
      <w:r w:rsidR="004B6AD3">
        <w:rPr>
          <w:rFonts w:ascii="楷体" w:eastAsia="楷体" w:hAnsi="楷体" w:hint="eastAsia"/>
          <w:b/>
          <w:bCs/>
          <w:sz w:val="24"/>
        </w:rPr>
        <w:t>的艺术手法来对人物进行心理描写。</w:t>
      </w:r>
    </w:p>
    <w:p w:rsidR="004B6AD3" w:rsidRDefault="004B6AD3" w:rsidP="001968BF">
      <w:pPr>
        <w:rPr>
          <w:rFonts w:ascii="楷体" w:eastAsia="楷体" w:hAnsi="楷体"/>
          <w:b/>
          <w:bCs/>
          <w:color w:val="FF0000"/>
          <w:sz w:val="24"/>
        </w:rPr>
      </w:pPr>
      <w:r>
        <w:rPr>
          <w:rFonts w:ascii="楷体" w:eastAsia="楷体" w:hAnsi="楷体"/>
          <w:b/>
          <w:bCs/>
          <w:sz w:val="24"/>
        </w:rPr>
        <w:t>3、</w:t>
      </w:r>
      <w:r>
        <w:rPr>
          <w:rFonts w:ascii="楷体" w:eastAsia="楷体" w:hAnsi="楷体" w:hint="eastAsia"/>
          <w:b/>
          <w:bCs/>
          <w:sz w:val="24"/>
        </w:rPr>
        <w:t>作品中有着大量纷繁复杂的意象，且每个意象都有其鲜明特征，</w:t>
      </w:r>
      <w:r w:rsidRPr="00652860">
        <w:rPr>
          <w:rFonts w:ascii="楷体" w:eastAsia="楷体" w:hAnsi="楷体" w:hint="eastAsia"/>
          <w:b/>
          <w:bCs/>
          <w:color w:val="FF0000"/>
          <w:sz w:val="24"/>
        </w:rPr>
        <w:t>例如金锁记中的月亮，用月亮开头，展开故事情节，再用月亮结尾，预示着七巧的故事不会结局。</w:t>
      </w:r>
      <w:r w:rsidR="00652860" w:rsidRPr="00652860">
        <w:rPr>
          <w:rFonts w:ascii="楷体" w:eastAsia="楷体" w:hAnsi="楷体" w:hint="eastAsia"/>
          <w:b/>
          <w:bCs/>
          <w:color w:val="FF0000"/>
          <w:sz w:val="24"/>
        </w:rPr>
        <w:t>月亮的</w:t>
      </w:r>
      <w:r w:rsidRPr="00652860">
        <w:rPr>
          <w:rFonts w:ascii="楷体" w:eastAsia="楷体" w:hAnsi="楷体" w:hint="eastAsia"/>
          <w:b/>
          <w:bCs/>
          <w:color w:val="FF0000"/>
          <w:sz w:val="24"/>
        </w:rPr>
        <w:t>缺</w:t>
      </w:r>
      <w:r w:rsidR="00652860" w:rsidRPr="00652860">
        <w:rPr>
          <w:rFonts w:ascii="楷体" w:eastAsia="楷体" w:hAnsi="楷体" w:hint="eastAsia"/>
          <w:b/>
          <w:bCs/>
          <w:color w:val="FF0000"/>
          <w:sz w:val="24"/>
        </w:rPr>
        <w:t>角则对应着长安的命运，阴天的</w:t>
      </w:r>
      <w:r w:rsidR="00652860">
        <w:rPr>
          <w:rFonts w:ascii="楷体" w:eastAsia="楷体" w:hAnsi="楷体" w:hint="eastAsia"/>
          <w:b/>
          <w:bCs/>
          <w:color w:val="FF0000"/>
          <w:sz w:val="24"/>
        </w:rPr>
        <w:t>黑乎乎的</w:t>
      </w:r>
      <w:r w:rsidR="00652860" w:rsidRPr="00652860">
        <w:rPr>
          <w:rFonts w:ascii="楷体" w:eastAsia="楷体" w:hAnsi="楷体" w:hint="eastAsia"/>
          <w:b/>
          <w:bCs/>
          <w:color w:val="FF0000"/>
          <w:sz w:val="24"/>
        </w:rPr>
        <w:t>月亮则暗示着七巧性格的扭曲。</w:t>
      </w:r>
    </w:p>
    <w:p w:rsidR="00652860" w:rsidRPr="007D3604" w:rsidRDefault="00652860" w:rsidP="001968BF">
      <w:pPr>
        <w:rPr>
          <w:rFonts w:ascii="楷体" w:eastAsia="楷体" w:hAnsi="楷体"/>
          <w:b/>
          <w:bCs/>
          <w:color w:val="FF0000"/>
          <w:sz w:val="24"/>
        </w:rPr>
      </w:pPr>
      <w:r>
        <w:rPr>
          <w:rFonts w:ascii="楷体" w:eastAsia="楷体" w:hAnsi="楷体"/>
          <w:b/>
          <w:bCs/>
          <w:color w:val="000000" w:themeColor="text1"/>
          <w:sz w:val="24"/>
        </w:rPr>
        <w:t>4、</w:t>
      </w:r>
      <w:r>
        <w:rPr>
          <w:rFonts w:ascii="楷体" w:eastAsia="楷体" w:hAnsi="楷体" w:hint="eastAsia"/>
          <w:b/>
          <w:bCs/>
          <w:color w:val="000000" w:themeColor="text1"/>
          <w:sz w:val="24"/>
        </w:rPr>
        <w:t>小说的语言精致华美且能与意象完美融合，通过精准的描写，色彩的变化，比喻联想通感等艺术技巧，造出常人难以营造的意境氛围</w:t>
      </w:r>
      <w:r w:rsidR="007D3604">
        <w:rPr>
          <w:rFonts w:ascii="楷体" w:eastAsia="楷体" w:hAnsi="楷体" w:hint="eastAsia"/>
          <w:b/>
          <w:bCs/>
          <w:color w:val="000000" w:themeColor="text1"/>
          <w:sz w:val="24"/>
        </w:rPr>
        <w:t>，</w:t>
      </w:r>
      <w:r w:rsidR="007D3604" w:rsidRPr="007D3604">
        <w:rPr>
          <w:rFonts w:ascii="楷体" w:eastAsia="楷体" w:hAnsi="楷体" w:hint="eastAsia"/>
          <w:b/>
          <w:bCs/>
          <w:color w:val="FF0000"/>
          <w:sz w:val="24"/>
        </w:rPr>
        <w:t>如【沉香屑 第一炉香】开头葛薇龙去姑母家对她看到的花园以及周围的景象的描写，给人一种强烈的视觉冲击。十分生动且具有美感</w:t>
      </w:r>
    </w:p>
    <w:p w:rsidR="004B6AD3" w:rsidRDefault="004B6AD3" w:rsidP="001968BF">
      <w:pPr>
        <w:rPr>
          <w:rFonts w:ascii="楷体" w:eastAsia="楷体" w:hAnsi="楷体"/>
          <w:b/>
          <w:bCs/>
          <w:sz w:val="24"/>
        </w:rPr>
      </w:pPr>
    </w:p>
    <w:p w:rsidR="00866183" w:rsidRPr="005D7736" w:rsidRDefault="001968BF" w:rsidP="00866183">
      <w:pPr>
        <w:rPr>
          <w:rFonts w:ascii="楷体" w:eastAsia="楷体" w:hAnsi="楷体"/>
          <w:bCs/>
          <w:sz w:val="24"/>
        </w:rPr>
      </w:pPr>
      <w:r>
        <w:rPr>
          <w:rFonts w:ascii="楷体" w:eastAsia="楷体" w:hAnsi="楷体" w:hint="eastAsia"/>
          <w:b/>
          <w:bCs/>
          <w:sz w:val="24"/>
        </w:rPr>
        <w:t>左翼作家群：</w:t>
      </w:r>
      <w:r w:rsidR="00866183" w:rsidRPr="005D7736">
        <w:rPr>
          <w:rFonts w:ascii="楷体" w:eastAsia="楷体" w:hAnsi="楷体" w:hint="eastAsia"/>
          <w:bCs/>
          <w:sz w:val="24"/>
        </w:rPr>
        <w:t>1930年3月2日，中国左翼作家联盟在上海成立。</w:t>
      </w:r>
    </w:p>
    <w:p w:rsidR="00866183" w:rsidRPr="005D7736" w:rsidRDefault="00866183" w:rsidP="00866183">
      <w:pPr>
        <w:rPr>
          <w:rFonts w:ascii="楷体" w:eastAsia="楷体" w:hAnsi="楷体"/>
          <w:bCs/>
          <w:sz w:val="24"/>
        </w:rPr>
      </w:pPr>
      <w:r w:rsidRPr="005D7736">
        <w:rPr>
          <w:rFonts w:ascii="楷体" w:eastAsia="楷体" w:hAnsi="楷体" w:hint="eastAsia"/>
          <w:bCs/>
          <w:sz w:val="24"/>
        </w:rPr>
        <w:t>选出沈端先、冯乃超、钱杏邨、鲁迅、田汉、郑伯奇、洪灵菲七人为常务委员，主持左联的日常工作。 鲁迅《对于左翼作家联盟的意见》</w:t>
      </w:r>
      <w:r>
        <w:rPr>
          <w:rFonts w:ascii="楷体" w:eastAsia="楷体" w:hAnsi="楷体" w:hint="eastAsia"/>
          <w:bCs/>
          <w:sz w:val="24"/>
        </w:rPr>
        <w:t>，站在无产阶级解放斗争战线上，从事并且援助无产阶级艺术的产生。</w:t>
      </w:r>
    </w:p>
    <w:p w:rsidR="007D3604" w:rsidRPr="00866183" w:rsidRDefault="007D3604" w:rsidP="001968BF">
      <w:pPr>
        <w:rPr>
          <w:rFonts w:ascii="楷体" w:eastAsia="楷体" w:hAnsi="楷体"/>
          <w:b/>
          <w:bCs/>
          <w:sz w:val="24"/>
        </w:rPr>
      </w:pPr>
    </w:p>
    <w:p w:rsidR="007D3604" w:rsidRDefault="007D3604" w:rsidP="001968BF">
      <w:pPr>
        <w:rPr>
          <w:rFonts w:ascii="楷体" w:eastAsia="楷体" w:hAnsi="楷体"/>
          <w:b/>
          <w:bCs/>
          <w:sz w:val="24"/>
        </w:rPr>
      </w:pPr>
    </w:p>
    <w:p w:rsidR="001968BF" w:rsidRPr="001968BF" w:rsidRDefault="001968BF" w:rsidP="001968BF">
      <w:pPr>
        <w:rPr>
          <w:rFonts w:ascii="楷体" w:eastAsia="楷体" w:hAnsi="楷体"/>
          <w:bCs/>
          <w:color w:val="FF0000"/>
          <w:sz w:val="24"/>
        </w:rPr>
      </w:pPr>
      <w:r w:rsidRPr="009B1C8E">
        <w:rPr>
          <w:rFonts w:ascii="楷体" w:eastAsia="楷体" w:hAnsi="楷体" w:hint="eastAsia"/>
          <w:bCs/>
          <w:sz w:val="24"/>
        </w:rPr>
        <w:t>《丰收》是叶紫的第一篇小说，也是他的成名作和代表作。</w:t>
      </w:r>
    </w:p>
    <w:p w:rsidR="001968BF" w:rsidRPr="009B1C8E" w:rsidRDefault="001968BF" w:rsidP="001968BF">
      <w:pPr>
        <w:rPr>
          <w:rFonts w:ascii="楷体" w:eastAsia="楷体" w:hAnsi="楷体"/>
          <w:bCs/>
          <w:sz w:val="24"/>
        </w:rPr>
      </w:pPr>
      <w:r w:rsidRPr="009B1C8E">
        <w:rPr>
          <w:rFonts w:ascii="楷体" w:eastAsia="楷体" w:hAnsi="楷体" w:hint="eastAsia"/>
          <w:bCs/>
          <w:sz w:val="24"/>
        </w:rPr>
        <w:t>萧红与东北作家群</w:t>
      </w:r>
    </w:p>
    <w:p w:rsidR="001968BF" w:rsidRPr="009B1C8E" w:rsidRDefault="001968BF" w:rsidP="001968BF">
      <w:pPr>
        <w:rPr>
          <w:rFonts w:ascii="楷体" w:eastAsia="楷体" w:hAnsi="楷体"/>
          <w:bCs/>
          <w:sz w:val="24"/>
        </w:rPr>
      </w:pPr>
      <w:r w:rsidRPr="009B1C8E">
        <w:rPr>
          <w:rFonts w:ascii="楷体" w:eastAsia="楷体" w:hAnsi="楷体" w:hint="eastAsia"/>
          <w:bCs/>
          <w:sz w:val="24"/>
        </w:rPr>
        <w:t>萧红</w:t>
      </w:r>
    </w:p>
    <w:p w:rsidR="001968BF" w:rsidRPr="009B1C8E" w:rsidRDefault="001968BF" w:rsidP="001968BF">
      <w:pPr>
        <w:rPr>
          <w:rFonts w:ascii="楷体" w:eastAsia="楷体" w:hAnsi="楷体"/>
          <w:bCs/>
          <w:sz w:val="24"/>
        </w:rPr>
      </w:pPr>
      <w:r w:rsidRPr="009B1C8E">
        <w:rPr>
          <w:rFonts w:ascii="楷体" w:eastAsia="楷体" w:hAnsi="楷体" w:hint="eastAsia"/>
          <w:bCs/>
          <w:sz w:val="24"/>
        </w:rPr>
        <w:t>1933年开始写小说，最早的作品收在与萧军合出的《跋涉》集中。</w:t>
      </w:r>
    </w:p>
    <w:p w:rsidR="001968BF" w:rsidRPr="009B1C8E" w:rsidRDefault="001968BF" w:rsidP="001968BF">
      <w:pPr>
        <w:rPr>
          <w:rFonts w:ascii="楷体" w:eastAsia="楷体" w:hAnsi="楷体"/>
          <w:bCs/>
          <w:sz w:val="24"/>
        </w:rPr>
      </w:pPr>
      <w:r w:rsidRPr="009B1C8E">
        <w:rPr>
          <w:rFonts w:ascii="楷体" w:eastAsia="楷体" w:hAnsi="楷体" w:hint="eastAsia"/>
          <w:bCs/>
          <w:sz w:val="24"/>
        </w:rPr>
        <w:t>1934年6月开东北，在流亡途中完成了震动文坛的小说《生死场》。</w:t>
      </w:r>
    </w:p>
    <w:p w:rsidR="001968BF" w:rsidRPr="009B1C8E" w:rsidRDefault="001968BF" w:rsidP="001968BF">
      <w:pPr>
        <w:rPr>
          <w:rFonts w:ascii="楷体" w:eastAsia="楷体" w:hAnsi="楷体"/>
          <w:bCs/>
          <w:sz w:val="24"/>
        </w:rPr>
      </w:pPr>
      <w:r w:rsidRPr="009B1C8E">
        <w:rPr>
          <w:rFonts w:ascii="楷体" w:eastAsia="楷体" w:hAnsi="楷体" w:hint="eastAsia"/>
          <w:bCs/>
          <w:sz w:val="24"/>
        </w:rPr>
        <w:t xml:space="preserve">《生死场》 </w:t>
      </w:r>
    </w:p>
    <w:p w:rsidR="001968BF" w:rsidRDefault="001968BF" w:rsidP="001968BF">
      <w:pPr>
        <w:rPr>
          <w:rFonts w:ascii="楷体" w:eastAsia="楷体" w:hAnsi="楷体"/>
          <w:b/>
          <w:bCs/>
          <w:sz w:val="24"/>
        </w:rPr>
      </w:pPr>
    </w:p>
    <w:p w:rsidR="00866183" w:rsidRDefault="00866183" w:rsidP="001968BF">
      <w:pPr>
        <w:rPr>
          <w:rFonts w:ascii="楷体" w:eastAsia="楷体" w:hAnsi="楷体"/>
          <w:b/>
          <w:bCs/>
          <w:sz w:val="24"/>
        </w:rPr>
      </w:pPr>
    </w:p>
    <w:p w:rsidR="001968BF" w:rsidRPr="001968BF" w:rsidRDefault="001968BF" w:rsidP="001968BF">
      <w:pPr>
        <w:rPr>
          <w:rFonts w:ascii="楷体" w:eastAsia="楷体" w:hAnsi="楷体"/>
          <w:b/>
          <w:bCs/>
          <w:sz w:val="24"/>
        </w:rPr>
      </w:pPr>
      <w:r w:rsidRPr="001968BF">
        <w:rPr>
          <w:rFonts w:ascii="楷体" w:eastAsia="楷体" w:hAnsi="楷体"/>
          <w:b/>
          <w:bCs/>
          <w:sz w:val="24"/>
        </w:rPr>
        <w:t>“</w:t>
      </w:r>
      <w:r w:rsidRPr="001968BF">
        <w:rPr>
          <w:rFonts w:ascii="楷体" w:eastAsia="楷体" w:hAnsi="楷体" w:hint="eastAsia"/>
          <w:b/>
          <w:bCs/>
          <w:sz w:val="24"/>
        </w:rPr>
        <w:t>京派</w:t>
      </w:r>
      <w:r w:rsidRPr="001968BF">
        <w:rPr>
          <w:rFonts w:ascii="楷体" w:eastAsia="楷体" w:hAnsi="楷体"/>
          <w:b/>
          <w:bCs/>
          <w:sz w:val="24"/>
        </w:rPr>
        <w:t>”</w:t>
      </w:r>
      <w:r w:rsidR="00866183" w:rsidRPr="00866183">
        <w:rPr>
          <w:rFonts w:ascii="楷体" w:eastAsia="楷体" w:hAnsi="楷体" w:cs="宋体" w:hint="eastAsia"/>
          <w:color w:val="000000"/>
          <w:kern w:val="0"/>
          <w:sz w:val="24"/>
        </w:rPr>
        <w:t>京派”，30年代在中国北方以《骆驼草》、《大公报 文艺副刊》、《水星》、《文学杂志》为主要阵地，形成了一个作家群，一般称为“京派”，也称“北方作家群”。朱光潜、沈从文是他们在理论上的主要代表人物，他们理论的主要特点是强调文学与时代、政治的“距离”，追求人性的、永久的文学价值</w:t>
      </w:r>
      <w:r w:rsidR="00866183" w:rsidRPr="00B271BD">
        <w:rPr>
          <w:rFonts w:ascii="宋体" w:hAnsi="宋体" w:cs="宋体" w:hint="eastAsia"/>
          <w:color w:val="000000"/>
          <w:kern w:val="0"/>
          <w:sz w:val="22"/>
        </w:rPr>
        <w:t>。</w:t>
      </w:r>
    </w:p>
    <w:p w:rsidR="001968BF" w:rsidRDefault="001968BF" w:rsidP="001968BF">
      <w:pPr>
        <w:pStyle w:val="a3"/>
        <w:ind w:left="840" w:firstLineChars="0" w:firstLine="0"/>
        <w:rPr>
          <w:rFonts w:ascii="楷体" w:eastAsia="楷体" w:hAnsi="楷体"/>
          <w:b/>
          <w:bCs/>
          <w:sz w:val="24"/>
        </w:rPr>
      </w:pPr>
    </w:p>
    <w:p w:rsidR="001968BF" w:rsidRPr="00866183" w:rsidRDefault="001968BF" w:rsidP="001968BF">
      <w:pPr>
        <w:rPr>
          <w:rFonts w:ascii="楷体" w:eastAsia="楷体" w:hAnsi="楷体"/>
          <w:bCs/>
          <w:sz w:val="28"/>
        </w:rPr>
      </w:pPr>
      <w:r w:rsidRPr="005342B1">
        <w:rPr>
          <w:rFonts w:ascii="楷体" w:eastAsia="楷体" w:hAnsi="楷体" w:hint="eastAsia"/>
          <w:b/>
          <w:bCs/>
          <w:sz w:val="24"/>
        </w:rPr>
        <w:t>新感觉派</w:t>
      </w:r>
      <w:r w:rsidR="00866183" w:rsidRPr="00866183">
        <w:rPr>
          <w:rFonts w:ascii="楷体" w:eastAsia="楷体" w:hAnsi="楷体" w:cs="宋体" w:hint="eastAsia"/>
          <w:color w:val="000000"/>
          <w:kern w:val="0"/>
          <w:sz w:val="24"/>
          <w:lang w:val="zh-CN"/>
        </w:rPr>
        <w:t>“海派”是</w:t>
      </w:r>
      <w:r w:rsidR="00866183" w:rsidRPr="00866183">
        <w:rPr>
          <w:rFonts w:ascii="楷体" w:eastAsia="楷体" w:hAnsi="楷体" w:cs="宋体" w:hint="eastAsia"/>
          <w:color w:val="000000"/>
          <w:kern w:val="0"/>
          <w:sz w:val="24"/>
        </w:rPr>
        <w:t>30</w:t>
      </w:r>
      <w:r w:rsidR="00866183" w:rsidRPr="00866183">
        <w:rPr>
          <w:rFonts w:ascii="楷体" w:eastAsia="楷体" w:hAnsi="楷体" w:cs="宋体" w:hint="eastAsia"/>
          <w:color w:val="000000"/>
          <w:kern w:val="0"/>
          <w:sz w:val="24"/>
          <w:lang w:val="zh-CN"/>
        </w:rPr>
        <w:t>年代以上海为中心的东南沿海城市商业文化与消费文化畸形繁荣的产物，他们依托于文化市场，既享受着现代都市文明，又感染着都市“文明病”。正是对都市文明既留恋又充满幻灭感的矛盾心境，使他们更接近西方现代派艺术，有着较为自觉的先锋意识，追求艺术的“变”与“新”。代表是“新感觉派”刘呐鸥、施蛰存、穆时英。主要刊物是：《现代》。</w:t>
      </w:r>
    </w:p>
    <w:p w:rsidR="001968BF" w:rsidRPr="001968BF" w:rsidRDefault="001968BF" w:rsidP="001968BF">
      <w:pPr>
        <w:pStyle w:val="a3"/>
        <w:ind w:left="840" w:firstLineChars="0" w:firstLine="0"/>
        <w:rPr>
          <w:rFonts w:ascii="楷体" w:eastAsia="楷体" w:hAnsi="楷体"/>
          <w:b/>
          <w:bCs/>
          <w:sz w:val="24"/>
        </w:rPr>
      </w:pPr>
    </w:p>
    <w:p w:rsidR="001968BF" w:rsidRPr="00373983" w:rsidRDefault="001968BF" w:rsidP="001968BF">
      <w:pPr>
        <w:tabs>
          <w:tab w:val="left" w:pos="1110"/>
        </w:tabs>
        <w:rPr>
          <w:rFonts w:ascii="楷体" w:eastAsia="楷体" w:hAnsi="楷体"/>
          <w:bCs/>
          <w:sz w:val="24"/>
        </w:rPr>
      </w:pPr>
      <w:r w:rsidRPr="00373983">
        <w:rPr>
          <w:rFonts w:ascii="楷体" w:eastAsia="楷体" w:hAnsi="楷体" w:hint="eastAsia"/>
          <w:b/>
          <w:bCs/>
          <w:sz w:val="24"/>
        </w:rPr>
        <w:t>三四十年代诗坛概况</w:t>
      </w:r>
    </w:p>
    <w:p w:rsidR="001968BF" w:rsidRPr="00373983" w:rsidRDefault="001968BF" w:rsidP="001968BF">
      <w:pPr>
        <w:tabs>
          <w:tab w:val="left" w:pos="1110"/>
        </w:tabs>
        <w:rPr>
          <w:rFonts w:ascii="楷体" w:eastAsia="楷体" w:hAnsi="楷体"/>
          <w:bCs/>
          <w:sz w:val="24"/>
        </w:rPr>
      </w:pPr>
      <w:r w:rsidRPr="00373983">
        <w:rPr>
          <w:rFonts w:ascii="楷体" w:eastAsia="楷体" w:hAnsi="楷体" w:hint="eastAsia"/>
          <w:bCs/>
          <w:sz w:val="24"/>
        </w:rPr>
        <w:lastRenderedPageBreak/>
        <w:t>三十年代：以殷夫、蒲风为代表的左翼诗歌；以徐志摩、陈梦家为代表的后期新月派；以戴望舒为代表的现代派，三大派别并存诗坛。</w:t>
      </w:r>
    </w:p>
    <w:p w:rsidR="001968BF" w:rsidRPr="00373983" w:rsidRDefault="001968BF" w:rsidP="001968BF">
      <w:pPr>
        <w:tabs>
          <w:tab w:val="left" w:pos="1110"/>
        </w:tabs>
        <w:rPr>
          <w:rFonts w:ascii="楷体" w:eastAsia="楷体" w:hAnsi="楷体"/>
          <w:bCs/>
          <w:sz w:val="24"/>
        </w:rPr>
      </w:pPr>
      <w:r w:rsidRPr="00373983">
        <w:rPr>
          <w:rFonts w:ascii="楷体" w:eastAsia="楷体" w:hAnsi="楷体" w:hint="eastAsia"/>
          <w:b/>
          <w:bCs/>
          <w:sz w:val="24"/>
        </w:rPr>
        <w:t xml:space="preserve">二、 戴望舒 </w:t>
      </w:r>
    </w:p>
    <w:p w:rsidR="001968BF" w:rsidRDefault="001968BF" w:rsidP="001968BF">
      <w:pPr>
        <w:tabs>
          <w:tab w:val="left" w:pos="1110"/>
        </w:tabs>
        <w:rPr>
          <w:rFonts w:ascii="楷体" w:eastAsia="楷体" w:hAnsi="楷体"/>
          <w:bCs/>
          <w:sz w:val="24"/>
        </w:rPr>
      </w:pPr>
      <w:r>
        <w:rPr>
          <w:rFonts w:ascii="楷体" w:eastAsia="楷体" w:hAnsi="楷体" w:hint="eastAsia"/>
          <w:bCs/>
          <w:sz w:val="24"/>
        </w:rPr>
        <w:t>作品</w:t>
      </w:r>
      <w:r w:rsidRPr="00373983">
        <w:rPr>
          <w:rFonts w:ascii="楷体" w:eastAsia="楷体" w:hAnsi="楷体" w:hint="eastAsia"/>
          <w:bCs/>
          <w:sz w:val="24"/>
        </w:rPr>
        <w:t>《我的记忆》《望舒草》 《望舒诗稿》 《灾难的岁月》</w:t>
      </w:r>
    </w:p>
    <w:p w:rsidR="00AE0E21" w:rsidRDefault="00AE0E21" w:rsidP="001968BF">
      <w:pPr>
        <w:tabs>
          <w:tab w:val="left" w:pos="1110"/>
        </w:tabs>
        <w:rPr>
          <w:rFonts w:ascii="楷体" w:eastAsia="楷体" w:hAnsi="楷体"/>
          <w:bCs/>
          <w:sz w:val="24"/>
        </w:rPr>
      </w:pPr>
      <w:r>
        <w:rPr>
          <w:rFonts w:ascii="楷体" w:eastAsia="楷体" w:hAnsi="楷体" w:hint="eastAsia"/>
          <w:bCs/>
          <w:sz w:val="24"/>
        </w:rPr>
        <w:t>诗歌的艺术特色：</w:t>
      </w:r>
    </w:p>
    <w:p w:rsidR="00AE0E21" w:rsidRDefault="00AE0E21" w:rsidP="001968BF">
      <w:pPr>
        <w:tabs>
          <w:tab w:val="left" w:pos="1110"/>
        </w:tabs>
        <w:rPr>
          <w:rFonts w:ascii="楷体" w:eastAsia="楷体" w:hAnsi="楷体" w:hint="eastAsia"/>
          <w:bCs/>
          <w:sz w:val="24"/>
        </w:rPr>
      </w:pPr>
      <w:r>
        <w:rPr>
          <w:rFonts w:ascii="楷体" w:eastAsia="楷体" w:hAnsi="楷体"/>
          <w:bCs/>
          <w:sz w:val="24"/>
        </w:rPr>
        <w:t>1，</w:t>
      </w:r>
      <w:bookmarkStart w:id="0" w:name="_GoBack"/>
      <w:bookmarkEnd w:id="0"/>
    </w:p>
    <w:p w:rsidR="001968BF" w:rsidRDefault="001968BF" w:rsidP="001968BF">
      <w:pPr>
        <w:tabs>
          <w:tab w:val="left" w:pos="1110"/>
        </w:tabs>
        <w:rPr>
          <w:rFonts w:ascii="楷体" w:eastAsia="楷体" w:hAnsi="楷体"/>
          <w:bCs/>
          <w:color w:val="FF0000"/>
          <w:sz w:val="24"/>
        </w:rPr>
      </w:pPr>
      <w:r w:rsidRPr="001968BF">
        <w:rPr>
          <w:rFonts w:ascii="楷体" w:eastAsia="楷体" w:hAnsi="楷体" w:hint="eastAsia"/>
          <w:bCs/>
          <w:color w:val="FF0000"/>
          <w:sz w:val="24"/>
        </w:rPr>
        <w:t>《雨巷》成名作</w:t>
      </w:r>
      <w:r>
        <w:rPr>
          <w:rFonts w:ascii="楷体" w:eastAsia="楷体" w:hAnsi="楷体" w:hint="eastAsia"/>
          <w:bCs/>
          <w:color w:val="FF0000"/>
          <w:sz w:val="24"/>
        </w:rPr>
        <w:t>艺术特色</w:t>
      </w:r>
    </w:p>
    <w:p w:rsidR="001968BF" w:rsidRDefault="001968BF" w:rsidP="001968BF">
      <w:pPr>
        <w:tabs>
          <w:tab w:val="left" w:pos="1110"/>
        </w:tabs>
        <w:rPr>
          <w:rFonts w:ascii="楷体" w:eastAsia="楷体" w:hAnsi="楷体"/>
          <w:bCs/>
          <w:color w:val="FF0000"/>
          <w:sz w:val="24"/>
        </w:rPr>
      </w:pPr>
    </w:p>
    <w:p w:rsidR="007F7722" w:rsidRDefault="007F7722" w:rsidP="001968BF">
      <w:pPr>
        <w:tabs>
          <w:tab w:val="left" w:pos="1110"/>
        </w:tabs>
        <w:rPr>
          <w:rFonts w:ascii="楷体" w:eastAsia="楷体" w:hAnsi="楷体"/>
          <w:bCs/>
          <w:color w:val="FF0000"/>
          <w:sz w:val="24"/>
        </w:rPr>
      </w:pPr>
    </w:p>
    <w:p w:rsidR="001968BF" w:rsidRPr="00373983" w:rsidRDefault="001968BF" w:rsidP="001968BF">
      <w:pPr>
        <w:tabs>
          <w:tab w:val="left" w:pos="1110"/>
        </w:tabs>
        <w:rPr>
          <w:rFonts w:ascii="楷体" w:eastAsia="楷体" w:hAnsi="楷体"/>
          <w:bCs/>
          <w:sz w:val="24"/>
        </w:rPr>
      </w:pPr>
      <w:r w:rsidRPr="00373983">
        <w:rPr>
          <w:rFonts w:ascii="楷体" w:eastAsia="楷体" w:hAnsi="楷体" w:hint="eastAsia"/>
          <w:b/>
          <w:bCs/>
          <w:sz w:val="24"/>
        </w:rPr>
        <w:t xml:space="preserve">第二节 艾青：卓越的民族诗人 </w:t>
      </w:r>
    </w:p>
    <w:p w:rsidR="001968BF" w:rsidRDefault="001968BF" w:rsidP="001968BF">
      <w:pPr>
        <w:tabs>
          <w:tab w:val="left" w:pos="1110"/>
        </w:tabs>
        <w:rPr>
          <w:rFonts w:ascii="楷体" w:eastAsia="楷体" w:hAnsi="楷体"/>
          <w:bCs/>
          <w:color w:val="FF0000"/>
          <w:sz w:val="24"/>
        </w:rPr>
      </w:pPr>
      <w:r w:rsidRPr="001968BF">
        <w:rPr>
          <w:rFonts w:ascii="楷体" w:eastAsia="楷体" w:hAnsi="楷体" w:hint="eastAsia"/>
          <w:bCs/>
          <w:color w:val="FF0000"/>
          <w:sz w:val="24"/>
        </w:rPr>
        <w:t>成名作《大堰河</w:t>
      </w:r>
      <w:r w:rsidRPr="001968BF">
        <w:rPr>
          <w:rFonts w:ascii="楷体" w:eastAsia="楷体" w:hAnsi="楷体"/>
          <w:bCs/>
          <w:color w:val="FF0000"/>
          <w:sz w:val="24"/>
        </w:rPr>
        <w:t>——</w:t>
      </w:r>
      <w:r w:rsidRPr="001968BF">
        <w:rPr>
          <w:rFonts w:ascii="楷体" w:eastAsia="楷体" w:hAnsi="楷体" w:hint="eastAsia"/>
          <w:bCs/>
          <w:color w:val="FF0000"/>
          <w:sz w:val="24"/>
        </w:rPr>
        <w:t>我的褓姆》</w:t>
      </w:r>
      <w:r>
        <w:rPr>
          <w:rFonts w:ascii="楷体" w:eastAsia="楷体" w:hAnsi="楷体" w:hint="eastAsia"/>
          <w:bCs/>
          <w:color w:val="FF0000"/>
          <w:sz w:val="24"/>
        </w:rPr>
        <w:t>艺术特色</w:t>
      </w:r>
    </w:p>
    <w:p w:rsidR="001968BF" w:rsidRDefault="001968BF" w:rsidP="001968BF">
      <w:pPr>
        <w:tabs>
          <w:tab w:val="left" w:pos="1110"/>
        </w:tabs>
        <w:rPr>
          <w:rFonts w:ascii="楷体" w:eastAsia="楷体" w:hAnsi="楷体"/>
          <w:bCs/>
          <w:color w:val="FF0000"/>
          <w:sz w:val="24"/>
        </w:rPr>
      </w:pPr>
    </w:p>
    <w:p w:rsidR="001968BF" w:rsidRDefault="001968BF" w:rsidP="001968BF">
      <w:pPr>
        <w:tabs>
          <w:tab w:val="left" w:pos="1110"/>
        </w:tabs>
        <w:rPr>
          <w:rFonts w:ascii="楷体" w:eastAsia="楷体" w:hAnsi="楷体"/>
          <w:bCs/>
          <w:color w:val="FF0000"/>
          <w:sz w:val="24"/>
        </w:rPr>
      </w:pPr>
    </w:p>
    <w:p w:rsidR="001968BF" w:rsidRPr="00373983" w:rsidRDefault="001968BF" w:rsidP="001968BF">
      <w:pPr>
        <w:tabs>
          <w:tab w:val="left" w:pos="1110"/>
        </w:tabs>
        <w:rPr>
          <w:rFonts w:ascii="楷体" w:eastAsia="楷体" w:hAnsi="楷体"/>
          <w:b/>
          <w:bCs/>
          <w:sz w:val="24"/>
        </w:rPr>
      </w:pPr>
      <w:r w:rsidRPr="00373983">
        <w:rPr>
          <w:rFonts w:ascii="楷体" w:eastAsia="楷体" w:hAnsi="楷体" w:hint="eastAsia"/>
          <w:b/>
          <w:bCs/>
          <w:sz w:val="24"/>
        </w:rPr>
        <w:t xml:space="preserve">第三节 为现实而战斗的七月诗派  </w:t>
      </w:r>
    </w:p>
    <w:p w:rsidR="001968BF" w:rsidRDefault="001968BF" w:rsidP="001968BF">
      <w:pPr>
        <w:tabs>
          <w:tab w:val="left" w:pos="1110"/>
        </w:tabs>
        <w:rPr>
          <w:rFonts w:ascii="楷体" w:eastAsia="楷体" w:hAnsi="楷体"/>
          <w:bCs/>
          <w:sz w:val="24"/>
        </w:rPr>
      </w:pPr>
      <w:r w:rsidRPr="00373983">
        <w:rPr>
          <w:rFonts w:ascii="楷体" w:eastAsia="楷体" w:hAnsi="楷体" w:hint="eastAsia"/>
          <w:bCs/>
          <w:sz w:val="24"/>
        </w:rPr>
        <w:t>七月派是在艾青的影响下，以理论家胡风为核心，以《七月》及以后的《希望》《诗垦地》《诗创作》《泥土》《呼吸》等杂志为基本阵地而形成的青年诗人群。主要代</w:t>
      </w:r>
    </w:p>
    <w:p w:rsidR="001968BF" w:rsidRDefault="001968BF" w:rsidP="001968BF">
      <w:pPr>
        <w:tabs>
          <w:tab w:val="left" w:pos="1110"/>
        </w:tabs>
        <w:rPr>
          <w:rFonts w:ascii="楷体" w:eastAsia="楷体" w:hAnsi="楷体"/>
          <w:bCs/>
          <w:sz w:val="24"/>
        </w:rPr>
      </w:pPr>
      <w:r>
        <w:rPr>
          <w:rFonts w:ascii="楷体" w:eastAsia="楷体" w:hAnsi="楷体" w:hint="eastAsia"/>
          <w:bCs/>
          <w:sz w:val="24"/>
        </w:rPr>
        <w:t>内涵：</w:t>
      </w:r>
    </w:p>
    <w:p w:rsidR="001968BF" w:rsidRDefault="001968BF" w:rsidP="001968BF">
      <w:pPr>
        <w:tabs>
          <w:tab w:val="left" w:pos="1110"/>
        </w:tabs>
        <w:rPr>
          <w:rFonts w:ascii="楷体" w:eastAsia="楷体" w:hAnsi="楷体"/>
          <w:bCs/>
          <w:color w:val="FF0000"/>
          <w:sz w:val="24"/>
        </w:rPr>
      </w:pPr>
      <w:r w:rsidRPr="001968BF">
        <w:rPr>
          <w:rFonts w:ascii="楷体" w:eastAsia="楷体" w:hAnsi="楷体" w:hint="eastAsia"/>
          <w:bCs/>
          <w:color w:val="FF0000"/>
          <w:sz w:val="24"/>
        </w:rPr>
        <w:t>七月诗派的艺术特色</w:t>
      </w:r>
      <w:r>
        <w:rPr>
          <w:rFonts w:ascii="楷体" w:eastAsia="楷体" w:hAnsi="楷体" w:hint="eastAsia"/>
          <w:bCs/>
          <w:color w:val="FF0000"/>
          <w:sz w:val="24"/>
        </w:rPr>
        <w:t>：</w:t>
      </w:r>
    </w:p>
    <w:p w:rsidR="004549C0" w:rsidRDefault="004549C0" w:rsidP="001968BF">
      <w:pPr>
        <w:tabs>
          <w:tab w:val="left" w:pos="1110"/>
        </w:tabs>
        <w:rPr>
          <w:rFonts w:ascii="楷体" w:eastAsia="楷体" w:hAnsi="楷体"/>
          <w:b/>
          <w:bCs/>
          <w:sz w:val="24"/>
        </w:rPr>
      </w:pPr>
    </w:p>
    <w:p w:rsidR="004549C0" w:rsidRDefault="004549C0" w:rsidP="001968BF">
      <w:pPr>
        <w:tabs>
          <w:tab w:val="left" w:pos="1110"/>
        </w:tabs>
        <w:rPr>
          <w:rFonts w:ascii="楷体" w:eastAsia="楷体" w:hAnsi="楷体"/>
          <w:b/>
          <w:bCs/>
          <w:sz w:val="24"/>
        </w:rPr>
      </w:pPr>
    </w:p>
    <w:p w:rsidR="001968BF" w:rsidRPr="00373983" w:rsidRDefault="001968BF" w:rsidP="001968BF">
      <w:pPr>
        <w:tabs>
          <w:tab w:val="left" w:pos="1110"/>
        </w:tabs>
        <w:rPr>
          <w:rFonts w:ascii="楷体" w:eastAsia="楷体" w:hAnsi="楷体"/>
          <w:b/>
          <w:bCs/>
          <w:sz w:val="24"/>
        </w:rPr>
      </w:pPr>
      <w:r w:rsidRPr="00373983">
        <w:rPr>
          <w:rFonts w:ascii="楷体" w:eastAsia="楷体" w:hAnsi="楷体" w:hint="eastAsia"/>
          <w:b/>
          <w:bCs/>
          <w:sz w:val="24"/>
        </w:rPr>
        <w:t xml:space="preserve">第四节 富于现代派诗风的九叶诗人  </w:t>
      </w:r>
    </w:p>
    <w:p w:rsidR="001968BF" w:rsidRPr="00373983" w:rsidRDefault="001968BF" w:rsidP="001968BF">
      <w:pPr>
        <w:tabs>
          <w:tab w:val="left" w:pos="1110"/>
        </w:tabs>
        <w:rPr>
          <w:rFonts w:ascii="楷体" w:eastAsia="楷体" w:hAnsi="楷体"/>
          <w:bCs/>
          <w:sz w:val="24"/>
        </w:rPr>
      </w:pPr>
      <w:r w:rsidRPr="00373983">
        <w:rPr>
          <w:rFonts w:ascii="楷体" w:eastAsia="楷体" w:hAnsi="楷体" w:hint="eastAsia"/>
          <w:bCs/>
          <w:sz w:val="24"/>
        </w:rPr>
        <w:t>40年代中后期形成的一个追求现实主义与现代主义相结合的诗歌流派，以《诗创造》和《中国新诗》等刊物为主要阵地，聚集了一群以辛笛、陈敬容、杜运燮、杭约赫、郑敏、唐湜、唐祈、袁可嘉、穆旦为代表的</w:t>
      </w:r>
      <w:r w:rsidRPr="00373983">
        <w:rPr>
          <w:rFonts w:ascii="楷体" w:eastAsia="楷体" w:hAnsi="楷体"/>
          <w:bCs/>
          <w:sz w:val="24"/>
        </w:rPr>
        <w:t>“</w:t>
      </w:r>
      <w:r w:rsidRPr="00373983">
        <w:rPr>
          <w:rFonts w:ascii="楷体" w:eastAsia="楷体" w:hAnsi="楷体" w:hint="eastAsia"/>
          <w:bCs/>
          <w:sz w:val="24"/>
        </w:rPr>
        <w:t>自觉的现代主义者</w:t>
      </w:r>
      <w:r w:rsidRPr="00373983">
        <w:rPr>
          <w:rFonts w:ascii="楷体" w:eastAsia="楷体" w:hAnsi="楷体"/>
          <w:bCs/>
          <w:sz w:val="24"/>
        </w:rPr>
        <w:t>”</w:t>
      </w:r>
      <w:r w:rsidRPr="00373983">
        <w:rPr>
          <w:rFonts w:ascii="楷体" w:eastAsia="楷体" w:hAnsi="楷体" w:hint="eastAsia"/>
          <w:bCs/>
          <w:sz w:val="24"/>
        </w:rPr>
        <w:t xml:space="preserve">。 </w:t>
      </w:r>
    </w:p>
    <w:p w:rsidR="001968BF" w:rsidRDefault="001968BF" w:rsidP="001968BF">
      <w:pPr>
        <w:tabs>
          <w:tab w:val="left" w:pos="1110"/>
        </w:tabs>
        <w:rPr>
          <w:rFonts w:ascii="楷体" w:eastAsia="楷体" w:hAnsi="楷体"/>
          <w:bCs/>
          <w:sz w:val="24"/>
        </w:rPr>
      </w:pPr>
      <w:r w:rsidRPr="00373983">
        <w:rPr>
          <w:rFonts w:ascii="楷体" w:eastAsia="楷体" w:hAnsi="楷体" w:hint="eastAsia"/>
          <w:bCs/>
          <w:sz w:val="24"/>
        </w:rPr>
        <w:t xml:space="preserve">陈敬容《真诚的声音》  </w:t>
      </w:r>
    </w:p>
    <w:p w:rsidR="001968BF" w:rsidRPr="001968BF" w:rsidRDefault="001968BF" w:rsidP="001968BF">
      <w:pPr>
        <w:tabs>
          <w:tab w:val="left" w:pos="1110"/>
        </w:tabs>
        <w:rPr>
          <w:rFonts w:ascii="楷体" w:eastAsia="楷体" w:hAnsi="楷体"/>
          <w:bCs/>
          <w:color w:val="FF0000"/>
          <w:sz w:val="24"/>
        </w:rPr>
      </w:pPr>
      <w:r w:rsidRPr="001968BF">
        <w:rPr>
          <w:rFonts w:ascii="楷体" w:eastAsia="楷体" w:hAnsi="楷体" w:hint="eastAsia"/>
          <w:bCs/>
          <w:color w:val="FF0000"/>
          <w:sz w:val="24"/>
        </w:rPr>
        <w:t>内涵</w:t>
      </w:r>
    </w:p>
    <w:p w:rsidR="001968BF" w:rsidRDefault="001968BF" w:rsidP="001968BF">
      <w:pPr>
        <w:tabs>
          <w:tab w:val="left" w:pos="1110"/>
        </w:tabs>
        <w:rPr>
          <w:rFonts w:ascii="楷体" w:eastAsia="楷体" w:hAnsi="楷体"/>
          <w:b/>
          <w:bCs/>
          <w:sz w:val="24"/>
        </w:rPr>
      </w:pPr>
      <w:r w:rsidRPr="00373983">
        <w:rPr>
          <w:rFonts w:ascii="楷体" w:eastAsia="楷体" w:hAnsi="楷体" w:hint="eastAsia"/>
          <w:b/>
          <w:bCs/>
          <w:sz w:val="24"/>
        </w:rPr>
        <w:t>九叶派诗歌的艺术特色</w:t>
      </w:r>
    </w:p>
    <w:p w:rsidR="00C00F95" w:rsidRDefault="00C00F95" w:rsidP="001968BF">
      <w:pPr>
        <w:tabs>
          <w:tab w:val="left" w:pos="1110"/>
        </w:tabs>
        <w:rPr>
          <w:rFonts w:ascii="楷体" w:eastAsia="楷体" w:hAnsi="楷体"/>
          <w:b/>
          <w:bCs/>
          <w:sz w:val="24"/>
        </w:rPr>
      </w:pPr>
    </w:p>
    <w:p w:rsidR="00C00F95" w:rsidRDefault="00C00F95" w:rsidP="001968BF">
      <w:pPr>
        <w:tabs>
          <w:tab w:val="left" w:pos="1110"/>
        </w:tabs>
        <w:rPr>
          <w:rFonts w:ascii="楷体" w:eastAsia="楷体" w:hAnsi="楷体"/>
          <w:b/>
          <w:bCs/>
          <w:sz w:val="24"/>
        </w:rPr>
      </w:pPr>
    </w:p>
    <w:p w:rsidR="00C00F95" w:rsidRDefault="00C00F95" w:rsidP="001968BF">
      <w:pPr>
        <w:tabs>
          <w:tab w:val="left" w:pos="1110"/>
        </w:tabs>
        <w:rPr>
          <w:rFonts w:ascii="楷体" w:eastAsia="楷体" w:hAnsi="楷体"/>
          <w:b/>
          <w:bCs/>
          <w:sz w:val="24"/>
        </w:rPr>
      </w:pPr>
    </w:p>
    <w:p w:rsidR="00C00F95" w:rsidRDefault="00C00F95" w:rsidP="001968BF">
      <w:pPr>
        <w:tabs>
          <w:tab w:val="left" w:pos="1110"/>
        </w:tabs>
        <w:rPr>
          <w:rFonts w:ascii="楷体" w:eastAsia="楷体" w:hAnsi="楷体"/>
          <w:b/>
          <w:bCs/>
          <w:sz w:val="24"/>
        </w:rPr>
      </w:pPr>
      <w:r>
        <w:rPr>
          <w:rFonts w:ascii="楷体" w:eastAsia="楷体" w:hAnsi="楷体"/>
          <w:b/>
          <w:bCs/>
          <w:sz w:val="24"/>
        </w:rPr>
        <w:t>30</w:t>
      </w:r>
      <w:r>
        <w:rPr>
          <w:rFonts w:ascii="楷体" w:eastAsia="楷体" w:hAnsi="楷体" w:hint="eastAsia"/>
          <w:b/>
          <w:bCs/>
          <w:sz w:val="24"/>
        </w:rPr>
        <w:t>年代散文</w:t>
      </w:r>
    </w:p>
    <w:p w:rsidR="004549C0" w:rsidRDefault="004549C0" w:rsidP="001968BF">
      <w:pPr>
        <w:tabs>
          <w:tab w:val="left" w:pos="1110"/>
        </w:tabs>
        <w:rPr>
          <w:rFonts w:ascii="楷体" w:eastAsia="楷体" w:hAnsi="楷体"/>
          <w:b/>
          <w:bCs/>
          <w:sz w:val="24"/>
        </w:rPr>
      </w:pPr>
    </w:p>
    <w:p w:rsidR="004549C0" w:rsidRPr="00373983" w:rsidRDefault="004549C0" w:rsidP="004549C0">
      <w:pPr>
        <w:tabs>
          <w:tab w:val="left" w:pos="1110"/>
        </w:tabs>
        <w:rPr>
          <w:rFonts w:ascii="楷体" w:eastAsia="楷体" w:hAnsi="楷体"/>
          <w:b/>
          <w:bCs/>
          <w:sz w:val="24"/>
        </w:rPr>
      </w:pPr>
      <w:r w:rsidRPr="00373983">
        <w:rPr>
          <w:rFonts w:ascii="楷体" w:eastAsia="楷体" w:hAnsi="楷体" w:hint="eastAsia"/>
          <w:b/>
          <w:bCs/>
          <w:sz w:val="24"/>
        </w:rPr>
        <w:t>鲁迅杂文的艺术特色</w:t>
      </w:r>
    </w:p>
    <w:p w:rsidR="004549C0" w:rsidRDefault="004549C0" w:rsidP="001968BF">
      <w:pPr>
        <w:tabs>
          <w:tab w:val="left" w:pos="1110"/>
        </w:tabs>
        <w:rPr>
          <w:rFonts w:ascii="楷体" w:eastAsia="楷体" w:hAnsi="楷体"/>
          <w:b/>
          <w:bCs/>
          <w:sz w:val="24"/>
        </w:rPr>
      </w:pPr>
    </w:p>
    <w:p w:rsidR="00C00F95" w:rsidRPr="00373983" w:rsidRDefault="00C00F95" w:rsidP="00C00F95">
      <w:pPr>
        <w:tabs>
          <w:tab w:val="left" w:pos="1110"/>
        </w:tabs>
        <w:rPr>
          <w:rFonts w:ascii="楷体" w:eastAsia="楷体" w:hAnsi="楷体"/>
          <w:b/>
          <w:bCs/>
          <w:sz w:val="24"/>
        </w:rPr>
      </w:pPr>
      <w:r w:rsidRPr="00373983">
        <w:rPr>
          <w:rFonts w:ascii="楷体" w:eastAsia="楷体" w:hAnsi="楷体" w:hint="eastAsia"/>
          <w:b/>
          <w:bCs/>
          <w:sz w:val="24"/>
        </w:rPr>
        <w:t>一、幽默小品的提倡与散文创作</w:t>
      </w:r>
    </w:p>
    <w:p w:rsidR="00C00F95" w:rsidRPr="00373983" w:rsidRDefault="00C00F95" w:rsidP="00C00F95">
      <w:pPr>
        <w:tabs>
          <w:tab w:val="left" w:pos="1110"/>
        </w:tabs>
        <w:rPr>
          <w:rFonts w:ascii="楷体" w:eastAsia="楷体" w:hAnsi="楷体"/>
          <w:b/>
          <w:bCs/>
          <w:sz w:val="24"/>
        </w:rPr>
      </w:pPr>
      <w:r w:rsidRPr="00373983">
        <w:rPr>
          <w:rFonts w:ascii="楷体" w:eastAsia="楷体" w:hAnsi="楷体" w:hint="eastAsia"/>
          <w:b/>
          <w:bCs/>
          <w:sz w:val="24"/>
        </w:rPr>
        <w:t>二、叙事抒情散文</w:t>
      </w:r>
    </w:p>
    <w:p w:rsidR="00C00F95" w:rsidRPr="00373983" w:rsidRDefault="00C00F95" w:rsidP="00C00F95">
      <w:pPr>
        <w:tabs>
          <w:tab w:val="left" w:pos="1110"/>
        </w:tabs>
        <w:rPr>
          <w:rFonts w:ascii="楷体" w:eastAsia="楷体" w:hAnsi="楷体"/>
          <w:b/>
          <w:bCs/>
          <w:sz w:val="24"/>
        </w:rPr>
      </w:pPr>
      <w:r w:rsidRPr="00373983">
        <w:rPr>
          <w:rFonts w:ascii="楷体" w:eastAsia="楷体" w:hAnsi="楷体" w:hint="eastAsia"/>
          <w:b/>
          <w:bCs/>
          <w:sz w:val="24"/>
        </w:rPr>
        <w:t xml:space="preserve">三、报告文学的兴起与发展 </w:t>
      </w:r>
    </w:p>
    <w:p w:rsidR="00C00F95" w:rsidRDefault="00C00F95" w:rsidP="00C00F95">
      <w:pPr>
        <w:tabs>
          <w:tab w:val="left" w:pos="1110"/>
        </w:tabs>
        <w:rPr>
          <w:rFonts w:ascii="楷体" w:eastAsia="楷体" w:hAnsi="楷体"/>
          <w:b/>
          <w:bCs/>
          <w:sz w:val="28"/>
          <w:szCs w:val="28"/>
        </w:rPr>
      </w:pPr>
    </w:p>
    <w:p w:rsidR="00C00F95" w:rsidRDefault="00C00F95" w:rsidP="00C00F95">
      <w:pPr>
        <w:tabs>
          <w:tab w:val="left" w:pos="1110"/>
        </w:tabs>
        <w:rPr>
          <w:rFonts w:ascii="楷体" w:eastAsia="楷体" w:hAnsi="楷体"/>
          <w:b/>
          <w:bCs/>
          <w:sz w:val="28"/>
          <w:szCs w:val="28"/>
        </w:rPr>
      </w:pPr>
    </w:p>
    <w:p w:rsidR="00C00F95" w:rsidRDefault="00C00F95" w:rsidP="00C00F95">
      <w:pPr>
        <w:tabs>
          <w:tab w:val="left" w:pos="1110"/>
        </w:tabs>
        <w:rPr>
          <w:rFonts w:ascii="楷体" w:eastAsia="楷体" w:hAnsi="楷体"/>
          <w:b/>
          <w:bCs/>
          <w:sz w:val="28"/>
          <w:szCs w:val="28"/>
        </w:rPr>
      </w:pPr>
      <w:r w:rsidRPr="00373983">
        <w:rPr>
          <w:rFonts w:ascii="楷体" w:eastAsia="楷体" w:hAnsi="楷体" w:hint="eastAsia"/>
          <w:b/>
          <w:bCs/>
          <w:sz w:val="28"/>
          <w:szCs w:val="28"/>
        </w:rPr>
        <w:t>发展期戏剧的多样展开格局</w:t>
      </w:r>
    </w:p>
    <w:p w:rsidR="00C00F95" w:rsidRPr="00373983" w:rsidRDefault="00C00F95" w:rsidP="00C00F95">
      <w:pPr>
        <w:tabs>
          <w:tab w:val="left" w:pos="1110"/>
        </w:tabs>
        <w:rPr>
          <w:rFonts w:ascii="楷体" w:eastAsia="楷体" w:hAnsi="楷体"/>
          <w:bCs/>
          <w:sz w:val="24"/>
        </w:rPr>
      </w:pPr>
      <w:r w:rsidRPr="00373983">
        <w:rPr>
          <w:rFonts w:ascii="楷体" w:eastAsia="楷体" w:hAnsi="楷体" w:hint="eastAsia"/>
          <w:bCs/>
          <w:sz w:val="24"/>
        </w:rPr>
        <w:lastRenderedPageBreak/>
        <w:t>一、无产阶级戏剧运动与中国左翼戏剧家联盟</w:t>
      </w:r>
    </w:p>
    <w:p w:rsidR="00C00F95" w:rsidRDefault="00C00F95" w:rsidP="00C00F95">
      <w:pPr>
        <w:tabs>
          <w:tab w:val="left" w:pos="1110"/>
        </w:tabs>
        <w:rPr>
          <w:rFonts w:ascii="楷体" w:eastAsia="楷体" w:hAnsi="楷体"/>
          <w:b/>
          <w:bCs/>
          <w:sz w:val="24"/>
        </w:rPr>
      </w:pPr>
    </w:p>
    <w:p w:rsidR="00C00F95" w:rsidRDefault="00C00F95" w:rsidP="00C00F95">
      <w:pPr>
        <w:tabs>
          <w:tab w:val="left" w:pos="1110"/>
        </w:tabs>
        <w:rPr>
          <w:rFonts w:ascii="楷体" w:eastAsia="楷体" w:hAnsi="楷体"/>
          <w:b/>
          <w:bCs/>
          <w:sz w:val="24"/>
        </w:rPr>
      </w:pPr>
    </w:p>
    <w:p w:rsidR="00C00F95" w:rsidRPr="00373983" w:rsidRDefault="00C00F95" w:rsidP="00C00F95">
      <w:pPr>
        <w:tabs>
          <w:tab w:val="left" w:pos="1110"/>
        </w:tabs>
        <w:rPr>
          <w:rFonts w:ascii="楷体" w:eastAsia="楷体" w:hAnsi="楷体"/>
          <w:b/>
          <w:bCs/>
          <w:sz w:val="24"/>
        </w:rPr>
      </w:pPr>
      <w:r w:rsidRPr="00373983">
        <w:rPr>
          <w:rFonts w:ascii="楷体" w:eastAsia="楷体" w:hAnsi="楷体" w:hint="eastAsia"/>
          <w:b/>
          <w:bCs/>
          <w:sz w:val="24"/>
        </w:rPr>
        <w:t>三、40年代国统区戏剧创作</w:t>
      </w:r>
    </w:p>
    <w:p w:rsidR="00C00F95" w:rsidRDefault="00C00F95" w:rsidP="00C00F95">
      <w:pPr>
        <w:tabs>
          <w:tab w:val="left" w:pos="1110"/>
        </w:tabs>
        <w:rPr>
          <w:rFonts w:ascii="楷体" w:eastAsia="楷体" w:hAnsi="楷体"/>
          <w:bCs/>
          <w:sz w:val="24"/>
        </w:rPr>
      </w:pPr>
      <w:r w:rsidRPr="00373983">
        <w:rPr>
          <w:rFonts w:ascii="楷体" w:eastAsia="楷体" w:hAnsi="楷体" w:hint="eastAsia"/>
          <w:bCs/>
          <w:sz w:val="24"/>
        </w:rPr>
        <w:t>郭沫若40年代历史剧</w:t>
      </w:r>
    </w:p>
    <w:p w:rsidR="00C00F95" w:rsidRDefault="00C00F95" w:rsidP="00C00F95">
      <w:pPr>
        <w:tabs>
          <w:tab w:val="left" w:pos="1110"/>
        </w:tabs>
        <w:rPr>
          <w:rFonts w:ascii="楷体" w:eastAsia="楷体" w:hAnsi="楷体"/>
          <w:bCs/>
          <w:sz w:val="24"/>
        </w:rPr>
      </w:pPr>
      <w:r w:rsidRPr="00373983">
        <w:rPr>
          <w:rFonts w:ascii="楷体" w:eastAsia="楷体" w:hAnsi="楷体" w:hint="eastAsia"/>
          <w:bCs/>
          <w:sz w:val="24"/>
        </w:rPr>
        <w:t>《屈原》</w:t>
      </w:r>
    </w:p>
    <w:p w:rsidR="00C00F95" w:rsidRDefault="00C00F95" w:rsidP="00C00F95">
      <w:pPr>
        <w:tabs>
          <w:tab w:val="left" w:pos="1110"/>
        </w:tabs>
        <w:rPr>
          <w:rFonts w:ascii="楷体" w:eastAsia="楷体" w:hAnsi="楷体"/>
          <w:bCs/>
          <w:sz w:val="24"/>
        </w:rPr>
      </w:pPr>
    </w:p>
    <w:p w:rsidR="00C00F95" w:rsidRDefault="00C00F95" w:rsidP="00C00F95">
      <w:pPr>
        <w:tabs>
          <w:tab w:val="left" w:pos="1110"/>
        </w:tabs>
        <w:rPr>
          <w:rFonts w:ascii="楷体" w:eastAsia="楷体" w:hAnsi="楷体"/>
          <w:bCs/>
          <w:sz w:val="24"/>
        </w:rPr>
      </w:pPr>
    </w:p>
    <w:p w:rsidR="00C00F95" w:rsidRDefault="00C00F95" w:rsidP="00C00F95">
      <w:pPr>
        <w:tabs>
          <w:tab w:val="left" w:pos="1110"/>
        </w:tabs>
        <w:rPr>
          <w:rFonts w:ascii="楷体" w:eastAsia="楷体" w:hAnsi="楷体"/>
          <w:b/>
          <w:bCs/>
          <w:sz w:val="24"/>
        </w:rPr>
      </w:pPr>
      <w:r w:rsidRPr="00373983">
        <w:rPr>
          <w:rFonts w:ascii="楷体" w:eastAsia="楷体" w:hAnsi="楷体" w:hint="eastAsia"/>
          <w:b/>
          <w:bCs/>
          <w:sz w:val="24"/>
        </w:rPr>
        <w:t>曹禺：中国话剧文学的成熟标识</w:t>
      </w:r>
    </w:p>
    <w:p w:rsidR="00C00F95" w:rsidRDefault="00C00F95" w:rsidP="00C00F95">
      <w:pPr>
        <w:tabs>
          <w:tab w:val="left" w:pos="1110"/>
        </w:tabs>
        <w:rPr>
          <w:rFonts w:ascii="楷体" w:eastAsia="楷体" w:hAnsi="楷体"/>
          <w:b/>
          <w:bCs/>
          <w:sz w:val="24"/>
        </w:rPr>
      </w:pPr>
      <w:r>
        <w:rPr>
          <w:rFonts w:ascii="楷体" w:eastAsia="楷体" w:hAnsi="楷体" w:hint="eastAsia"/>
          <w:b/>
          <w:bCs/>
          <w:sz w:val="24"/>
        </w:rPr>
        <w:t>一、</w:t>
      </w:r>
      <w:r w:rsidRPr="00373983">
        <w:rPr>
          <w:rFonts w:ascii="楷体" w:eastAsia="楷体" w:hAnsi="楷体" w:hint="eastAsia"/>
          <w:b/>
          <w:bCs/>
          <w:sz w:val="24"/>
        </w:rPr>
        <w:t>《日出》：人之道损不足以奉有余</w:t>
      </w:r>
    </w:p>
    <w:p w:rsidR="00C00F95" w:rsidRDefault="00C00F95" w:rsidP="00C00F95">
      <w:pPr>
        <w:tabs>
          <w:tab w:val="left" w:pos="1110"/>
        </w:tabs>
        <w:rPr>
          <w:rFonts w:ascii="楷体" w:eastAsia="楷体" w:hAnsi="楷体"/>
          <w:b/>
          <w:bCs/>
          <w:sz w:val="24"/>
        </w:rPr>
      </w:pPr>
    </w:p>
    <w:p w:rsidR="00C00F95" w:rsidRDefault="00C00F95" w:rsidP="00C00F95">
      <w:pPr>
        <w:tabs>
          <w:tab w:val="left" w:pos="1110"/>
        </w:tabs>
        <w:rPr>
          <w:rFonts w:ascii="楷体" w:eastAsia="楷体" w:hAnsi="楷体"/>
          <w:b/>
          <w:bCs/>
          <w:sz w:val="24"/>
        </w:rPr>
      </w:pPr>
    </w:p>
    <w:p w:rsidR="00C00F95" w:rsidRDefault="00C00F95" w:rsidP="00C00F95">
      <w:pPr>
        <w:tabs>
          <w:tab w:val="left" w:pos="1110"/>
        </w:tabs>
        <w:rPr>
          <w:rFonts w:ascii="楷体" w:eastAsia="楷体" w:hAnsi="楷体"/>
          <w:b/>
          <w:bCs/>
          <w:sz w:val="24"/>
        </w:rPr>
      </w:pPr>
      <w:r>
        <w:rPr>
          <w:rFonts w:ascii="楷体" w:eastAsia="楷体" w:hAnsi="楷体" w:hint="eastAsia"/>
          <w:b/>
          <w:bCs/>
          <w:sz w:val="24"/>
        </w:rPr>
        <w:t>二</w:t>
      </w:r>
      <w:r w:rsidRPr="00373983">
        <w:rPr>
          <w:rFonts w:ascii="楷体" w:eastAsia="楷体" w:hAnsi="楷体" w:hint="eastAsia"/>
          <w:b/>
          <w:bCs/>
          <w:sz w:val="24"/>
        </w:rPr>
        <w:t>、说不尽的《雷雨》</w:t>
      </w:r>
    </w:p>
    <w:p w:rsidR="00C00F95" w:rsidRDefault="00C00F95" w:rsidP="00C00F95">
      <w:pPr>
        <w:tabs>
          <w:tab w:val="left" w:pos="1110"/>
        </w:tabs>
        <w:rPr>
          <w:rFonts w:ascii="楷体" w:eastAsia="楷体" w:hAnsi="楷体"/>
          <w:b/>
          <w:bCs/>
          <w:sz w:val="24"/>
        </w:rPr>
      </w:pPr>
    </w:p>
    <w:p w:rsidR="00C00F95" w:rsidRDefault="00C00F95" w:rsidP="00C00F95">
      <w:pPr>
        <w:tabs>
          <w:tab w:val="left" w:pos="1110"/>
        </w:tabs>
        <w:rPr>
          <w:rFonts w:ascii="楷体" w:eastAsia="楷体" w:hAnsi="楷体"/>
          <w:b/>
          <w:bCs/>
          <w:sz w:val="24"/>
        </w:rPr>
      </w:pPr>
    </w:p>
    <w:p w:rsidR="00C00F95" w:rsidRPr="00373983" w:rsidRDefault="00C00F95" w:rsidP="00C00F95">
      <w:pPr>
        <w:tabs>
          <w:tab w:val="left" w:pos="1110"/>
        </w:tabs>
        <w:rPr>
          <w:rFonts w:ascii="楷体" w:eastAsia="楷体" w:hAnsi="楷体"/>
          <w:b/>
          <w:bCs/>
          <w:sz w:val="24"/>
        </w:rPr>
      </w:pPr>
      <w:r w:rsidRPr="00373983">
        <w:rPr>
          <w:rFonts w:ascii="楷体" w:eastAsia="楷体" w:hAnsi="楷体" w:hint="eastAsia"/>
          <w:b/>
          <w:bCs/>
          <w:sz w:val="24"/>
        </w:rPr>
        <w:t xml:space="preserve">三、《原野》：生命的蛮性与复仇 </w:t>
      </w:r>
    </w:p>
    <w:p w:rsidR="00C00F95" w:rsidRPr="00C00F95" w:rsidRDefault="00C00F95" w:rsidP="00C00F95">
      <w:pPr>
        <w:tabs>
          <w:tab w:val="left" w:pos="1110"/>
        </w:tabs>
        <w:rPr>
          <w:rFonts w:ascii="楷体" w:eastAsia="楷体" w:hAnsi="楷体"/>
          <w:b/>
          <w:bCs/>
          <w:sz w:val="24"/>
        </w:rPr>
      </w:pPr>
    </w:p>
    <w:p w:rsidR="00C00F95" w:rsidRPr="00C00F95" w:rsidRDefault="00C00F95" w:rsidP="00C00F95">
      <w:pPr>
        <w:tabs>
          <w:tab w:val="left" w:pos="1110"/>
        </w:tabs>
        <w:rPr>
          <w:rFonts w:ascii="楷体" w:eastAsia="楷体" w:hAnsi="楷体"/>
          <w:b/>
          <w:bCs/>
          <w:sz w:val="24"/>
        </w:rPr>
      </w:pPr>
    </w:p>
    <w:p w:rsidR="00C00F95" w:rsidRPr="00C00F95" w:rsidRDefault="00C00F95" w:rsidP="00C00F95">
      <w:pPr>
        <w:tabs>
          <w:tab w:val="left" w:pos="1110"/>
        </w:tabs>
        <w:rPr>
          <w:rFonts w:ascii="楷体" w:eastAsia="楷体" w:hAnsi="楷体"/>
          <w:bCs/>
          <w:sz w:val="24"/>
        </w:rPr>
      </w:pPr>
    </w:p>
    <w:p w:rsidR="004549C0" w:rsidRDefault="004549C0" w:rsidP="00C00F95">
      <w:pPr>
        <w:tabs>
          <w:tab w:val="left" w:pos="1110"/>
        </w:tabs>
        <w:rPr>
          <w:rFonts w:ascii="楷体" w:eastAsia="楷体" w:hAnsi="楷体"/>
          <w:b/>
          <w:bCs/>
          <w:sz w:val="24"/>
        </w:rPr>
      </w:pPr>
    </w:p>
    <w:p w:rsidR="004549C0" w:rsidRDefault="004549C0" w:rsidP="00C00F95">
      <w:pPr>
        <w:tabs>
          <w:tab w:val="left" w:pos="1110"/>
        </w:tabs>
        <w:rPr>
          <w:rFonts w:ascii="楷体" w:eastAsia="楷体" w:hAnsi="楷体"/>
          <w:b/>
          <w:bCs/>
          <w:sz w:val="24"/>
        </w:rPr>
      </w:pPr>
    </w:p>
    <w:p w:rsidR="00C00F95" w:rsidRPr="00C00F95" w:rsidRDefault="004549C0" w:rsidP="00C00F95">
      <w:pPr>
        <w:tabs>
          <w:tab w:val="left" w:pos="1110"/>
        </w:tabs>
        <w:rPr>
          <w:rFonts w:ascii="楷体" w:eastAsia="楷体" w:hAnsi="楷体"/>
          <w:b/>
          <w:bCs/>
          <w:sz w:val="28"/>
          <w:szCs w:val="28"/>
        </w:rPr>
      </w:pPr>
      <w:r w:rsidRPr="00373983">
        <w:rPr>
          <w:rFonts w:ascii="楷体" w:eastAsia="楷体" w:hAnsi="楷体" w:hint="eastAsia"/>
          <w:b/>
          <w:bCs/>
          <w:sz w:val="24"/>
        </w:rPr>
        <w:t>四、封建家庭的挽歌---《北京人》</w:t>
      </w:r>
    </w:p>
    <w:p w:rsidR="00C00F95" w:rsidRDefault="00C00F95" w:rsidP="00C00F95">
      <w:pPr>
        <w:tabs>
          <w:tab w:val="left" w:pos="1110"/>
        </w:tabs>
        <w:rPr>
          <w:rFonts w:ascii="楷体" w:eastAsia="楷体" w:hAnsi="楷体"/>
          <w:b/>
          <w:bCs/>
          <w:sz w:val="28"/>
          <w:szCs w:val="28"/>
        </w:rPr>
      </w:pPr>
    </w:p>
    <w:p w:rsidR="00FF783C" w:rsidRDefault="00FF783C" w:rsidP="004549C0">
      <w:pPr>
        <w:jc w:val="center"/>
        <w:rPr>
          <w:rFonts w:ascii="宋体" w:hAnsi="宋体"/>
          <w:b/>
          <w:bCs/>
          <w:szCs w:val="21"/>
        </w:rPr>
      </w:pPr>
    </w:p>
    <w:p w:rsidR="00FF783C" w:rsidRDefault="00FF783C" w:rsidP="004549C0">
      <w:pPr>
        <w:jc w:val="center"/>
        <w:rPr>
          <w:rFonts w:ascii="宋体" w:hAnsi="宋体"/>
          <w:b/>
          <w:bCs/>
          <w:szCs w:val="21"/>
        </w:rPr>
      </w:pPr>
    </w:p>
    <w:p w:rsidR="004549C0" w:rsidRPr="009A0EA6" w:rsidRDefault="004549C0" w:rsidP="004549C0">
      <w:pPr>
        <w:jc w:val="center"/>
        <w:rPr>
          <w:rFonts w:ascii="宋体" w:hAnsi="宋体"/>
          <w:b/>
          <w:bCs/>
          <w:szCs w:val="21"/>
        </w:rPr>
      </w:pPr>
      <w:r w:rsidRPr="009A0EA6">
        <w:rPr>
          <w:rFonts w:ascii="宋体" w:hAnsi="宋体" w:hint="eastAsia"/>
          <w:b/>
          <w:bCs/>
          <w:szCs w:val="21"/>
        </w:rPr>
        <w:t>50——70年间的文学</w:t>
      </w:r>
    </w:p>
    <w:p w:rsidR="001968BF" w:rsidRPr="00B07CCC" w:rsidRDefault="001968BF" w:rsidP="004549C0">
      <w:pPr>
        <w:tabs>
          <w:tab w:val="left" w:pos="1110"/>
        </w:tabs>
        <w:rPr>
          <w:rFonts w:ascii="楷体" w:eastAsia="楷体" w:hAnsi="楷体"/>
          <w:b/>
          <w:bCs/>
          <w:sz w:val="24"/>
        </w:rPr>
      </w:pPr>
      <w:r w:rsidRPr="00373983">
        <w:rPr>
          <w:rFonts w:ascii="楷体" w:eastAsia="楷体" w:hAnsi="楷体" w:hint="eastAsia"/>
          <w:b/>
          <w:bCs/>
          <w:sz w:val="24"/>
        </w:rPr>
        <w:br/>
      </w:r>
      <w:r w:rsidR="004549C0" w:rsidRPr="00B07CCC">
        <w:rPr>
          <w:rFonts w:ascii="楷体" w:eastAsia="楷体" w:hAnsi="楷体"/>
          <w:b/>
          <w:color w:val="000000"/>
          <w:sz w:val="24"/>
          <w:szCs w:val="21"/>
        </w:rPr>
        <w:t>十七年文学是指从中华人民共和国成立(1949年)到"无产阶级文化大革命”（1966年）</w:t>
      </w:r>
    </w:p>
    <w:p w:rsidR="001968BF" w:rsidRPr="001968BF" w:rsidRDefault="001968BF" w:rsidP="00E23FB7">
      <w:pPr>
        <w:pStyle w:val="a3"/>
        <w:ind w:left="840" w:firstLineChars="0" w:firstLine="0"/>
        <w:rPr>
          <w:rFonts w:ascii="楷体" w:eastAsia="楷体" w:hAnsi="楷体"/>
          <w:b/>
          <w:bCs/>
          <w:sz w:val="24"/>
        </w:rPr>
      </w:pPr>
    </w:p>
    <w:p w:rsidR="004549C0" w:rsidRPr="00B07CCC" w:rsidRDefault="004549C0" w:rsidP="004549C0">
      <w:pPr>
        <w:rPr>
          <w:rFonts w:ascii="楷体" w:eastAsia="楷体" w:hAnsi="楷体"/>
          <w:color w:val="000000"/>
          <w:sz w:val="24"/>
          <w:szCs w:val="24"/>
        </w:rPr>
      </w:pPr>
      <w:r w:rsidRPr="00B07CCC">
        <w:rPr>
          <w:rFonts w:ascii="楷体" w:eastAsia="楷体" w:hAnsi="楷体" w:hint="eastAsia"/>
          <w:color w:val="000000"/>
          <w:sz w:val="24"/>
          <w:szCs w:val="24"/>
        </w:rPr>
        <w:t>小说：柳青的《创业史》，赵树理的《三里湾》，杜鹏程的《保卫延安》，梁斌的《红旗谱》，吴强的《红日》，杨沫的《青春之歌》，周立波的《山乡巨变》，曲波的《林海雪原》。</w:t>
      </w:r>
    </w:p>
    <w:p w:rsidR="004549C0" w:rsidRPr="00B07CCC" w:rsidRDefault="004549C0" w:rsidP="004549C0">
      <w:pPr>
        <w:rPr>
          <w:rFonts w:ascii="楷体" w:eastAsia="楷体" w:hAnsi="楷体"/>
          <w:color w:val="000000"/>
          <w:sz w:val="24"/>
          <w:szCs w:val="24"/>
        </w:rPr>
      </w:pPr>
    </w:p>
    <w:p w:rsidR="004549C0" w:rsidRPr="00B07CCC" w:rsidRDefault="004549C0" w:rsidP="004549C0">
      <w:pPr>
        <w:rPr>
          <w:rFonts w:ascii="楷体" w:eastAsia="楷体" w:hAnsi="楷体"/>
          <w:color w:val="000000"/>
          <w:sz w:val="24"/>
          <w:szCs w:val="24"/>
        </w:rPr>
      </w:pPr>
      <w:r w:rsidRPr="00B07CCC">
        <w:rPr>
          <w:rFonts w:ascii="楷体" w:eastAsia="楷体" w:hAnsi="楷体" w:hint="eastAsia"/>
          <w:color w:val="000000"/>
          <w:sz w:val="24"/>
          <w:szCs w:val="24"/>
        </w:rPr>
        <w:t>散文：魏巍的《谁是最可爱的人》，杨朔的《东方第一枝》，刘白羽的《红玛瑙。</w:t>
      </w:r>
    </w:p>
    <w:p w:rsidR="004549C0" w:rsidRPr="00B07CCC" w:rsidRDefault="004549C0" w:rsidP="004549C0">
      <w:pPr>
        <w:rPr>
          <w:rFonts w:ascii="楷体" w:eastAsia="楷体" w:hAnsi="楷体"/>
          <w:color w:val="000000"/>
          <w:sz w:val="24"/>
          <w:szCs w:val="24"/>
        </w:rPr>
      </w:pPr>
    </w:p>
    <w:p w:rsidR="004549C0" w:rsidRPr="00B07CCC" w:rsidRDefault="004549C0" w:rsidP="004549C0">
      <w:pPr>
        <w:rPr>
          <w:rFonts w:ascii="楷体" w:eastAsia="楷体" w:hAnsi="楷体"/>
          <w:color w:val="000000"/>
          <w:sz w:val="24"/>
          <w:szCs w:val="24"/>
        </w:rPr>
      </w:pPr>
      <w:r w:rsidRPr="00B07CCC">
        <w:rPr>
          <w:rFonts w:ascii="楷体" w:eastAsia="楷体" w:hAnsi="楷体" w:hint="eastAsia"/>
          <w:color w:val="000000"/>
          <w:sz w:val="24"/>
          <w:szCs w:val="24"/>
        </w:rPr>
        <w:t>话剧：老舍的《茶馆》</w:t>
      </w:r>
    </w:p>
    <w:p w:rsidR="004549C0" w:rsidRPr="00B07CCC" w:rsidRDefault="004549C0" w:rsidP="004549C0">
      <w:pPr>
        <w:rPr>
          <w:rFonts w:ascii="楷体" w:eastAsia="楷体" w:hAnsi="楷体"/>
          <w:color w:val="000000"/>
          <w:sz w:val="24"/>
          <w:szCs w:val="24"/>
        </w:rPr>
      </w:pPr>
    </w:p>
    <w:p w:rsidR="00B07CCC" w:rsidRPr="00B07CCC" w:rsidRDefault="004549C0" w:rsidP="00B07CCC">
      <w:pPr>
        <w:rPr>
          <w:rFonts w:ascii="楷体" w:eastAsia="楷体" w:hAnsi="楷体"/>
          <w:color w:val="000000"/>
          <w:sz w:val="24"/>
          <w:szCs w:val="24"/>
        </w:rPr>
      </w:pPr>
      <w:r w:rsidRPr="00B07CCC">
        <w:rPr>
          <w:rFonts w:ascii="楷体" w:eastAsia="楷体" w:hAnsi="楷体" w:hint="eastAsia"/>
          <w:color w:val="000000"/>
          <w:sz w:val="24"/>
          <w:szCs w:val="24"/>
        </w:rPr>
        <w:t xml:space="preserve">政治抒情诗 </w:t>
      </w:r>
      <w:r w:rsidR="00B07CCC" w:rsidRPr="00B07CCC">
        <w:rPr>
          <w:rFonts w:ascii="楷体" w:eastAsia="楷体" w:hAnsi="楷体" w:hint="eastAsia"/>
          <w:color w:val="000000"/>
          <w:sz w:val="24"/>
          <w:szCs w:val="24"/>
        </w:rPr>
        <w:t>：50——70年代的大多数诗歌，都可以称之为“政治诗”：即题材、视角的政治化，“政治抒情诗”是当代政治与文学特殊关系的产物。他表现了作者关注政治事件、社会运动的热情，和以诗作为“武器”介入现实政治的追求。在艺术形式上往往表现为观念演绎、展开的结构方式。</w:t>
      </w:r>
    </w:p>
    <w:p w:rsidR="00B07CCC" w:rsidRPr="009A0EA6" w:rsidRDefault="00B07CCC" w:rsidP="00B07CCC">
      <w:pPr>
        <w:rPr>
          <w:rFonts w:ascii="Times New Roman" w:hAnsi="Times New Roman"/>
          <w:color w:val="FF0000"/>
          <w:szCs w:val="21"/>
        </w:rPr>
      </w:pPr>
      <w:r w:rsidRPr="009A0EA6">
        <w:rPr>
          <w:rFonts w:ascii="Times New Roman" w:hAnsi="Times New Roman" w:hint="eastAsia"/>
          <w:color w:val="FF0000"/>
          <w:szCs w:val="21"/>
        </w:rPr>
        <w:t>代表作家：李瑛</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闻捷</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阮章竞等</w:t>
      </w:r>
    </w:p>
    <w:p w:rsidR="004549C0" w:rsidRDefault="004549C0" w:rsidP="004549C0">
      <w:pPr>
        <w:rPr>
          <w:rFonts w:ascii="Times New Roman" w:hAnsi="Times New Roman"/>
          <w:color w:val="000000"/>
          <w:szCs w:val="21"/>
        </w:rPr>
      </w:pPr>
    </w:p>
    <w:p w:rsidR="004F6C82" w:rsidRDefault="004F6C82" w:rsidP="004549C0">
      <w:pPr>
        <w:rPr>
          <w:rFonts w:ascii="Times New Roman" w:hAnsi="Times New Roman"/>
          <w:color w:val="000000"/>
          <w:szCs w:val="21"/>
        </w:rPr>
      </w:pPr>
      <w:r w:rsidRPr="009A0EA6">
        <w:rPr>
          <w:rFonts w:ascii="Times New Roman" w:hAnsi="Times New Roman" w:hint="eastAsia"/>
          <w:b/>
          <w:bCs/>
          <w:color w:val="000000"/>
          <w:szCs w:val="21"/>
        </w:rPr>
        <w:t>赵树理</w:t>
      </w:r>
      <w:r w:rsidRPr="009A0EA6">
        <w:rPr>
          <w:rFonts w:ascii="Times New Roman" w:hAnsi="Times New Roman" w:hint="eastAsia"/>
          <w:color w:val="000000"/>
          <w:szCs w:val="21"/>
        </w:rPr>
        <w:t>《小二黑结婚》、《李有才板话》、《李家庄的变迁》等作品</w:t>
      </w:r>
    </w:p>
    <w:p w:rsidR="00B07CCC" w:rsidRPr="009A0EA6" w:rsidRDefault="004F6C82" w:rsidP="00B07CCC">
      <w:pPr>
        <w:numPr>
          <w:ilvl w:val="0"/>
          <w:numId w:val="22"/>
        </w:numPr>
        <w:spacing w:afterLines="19" w:after="59"/>
        <w:ind w:firstLine="420"/>
        <w:rPr>
          <w:rFonts w:ascii="Times New Roman" w:hAnsi="Times New Roman"/>
          <w:color w:val="000000"/>
          <w:szCs w:val="21"/>
        </w:rPr>
      </w:pPr>
      <w:r w:rsidRPr="009A0EA6">
        <w:rPr>
          <w:rFonts w:ascii="Times New Roman" w:hAnsi="Times New Roman" w:hint="eastAsia"/>
          <w:color w:val="000000"/>
          <w:szCs w:val="21"/>
        </w:rPr>
        <w:t>小说风格</w:t>
      </w:r>
      <w:r w:rsidR="00B07CCC">
        <w:rPr>
          <w:rFonts w:ascii="Times New Roman" w:hAnsi="Times New Roman" w:hint="eastAsia"/>
          <w:color w:val="000000"/>
          <w:szCs w:val="21"/>
        </w:rPr>
        <w:t>：</w:t>
      </w:r>
      <w:r w:rsidR="00B07CCC" w:rsidRPr="009A0EA6">
        <w:rPr>
          <w:rFonts w:ascii="Times New Roman" w:hAnsi="Times New Roman" w:hint="eastAsia"/>
          <w:color w:val="000000"/>
          <w:szCs w:val="21"/>
        </w:rPr>
        <w:t>他在五六十年代的小说大作取材于晋东南农村生活。与这个地区的人、事，他仍保持着密切的联系，因而，故事和人物依然具有来自“生活底层”的那种淳朴、诚实的特色。</w:t>
      </w:r>
    </w:p>
    <w:p w:rsidR="00B07CCC" w:rsidRPr="009A0EA6" w:rsidRDefault="00B07CCC" w:rsidP="00B07CCC">
      <w:pPr>
        <w:numPr>
          <w:ilvl w:val="0"/>
          <w:numId w:val="22"/>
        </w:numPr>
        <w:spacing w:afterLines="19" w:after="59"/>
        <w:ind w:firstLine="420"/>
        <w:rPr>
          <w:rFonts w:ascii="Times New Roman" w:hAnsi="Times New Roman"/>
          <w:color w:val="000000"/>
          <w:szCs w:val="21"/>
        </w:rPr>
      </w:pPr>
      <w:r w:rsidRPr="009A0EA6">
        <w:rPr>
          <w:rFonts w:ascii="Times New Roman" w:hAnsi="Times New Roman" w:hint="eastAsia"/>
          <w:color w:val="000000"/>
          <w:szCs w:val="21"/>
        </w:rPr>
        <w:t>比起</w:t>
      </w:r>
      <w:r w:rsidRPr="009A0EA6">
        <w:rPr>
          <w:rFonts w:ascii="Times New Roman" w:hAnsi="Times New Roman" w:hint="eastAsia"/>
          <w:color w:val="000000"/>
          <w:szCs w:val="21"/>
        </w:rPr>
        <w:t>40</w:t>
      </w:r>
      <w:r w:rsidRPr="009A0EA6">
        <w:rPr>
          <w:rFonts w:ascii="Times New Roman" w:hAnsi="Times New Roman" w:hint="eastAsia"/>
          <w:color w:val="000000"/>
          <w:szCs w:val="21"/>
        </w:rPr>
        <w:t>年代来，赵树理这个时期的小说，特别是</w:t>
      </w:r>
      <w:r w:rsidRPr="009A0EA6">
        <w:rPr>
          <w:rFonts w:ascii="Times New Roman" w:hAnsi="Times New Roman" w:hint="eastAsia"/>
          <w:color w:val="000000"/>
          <w:szCs w:val="21"/>
        </w:rPr>
        <w:t>60</w:t>
      </w:r>
      <w:r w:rsidRPr="009A0EA6">
        <w:rPr>
          <w:rFonts w:ascii="Times New Roman" w:hAnsi="Times New Roman" w:hint="eastAsia"/>
          <w:color w:val="000000"/>
          <w:szCs w:val="21"/>
        </w:rPr>
        <w:t>年代的那些短篇，</w:t>
      </w:r>
      <w:r>
        <w:rPr>
          <w:rFonts w:ascii="Times New Roman" w:hAnsi="Times New Roman" w:hint="eastAsia"/>
          <w:color w:val="000000"/>
          <w:szCs w:val="21"/>
        </w:rPr>
        <w:t>对</w:t>
      </w:r>
      <w:r w:rsidRPr="009A0EA6">
        <w:rPr>
          <w:rFonts w:ascii="Times New Roman" w:hAnsi="Times New Roman" w:hint="eastAsia"/>
          <w:color w:val="000000"/>
          <w:szCs w:val="21"/>
        </w:rPr>
        <w:t>当今激进的经济、政治变革对农村传统生活对农村传统生活和道德的破坏，对建立在劳动之上的传统美德的维护和发掘，成为后期创作的主题。</w:t>
      </w:r>
    </w:p>
    <w:p w:rsidR="00B07CCC" w:rsidRPr="009A0EA6" w:rsidRDefault="00B07CCC" w:rsidP="00B07CCC">
      <w:pPr>
        <w:numPr>
          <w:ilvl w:val="0"/>
          <w:numId w:val="22"/>
        </w:numPr>
        <w:spacing w:afterLines="19" w:after="59"/>
        <w:ind w:firstLine="420"/>
        <w:rPr>
          <w:rFonts w:ascii="Times New Roman" w:hAnsi="Times New Roman"/>
          <w:color w:val="000000"/>
          <w:szCs w:val="21"/>
        </w:rPr>
      </w:pPr>
      <w:r w:rsidRPr="009A0EA6">
        <w:rPr>
          <w:rFonts w:ascii="Times New Roman" w:hAnsi="Times New Roman" w:hint="eastAsia"/>
          <w:color w:val="000000"/>
          <w:szCs w:val="21"/>
        </w:rPr>
        <w:t>他回到现代作家经常初级的“永恒与流变”的主题上。这种思想观念上的变化，给他后期作品的叙述带来某种“迟缓”，“严密”，而且发生趋向平淡，也有些单调的变化。</w:t>
      </w:r>
    </w:p>
    <w:p w:rsidR="004F6C82" w:rsidRPr="00B07CCC" w:rsidRDefault="004F6C82" w:rsidP="004549C0">
      <w:pPr>
        <w:rPr>
          <w:rFonts w:ascii="Times New Roman" w:hAnsi="Times New Roman"/>
          <w:color w:val="000000"/>
          <w:szCs w:val="21"/>
        </w:rPr>
      </w:pPr>
    </w:p>
    <w:p w:rsidR="004F6C82" w:rsidRDefault="004F6C82" w:rsidP="004549C0">
      <w:pPr>
        <w:rPr>
          <w:rFonts w:ascii="Times New Roman" w:hAnsi="Times New Roman"/>
          <w:color w:val="000000"/>
          <w:szCs w:val="21"/>
        </w:rPr>
      </w:pPr>
    </w:p>
    <w:p w:rsidR="004F6C82" w:rsidRDefault="004F6C82" w:rsidP="004549C0">
      <w:pPr>
        <w:rPr>
          <w:rFonts w:ascii="Times New Roman" w:hAnsi="Times New Roman"/>
          <w:color w:val="000000"/>
          <w:szCs w:val="21"/>
        </w:rPr>
      </w:pPr>
    </w:p>
    <w:p w:rsidR="00B07CCC" w:rsidRPr="00B07CCC" w:rsidRDefault="004F6C82" w:rsidP="00B07CCC">
      <w:pPr>
        <w:spacing w:afterLines="19" w:after="59"/>
        <w:rPr>
          <w:rFonts w:ascii="楷体" w:eastAsia="楷体" w:hAnsi="楷体"/>
          <w:b/>
          <w:color w:val="FF0000"/>
          <w:sz w:val="24"/>
          <w:szCs w:val="21"/>
        </w:rPr>
      </w:pPr>
      <w:r w:rsidRPr="00B07CCC">
        <w:rPr>
          <w:rFonts w:ascii="楷体" w:eastAsia="楷体" w:hAnsi="楷体" w:hint="eastAsia"/>
          <w:b/>
          <w:color w:val="000000"/>
          <w:sz w:val="24"/>
          <w:szCs w:val="21"/>
        </w:rPr>
        <w:t>柳青和《创业史》艺术特色</w:t>
      </w:r>
      <w:r w:rsidR="00B07CCC" w:rsidRPr="00B07CCC">
        <w:rPr>
          <w:rFonts w:ascii="楷体" w:eastAsia="楷体" w:hAnsi="楷体" w:hint="eastAsia"/>
          <w:b/>
          <w:color w:val="000000"/>
          <w:sz w:val="24"/>
          <w:szCs w:val="21"/>
        </w:rPr>
        <w:t>：</w:t>
      </w:r>
    </w:p>
    <w:p w:rsidR="00B07CCC" w:rsidRPr="009A0EA6" w:rsidRDefault="00B07CCC" w:rsidP="00B07CCC">
      <w:pPr>
        <w:spacing w:afterLines="19" w:after="59"/>
        <w:rPr>
          <w:rFonts w:ascii="Times New Roman" w:hAnsi="Times New Roman"/>
          <w:color w:val="FF0000"/>
          <w:szCs w:val="21"/>
        </w:rPr>
      </w:pPr>
      <w:r w:rsidRPr="009A0EA6">
        <w:rPr>
          <w:rFonts w:ascii="Times New Roman" w:hAnsi="Times New Roman" w:hint="eastAsia"/>
          <w:color w:val="000000"/>
          <w:szCs w:val="21"/>
        </w:rPr>
        <w:t>作家表现了具有不同心理动向的各个阶层农民之间的复杂关系。“广阔”和“深刻”，这是当时对“史诗性”的“现实主义小说”品评的最高尺度。</w:t>
      </w:r>
      <w:r w:rsidRPr="009A0EA6">
        <w:rPr>
          <w:rFonts w:ascii="Times New Roman" w:hAnsi="Times New Roman" w:hint="eastAsia"/>
          <w:color w:val="FF0000"/>
          <w:szCs w:val="21"/>
        </w:rPr>
        <w:t>这部小说通过一个村庄的各个阶级人物在合作化运动中的行动，思想和心理的变化过程表现出来，这个主题思想和这个题材范围的统一，构成了这部小说的具体内容</w:t>
      </w:r>
    </w:p>
    <w:p w:rsidR="00B07CCC" w:rsidRPr="009A0EA6" w:rsidRDefault="00B07CCC" w:rsidP="00B07CCC">
      <w:pPr>
        <w:numPr>
          <w:ilvl w:val="0"/>
          <w:numId w:val="23"/>
        </w:numPr>
        <w:spacing w:afterLines="19" w:after="59"/>
        <w:ind w:firstLine="420"/>
        <w:rPr>
          <w:rFonts w:ascii="Times New Roman" w:hAnsi="Times New Roman"/>
          <w:color w:val="000000"/>
          <w:szCs w:val="21"/>
        </w:rPr>
      </w:pPr>
      <w:r w:rsidRPr="009A0EA6">
        <w:rPr>
          <w:rFonts w:ascii="Times New Roman" w:hAnsi="Times New Roman" w:hint="eastAsia"/>
          <w:color w:val="000000"/>
          <w:szCs w:val="21"/>
        </w:rPr>
        <w:t>《创业史》创造了一组达到“相当艺术水平”的人物。而特别受到注意的，则是梁生宝这一“新人”的光辉形象”。这一人物的创造，被看作是《创业史》成就的最主要的标志。</w:t>
      </w:r>
    </w:p>
    <w:p w:rsidR="00B07CCC" w:rsidRPr="009A0EA6" w:rsidRDefault="00B07CCC" w:rsidP="00B07CCC">
      <w:pPr>
        <w:numPr>
          <w:ilvl w:val="0"/>
          <w:numId w:val="23"/>
        </w:numPr>
        <w:spacing w:afterLines="19" w:after="59"/>
        <w:ind w:firstLine="420"/>
        <w:rPr>
          <w:rFonts w:ascii="Times New Roman" w:hAnsi="Times New Roman"/>
          <w:color w:val="000000"/>
          <w:szCs w:val="21"/>
        </w:rPr>
      </w:pPr>
      <w:r w:rsidRPr="009A0EA6">
        <w:rPr>
          <w:rFonts w:ascii="Times New Roman" w:hAnsi="Times New Roman" w:hint="eastAsia"/>
          <w:color w:val="000000"/>
          <w:szCs w:val="21"/>
        </w:rPr>
        <w:t>人物语言大多采用经过提炼的口语，而叙述语言则是充分书面化的；这构成了一种对比。叙述的语调与人物语言的鲜明距离，有助于实现叙述着对故事的介入，现实叙述者“全知”的“权威姿态”。</w:t>
      </w:r>
    </w:p>
    <w:p w:rsidR="00B07CCC" w:rsidRPr="009A0EA6" w:rsidRDefault="00B07CCC" w:rsidP="00B07CCC">
      <w:pPr>
        <w:numPr>
          <w:ilvl w:val="0"/>
          <w:numId w:val="23"/>
        </w:numPr>
        <w:spacing w:afterLines="19" w:after="59"/>
        <w:ind w:firstLine="420"/>
        <w:rPr>
          <w:rFonts w:ascii="Times New Roman" w:hAnsi="Times New Roman"/>
          <w:color w:val="000000"/>
          <w:szCs w:val="21"/>
        </w:rPr>
      </w:pPr>
      <w:r w:rsidRPr="009A0EA6">
        <w:rPr>
          <w:rFonts w:ascii="Times New Roman" w:hAnsi="Times New Roman" w:hint="eastAsia"/>
          <w:color w:val="000000"/>
          <w:szCs w:val="21"/>
        </w:rPr>
        <w:t>在小说的艺术形态上，柳青并不倾向赵树理那样的“大众化”和“民族形式”，也不追求故事性和行动性。但这并没有妨碍它获得批评界的赏识；从“典型化”和“深度”等方面，其成就显然被放置于赵树理“当代”农村小说之上。</w:t>
      </w:r>
    </w:p>
    <w:p w:rsidR="004F6C82" w:rsidRPr="00B07CCC" w:rsidRDefault="004F6C82" w:rsidP="004549C0">
      <w:pPr>
        <w:rPr>
          <w:rFonts w:ascii="Times New Roman" w:hAnsi="Times New Roman"/>
          <w:color w:val="000000"/>
          <w:szCs w:val="21"/>
        </w:rPr>
      </w:pPr>
    </w:p>
    <w:p w:rsidR="004F6C82" w:rsidRDefault="004F6C82" w:rsidP="004549C0">
      <w:pPr>
        <w:rPr>
          <w:rFonts w:ascii="Times New Roman" w:hAnsi="Times New Roman"/>
          <w:color w:val="000000"/>
          <w:szCs w:val="21"/>
        </w:rPr>
      </w:pPr>
    </w:p>
    <w:p w:rsidR="004F6C82" w:rsidRDefault="004F6C82" w:rsidP="004549C0">
      <w:pPr>
        <w:rPr>
          <w:rFonts w:ascii="Times New Roman" w:hAnsi="Times New Roman"/>
          <w:color w:val="000000"/>
          <w:szCs w:val="21"/>
        </w:rPr>
      </w:pPr>
    </w:p>
    <w:p w:rsidR="004F6C82" w:rsidRPr="00B07CCC" w:rsidRDefault="004F6C82" w:rsidP="004549C0">
      <w:pPr>
        <w:rPr>
          <w:rFonts w:ascii="楷体" w:eastAsia="楷体" w:hAnsi="楷体"/>
          <w:b/>
          <w:color w:val="000000"/>
          <w:szCs w:val="21"/>
        </w:rPr>
      </w:pPr>
      <w:r w:rsidRPr="00B07CCC">
        <w:rPr>
          <w:rFonts w:ascii="楷体" w:eastAsia="楷体" w:hAnsi="楷体" w:hint="eastAsia"/>
          <w:b/>
          <w:color w:val="000000"/>
          <w:sz w:val="22"/>
          <w:szCs w:val="21"/>
        </w:rPr>
        <w:t>革命历史小说（含义）</w:t>
      </w:r>
    </w:p>
    <w:p w:rsidR="004F6C82" w:rsidRDefault="00B07CCC" w:rsidP="004549C0">
      <w:pPr>
        <w:rPr>
          <w:rFonts w:ascii="Times New Roman" w:hAnsi="Times New Roman"/>
          <w:color w:val="000000"/>
          <w:szCs w:val="21"/>
        </w:rPr>
      </w:pPr>
      <w:r w:rsidRPr="009A0EA6">
        <w:rPr>
          <w:rFonts w:ascii="Times New Roman" w:hAnsi="Times New Roman" w:hint="eastAsia"/>
          <w:color w:val="000000"/>
          <w:szCs w:val="21"/>
        </w:rPr>
        <w:t>指的是这一文学史命名所指称的“历史”具有“既定”的性质，是“在特定的意识形态的规限内，讲述既定的历史题材，以达成既定的意识形态目的”；也就是说，讲述的是中共发动，领导的“革命”的起源，和这一“革命”经历曲折之后最终走向胜利的故事。</w:t>
      </w:r>
    </w:p>
    <w:p w:rsidR="00B07CCC" w:rsidRDefault="00B07CCC" w:rsidP="004549C0">
      <w:pPr>
        <w:rPr>
          <w:rFonts w:ascii="Times New Roman" w:hAnsi="Times New Roman"/>
          <w:b/>
          <w:bCs/>
          <w:color w:val="000000"/>
          <w:szCs w:val="21"/>
        </w:rPr>
      </w:pPr>
    </w:p>
    <w:p w:rsidR="004F6C82" w:rsidRDefault="004F6C82" w:rsidP="004549C0">
      <w:pPr>
        <w:rPr>
          <w:rFonts w:ascii="Times New Roman" w:hAnsi="Times New Roman"/>
          <w:color w:val="000000"/>
          <w:szCs w:val="21"/>
        </w:rPr>
      </w:pPr>
      <w:r w:rsidRPr="009A0EA6">
        <w:rPr>
          <w:rFonts w:ascii="Times New Roman" w:hAnsi="Times New Roman" w:hint="eastAsia"/>
          <w:b/>
          <w:bCs/>
          <w:color w:val="000000"/>
          <w:szCs w:val="21"/>
        </w:rPr>
        <w:t>茹志娟</w:t>
      </w:r>
      <w:r w:rsidRPr="009A0EA6">
        <w:rPr>
          <w:rFonts w:ascii="Times New Roman" w:hAnsi="Times New Roman" w:hint="eastAsia"/>
          <w:color w:val="000000"/>
          <w:szCs w:val="21"/>
        </w:rPr>
        <w:t>，五六十年代的短篇，收在《高高的白杨树》、《静静的产院》</w:t>
      </w:r>
    </w:p>
    <w:p w:rsidR="004F6C82" w:rsidRPr="00B07CCC" w:rsidRDefault="004F6C82" w:rsidP="004549C0">
      <w:pPr>
        <w:rPr>
          <w:rFonts w:ascii="Times New Roman" w:hAnsi="Times New Roman"/>
          <w:b/>
          <w:bCs/>
          <w:color w:val="FF0000"/>
          <w:szCs w:val="21"/>
        </w:rPr>
      </w:pPr>
      <w:r w:rsidRPr="009A0EA6">
        <w:rPr>
          <w:rFonts w:ascii="Times New Roman" w:hAnsi="Times New Roman" w:hint="eastAsia"/>
          <w:b/>
          <w:bCs/>
          <w:color w:val="000000"/>
          <w:szCs w:val="21"/>
        </w:rPr>
        <w:t>姚雪垠的《李自成》</w:t>
      </w:r>
      <w:r w:rsidRPr="009A0EA6">
        <w:rPr>
          <w:rFonts w:ascii="Times New Roman" w:hAnsi="Times New Roman" w:hint="eastAsia"/>
          <w:b/>
          <w:bCs/>
          <w:color w:val="FF0000"/>
          <w:szCs w:val="21"/>
        </w:rPr>
        <w:t>。</w:t>
      </w:r>
      <w:r w:rsidRPr="009A0EA6">
        <w:rPr>
          <w:rFonts w:ascii="Times New Roman" w:hAnsi="Times New Roman" w:hint="eastAsia"/>
          <w:b/>
          <w:bCs/>
          <w:color w:val="000000"/>
          <w:szCs w:val="21"/>
        </w:rPr>
        <w:t>杨沫</w:t>
      </w:r>
      <w:r w:rsidRPr="009A0EA6">
        <w:rPr>
          <w:rFonts w:ascii="Times New Roman" w:hAnsi="Times New Roman" w:hint="eastAsia"/>
          <w:color w:val="000000"/>
          <w:szCs w:val="21"/>
        </w:rPr>
        <w:t>的</w:t>
      </w:r>
      <w:r w:rsidRPr="009A0EA6">
        <w:rPr>
          <w:rFonts w:ascii="Times New Roman" w:hAnsi="Times New Roman" w:hint="eastAsia"/>
          <w:b/>
          <w:bCs/>
          <w:color w:val="000000"/>
          <w:szCs w:val="21"/>
        </w:rPr>
        <w:t>《青春之歌</w:t>
      </w:r>
      <w:r w:rsidRPr="009A0EA6">
        <w:rPr>
          <w:rFonts w:ascii="Times New Roman" w:hAnsi="Times New Roman" w:hint="eastAsia"/>
          <w:color w:val="000000"/>
          <w:szCs w:val="21"/>
        </w:rPr>
        <w:t>》</w:t>
      </w:r>
    </w:p>
    <w:p w:rsidR="004F6C82" w:rsidRDefault="004F6C82" w:rsidP="004549C0">
      <w:pPr>
        <w:rPr>
          <w:rFonts w:ascii="Times New Roman" w:hAnsi="Times New Roman"/>
          <w:color w:val="000000"/>
          <w:szCs w:val="21"/>
        </w:rPr>
      </w:pPr>
    </w:p>
    <w:p w:rsidR="004F6C82" w:rsidRPr="009A0EA6" w:rsidRDefault="004F6C82" w:rsidP="00B07CCC">
      <w:pPr>
        <w:spacing w:afterLines="19" w:after="59"/>
        <w:rPr>
          <w:rFonts w:ascii="Times New Roman" w:hAnsi="Times New Roman"/>
          <w:color w:val="000000"/>
          <w:szCs w:val="21"/>
        </w:rPr>
      </w:pPr>
      <w:r w:rsidRPr="009A0EA6">
        <w:rPr>
          <w:rFonts w:ascii="Times New Roman" w:hAnsi="Times New Roman" w:hint="eastAsia"/>
          <w:color w:val="000000"/>
          <w:szCs w:val="21"/>
        </w:rPr>
        <w:t>百花文学</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实记</w:t>
      </w:r>
    </w:p>
    <w:p w:rsidR="004F6C82" w:rsidRDefault="00B07CCC" w:rsidP="004549C0">
      <w:pPr>
        <w:rPr>
          <w:rFonts w:ascii="Times New Roman" w:hAnsi="Times New Roman"/>
          <w:color w:val="000000"/>
          <w:szCs w:val="21"/>
        </w:rPr>
      </w:pPr>
      <w:r w:rsidRPr="009A0EA6">
        <w:rPr>
          <w:rFonts w:ascii="Times New Roman" w:hAnsi="Times New Roman" w:hint="eastAsia"/>
          <w:color w:val="000000"/>
          <w:szCs w:val="21"/>
        </w:rPr>
        <w:t>1</w:t>
      </w:r>
      <w:r w:rsidRPr="009A0EA6">
        <w:rPr>
          <w:rFonts w:ascii="Times New Roman" w:hAnsi="Times New Roman" w:hint="eastAsia"/>
          <w:color w:val="000000"/>
          <w:szCs w:val="21"/>
        </w:rPr>
        <w:t>、含义：</w:t>
      </w:r>
      <w:r w:rsidRPr="009A0EA6">
        <w:rPr>
          <w:rFonts w:ascii="Times New Roman" w:hAnsi="Times New Roman" w:hint="eastAsia"/>
          <w:color w:val="000000"/>
          <w:szCs w:val="21"/>
        </w:rPr>
        <w:t>1956</w:t>
      </w:r>
      <w:r w:rsidRPr="009A0EA6">
        <w:rPr>
          <w:rFonts w:ascii="Times New Roman" w:hAnsi="Times New Roman" w:hint="eastAsia"/>
          <w:color w:val="000000"/>
          <w:szCs w:val="21"/>
        </w:rPr>
        <w:t>年和</w:t>
      </w:r>
      <w:r w:rsidRPr="009A0EA6">
        <w:rPr>
          <w:rFonts w:ascii="Times New Roman" w:hAnsi="Times New Roman" w:hint="eastAsia"/>
          <w:color w:val="000000"/>
          <w:szCs w:val="21"/>
        </w:rPr>
        <w:t>1957</w:t>
      </w:r>
      <w:r w:rsidRPr="009A0EA6">
        <w:rPr>
          <w:rFonts w:ascii="Times New Roman" w:hAnsi="Times New Roman" w:hint="eastAsia"/>
          <w:color w:val="000000"/>
          <w:szCs w:val="21"/>
        </w:rPr>
        <w:t>年上半年，中国思想文化领域出现重要的变革。这在当时的“社会主义阵营”中，是带有普遍性的现象。毛泽东在</w:t>
      </w:r>
      <w:r w:rsidRPr="009A0EA6">
        <w:rPr>
          <w:rFonts w:ascii="Times New Roman" w:hAnsi="Times New Roman" w:hint="eastAsia"/>
          <w:color w:val="000000"/>
          <w:szCs w:val="21"/>
        </w:rPr>
        <w:t>1956</w:t>
      </w:r>
      <w:r w:rsidRPr="009A0EA6">
        <w:rPr>
          <w:rFonts w:ascii="Times New Roman" w:hAnsi="Times New Roman" w:hint="eastAsia"/>
          <w:color w:val="000000"/>
          <w:szCs w:val="21"/>
        </w:rPr>
        <w:t>年五月提出的“百花齐放，百家争鸣”的发展科学、文化的方针，给潜在于各个领域的强大的变革要求以推动和支持。</w:t>
      </w:r>
    </w:p>
    <w:p w:rsidR="004F6C82" w:rsidRDefault="004F6C82" w:rsidP="004549C0">
      <w:pPr>
        <w:rPr>
          <w:rFonts w:ascii="Times New Roman" w:hAnsi="Times New Roman"/>
          <w:color w:val="000000"/>
          <w:szCs w:val="21"/>
        </w:rPr>
      </w:pPr>
    </w:p>
    <w:p w:rsidR="004F6C82" w:rsidRPr="009A0EA6" w:rsidRDefault="004F6C82" w:rsidP="004F6C82">
      <w:pPr>
        <w:numPr>
          <w:ilvl w:val="0"/>
          <w:numId w:val="7"/>
        </w:numPr>
        <w:spacing w:afterLines="19" w:after="59"/>
        <w:rPr>
          <w:rFonts w:ascii="Times New Roman" w:hAnsi="Times New Roman"/>
          <w:color w:val="000000"/>
          <w:szCs w:val="21"/>
        </w:rPr>
      </w:pPr>
      <w:r w:rsidRPr="009A0EA6">
        <w:rPr>
          <w:rFonts w:ascii="Times New Roman" w:hAnsi="Times New Roman" w:hint="eastAsia"/>
          <w:color w:val="000000"/>
          <w:szCs w:val="21"/>
        </w:rPr>
        <w:lastRenderedPageBreak/>
        <w:t>当代的散文概念</w:t>
      </w:r>
    </w:p>
    <w:p w:rsidR="004F6C82" w:rsidRDefault="004F6C82" w:rsidP="004549C0">
      <w:pPr>
        <w:rPr>
          <w:rFonts w:ascii="Times New Roman" w:hAnsi="Times New Roman"/>
          <w:color w:val="000000"/>
          <w:szCs w:val="21"/>
        </w:rPr>
      </w:pPr>
      <w:r w:rsidRPr="009A0EA6">
        <w:rPr>
          <w:rFonts w:ascii="Times New Roman" w:hAnsi="Times New Roman" w:hint="eastAsia"/>
          <w:color w:val="000000"/>
          <w:szCs w:val="21"/>
        </w:rPr>
        <w:t>散文的含义</w:t>
      </w:r>
    </w:p>
    <w:p w:rsidR="004F6C82" w:rsidRDefault="00B07CCC" w:rsidP="004549C0">
      <w:pPr>
        <w:rPr>
          <w:rFonts w:ascii="Times New Roman" w:hAnsi="Times New Roman"/>
          <w:color w:val="000000"/>
          <w:szCs w:val="21"/>
        </w:rPr>
      </w:pPr>
      <w:r w:rsidRPr="009A0EA6">
        <w:rPr>
          <w:rFonts w:ascii="Times New Roman" w:hAnsi="Times New Roman" w:hint="eastAsia"/>
          <w:color w:val="000000"/>
          <w:szCs w:val="21"/>
        </w:rPr>
        <w:t>狭义的散文，即所谓的“抒情性散文”，其特征，相近于“五四”文学革命初期所提出的“美文”。广义上的散文概念，除此之外，还包括“叙事性”的、具有文学意味的通讯、报告（报告文学、特写），也包括以议论为主的文艺性短论，即杂文、杂感。</w:t>
      </w:r>
    </w:p>
    <w:p w:rsidR="004F6C82" w:rsidRDefault="004F6C82" w:rsidP="004549C0">
      <w:pPr>
        <w:rPr>
          <w:rFonts w:ascii="Times New Roman" w:hAnsi="Times New Roman"/>
          <w:color w:val="000000"/>
          <w:szCs w:val="21"/>
        </w:rPr>
      </w:pPr>
    </w:p>
    <w:p w:rsidR="004F6C82" w:rsidRPr="001E5E82" w:rsidRDefault="001E5E82" w:rsidP="001E5E82">
      <w:pPr>
        <w:rPr>
          <w:rFonts w:ascii="Times New Roman" w:hAnsi="Times New Roman"/>
          <w:color w:val="000000"/>
          <w:szCs w:val="21"/>
        </w:rPr>
      </w:pPr>
      <w:r>
        <w:rPr>
          <w:rFonts w:ascii="Times New Roman" w:hAnsi="Times New Roman" w:hint="eastAsia"/>
          <w:color w:val="000000"/>
          <w:szCs w:val="21"/>
        </w:rPr>
        <w:t>杨朔，代表作《荔枝蜜</w:t>
      </w:r>
      <w:r w:rsidRPr="001E5E82">
        <w:rPr>
          <w:rFonts w:ascii="Times New Roman" w:hAnsi="Times New Roman" w:hint="eastAsia"/>
          <w:color w:val="000000"/>
          <w:szCs w:val="21"/>
        </w:rPr>
        <w:t>》</w:t>
      </w:r>
      <w:r>
        <w:rPr>
          <w:rFonts w:ascii="Times New Roman" w:hAnsi="Times New Roman" w:hint="eastAsia"/>
          <w:color w:val="000000"/>
          <w:szCs w:val="21"/>
        </w:rPr>
        <w:t xml:space="preserve">  </w:t>
      </w:r>
      <w:r>
        <w:rPr>
          <w:rFonts w:ascii="Times New Roman" w:hAnsi="Times New Roman" w:hint="eastAsia"/>
          <w:color w:val="000000"/>
          <w:szCs w:val="21"/>
        </w:rPr>
        <w:t>老舍的</w:t>
      </w:r>
      <w:r w:rsidR="004F6C82" w:rsidRPr="001E5E82">
        <w:rPr>
          <w:rFonts w:ascii="Times New Roman" w:hAnsi="Times New Roman" w:hint="eastAsia"/>
          <w:color w:val="000000"/>
          <w:szCs w:val="21"/>
        </w:rPr>
        <w:t>《茶馆》</w:t>
      </w:r>
    </w:p>
    <w:p w:rsidR="001E5E82" w:rsidRPr="001E5E82" w:rsidRDefault="001E5E82" w:rsidP="001E5E82">
      <w:pPr>
        <w:pStyle w:val="a3"/>
        <w:spacing w:afterLines="19" w:after="59"/>
        <w:ind w:left="420" w:firstLineChars="0" w:firstLine="0"/>
        <w:rPr>
          <w:rFonts w:ascii="Times New Roman" w:hAnsi="Times New Roman"/>
          <w:color w:val="FF0000"/>
          <w:szCs w:val="21"/>
        </w:rPr>
      </w:pPr>
    </w:p>
    <w:p w:rsidR="004F6C82" w:rsidRDefault="004F6C82" w:rsidP="004F6C82">
      <w:pPr>
        <w:spacing w:afterLines="19" w:after="59"/>
        <w:jc w:val="center"/>
        <w:rPr>
          <w:rFonts w:ascii="楷体" w:eastAsia="楷体" w:hAnsi="楷体"/>
          <w:b/>
          <w:bCs/>
          <w:color w:val="000000"/>
          <w:sz w:val="24"/>
          <w:szCs w:val="21"/>
        </w:rPr>
      </w:pPr>
      <w:r w:rsidRPr="001E5E82">
        <w:rPr>
          <w:rFonts w:ascii="楷体" w:eastAsia="楷体" w:hAnsi="楷体" w:hint="eastAsia"/>
          <w:b/>
          <w:bCs/>
          <w:color w:val="000000"/>
          <w:sz w:val="24"/>
          <w:szCs w:val="21"/>
        </w:rPr>
        <w:t>80年代文学概况</w:t>
      </w:r>
      <w:r w:rsidR="00185F15">
        <w:rPr>
          <w:rFonts w:ascii="楷体" w:eastAsia="楷体" w:hAnsi="楷体" w:hint="eastAsia"/>
          <w:b/>
          <w:bCs/>
          <w:color w:val="000000"/>
          <w:sz w:val="24"/>
          <w:szCs w:val="21"/>
        </w:rPr>
        <w:t>{重点}</w:t>
      </w:r>
    </w:p>
    <w:p w:rsidR="001E5E82" w:rsidRPr="001E5E82" w:rsidRDefault="001E5E82" w:rsidP="004F6C82">
      <w:pPr>
        <w:spacing w:afterLines="19" w:after="59"/>
        <w:jc w:val="center"/>
        <w:rPr>
          <w:rFonts w:ascii="楷体" w:eastAsia="楷体" w:hAnsi="楷体"/>
          <w:b/>
          <w:bCs/>
          <w:color w:val="FF0000"/>
          <w:sz w:val="24"/>
          <w:szCs w:val="21"/>
        </w:rPr>
      </w:pPr>
      <w:r>
        <w:rPr>
          <w:rFonts w:ascii="楷体" w:eastAsia="楷体" w:hAnsi="楷体" w:hint="eastAsia"/>
          <w:b/>
          <w:bCs/>
          <w:color w:val="000000"/>
          <w:sz w:val="24"/>
          <w:szCs w:val="21"/>
        </w:rPr>
        <w:t>文革文学：</w:t>
      </w:r>
      <w:r w:rsidRPr="001E5E82">
        <w:rPr>
          <w:rFonts w:ascii="楷体" w:eastAsia="楷体" w:hAnsi="楷体" w:hint="eastAsia"/>
          <w:color w:val="FF0000"/>
          <w:szCs w:val="21"/>
        </w:rPr>
        <w:t>主要表现英雄人物，英雄人物在作品中又必须居于中心的、绝对的支配地位；另一方面，塑造的英雄人物必须高大完美，不允许有什么思想性格的弱点。</w:t>
      </w:r>
    </w:p>
    <w:p w:rsidR="00185F15" w:rsidRDefault="00F57121" w:rsidP="00185F15">
      <w:pPr>
        <w:jc w:val="left"/>
        <w:rPr>
          <w:rFonts w:ascii="Times New Roman" w:hAnsi="Times New Roman"/>
          <w:szCs w:val="21"/>
        </w:rPr>
      </w:pPr>
      <w:hyperlink r:id="rId7" w:history="1">
        <w:r w:rsidR="00471DFB" w:rsidRPr="009A0EA6">
          <w:rPr>
            <w:rFonts w:ascii="Times New Roman" w:hAnsi="Times New Roman" w:hint="eastAsia"/>
            <w:color w:val="0000FF"/>
            <w:szCs w:val="21"/>
            <w:u w:val="single"/>
          </w:rPr>
          <w:t>舒婷</w:t>
        </w:r>
      </w:hyperlink>
      <w:r w:rsidR="00471DFB" w:rsidRPr="009A0EA6">
        <w:rPr>
          <w:rFonts w:ascii="Times New Roman" w:hAnsi="Times New Roman" w:hint="eastAsia"/>
          <w:szCs w:val="21"/>
        </w:rPr>
        <w:t>《致橡树》</w:t>
      </w:r>
    </w:p>
    <w:p w:rsidR="00185F15" w:rsidRPr="009A0EA6" w:rsidRDefault="00185F15" w:rsidP="00185F15">
      <w:pPr>
        <w:jc w:val="left"/>
        <w:rPr>
          <w:rFonts w:ascii="Times New Roman" w:hAnsi="Times New Roman"/>
          <w:szCs w:val="21"/>
        </w:rPr>
      </w:pPr>
      <w:r w:rsidRPr="009A0EA6">
        <w:rPr>
          <w:rFonts w:ascii="Times New Roman" w:hAnsi="Times New Roman" w:hint="eastAsia"/>
          <w:szCs w:val="21"/>
        </w:rPr>
        <w:t>1</w:t>
      </w:r>
      <w:r w:rsidRPr="009A0EA6">
        <w:rPr>
          <w:rFonts w:ascii="Times New Roman" w:hAnsi="Times New Roman" w:hint="eastAsia"/>
          <w:szCs w:val="21"/>
        </w:rPr>
        <w:t>、自我感情和心理过程的揭示，是舒婷诗歌的特色之处。她通过内心的映照来辐射外部世界，捕捉生活现象所激起的情感反映，探索人与人质检的情感联系。其艺术方法、抒情风格的渊源可以看到普希金、泰戈尔和新诗中何其芳、戴望舒、蔡其矫的影响。这一写作“路线”使她的诗从整体上表现了对个体价值的尊重。他的作品中表现的情感、心理冲突之一，是被放大了的“历史责任”所构成的精神压力。</w:t>
      </w:r>
    </w:p>
    <w:p w:rsidR="00185F15" w:rsidRPr="009A0EA6" w:rsidRDefault="00185F15" w:rsidP="00185F15">
      <w:pPr>
        <w:jc w:val="left"/>
        <w:rPr>
          <w:rFonts w:ascii="Times New Roman" w:hAnsi="Times New Roman"/>
          <w:szCs w:val="21"/>
        </w:rPr>
      </w:pPr>
      <w:r w:rsidRPr="009A0EA6">
        <w:rPr>
          <w:rFonts w:ascii="Times New Roman" w:hAnsi="Times New Roman" w:hint="eastAsia"/>
          <w:szCs w:val="21"/>
        </w:rPr>
        <w:t>2</w:t>
      </w:r>
      <w:r w:rsidRPr="009A0EA6">
        <w:rPr>
          <w:rFonts w:ascii="Times New Roman" w:hAnsi="Times New Roman" w:hint="eastAsia"/>
          <w:szCs w:val="21"/>
        </w:rPr>
        <w:t>、在另外的诗中，她表达了对个体（尤其是女性）人生价值的追求。用一连串的比喻性判断来强调这一意旨的《致橡树》，常备看作是她的重要作品。以这样的体验和视角为出发点，她因此从习见的现象和惯常的审美趣味中，解释其中蕴涵的漠视人的尊严的心理因素：揭发“成为风景，成为传奇”的福建惠安女子被忽略的苦难（《惠安女子》），并在同样被当作风景的三峡神女峰上，“复活”了那美丽而痛苦的梦，表现了对女性长期受压抑的愤慨和悲哀。</w:t>
      </w:r>
    </w:p>
    <w:p w:rsidR="00185F15" w:rsidRPr="009A0EA6" w:rsidRDefault="00185F15" w:rsidP="00185F15">
      <w:pPr>
        <w:jc w:val="left"/>
        <w:rPr>
          <w:rFonts w:ascii="Times New Roman" w:hAnsi="Times New Roman"/>
          <w:szCs w:val="21"/>
        </w:rPr>
      </w:pPr>
      <w:r w:rsidRPr="009A0EA6">
        <w:rPr>
          <w:rFonts w:ascii="Times New Roman" w:hAnsi="Times New Roman" w:hint="eastAsia"/>
          <w:szCs w:val="21"/>
        </w:rPr>
        <w:t>3</w:t>
      </w:r>
      <w:r w:rsidRPr="009A0EA6">
        <w:rPr>
          <w:rFonts w:ascii="Times New Roman" w:hAnsi="Times New Roman" w:hint="eastAsia"/>
          <w:szCs w:val="21"/>
        </w:rPr>
        <w:t>、舒婷的诗的意象，多来自她生活的地域的自然景物。她偏爱秀实行的词语，也大量使用假设、让步、转折等句式：这与曲折的内心情感地额表达相关。</w:t>
      </w:r>
    </w:p>
    <w:p w:rsidR="004F6C82" w:rsidRPr="00185F15" w:rsidRDefault="004F6C82" w:rsidP="004F6C82">
      <w:pPr>
        <w:spacing w:afterLines="19" w:after="59"/>
        <w:rPr>
          <w:rFonts w:ascii="Times New Roman" w:hAnsi="Times New Roman"/>
          <w:szCs w:val="21"/>
        </w:rPr>
      </w:pPr>
    </w:p>
    <w:p w:rsidR="00471DFB" w:rsidRDefault="00471DFB" w:rsidP="004F6C82">
      <w:pPr>
        <w:spacing w:afterLines="19" w:after="59"/>
        <w:rPr>
          <w:rFonts w:ascii="Times New Roman" w:hAnsi="Times New Roman"/>
          <w:szCs w:val="21"/>
        </w:rPr>
      </w:pPr>
    </w:p>
    <w:p w:rsidR="00185F15" w:rsidRPr="009A0EA6" w:rsidRDefault="00F57121" w:rsidP="00185F15">
      <w:pPr>
        <w:jc w:val="left"/>
        <w:rPr>
          <w:rFonts w:ascii="Times New Roman" w:hAnsi="Times New Roman"/>
          <w:szCs w:val="21"/>
        </w:rPr>
      </w:pPr>
      <w:hyperlink r:id="rId8" w:history="1">
        <w:r w:rsidR="00471DFB" w:rsidRPr="009A0EA6">
          <w:rPr>
            <w:rFonts w:ascii="Times New Roman" w:hAnsi="Times New Roman" w:hint="eastAsia"/>
            <w:color w:val="0000FF"/>
            <w:szCs w:val="21"/>
            <w:u w:val="single"/>
          </w:rPr>
          <w:t>海子</w:t>
        </w:r>
      </w:hyperlink>
      <w:r w:rsidR="00185F15" w:rsidRPr="009A0EA6">
        <w:rPr>
          <w:rFonts w:ascii="Times New Roman" w:hAnsi="Times New Roman" w:hint="eastAsia"/>
          <w:szCs w:val="21"/>
        </w:rPr>
        <w:t>他的诗歌生命，表现为那种“冲击极限”、“在写作的速度与压力中创造”、将生命力化为“一派强光”的的情形。他“单纯，敏感，富于创造性，同时及早，易于受到伤害，迷恋于荒凉的泥土”，“所关心和坚信的是那些正在消亡而又必将在永恒的高度放射金辉的事物”。一般认为，孩子的诗作（连同诗歌道路）可以划分为两部分（阶段）：抒情短诗（阶段）与“史诗”阶段。</w:t>
      </w:r>
    </w:p>
    <w:p w:rsidR="00185F15" w:rsidRPr="009A0EA6" w:rsidRDefault="00185F15" w:rsidP="00185F15">
      <w:pPr>
        <w:numPr>
          <w:ilvl w:val="0"/>
          <w:numId w:val="24"/>
        </w:numPr>
        <w:ind w:firstLine="420"/>
        <w:jc w:val="left"/>
        <w:rPr>
          <w:rFonts w:ascii="Times New Roman" w:hAnsi="Times New Roman"/>
          <w:szCs w:val="21"/>
        </w:rPr>
      </w:pPr>
      <w:r w:rsidRPr="009A0EA6">
        <w:rPr>
          <w:rFonts w:ascii="Times New Roman" w:hAnsi="Times New Roman" w:hint="eastAsia"/>
          <w:szCs w:val="21"/>
        </w:rPr>
        <w:t>他的短诗单纯、简洁、流畅、想象力充沛，语词在浪漫、梦幻的中飞翔。少年的乡村生活经验，在诗中构成一个质朴、诗化的世界；麦子、村庄、月亮、天空、少女、桃花等带有“原型”意味的意象是基本元素。</w:t>
      </w:r>
    </w:p>
    <w:p w:rsidR="00185F15" w:rsidRPr="009A0EA6" w:rsidRDefault="00185F15" w:rsidP="00185F15">
      <w:pPr>
        <w:numPr>
          <w:ilvl w:val="0"/>
          <w:numId w:val="24"/>
        </w:numPr>
        <w:ind w:firstLine="420"/>
        <w:jc w:val="left"/>
        <w:rPr>
          <w:rFonts w:ascii="Times New Roman" w:hAnsi="Times New Roman"/>
          <w:szCs w:val="21"/>
        </w:rPr>
      </w:pPr>
      <w:r w:rsidRPr="009A0EA6">
        <w:rPr>
          <w:rFonts w:ascii="Times New Roman" w:hAnsi="Times New Roman" w:hint="eastAsia"/>
          <w:szCs w:val="21"/>
        </w:rPr>
        <w:t>海子的诗歌第而个阶段是“史诗”阶段，他选择“从抒情出发，经过叙事，到达史诗”的“转变”。他要以淡定，歌德、莎士比亚为榜样，写作“史诗”。为此，他“研究史诗和文人史诗的各种文体，收集他家乡的故事、传说以提炼大诗所需要的事件‘本事’，他结合了伟大生命的传记及范畴史以为构造因素，锤炼了从谣曲、咒语到箴言、律令的多种诗歌语体的写作经验。”他探索着激情与理性、个人的体验与人类文化精神的结合，并集中到对“真理”、对“永恒”的思索、追问的焦点上。</w:t>
      </w:r>
    </w:p>
    <w:p w:rsidR="00471DFB" w:rsidRPr="00185F15" w:rsidRDefault="00471DFB" w:rsidP="004F6C82">
      <w:pPr>
        <w:spacing w:afterLines="19" w:after="59"/>
        <w:rPr>
          <w:rFonts w:ascii="Times New Roman" w:hAnsi="Times New Roman"/>
          <w:szCs w:val="21"/>
        </w:rPr>
      </w:pPr>
    </w:p>
    <w:p w:rsidR="00185F15" w:rsidRDefault="00185F15" w:rsidP="00471DFB">
      <w:pPr>
        <w:jc w:val="left"/>
        <w:rPr>
          <w:rFonts w:ascii="Times New Roman" w:hAnsi="Times New Roman"/>
          <w:szCs w:val="21"/>
        </w:rPr>
      </w:pPr>
    </w:p>
    <w:p w:rsidR="00185F15" w:rsidRDefault="00185F15" w:rsidP="00471DFB">
      <w:pPr>
        <w:jc w:val="left"/>
        <w:rPr>
          <w:rFonts w:ascii="Times New Roman" w:hAnsi="Times New Roman"/>
          <w:szCs w:val="21"/>
        </w:rPr>
      </w:pPr>
    </w:p>
    <w:p w:rsidR="00471DFB" w:rsidRDefault="00471DFB" w:rsidP="00471DFB">
      <w:pPr>
        <w:jc w:val="left"/>
        <w:rPr>
          <w:rFonts w:ascii="Times New Roman" w:hAnsi="Times New Roman"/>
          <w:color w:val="FF0000"/>
          <w:szCs w:val="21"/>
        </w:rPr>
      </w:pPr>
      <w:r w:rsidRPr="009A0EA6">
        <w:rPr>
          <w:rFonts w:ascii="Times New Roman" w:hAnsi="Times New Roman" w:hint="eastAsia"/>
          <w:szCs w:val="21"/>
        </w:rPr>
        <w:t>（一）、伤痕文学</w:t>
      </w:r>
      <w:r w:rsidRPr="009A0EA6">
        <w:rPr>
          <w:rFonts w:ascii="Times New Roman" w:hAnsi="Times New Roman" w:hint="eastAsia"/>
          <w:szCs w:val="21"/>
        </w:rPr>
        <w:t xml:space="preserve"> </w:t>
      </w:r>
      <w:r w:rsidRPr="009A0EA6">
        <w:rPr>
          <w:rFonts w:ascii="Times New Roman" w:hAnsi="Times New Roman" w:hint="eastAsia"/>
          <w:color w:val="FF0000"/>
          <w:szCs w:val="21"/>
        </w:rPr>
        <w:t>重点</w:t>
      </w:r>
    </w:p>
    <w:p w:rsidR="00185F15" w:rsidRPr="009A0EA6" w:rsidRDefault="00185F15" w:rsidP="00185F15">
      <w:pPr>
        <w:jc w:val="left"/>
        <w:rPr>
          <w:rFonts w:ascii="Times New Roman" w:hAnsi="Times New Roman"/>
          <w:szCs w:val="21"/>
        </w:rPr>
      </w:pPr>
      <w:r w:rsidRPr="009A0EA6">
        <w:rPr>
          <w:rFonts w:ascii="Times New Roman" w:hAnsi="Times New Roman" w:hint="eastAsia"/>
          <w:szCs w:val="21"/>
        </w:rPr>
        <w:t>当代重要的文学潮流。</w:t>
      </w:r>
      <w:r w:rsidRPr="009A0EA6">
        <w:rPr>
          <w:rFonts w:ascii="Times New Roman" w:hAnsi="Times New Roman" w:hint="eastAsia"/>
          <w:szCs w:val="21"/>
        </w:rPr>
        <w:t>1977</w:t>
      </w:r>
      <w:r w:rsidRPr="009A0EA6">
        <w:rPr>
          <w:rFonts w:ascii="Times New Roman" w:hAnsi="Times New Roman" w:hint="eastAsia"/>
          <w:szCs w:val="21"/>
        </w:rPr>
        <w:t>年末之</w:t>
      </w:r>
      <w:r w:rsidRPr="009A0EA6">
        <w:rPr>
          <w:rFonts w:ascii="Times New Roman" w:hAnsi="Times New Roman" w:hint="eastAsia"/>
          <w:szCs w:val="21"/>
        </w:rPr>
        <w:t>1979</w:t>
      </w:r>
      <w:r w:rsidRPr="009A0EA6">
        <w:rPr>
          <w:rFonts w:ascii="Times New Roman" w:hAnsi="Times New Roman" w:hint="eastAsia"/>
          <w:szCs w:val="21"/>
        </w:rPr>
        <w:t>年间，以刘心武的小说《班主任》为滥觞，文坛上涌现出一批直面人生苦难，对十年“文革”浩劫进行血泪控诉，揭露极左路线给人们精神上造成的内伤的作品，形成了一股创作潮流，被称之为“伤痕文学”。此命名源自卢新华的同名小说《伤痕》。伤痕文学的代表作品有刘心武的《班主任</w:t>
      </w:r>
      <w:r w:rsidRPr="009A0EA6">
        <w:rPr>
          <w:rFonts w:ascii="Times New Roman" w:hAnsi="Times New Roman" w:hint="eastAsia"/>
          <w:szCs w:val="21"/>
        </w:rPr>
        <w:t>.</w:t>
      </w:r>
      <w:r w:rsidRPr="009A0EA6">
        <w:rPr>
          <w:rFonts w:ascii="Times New Roman" w:hAnsi="Times New Roman" w:hint="eastAsia"/>
          <w:szCs w:val="21"/>
        </w:rPr>
        <w:t>》、卢新华的《伤痕》、丛维熙的《大墙下的红玉兰》、陈国凯的《代价》等小说，苏叔阳的《丹心谱》、宗福先的《于无声处》等话剧，巴金的《怀念萧珊》等散文。“伤痕文学”标志着文学现实主义传统的恢复，起到了思想解放运动先声的重要作用。</w:t>
      </w:r>
    </w:p>
    <w:p w:rsidR="00471DFB" w:rsidRPr="009A0EA6" w:rsidRDefault="00471DFB" w:rsidP="00471DFB">
      <w:pPr>
        <w:jc w:val="left"/>
        <w:rPr>
          <w:rFonts w:ascii="Times New Roman" w:hAnsi="Times New Roman"/>
          <w:color w:val="FF0000"/>
          <w:szCs w:val="21"/>
        </w:rPr>
      </w:pPr>
    </w:p>
    <w:p w:rsidR="00471DFB" w:rsidRDefault="00471DFB" w:rsidP="00471DFB">
      <w:pPr>
        <w:jc w:val="left"/>
        <w:rPr>
          <w:rFonts w:ascii="Times New Roman" w:hAnsi="Times New Roman"/>
          <w:color w:val="FF0000"/>
          <w:szCs w:val="21"/>
        </w:rPr>
      </w:pPr>
      <w:r w:rsidRPr="009A0EA6">
        <w:rPr>
          <w:rFonts w:ascii="Times New Roman" w:hAnsi="Times New Roman" w:hint="eastAsia"/>
          <w:szCs w:val="21"/>
        </w:rPr>
        <w:t>（</w:t>
      </w:r>
      <w:r>
        <w:rPr>
          <w:rFonts w:ascii="Times New Roman" w:hAnsi="Times New Roman" w:hint="eastAsia"/>
          <w:szCs w:val="21"/>
        </w:rPr>
        <w:t>二</w:t>
      </w:r>
      <w:r w:rsidRPr="009A0EA6">
        <w:rPr>
          <w:rFonts w:ascii="Times New Roman" w:hAnsi="Times New Roman" w:hint="eastAsia"/>
          <w:szCs w:val="21"/>
        </w:rPr>
        <w:t>）、反思文学</w:t>
      </w:r>
      <w:r w:rsidRPr="009A0EA6">
        <w:rPr>
          <w:rFonts w:ascii="Times New Roman" w:hAnsi="Times New Roman" w:hint="eastAsia"/>
          <w:szCs w:val="21"/>
        </w:rPr>
        <w:t xml:space="preserve"> </w:t>
      </w:r>
      <w:r w:rsidRPr="009A0EA6">
        <w:rPr>
          <w:rFonts w:ascii="Times New Roman" w:hAnsi="Times New Roman" w:hint="eastAsia"/>
          <w:color w:val="FF0000"/>
          <w:szCs w:val="21"/>
        </w:rPr>
        <w:t>重点</w:t>
      </w:r>
    </w:p>
    <w:p w:rsidR="00185F15" w:rsidRPr="009A0EA6" w:rsidRDefault="00185F15" w:rsidP="00185F15">
      <w:pPr>
        <w:jc w:val="left"/>
        <w:rPr>
          <w:rFonts w:ascii="Times New Roman" w:hAnsi="Times New Roman"/>
          <w:szCs w:val="21"/>
        </w:rPr>
      </w:pPr>
      <w:r w:rsidRPr="009A0EA6">
        <w:rPr>
          <w:rFonts w:ascii="Times New Roman" w:hAnsi="Times New Roman" w:hint="eastAsia"/>
          <w:szCs w:val="21"/>
        </w:rPr>
        <w:t>当代文学潮流，在“伤痕文学”的基础上进一步恢复和发展了现实主义文学传统，试图站在历史的高度来观察和思考过去的教训，对过去的历史进行再认识、再评价，扩充和深化了文学的历史内容，在题材开拓、思想主题深化、人物塑造和艺术表现等方面都取得了较突出的成绩。代表性作品有鲁彦周的《天云山传奇》、高晓声的《李顺大造屋》、张贤亮的《灵与肉》等小说。</w:t>
      </w:r>
    </w:p>
    <w:p w:rsidR="00185F15" w:rsidRDefault="00185F15" w:rsidP="00471DFB">
      <w:pPr>
        <w:jc w:val="left"/>
        <w:rPr>
          <w:rFonts w:ascii="Times New Roman" w:hAnsi="Times New Roman"/>
          <w:szCs w:val="21"/>
        </w:rPr>
      </w:pP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（三）、改革文学</w:t>
      </w:r>
      <w:r w:rsidRPr="009A0EA6">
        <w:rPr>
          <w:rFonts w:ascii="Times New Roman" w:hAnsi="Times New Roman" w:hint="eastAsia"/>
          <w:szCs w:val="21"/>
        </w:rPr>
        <w:t xml:space="preserve"> </w:t>
      </w:r>
      <w:r w:rsidRPr="009A0EA6">
        <w:rPr>
          <w:rFonts w:ascii="Times New Roman" w:hAnsi="Times New Roman" w:hint="eastAsia"/>
          <w:color w:val="FF0000"/>
          <w:szCs w:val="21"/>
        </w:rPr>
        <w:t>重点</w:t>
      </w:r>
    </w:p>
    <w:p w:rsidR="00185F15" w:rsidRPr="009A0EA6" w:rsidRDefault="00185F15" w:rsidP="00185F15">
      <w:pPr>
        <w:jc w:val="left"/>
        <w:rPr>
          <w:rFonts w:ascii="Times New Roman" w:hAnsi="Times New Roman"/>
          <w:szCs w:val="21"/>
        </w:rPr>
      </w:pPr>
      <w:r w:rsidRPr="009A0EA6">
        <w:rPr>
          <w:rFonts w:ascii="Times New Roman" w:hAnsi="Times New Roman" w:hint="eastAsia"/>
          <w:b/>
          <w:bCs/>
          <w:szCs w:val="21"/>
        </w:rPr>
        <w:t>改革文学”则面对“伤痕”和“废墟”，呼唤城市、乡村的现代化</w:t>
      </w:r>
      <w:r w:rsidRPr="009A0EA6">
        <w:rPr>
          <w:rFonts w:ascii="Times New Roman" w:hAnsi="Times New Roman" w:hint="eastAsia"/>
          <w:szCs w:val="21"/>
        </w:rPr>
        <w:t>。蒋子龙的《乔厂长上任记》，被看作是开风气之作；其它的代表作家作品有：张洁的《沉重的翅膀》、李国文的《花园街五号》、路遥的《人生》等。</w:t>
      </w:r>
    </w:p>
    <w:p w:rsidR="00471DFB" w:rsidRPr="00185F15" w:rsidRDefault="00185F15" w:rsidP="00185F15">
      <w:pPr>
        <w:pStyle w:val="a3"/>
        <w:numPr>
          <w:ilvl w:val="0"/>
          <w:numId w:val="24"/>
        </w:numPr>
        <w:ind w:firstLineChars="0"/>
        <w:jc w:val="left"/>
        <w:rPr>
          <w:rFonts w:ascii="Times New Roman" w:hAnsi="Times New Roman"/>
          <w:szCs w:val="21"/>
        </w:rPr>
      </w:pPr>
      <w:r w:rsidRPr="00185F15">
        <w:rPr>
          <w:rFonts w:ascii="Times New Roman" w:hAnsi="Times New Roman" w:hint="eastAsia"/>
          <w:szCs w:val="21"/>
        </w:rPr>
        <w:t>在叙述方式上，这期间反思“文革”、表现社会改革的小说，大多可以归入现代中国小说颇为发达的“问题”小说类型。围绕结构所提出的问题而展开的“观念性结构”，为许多作品所使用。</w:t>
      </w:r>
    </w:p>
    <w:p w:rsidR="00185F15" w:rsidRDefault="00185F15" w:rsidP="00185F15">
      <w:pPr>
        <w:jc w:val="left"/>
        <w:rPr>
          <w:rFonts w:ascii="Times New Roman" w:hAnsi="Times New Roman"/>
          <w:szCs w:val="21"/>
        </w:rPr>
      </w:pPr>
    </w:p>
    <w:p w:rsidR="00185F15" w:rsidRDefault="00185F15" w:rsidP="00185F15">
      <w:pPr>
        <w:jc w:val="left"/>
        <w:rPr>
          <w:rFonts w:ascii="Times New Roman" w:hAnsi="Times New Roman"/>
          <w:szCs w:val="21"/>
        </w:rPr>
      </w:pPr>
    </w:p>
    <w:p w:rsidR="00185F15" w:rsidRPr="00185F15" w:rsidRDefault="00185F15" w:rsidP="00185F15">
      <w:pPr>
        <w:jc w:val="left"/>
        <w:rPr>
          <w:rFonts w:ascii="Times New Roman" w:hAnsi="Times New Roman"/>
          <w:szCs w:val="21"/>
        </w:rPr>
      </w:pPr>
    </w:p>
    <w:p w:rsidR="00471DFB" w:rsidRDefault="00471DFB" w:rsidP="00471DFB">
      <w:pPr>
        <w:jc w:val="left"/>
        <w:rPr>
          <w:rFonts w:ascii="Times New Roman" w:hAnsi="Times New Roman"/>
          <w:szCs w:val="21"/>
        </w:rPr>
      </w:pPr>
      <w:r w:rsidRPr="009A0EA6">
        <w:rPr>
          <w:rFonts w:ascii="Times New Roman" w:hAnsi="Times New Roman" w:hint="eastAsia"/>
          <w:szCs w:val="21"/>
        </w:rPr>
        <w:t>高晓生</w:t>
      </w:r>
    </w:p>
    <w:p w:rsidR="00471DFB" w:rsidRDefault="00471DFB" w:rsidP="00471DFB">
      <w:pPr>
        <w:jc w:val="left"/>
        <w:rPr>
          <w:rFonts w:ascii="Times New Roman" w:hAnsi="Times New Roman"/>
          <w:szCs w:val="21"/>
        </w:rPr>
      </w:pPr>
      <w:r w:rsidRPr="009A0EA6">
        <w:rPr>
          <w:rFonts w:ascii="Times New Roman" w:hAnsi="Times New Roman" w:hint="eastAsia"/>
          <w:szCs w:val="21"/>
        </w:rPr>
        <w:t>以表现当代农民的民运著称，短篇《李顺大造屋》、《“漏斗户”主》、《陈焕生上城》等</w:t>
      </w:r>
    </w:p>
    <w:p w:rsidR="00471DFB" w:rsidRDefault="00471DFB" w:rsidP="00471DFB">
      <w:pPr>
        <w:jc w:val="left"/>
        <w:rPr>
          <w:rFonts w:ascii="Times New Roman" w:hAnsi="Times New Roman"/>
          <w:szCs w:val="21"/>
        </w:rPr>
      </w:pPr>
    </w:p>
    <w:p w:rsidR="00471DFB" w:rsidRDefault="00471DFB" w:rsidP="00471DFB">
      <w:pPr>
        <w:jc w:val="left"/>
        <w:rPr>
          <w:rFonts w:ascii="Times New Roman" w:hAnsi="Times New Roman"/>
          <w:szCs w:val="21"/>
        </w:rPr>
      </w:pPr>
      <w:r w:rsidRPr="009A0EA6">
        <w:rPr>
          <w:rFonts w:ascii="Times New Roman" w:hAnsi="Times New Roman" w:hint="eastAsia"/>
          <w:szCs w:val="21"/>
        </w:rPr>
        <w:t>王蒙</w:t>
      </w:r>
    </w:p>
    <w:p w:rsidR="00471DFB" w:rsidRDefault="00471DFB" w:rsidP="00471DFB">
      <w:pPr>
        <w:jc w:val="left"/>
        <w:rPr>
          <w:rFonts w:ascii="Times New Roman" w:hAnsi="Times New Roman"/>
          <w:szCs w:val="21"/>
        </w:rPr>
      </w:pPr>
      <w:r w:rsidRPr="009A0EA6">
        <w:rPr>
          <w:rFonts w:ascii="Times New Roman" w:hAnsi="Times New Roman" w:hint="eastAsia"/>
          <w:szCs w:val="21"/>
        </w:rPr>
        <w:t>以“文革”和“当代史”为题材的作品《布礼》、《蝴蝶》、《春之声》、《海的梦》等</w:t>
      </w:r>
    </w:p>
    <w:p w:rsidR="00471DFB" w:rsidRDefault="00471DFB" w:rsidP="00471DFB">
      <w:pPr>
        <w:jc w:val="left"/>
        <w:rPr>
          <w:rFonts w:ascii="Times New Roman" w:hAnsi="Times New Roman"/>
          <w:szCs w:val="21"/>
        </w:rPr>
      </w:pPr>
    </w:p>
    <w:p w:rsidR="00471DFB" w:rsidRDefault="00471DFB" w:rsidP="00471DFB">
      <w:pPr>
        <w:jc w:val="left"/>
        <w:rPr>
          <w:rFonts w:ascii="Times New Roman" w:hAnsi="Times New Roman"/>
          <w:szCs w:val="21"/>
        </w:rPr>
      </w:pPr>
    </w:p>
    <w:p w:rsidR="00471DFB" w:rsidRDefault="00471DFB" w:rsidP="00471DFB">
      <w:pPr>
        <w:jc w:val="left"/>
        <w:rPr>
          <w:rFonts w:ascii="Times New Roman" w:hAnsi="Times New Roman"/>
          <w:szCs w:val="21"/>
        </w:rPr>
      </w:pPr>
      <w:r w:rsidRPr="009A0EA6">
        <w:rPr>
          <w:rFonts w:ascii="Times New Roman" w:hAnsi="Times New Roman" w:hint="eastAsia"/>
          <w:szCs w:val="21"/>
        </w:rPr>
        <w:t>刘心武</w:t>
      </w:r>
    </w:p>
    <w:p w:rsidR="00935D86" w:rsidRPr="009A0EA6" w:rsidRDefault="00471DFB" w:rsidP="00935D86">
      <w:pPr>
        <w:jc w:val="left"/>
        <w:rPr>
          <w:rFonts w:ascii="Times New Roman" w:hAnsi="Times New Roman"/>
          <w:szCs w:val="21"/>
        </w:rPr>
      </w:pPr>
      <w:r w:rsidRPr="009A0EA6">
        <w:rPr>
          <w:rFonts w:ascii="Times New Roman" w:hAnsi="Times New Roman" w:hint="eastAsia"/>
          <w:szCs w:val="21"/>
        </w:rPr>
        <w:t>1977</w:t>
      </w:r>
      <w:r w:rsidRPr="009A0EA6">
        <w:rPr>
          <w:rFonts w:ascii="Times New Roman" w:hAnsi="Times New Roman" w:hint="eastAsia"/>
          <w:szCs w:val="21"/>
        </w:rPr>
        <w:t>年发表《班主任》，和随后的《爱情的位置》、《醒来吧，弟弟》等短篇小说，提出“文革”在青少年心灵上留下的“内伤”的“后遗症”问题</w:t>
      </w:r>
      <w:r w:rsidR="00935D86" w:rsidRPr="009A0EA6">
        <w:rPr>
          <w:rFonts w:ascii="Times New Roman" w:hAnsi="Times New Roman" w:hint="eastAsia"/>
          <w:szCs w:val="21"/>
        </w:rPr>
        <w:t>《班主任》和《伤痕》“通常被看作是‘新时期文学’开端的标志”。</w:t>
      </w:r>
    </w:p>
    <w:p w:rsidR="00471DFB" w:rsidRPr="00935D86" w:rsidRDefault="00935D86" w:rsidP="00471DFB">
      <w:pPr>
        <w:jc w:val="left"/>
        <w:rPr>
          <w:rFonts w:ascii="Times New Roman" w:hAnsi="Times New Roman"/>
          <w:szCs w:val="21"/>
        </w:rPr>
      </w:pPr>
      <w:r>
        <w:rPr>
          <w:rFonts w:ascii="Times New Roman" w:hAnsi="Times New Roman" w:hint="eastAsia"/>
          <w:szCs w:val="21"/>
        </w:rPr>
        <w:t>艺术特色：</w:t>
      </w:r>
    </w:p>
    <w:p w:rsidR="00935D86" w:rsidRPr="009A0EA6" w:rsidRDefault="00935D86" w:rsidP="00935D86">
      <w:pPr>
        <w:jc w:val="left"/>
        <w:rPr>
          <w:rFonts w:ascii="Times New Roman" w:hAnsi="Times New Roman"/>
          <w:szCs w:val="21"/>
        </w:rPr>
      </w:pPr>
      <w:r w:rsidRPr="009A0EA6">
        <w:rPr>
          <w:rFonts w:ascii="Times New Roman" w:hAnsi="Times New Roman" w:hint="eastAsia"/>
          <w:szCs w:val="21"/>
        </w:rPr>
        <w:t>1</w:t>
      </w:r>
      <w:r w:rsidRPr="009A0EA6">
        <w:rPr>
          <w:rFonts w:ascii="Times New Roman" w:hAnsi="Times New Roman" w:hint="eastAsia"/>
          <w:szCs w:val="21"/>
        </w:rPr>
        <w:t>、</w:t>
      </w:r>
      <w:r w:rsidRPr="009A0EA6">
        <w:rPr>
          <w:rFonts w:ascii="Times New Roman" w:hAnsi="Times New Roman" w:hint="eastAsia"/>
          <w:szCs w:val="21"/>
        </w:rPr>
        <w:t>80</w:t>
      </w:r>
      <w:r w:rsidRPr="009A0EA6">
        <w:rPr>
          <w:rFonts w:ascii="Times New Roman" w:hAnsi="Times New Roman" w:hint="eastAsia"/>
          <w:szCs w:val="21"/>
        </w:rPr>
        <w:t>年代，他以人道主义的精神立场，关注作为社会人体普通人的生活状况和处境。</w:t>
      </w:r>
    </w:p>
    <w:p w:rsidR="00935D86" w:rsidRPr="009A0EA6" w:rsidRDefault="00935D86" w:rsidP="00935D86">
      <w:pPr>
        <w:jc w:val="left"/>
        <w:rPr>
          <w:rFonts w:ascii="Times New Roman" w:hAnsi="Times New Roman"/>
          <w:szCs w:val="21"/>
        </w:rPr>
      </w:pPr>
      <w:r w:rsidRPr="009A0EA6">
        <w:rPr>
          <w:rFonts w:ascii="Times New Roman" w:hAnsi="Times New Roman" w:hint="eastAsia"/>
          <w:szCs w:val="21"/>
        </w:rPr>
        <w:t>80</w:t>
      </w:r>
      <w:r w:rsidRPr="009A0EA6">
        <w:rPr>
          <w:rFonts w:ascii="Times New Roman" w:hAnsi="Times New Roman" w:hint="eastAsia"/>
          <w:szCs w:val="21"/>
        </w:rPr>
        <w:t>年代后期，以“纪实小说”形式，发表《</w:t>
      </w:r>
      <w:r w:rsidRPr="009A0EA6">
        <w:rPr>
          <w:rFonts w:ascii="Times New Roman" w:hAnsi="Times New Roman" w:hint="eastAsia"/>
          <w:szCs w:val="21"/>
        </w:rPr>
        <w:t>5</w:t>
      </w:r>
      <w:r w:rsidRPr="009A0EA6">
        <w:rPr>
          <w:rFonts w:ascii="Times New Roman" w:hAnsi="Times New Roman" w:hint="eastAsia"/>
          <w:szCs w:val="21"/>
        </w:rPr>
        <w:t>·</w:t>
      </w:r>
      <w:r w:rsidRPr="009A0EA6">
        <w:rPr>
          <w:rFonts w:ascii="Times New Roman" w:hAnsi="Times New Roman" w:hint="eastAsia"/>
          <w:szCs w:val="21"/>
        </w:rPr>
        <w:t>19</w:t>
      </w:r>
      <w:r w:rsidRPr="009A0EA6">
        <w:rPr>
          <w:rFonts w:ascii="Times New Roman" w:hAnsi="Times New Roman" w:hint="eastAsia"/>
          <w:szCs w:val="21"/>
        </w:rPr>
        <w:t>长镜头》、《王府将万花筒》、《公共汽车咏叹调》写北京市民的生活和文化心态。上述作品，都在作品中明确地提出某一社会问题，并呼吁一种解决方案。</w:t>
      </w:r>
    </w:p>
    <w:p w:rsidR="00935D86" w:rsidRPr="009A0EA6" w:rsidRDefault="00935D86" w:rsidP="00935D86">
      <w:pPr>
        <w:jc w:val="left"/>
        <w:rPr>
          <w:rFonts w:ascii="Times New Roman" w:hAnsi="Times New Roman"/>
          <w:szCs w:val="21"/>
        </w:rPr>
      </w:pPr>
      <w:r w:rsidRPr="009A0EA6">
        <w:rPr>
          <w:rFonts w:ascii="Times New Roman" w:hAnsi="Times New Roman" w:hint="eastAsia"/>
          <w:szCs w:val="21"/>
        </w:rPr>
        <w:t>当单一的意识稍有消褪的时候，刘心武以比较裕如的视角和笔墨，来描述具有特定风情、</w:t>
      </w:r>
      <w:r w:rsidRPr="009A0EA6">
        <w:rPr>
          <w:rFonts w:ascii="Times New Roman" w:hAnsi="Times New Roman" w:hint="eastAsia"/>
          <w:szCs w:val="21"/>
        </w:rPr>
        <w:lastRenderedPageBreak/>
        <w:t>习俗、世态的北京市民社会生活图景，这些在《如意》、《钟鼓楼》等长篇中。这些小说，被称为“京味都市小说”。</w:t>
      </w:r>
    </w:p>
    <w:p w:rsidR="00935D86" w:rsidRPr="009A0EA6" w:rsidRDefault="00935D86" w:rsidP="00935D86">
      <w:pPr>
        <w:jc w:val="left"/>
        <w:rPr>
          <w:rFonts w:ascii="Times New Roman" w:hAnsi="Times New Roman"/>
          <w:szCs w:val="21"/>
        </w:rPr>
      </w:pPr>
      <w:r w:rsidRPr="009A0EA6">
        <w:rPr>
          <w:rFonts w:ascii="Times New Roman" w:hAnsi="Times New Roman" w:hint="eastAsia"/>
          <w:szCs w:val="21"/>
        </w:rPr>
        <w:t>2</w:t>
      </w:r>
      <w:r w:rsidRPr="009A0EA6">
        <w:rPr>
          <w:rFonts w:ascii="Times New Roman" w:hAnsi="Times New Roman" w:hint="eastAsia"/>
          <w:szCs w:val="21"/>
        </w:rPr>
        <w:t>、</w:t>
      </w:r>
      <w:r w:rsidRPr="009A0EA6">
        <w:rPr>
          <w:rFonts w:ascii="Times New Roman" w:hAnsi="Times New Roman" w:hint="eastAsia"/>
          <w:szCs w:val="21"/>
        </w:rPr>
        <w:t>90</w:t>
      </w:r>
      <w:r w:rsidRPr="009A0EA6">
        <w:rPr>
          <w:rFonts w:ascii="Times New Roman" w:hAnsi="Times New Roman" w:hint="eastAsia"/>
          <w:szCs w:val="21"/>
        </w:rPr>
        <w:t>年代进入</w:t>
      </w:r>
      <w:r w:rsidRPr="009A0EA6">
        <w:rPr>
          <w:rFonts w:ascii="Times New Roman" w:hAnsi="Times New Roman" w:hint="eastAsia"/>
          <w:szCs w:val="21"/>
        </w:rPr>
        <w:t>90</w:t>
      </w:r>
      <w:r w:rsidRPr="009A0EA6">
        <w:rPr>
          <w:rFonts w:ascii="Times New Roman" w:hAnsi="Times New Roman" w:hint="eastAsia"/>
          <w:szCs w:val="21"/>
        </w:rPr>
        <w:t>年底，刘心武提出“大众文学精英化，精致文学大众化”的构想，试图沟通“雅”、“俗”两途，并在通俗刊物上连载具有通俗小说形态的中篇《一窗灯火》他在文化争论中所表达的观点和他的写作实践本身，显示了部分在</w:t>
      </w:r>
      <w:r w:rsidRPr="009A0EA6">
        <w:rPr>
          <w:rFonts w:ascii="Times New Roman" w:hAnsi="Times New Roman" w:hint="eastAsia"/>
          <w:szCs w:val="21"/>
        </w:rPr>
        <w:t>80</w:t>
      </w:r>
      <w:r w:rsidRPr="009A0EA6">
        <w:rPr>
          <w:rFonts w:ascii="Times New Roman" w:hAnsi="Times New Roman" w:hint="eastAsia"/>
          <w:szCs w:val="21"/>
        </w:rPr>
        <w:t>年代呼唤“救救孩子”，持精英“启蒙”立场的作家在</w:t>
      </w:r>
      <w:r w:rsidRPr="009A0EA6">
        <w:rPr>
          <w:rFonts w:ascii="Times New Roman" w:hAnsi="Times New Roman" w:hint="eastAsia"/>
          <w:szCs w:val="21"/>
        </w:rPr>
        <w:t>90</w:t>
      </w:r>
      <w:r w:rsidRPr="009A0EA6">
        <w:rPr>
          <w:rFonts w:ascii="Times New Roman" w:hAnsi="Times New Roman" w:hint="eastAsia"/>
          <w:szCs w:val="21"/>
        </w:rPr>
        <w:t>年代的“市民化”转向。不多，他也为这种“市民化”趋向设限，事实上仍坚持内在的“精英”本位。这反映了“社会转型”过程中的某种“身份”设计：以“精英”文化身份去表现、引领“大众”，又以想象性的“大众”心态来阐释和认同“转型”的现实。</w:t>
      </w:r>
    </w:p>
    <w:p w:rsidR="00471DFB" w:rsidRPr="00935D86" w:rsidRDefault="00471DFB" w:rsidP="00471DFB">
      <w:pPr>
        <w:jc w:val="left"/>
        <w:rPr>
          <w:rFonts w:ascii="Times New Roman" w:hAnsi="Times New Roman"/>
          <w:szCs w:val="21"/>
        </w:rPr>
      </w:pPr>
    </w:p>
    <w:p w:rsidR="00471DFB" w:rsidRDefault="00471DFB" w:rsidP="00471DFB">
      <w:pPr>
        <w:jc w:val="left"/>
        <w:rPr>
          <w:rFonts w:ascii="Times New Roman" w:hAnsi="Times New Roman"/>
          <w:szCs w:val="21"/>
        </w:rPr>
      </w:pPr>
    </w:p>
    <w:p w:rsidR="00471DFB" w:rsidRDefault="00471DFB" w:rsidP="00471DFB">
      <w:pPr>
        <w:jc w:val="left"/>
        <w:rPr>
          <w:rFonts w:ascii="Times New Roman" w:hAnsi="Times New Roman"/>
          <w:color w:val="FF0000"/>
          <w:szCs w:val="21"/>
        </w:rPr>
      </w:pPr>
      <w:r w:rsidRPr="009A0EA6">
        <w:rPr>
          <w:rFonts w:ascii="Times New Roman" w:hAnsi="Times New Roman" w:hint="eastAsia"/>
          <w:szCs w:val="21"/>
        </w:rPr>
        <w:t>“知青文学”的含义</w:t>
      </w:r>
      <w:r w:rsidRPr="009A0EA6">
        <w:rPr>
          <w:rFonts w:ascii="Times New Roman" w:hAnsi="Times New Roman" w:hint="eastAsia"/>
          <w:szCs w:val="21"/>
        </w:rPr>
        <w:t xml:space="preserve"> </w:t>
      </w:r>
      <w:r w:rsidRPr="009A0EA6">
        <w:rPr>
          <w:rFonts w:ascii="Times New Roman" w:hAnsi="Times New Roman" w:hint="eastAsia"/>
          <w:color w:val="FF0000"/>
          <w:szCs w:val="21"/>
        </w:rPr>
        <w:t>重点记忆</w:t>
      </w:r>
    </w:p>
    <w:p w:rsidR="00935D86" w:rsidRPr="009A0EA6" w:rsidRDefault="00935D86" w:rsidP="00935D86">
      <w:pPr>
        <w:jc w:val="left"/>
        <w:rPr>
          <w:rFonts w:ascii="Times New Roman" w:hAnsi="Times New Roman"/>
          <w:szCs w:val="21"/>
        </w:rPr>
      </w:pPr>
      <w:r w:rsidRPr="009A0EA6">
        <w:rPr>
          <w:rFonts w:ascii="Times New Roman" w:hAnsi="Times New Roman" w:hint="eastAsia"/>
          <w:szCs w:val="21"/>
        </w:rPr>
        <w:t>“知青”出身的作家，是</w:t>
      </w:r>
      <w:r w:rsidRPr="009A0EA6">
        <w:rPr>
          <w:rFonts w:ascii="Times New Roman" w:hAnsi="Times New Roman" w:hint="eastAsia"/>
          <w:szCs w:val="21"/>
        </w:rPr>
        <w:t>80</w:t>
      </w:r>
      <w:r w:rsidRPr="009A0EA6">
        <w:rPr>
          <w:rFonts w:ascii="Times New Roman" w:hAnsi="Times New Roman" w:hint="eastAsia"/>
          <w:szCs w:val="21"/>
        </w:rPr>
        <w:t>年代的重要支柱。在批评界，对于这一给概念，较普遍的是，第一，作者曾是“文革”中“上山下乡”的“知识青年”；第而，作品的内容，主要有关“知青”在文革中的遭遇，但也包括他们后来的生活道路，如返城以后的情况。</w:t>
      </w:r>
    </w:p>
    <w:p w:rsidR="00935D86" w:rsidRPr="00935D86" w:rsidRDefault="00935D86" w:rsidP="00471DFB">
      <w:pPr>
        <w:jc w:val="left"/>
        <w:rPr>
          <w:rFonts w:ascii="Times New Roman" w:hAnsi="Times New Roman"/>
          <w:szCs w:val="21"/>
        </w:rPr>
      </w:pPr>
    </w:p>
    <w:p w:rsidR="00471DFB" w:rsidRPr="009A0EA6" w:rsidRDefault="00471DFB" w:rsidP="00471DFB">
      <w:pPr>
        <w:jc w:val="left"/>
        <w:rPr>
          <w:rFonts w:ascii="Times New Roman" w:hAnsi="Times New Roman"/>
          <w:b/>
          <w:bCs/>
          <w:szCs w:val="21"/>
        </w:rPr>
      </w:pPr>
      <w:r w:rsidRPr="009A0EA6">
        <w:rPr>
          <w:rFonts w:ascii="Times New Roman" w:hAnsi="Times New Roman" w:hint="eastAsia"/>
          <w:b/>
          <w:bCs/>
          <w:szCs w:val="21"/>
        </w:rPr>
        <w:t>阿城</w:t>
      </w:r>
      <w:r w:rsidRPr="009A0EA6">
        <w:rPr>
          <w:rFonts w:ascii="Times New Roman" w:hAnsi="Times New Roman" w:hint="eastAsia"/>
          <w:b/>
          <w:bCs/>
          <w:szCs w:val="21"/>
        </w:rPr>
        <w:t xml:space="preserve"> </w:t>
      </w:r>
      <w:r w:rsidRPr="009A0EA6">
        <w:rPr>
          <w:rFonts w:ascii="Times New Roman" w:hAnsi="Times New Roman" w:hint="eastAsia"/>
          <w:color w:val="FF0000"/>
          <w:szCs w:val="21"/>
        </w:rPr>
        <w:t>重点记忆</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陈思和教材补充</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 xml:space="preserve">    </w:t>
      </w:r>
      <w:r w:rsidRPr="009A0EA6">
        <w:rPr>
          <w:rFonts w:ascii="Times New Roman" w:hAnsi="Times New Roman" w:hint="eastAsia"/>
          <w:szCs w:val="21"/>
        </w:rPr>
        <w:t>作品不多，但中篇小说《棋王》是</w:t>
      </w:r>
      <w:r w:rsidRPr="009A0EA6">
        <w:rPr>
          <w:rFonts w:ascii="Times New Roman" w:hAnsi="Times New Roman" w:hint="eastAsia"/>
          <w:szCs w:val="21"/>
        </w:rPr>
        <w:t>80</w:t>
      </w:r>
      <w:r w:rsidRPr="009A0EA6">
        <w:rPr>
          <w:rFonts w:ascii="Times New Roman" w:hAnsi="Times New Roman" w:hint="eastAsia"/>
          <w:szCs w:val="21"/>
        </w:rPr>
        <w:t>年代难以忽略的佳作。在此之后又有《孩子王》、《树王》和总题“遍地风流”的一组短篇发表。</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 xml:space="preserve">    1</w:t>
      </w:r>
      <w:r w:rsidRPr="009A0EA6">
        <w:rPr>
          <w:rFonts w:ascii="Times New Roman" w:hAnsi="Times New Roman" w:hint="eastAsia"/>
          <w:szCs w:val="21"/>
        </w:rPr>
        <w:t>、重要作品以“知青”生活为题材，从基本的生活上表现“芸芸终生”的“文革”生活。</w:t>
      </w:r>
    </w:p>
    <w:p w:rsidR="00471DFB" w:rsidRPr="009A0EA6" w:rsidRDefault="00471DFB" w:rsidP="00471DFB">
      <w:pPr>
        <w:numPr>
          <w:ilvl w:val="0"/>
          <w:numId w:val="10"/>
        </w:numPr>
        <w:ind w:firstLine="420"/>
        <w:jc w:val="left"/>
        <w:rPr>
          <w:rFonts w:ascii="Times New Roman" w:hAnsi="Times New Roman"/>
          <w:szCs w:val="21"/>
        </w:rPr>
      </w:pPr>
      <w:r w:rsidRPr="009A0EA6">
        <w:rPr>
          <w:rFonts w:ascii="Times New Roman" w:hAnsi="Times New Roman" w:hint="eastAsia"/>
          <w:szCs w:val="21"/>
        </w:rPr>
        <w:t>但这些作品却难以归入一般意义的“知青小说”。“寻根”在阿城的作品中，主要表现为从传统文化中寻找理想的精神，作为人对世俗成活超越的凭借。这些作品中流露出对朴素、本源推重的生命意识，以及推重直觉体验的感知方式。自然，在“文革”后的</w:t>
      </w:r>
      <w:r w:rsidRPr="009A0EA6">
        <w:rPr>
          <w:rFonts w:ascii="Times New Roman" w:hAnsi="Times New Roman" w:hint="eastAsia"/>
          <w:szCs w:val="21"/>
        </w:rPr>
        <w:t>80</w:t>
      </w:r>
      <w:r w:rsidRPr="009A0EA6">
        <w:rPr>
          <w:rFonts w:ascii="Times New Roman" w:hAnsi="Times New Roman" w:hint="eastAsia"/>
          <w:szCs w:val="21"/>
        </w:rPr>
        <w:t>年达语境中，人物表现的并非纯然的出世精神，内核仍是争取生命价值实现的欲望。</w:t>
      </w:r>
    </w:p>
    <w:p w:rsidR="00471DFB" w:rsidRPr="009A0EA6" w:rsidRDefault="00471DFB" w:rsidP="00471DFB">
      <w:pPr>
        <w:numPr>
          <w:ilvl w:val="0"/>
          <w:numId w:val="10"/>
        </w:numPr>
        <w:ind w:firstLine="420"/>
        <w:jc w:val="left"/>
        <w:rPr>
          <w:rFonts w:ascii="Times New Roman" w:hAnsi="Times New Roman"/>
          <w:szCs w:val="21"/>
        </w:rPr>
      </w:pPr>
      <w:r w:rsidRPr="009A0EA6">
        <w:rPr>
          <w:rFonts w:ascii="Times New Roman" w:hAnsi="Times New Roman" w:hint="eastAsia"/>
          <w:szCs w:val="21"/>
        </w:rPr>
        <w:t>阿城小说重视文学民族传统的继承。采用略带幽默的白描的叙述方式，语言自然、素朴，但不浅俗；重视人物、实践直接呈现，避免情感的过分外露，也一直叙述人的过分干预。</w:t>
      </w:r>
    </w:p>
    <w:p w:rsidR="00471DFB" w:rsidRPr="009A0EA6" w:rsidRDefault="00471DFB" w:rsidP="00471DFB">
      <w:pPr>
        <w:jc w:val="left"/>
        <w:rPr>
          <w:rFonts w:ascii="Times New Roman" w:hAnsi="Times New Roman"/>
          <w:b/>
          <w:bCs/>
          <w:szCs w:val="21"/>
        </w:rPr>
      </w:pPr>
      <w:r w:rsidRPr="009A0EA6">
        <w:rPr>
          <w:rFonts w:ascii="Times New Roman" w:hAnsi="Times New Roman" w:hint="eastAsia"/>
          <w:b/>
          <w:bCs/>
          <w:szCs w:val="21"/>
        </w:rPr>
        <w:t>史铁生</w:t>
      </w:r>
      <w:r w:rsidRPr="009A0EA6">
        <w:rPr>
          <w:rFonts w:ascii="Times New Roman" w:hAnsi="Times New Roman" w:hint="eastAsia"/>
          <w:b/>
          <w:bCs/>
          <w:szCs w:val="21"/>
        </w:rPr>
        <w:t xml:space="preserve"> </w:t>
      </w:r>
      <w:r w:rsidRPr="009A0EA6">
        <w:rPr>
          <w:rFonts w:ascii="Times New Roman" w:hAnsi="Times New Roman" w:hint="eastAsia"/>
          <w:color w:val="FF0000"/>
          <w:szCs w:val="21"/>
        </w:rPr>
        <w:t>重点记忆</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陈思和教材补充</w:t>
      </w:r>
    </w:p>
    <w:p w:rsidR="00471DFB" w:rsidRPr="009A0EA6" w:rsidRDefault="00471DFB" w:rsidP="00471DFB">
      <w:pPr>
        <w:numPr>
          <w:ilvl w:val="0"/>
          <w:numId w:val="11"/>
        </w:numPr>
        <w:ind w:firstLine="420"/>
        <w:jc w:val="left"/>
        <w:rPr>
          <w:rFonts w:ascii="Times New Roman" w:hAnsi="Times New Roman"/>
          <w:szCs w:val="21"/>
        </w:rPr>
      </w:pPr>
      <w:r w:rsidRPr="009A0EA6">
        <w:rPr>
          <w:rFonts w:ascii="Times New Roman" w:hAnsi="Times New Roman" w:hint="eastAsia"/>
          <w:szCs w:val="21"/>
        </w:rPr>
        <w:t>发表于</w:t>
      </w:r>
      <w:r w:rsidRPr="009A0EA6">
        <w:rPr>
          <w:rFonts w:ascii="Times New Roman" w:hAnsi="Times New Roman" w:hint="eastAsia"/>
          <w:szCs w:val="21"/>
        </w:rPr>
        <w:t>1983</w:t>
      </w:r>
      <w:r w:rsidRPr="009A0EA6">
        <w:rPr>
          <w:rFonts w:ascii="Times New Roman" w:hAnsi="Times New Roman" w:hint="eastAsia"/>
          <w:szCs w:val="21"/>
        </w:rPr>
        <w:t>年的《我的遥远的清平湾》既是史铁生，也是当时小说创作的重要作品，史铁生在“寻根”问题上，见解是，“根”和“寻根”又是绝对不相同的两回事。一个仅仅是，我们从何处来以及为什么要来。另一个还为了：我们往何处去，并且怎么去。</w:t>
      </w:r>
    </w:p>
    <w:p w:rsidR="00471DFB" w:rsidRPr="009A0EA6" w:rsidRDefault="00471DFB" w:rsidP="00471DFB">
      <w:pPr>
        <w:numPr>
          <w:ilvl w:val="0"/>
          <w:numId w:val="11"/>
        </w:numPr>
        <w:ind w:firstLine="420"/>
        <w:jc w:val="left"/>
        <w:rPr>
          <w:rFonts w:ascii="Times New Roman" w:hAnsi="Times New Roman"/>
          <w:szCs w:val="21"/>
        </w:rPr>
      </w:pPr>
      <w:r w:rsidRPr="009A0EA6">
        <w:rPr>
          <w:rFonts w:ascii="Times New Roman" w:hAnsi="Times New Roman" w:hint="eastAsia"/>
          <w:szCs w:val="21"/>
        </w:rPr>
        <w:t>写作在他那里，是对个人精神历程探索的叙述，但叙述的意义又不局限于个人。这是，他超越对伤残者生活困境和精神困境的关切，由此上升为对普遍性程村，特别是精神“伤残”现象的关切。</w:t>
      </w:r>
    </w:p>
    <w:p w:rsidR="00471DFB" w:rsidRPr="009A0EA6" w:rsidRDefault="00471DFB" w:rsidP="00471DFB">
      <w:pPr>
        <w:numPr>
          <w:ilvl w:val="0"/>
          <w:numId w:val="11"/>
        </w:numPr>
        <w:ind w:firstLine="420"/>
        <w:jc w:val="left"/>
        <w:rPr>
          <w:rFonts w:ascii="Times New Roman" w:hAnsi="Times New Roman"/>
          <w:szCs w:val="21"/>
        </w:rPr>
      </w:pPr>
      <w:r w:rsidRPr="009A0EA6">
        <w:rPr>
          <w:rFonts w:ascii="Times New Roman" w:hAnsi="Times New Roman" w:hint="eastAsia"/>
          <w:szCs w:val="21"/>
        </w:rPr>
        <w:t>他的小说里有着浓重的这里意味和宗教感。情节、故事趋于淡化，思辨、议论和语言成分，构成了他后来小说的主要因素。有的作品，由于有着亲历的体验，叙述贯穿一种温情、然而宿命的感伤；但又有对于荒诞和宿命的抗涨。《命若琴弦》就是一个抗争荒诞以获取生存意义的寓言故事。</w:t>
      </w:r>
    </w:p>
    <w:p w:rsidR="00471DFB" w:rsidRPr="009A0EA6" w:rsidRDefault="00471DFB" w:rsidP="00471DFB">
      <w:pPr>
        <w:jc w:val="left"/>
        <w:rPr>
          <w:rFonts w:ascii="Times New Roman" w:hAnsi="Times New Roman"/>
          <w:b/>
          <w:bCs/>
          <w:szCs w:val="21"/>
        </w:rPr>
      </w:pPr>
      <w:r w:rsidRPr="009A0EA6">
        <w:rPr>
          <w:rFonts w:ascii="Times New Roman" w:hAnsi="Times New Roman" w:hint="eastAsia"/>
          <w:b/>
          <w:bCs/>
          <w:szCs w:val="21"/>
        </w:rPr>
        <w:t>张炜</w:t>
      </w:r>
      <w:r w:rsidRPr="009A0EA6">
        <w:rPr>
          <w:rFonts w:ascii="Times New Roman" w:hAnsi="Times New Roman" w:hint="eastAsia"/>
          <w:b/>
          <w:bCs/>
          <w:szCs w:val="21"/>
        </w:rPr>
        <w:t xml:space="preserve"> </w:t>
      </w:r>
      <w:r w:rsidRPr="009A0EA6">
        <w:rPr>
          <w:rFonts w:ascii="Times New Roman" w:hAnsi="Times New Roman" w:hint="eastAsia"/>
          <w:color w:val="FF0000"/>
          <w:szCs w:val="21"/>
        </w:rPr>
        <w:t>重点记忆</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陈思和教材补充</w:t>
      </w:r>
    </w:p>
    <w:p w:rsidR="00471DFB" w:rsidRPr="009A0EA6" w:rsidRDefault="00471DFB" w:rsidP="00471DFB">
      <w:pPr>
        <w:numPr>
          <w:ilvl w:val="0"/>
          <w:numId w:val="12"/>
        </w:numPr>
        <w:ind w:firstLine="420"/>
        <w:jc w:val="left"/>
        <w:rPr>
          <w:rFonts w:ascii="Times New Roman" w:hAnsi="Times New Roman"/>
          <w:szCs w:val="21"/>
        </w:rPr>
      </w:pPr>
      <w:r w:rsidRPr="009A0EA6">
        <w:rPr>
          <w:rFonts w:ascii="Times New Roman" w:hAnsi="Times New Roman" w:hint="eastAsia"/>
          <w:szCs w:val="21"/>
        </w:rPr>
        <w:t>主题的转换。</w:t>
      </w:r>
      <w:r w:rsidRPr="009A0EA6">
        <w:rPr>
          <w:rFonts w:ascii="Times New Roman" w:hAnsi="Times New Roman" w:hint="eastAsia"/>
          <w:szCs w:val="21"/>
        </w:rPr>
        <w:t>80</w:t>
      </w:r>
      <w:r w:rsidRPr="009A0EA6">
        <w:rPr>
          <w:rFonts w:ascii="Times New Roman" w:hAnsi="Times New Roman" w:hint="eastAsia"/>
          <w:szCs w:val="21"/>
        </w:rPr>
        <w:t>年代早期的小说，写农村青年男女的浪漫情感。从中篇《秋天的思索》、《秋天的愤怒》开始，包括长篇《古船》、《九月预言》，对生活的复杂性的展示加强，并常在开阔的历史北京市红，通过家族、阶级等矛盾交织的人物关系，来展示山东半岛农村社会的变革中政治、经济、伦理的冲突。</w:t>
      </w:r>
    </w:p>
    <w:p w:rsidR="00471DFB" w:rsidRPr="009A0EA6" w:rsidRDefault="00471DFB" w:rsidP="00471DFB">
      <w:pPr>
        <w:numPr>
          <w:ilvl w:val="0"/>
          <w:numId w:val="12"/>
        </w:numPr>
        <w:ind w:firstLine="420"/>
        <w:jc w:val="left"/>
        <w:rPr>
          <w:rFonts w:ascii="Times New Roman" w:hAnsi="Times New Roman"/>
          <w:szCs w:val="21"/>
        </w:rPr>
      </w:pPr>
      <w:r w:rsidRPr="009A0EA6">
        <w:rPr>
          <w:rFonts w:ascii="Times New Roman" w:hAnsi="Times New Roman" w:hint="eastAsia"/>
          <w:szCs w:val="21"/>
        </w:rPr>
        <w:lastRenderedPageBreak/>
        <w:t>“史诗性”追求的意图。他的作品体现了一种“史诗性”追求的意图。情节展开的时间跨度、作品的布局、历史过程忠言“关节”与故事、人物间确立的关系，涉及的思想、性格命题，象征对写实的融入等，都可以见出作家的“史诗性”意图。</w:t>
      </w:r>
    </w:p>
    <w:p w:rsidR="00471DFB" w:rsidRPr="009A0EA6" w:rsidRDefault="00471DFB" w:rsidP="00471DFB">
      <w:pPr>
        <w:numPr>
          <w:ilvl w:val="0"/>
          <w:numId w:val="12"/>
        </w:numPr>
        <w:ind w:firstLine="420"/>
        <w:jc w:val="left"/>
        <w:rPr>
          <w:rFonts w:ascii="Times New Roman" w:hAnsi="Times New Roman"/>
          <w:szCs w:val="21"/>
        </w:rPr>
      </w:pPr>
      <w:r w:rsidRPr="009A0EA6">
        <w:rPr>
          <w:rFonts w:ascii="Times New Roman" w:hAnsi="Times New Roman" w:hint="eastAsia"/>
          <w:szCs w:val="21"/>
        </w:rPr>
        <w:t>从现实的体验、思索出发，来构建语言、象征世界的方式。张炜《九月寓言》正如题目所称的，有浓重的语言色彩，作品偏离此前的基本的写实风格，代之以具有浓厚的抒情色彩和这里内涵的“诗化”叙述方式；从《古船》到《九月寓言》，“是张炜从感性到理性的道路”。在他后来的作品《怀念与追忆》、《我的田园》等作品中有不同程度的体现。</w:t>
      </w:r>
    </w:p>
    <w:p w:rsidR="00471DFB" w:rsidRPr="009A0EA6" w:rsidRDefault="00471DFB" w:rsidP="00471DFB">
      <w:pPr>
        <w:numPr>
          <w:ilvl w:val="0"/>
          <w:numId w:val="12"/>
        </w:numPr>
        <w:ind w:firstLine="420"/>
        <w:jc w:val="left"/>
        <w:rPr>
          <w:rFonts w:ascii="Times New Roman" w:hAnsi="Times New Roman"/>
          <w:szCs w:val="21"/>
        </w:rPr>
      </w:pPr>
      <w:r w:rsidRPr="009A0EA6">
        <w:rPr>
          <w:rFonts w:ascii="Times New Roman" w:hAnsi="Times New Roman" w:hint="eastAsia"/>
          <w:szCs w:val="21"/>
        </w:rPr>
        <w:t>呼唤大地的情怀。他的“理想的道路”的小说和他同一时期的散文表达了一种强烈的对社会文化现实的批判立场，和以理想主义的人文精神为基尺的呼唤“大地”的情怀。在这些作品中，“芦清河”、“葡萄园”、“野地”、“田园”等，已不是实体的存在，而是一种寄托，一种理想化的“倾诉之地”，一个离弃了现实的丑恶，并使不安的心得到安顿的处所。</w:t>
      </w:r>
    </w:p>
    <w:p w:rsidR="00471DFB" w:rsidRPr="009A0EA6" w:rsidRDefault="00471DFB" w:rsidP="00471DFB">
      <w:pPr>
        <w:numPr>
          <w:ilvl w:val="0"/>
          <w:numId w:val="12"/>
        </w:numPr>
        <w:ind w:firstLine="420"/>
        <w:jc w:val="left"/>
        <w:rPr>
          <w:rFonts w:ascii="Times New Roman" w:hAnsi="Times New Roman"/>
          <w:szCs w:val="21"/>
        </w:rPr>
      </w:pPr>
      <w:r w:rsidRPr="009A0EA6">
        <w:rPr>
          <w:rFonts w:ascii="Times New Roman" w:hAnsi="Times New Roman" w:hint="eastAsia"/>
          <w:szCs w:val="21"/>
        </w:rPr>
        <w:t>“宣言化”倾向的弊端</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急迫的、辩论的文化立场直接进入小说写作，对小说“文体”可能是革新的改造，但也许会带来某种损害：妨碍作家专注的精神复杂性探索的展开，而有时表现出某种程度的“宣言化”倾向。</w:t>
      </w:r>
    </w:p>
    <w:p w:rsidR="00471DFB" w:rsidRPr="009A0EA6" w:rsidRDefault="00F57121" w:rsidP="00471DFB">
      <w:pPr>
        <w:jc w:val="left"/>
        <w:rPr>
          <w:rFonts w:ascii="Times New Roman" w:hAnsi="Times New Roman"/>
          <w:b/>
          <w:bCs/>
          <w:szCs w:val="21"/>
        </w:rPr>
      </w:pPr>
      <w:hyperlink r:id="rId9" w:history="1">
        <w:r w:rsidR="00471DFB" w:rsidRPr="009A0EA6">
          <w:rPr>
            <w:rFonts w:ascii="Times New Roman" w:hAnsi="Times New Roman" w:hint="eastAsia"/>
            <w:b/>
            <w:bCs/>
            <w:color w:val="0000FF"/>
            <w:szCs w:val="21"/>
            <w:u w:val="single"/>
          </w:rPr>
          <w:t>张承志</w:t>
        </w:r>
      </w:hyperlink>
      <w:r w:rsidR="00471DFB" w:rsidRPr="009A0EA6">
        <w:rPr>
          <w:rFonts w:ascii="Times New Roman" w:hAnsi="Times New Roman" w:hint="eastAsia"/>
          <w:b/>
          <w:bCs/>
          <w:szCs w:val="21"/>
        </w:rPr>
        <w:t xml:space="preserve"> </w:t>
      </w:r>
      <w:r w:rsidR="00471DFB" w:rsidRPr="009A0EA6">
        <w:rPr>
          <w:rFonts w:ascii="Times New Roman" w:hAnsi="Times New Roman" w:hint="eastAsia"/>
          <w:color w:val="FF0000"/>
          <w:szCs w:val="21"/>
        </w:rPr>
        <w:t>重点记忆</w:t>
      </w:r>
      <w:r w:rsidR="00471DFB" w:rsidRPr="009A0EA6">
        <w:rPr>
          <w:rFonts w:ascii="Times New Roman" w:hAnsi="Times New Roman" w:hint="eastAsia"/>
          <w:color w:val="FF0000"/>
          <w:szCs w:val="21"/>
        </w:rPr>
        <w:t xml:space="preserve"> </w:t>
      </w:r>
      <w:r w:rsidR="00471DFB" w:rsidRPr="009A0EA6">
        <w:rPr>
          <w:rFonts w:ascii="Times New Roman" w:hAnsi="Times New Roman" w:hint="eastAsia"/>
          <w:color w:val="FF0000"/>
          <w:szCs w:val="21"/>
        </w:rPr>
        <w:t>陈思和教材补充</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他的小说有散文化的倾向和“浪漫主义”的格调。这指的是作品中不懈的对于理想的坚守和追求那种抒情、宣泄的表达方式。</w:t>
      </w:r>
    </w:p>
    <w:p w:rsidR="00471DFB" w:rsidRPr="009A0EA6" w:rsidRDefault="00471DFB" w:rsidP="00471DFB">
      <w:pPr>
        <w:numPr>
          <w:ilvl w:val="0"/>
          <w:numId w:val="13"/>
        </w:numPr>
        <w:ind w:firstLine="420"/>
        <w:jc w:val="left"/>
        <w:rPr>
          <w:rFonts w:ascii="Times New Roman" w:hAnsi="Times New Roman"/>
          <w:szCs w:val="21"/>
        </w:rPr>
      </w:pPr>
      <w:r w:rsidRPr="009A0EA6">
        <w:rPr>
          <w:rFonts w:ascii="Times New Roman" w:hAnsi="Times New Roman" w:hint="eastAsia"/>
          <w:szCs w:val="21"/>
        </w:rPr>
        <w:t>在严峻的现实里发现理想的光彩。</w:t>
      </w:r>
      <w:r w:rsidRPr="009A0EA6">
        <w:rPr>
          <w:rFonts w:ascii="Times New Roman" w:hAnsi="Times New Roman" w:hint="eastAsia"/>
          <w:szCs w:val="21"/>
        </w:rPr>
        <w:t>1982</w:t>
      </w:r>
      <w:r w:rsidRPr="009A0EA6">
        <w:rPr>
          <w:rFonts w:ascii="Times New Roman" w:hAnsi="Times New Roman" w:hint="eastAsia"/>
          <w:szCs w:val="21"/>
        </w:rPr>
        <w:t>年发表的一片作品《骑手为什么歌唱母亲》，在“知青”的乡村经历被普遍叙述为灾难的文学潮流中，他坚持在严峻的现实里发现理想的棺材。《黑骏马》和《北方的河》的发表，确立了张承志在“新时期”文学中的独特地位。他几乎所有的作品都与对</w:t>
      </w:r>
      <w:r w:rsidRPr="009A0EA6">
        <w:rPr>
          <w:rFonts w:ascii="Times New Roman" w:hAnsi="Times New Roman" w:hint="eastAsia"/>
          <w:b/>
          <w:bCs/>
          <w:szCs w:val="21"/>
        </w:rPr>
        <w:t>理想的无条件的捍卫、追求、牺牲的主旨</w:t>
      </w:r>
      <w:r w:rsidRPr="009A0EA6">
        <w:rPr>
          <w:rFonts w:ascii="Times New Roman" w:hAnsi="Times New Roman" w:hint="eastAsia"/>
          <w:szCs w:val="21"/>
        </w:rPr>
        <w:t>有关。</w:t>
      </w:r>
    </w:p>
    <w:p w:rsidR="00471DFB" w:rsidRPr="009A0EA6" w:rsidRDefault="00471DFB" w:rsidP="00471DFB">
      <w:pPr>
        <w:numPr>
          <w:ilvl w:val="0"/>
          <w:numId w:val="13"/>
        </w:numPr>
        <w:ind w:firstLine="420"/>
        <w:jc w:val="left"/>
        <w:rPr>
          <w:rFonts w:ascii="Times New Roman" w:hAnsi="Times New Roman"/>
          <w:szCs w:val="21"/>
        </w:rPr>
      </w:pPr>
      <w:r w:rsidRPr="009A0EA6">
        <w:rPr>
          <w:rFonts w:ascii="Times New Roman" w:hAnsi="Times New Roman" w:hint="eastAsia"/>
          <w:szCs w:val="21"/>
        </w:rPr>
        <w:t>其高扬的精神资源发掘地，也主要以生活于内蒙草原，特别是西北黄土高原的蒙古族、回族的历史和现实为对象。</w:t>
      </w:r>
      <w:r w:rsidRPr="009A0EA6">
        <w:rPr>
          <w:rFonts w:ascii="Times New Roman" w:hAnsi="Times New Roman" w:hint="eastAsia"/>
          <w:szCs w:val="21"/>
        </w:rPr>
        <w:t>80</w:t>
      </w:r>
      <w:r w:rsidRPr="009A0EA6">
        <w:rPr>
          <w:rFonts w:ascii="Times New Roman" w:hAnsi="Times New Roman" w:hint="eastAsia"/>
          <w:szCs w:val="21"/>
        </w:rPr>
        <w:t>年代末以后的创作，更为执着的歌颂生活于贫瘠的甘、宁、青沙漠边缘的回族农牧民，他们面对苦难对信念的忠贞不渝。</w:t>
      </w:r>
    </w:p>
    <w:p w:rsidR="00471DFB" w:rsidRPr="009A0EA6" w:rsidRDefault="00471DFB" w:rsidP="00471DFB">
      <w:pPr>
        <w:numPr>
          <w:ilvl w:val="0"/>
          <w:numId w:val="13"/>
        </w:numPr>
        <w:ind w:firstLine="420"/>
        <w:jc w:val="left"/>
        <w:rPr>
          <w:rFonts w:ascii="Times New Roman" w:hAnsi="Times New Roman"/>
          <w:szCs w:val="21"/>
        </w:rPr>
      </w:pPr>
      <w:r w:rsidRPr="009A0EA6">
        <w:rPr>
          <w:rFonts w:ascii="Times New Roman" w:hAnsi="Times New Roman" w:hint="eastAsia"/>
          <w:szCs w:val="21"/>
        </w:rPr>
        <w:t>他创造了真挚感情铺陈，语言之流倾泄的整体叙述形态。《神示的诗篇》序言中表白了他精神上的体验，也标示了他所坚持的“自发式”写作方法。在《心灵史》那种自述方式有所调整。小说中大量引述“秘史”等历史资料。将虚构与“纪实”的方式结合在一起。“以最极端真实的材料去描写最极端虚无的东西”，去实现“心灵最彻底的表达”；不论在表达的思想情感上，还是叙事方式上，都是他最主要的作品。</w:t>
      </w:r>
    </w:p>
    <w:p w:rsidR="00471DFB" w:rsidRDefault="00471DFB" w:rsidP="00471DFB">
      <w:pPr>
        <w:numPr>
          <w:ilvl w:val="0"/>
          <w:numId w:val="13"/>
        </w:numPr>
        <w:ind w:firstLine="420"/>
        <w:jc w:val="left"/>
        <w:rPr>
          <w:rFonts w:ascii="Times New Roman" w:hAnsi="Times New Roman"/>
          <w:szCs w:val="21"/>
        </w:rPr>
      </w:pPr>
      <w:r w:rsidRPr="009A0EA6">
        <w:rPr>
          <w:rFonts w:ascii="Times New Roman" w:hAnsi="Times New Roman" w:hint="eastAsia"/>
          <w:szCs w:val="21"/>
        </w:rPr>
        <w:t>另外他的</w:t>
      </w:r>
      <w:r w:rsidRPr="009A0EA6">
        <w:rPr>
          <w:rFonts w:ascii="Times New Roman" w:hAnsi="Times New Roman"/>
          <w:szCs w:val="21"/>
        </w:rPr>
        <w:t>作品中的宗教情绪，成为对抗现代金钱社会的理想、道德衰败的根据。</w:t>
      </w:r>
    </w:p>
    <w:p w:rsidR="00471DFB" w:rsidRDefault="00471DFB" w:rsidP="00471DFB">
      <w:pPr>
        <w:ind w:left="420"/>
        <w:jc w:val="left"/>
        <w:rPr>
          <w:rFonts w:ascii="Times New Roman" w:hAnsi="Times New Roman"/>
          <w:szCs w:val="21"/>
        </w:rPr>
      </w:pPr>
    </w:p>
    <w:p w:rsidR="00471DFB" w:rsidRDefault="00471DFB" w:rsidP="00471DFB">
      <w:pPr>
        <w:jc w:val="left"/>
        <w:rPr>
          <w:rFonts w:ascii="Times New Roman" w:hAnsi="Times New Roman"/>
          <w:color w:val="FF0000"/>
          <w:szCs w:val="21"/>
        </w:rPr>
      </w:pPr>
      <w:r w:rsidRPr="009A0EA6">
        <w:rPr>
          <w:rFonts w:ascii="Times New Roman" w:hAnsi="Times New Roman" w:hint="eastAsia"/>
          <w:szCs w:val="21"/>
        </w:rPr>
        <w:t>“寻根文学”的含义</w:t>
      </w:r>
      <w:r w:rsidRPr="009A0EA6">
        <w:rPr>
          <w:rFonts w:ascii="Times New Roman" w:hAnsi="Times New Roman" w:hint="eastAsia"/>
          <w:szCs w:val="21"/>
        </w:rPr>
        <w:t xml:space="preserve"> </w:t>
      </w:r>
      <w:r w:rsidRPr="009A0EA6">
        <w:rPr>
          <w:rFonts w:ascii="Times New Roman" w:hAnsi="Times New Roman" w:hint="eastAsia"/>
          <w:color w:val="FF0000"/>
          <w:szCs w:val="21"/>
        </w:rPr>
        <w:t>重点记忆</w:t>
      </w:r>
    </w:p>
    <w:p w:rsidR="00935D86" w:rsidRDefault="00935D86" w:rsidP="00471DFB">
      <w:pPr>
        <w:jc w:val="left"/>
        <w:rPr>
          <w:rFonts w:ascii="Times New Roman" w:hAnsi="Times New Roman"/>
          <w:szCs w:val="21"/>
        </w:rPr>
      </w:pPr>
      <w:r w:rsidRPr="009A0EA6">
        <w:rPr>
          <w:rFonts w:ascii="Times New Roman" w:hAnsi="Times New Roman" w:hint="eastAsia"/>
          <w:szCs w:val="21"/>
        </w:rPr>
        <w:t>0</w:t>
      </w:r>
      <w:r w:rsidRPr="009A0EA6">
        <w:rPr>
          <w:rFonts w:ascii="Times New Roman" w:hAnsi="Times New Roman" w:hint="eastAsia"/>
          <w:szCs w:val="21"/>
        </w:rPr>
        <w:t>世纪</w:t>
      </w:r>
      <w:r w:rsidRPr="009A0EA6">
        <w:rPr>
          <w:rFonts w:ascii="Times New Roman" w:hAnsi="Times New Roman" w:hint="eastAsia"/>
          <w:szCs w:val="21"/>
        </w:rPr>
        <w:t>80</w:t>
      </w:r>
      <w:r w:rsidRPr="009A0EA6">
        <w:rPr>
          <w:rFonts w:ascii="Times New Roman" w:hAnsi="Times New Roman" w:hint="eastAsia"/>
          <w:szCs w:val="21"/>
        </w:rPr>
        <w:t>年代中期初兴起了文化寻根的思潮，企望寻找民族文化的根，他们立足于构建中国当代小说的“民族品格”，在理论与文学创作领域提出了“文学寻根”的口号，引起了作家们的呼应，出现了不少以民族原始生态与民族文化为题材的文学作品，这些作家多从民族文化传统的角度对描写对象进行深层观照，尤其注重民族文化心理的探寻，往往以特定的地域传统文化现象为表现对象，从特定的地域色彩入手进行文化寻根，在对地域风俗人情的描绘中深入挖掘民族文化精神。</w:t>
      </w:r>
    </w:p>
    <w:p w:rsidR="00935D86" w:rsidRPr="009A0EA6" w:rsidRDefault="00935D86" w:rsidP="00471DFB">
      <w:pPr>
        <w:jc w:val="left"/>
        <w:rPr>
          <w:rFonts w:ascii="Times New Roman" w:hAnsi="Times New Roman"/>
          <w:color w:val="FF0000"/>
          <w:szCs w:val="21"/>
        </w:rPr>
      </w:pP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冯骥才</w:t>
      </w:r>
      <w:r w:rsidRPr="009A0EA6">
        <w:rPr>
          <w:rFonts w:ascii="Times New Roman" w:hAnsi="Times New Roman" w:hint="eastAsia"/>
          <w:szCs w:val="21"/>
        </w:rPr>
        <w:t xml:space="preserve"> </w:t>
      </w:r>
      <w:r w:rsidRPr="009A0EA6">
        <w:rPr>
          <w:rFonts w:ascii="Times New Roman" w:hAnsi="Times New Roman" w:hint="eastAsia"/>
          <w:color w:val="FF0000"/>
          <w:szCs w:val="21"/>
        </w:rPr>
        <w:t>重点作家</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陈思和教材补充</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冯骥才的的反思“文革”是持续创作主题。</w:t>
      </w:r>
      <w:r w:rsidRPr="009A0EA6">
        <w:rPr>
          <w:rFonts w:ascii="Times New Roman" w:hAnsi="Times New Roman" w:hint="eastAsia"/>
          <w:szCs w:val="21"/>
        </w:rPr>
        <w:t>80</w:t>
      </w:r>
      <w:r w:rsidRPr="009A0EA6">
        <w:rPr>
          <w:rFonts w:ascii="Times New Roman" w:hAnsi="Times New Roman" w:hint="eastAsia"/>
          <w:szCs w:val="21"/>
        </w:rPr>
        <w:t>年代影响较大的是《雕花烟斗》、《铺花的歧路》、《啊！》、《高女人和她的矮丈夫》、《感谢生活》。冯骥才写“文革”历史和人的悲剧性</w:t>
      </w:r>
      <w:r w:rsidRPr="009A0EA6">
        <w:rPr>
          <w:rFonts w:ascii="Times New Roman" w:hAnsi="Times New Roman" w:hint="eastAsia"/>
          <w:szCs w:val="21"/>
        </w:rPr>
        <w:lastRenderedPageBreak/>
        <w:t>遭遇，揭示人性的扭曲，</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不过，人与人质检的温情，常识处于逆境的人物苦难生活的支撑，构成作品的“底色”。冯骥才创作的另一类型是他所称的“怪世奇谈”系列小说都额创作。代表作品有中篇《三寸金莲》、《阴阳八卦》、《炮打双灯》、《神鞭》，短篇《市井人物》、《俗世奇人》。这是他的小说成就的主要方面。</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冯骥才的通俗小说</w:t>
      </w:r>
      <w:r w:rsidRPr="009A0EA6">
        <w:rPr>
          <w:rFonts w:ascii="Times New Roman" w:hAnsi="Times New Roman" w:hint="eastAsia"/>
          <w:szCs w:val="21"/>
        </w:rPr>
        <w:t>(</w:t>
      </w:r>
      <w:r w:rsidRPr="009A0EA6">
        <w:rPr>
          <w:rFonts w:ascii="Times New Roman" w:hAnsi="Times New Roman" w:hint="eastAsia"/>
          <w:szCs w:val="21"/>
        </w:rPr>
        <w:t>“津门系列”小说</w:t>
      </w:r>
      <w:r w:rsidRPr="009A0EA6">
        <w:rPr>
          <w:rFonts w:ascii="Times New Roman" w:hAnsi="Times New Roman" w:hint="eastAsia"/>
          <w:szCs w:val="21"/>
        </w:rPr>
        <w:t>)</w:t>
      </w:r>
      <w:r w:rsidRPr="009A0EA6">
        <w:rPr>
          <w:rFonts w:ascii="Times New Roman" w:hAnsi="Times New Roman" w:hint="eastAsia"/>
          <w:szCs w:val="21"/>
        </w:rPr>
        <w:t>的特色：</w:t>
      </w:r>
    </w:p>
    <w:p w:rsidR="00471DFB" w:rsidRPr="009A0EA6" w:rsidRDefault="00471DFB" w:rsidP="00471DFB">
      <w:pPr>
        <w:numPr>
          <w:ilvl w:val="0"/>
          <w:numId w:val="14"/>
        </w:numPr>
        <w:ind w:firstLine="420"/>
        <w:jc w:val="left"/>
        <w:rPr>
          <w:rFonts w:ascii="Times New Roman" w:hAnsi="Times New Roman"/>
          <w:szCs w:val="21"/>
        </w:rPr>
      </w:pPr>
      <w:r w:rsidRPr="009A0EA6">
        <w:rPr>
          <w:rFonts w:ascii="Times New Roman" w:hAnsi="Times New Roman" w:hint="eastAsia"/>
          <w:szCs w:val="21"/>
        </w:rPr>
        <w:t>独具特色的取材。他的小说中人物多是天津市井民间的“奇人”，和发生在期间的“奇事”。他将笔墨上诉至清末民间，写发生在天津的“闲杂人和稀奇事”，要写出“地道的天津味”。他的“怪世奇谈”小说具有很强的故事性和传奇色彩。</w:t>
      </w:r>
    </w:p>
    <w:p w:rsidR="00471DFB" w:rsidRPr="009A0EA6" w:rsidRDefault="00471DFB" w:rsidP="00471DFB">
      <w:pPr>
        <w:numPr>
          <w:ilvl w:val="0"/>
          <w:numId w:val="14"/>
        </w:numPr>
        <w:ind w:firstLine="420"/>
        <w:jc w:val="left"/>
        <w:rPr>
          <w:rFonts w:ascii="Times New Roman" w:hAnsi="Times New Roman"/>
          <w:szCs w:val="21"/>
        </w:rPr>
      </w:pPr>
      <w:r w:rsidRPr="009A0EA6">
        <w:rPr>
          <w:rFonts w:ascii="Times New Roman" w:hAnsi="Times New Roman" w:hint="eastAsia"/>
          <w:szCs w:val="21"/>
        </w:rPr>
        <w:t>鲜明的文化特征。部分作品取材与那些“文化遗迹”，如“女人缠足等”甚至人物就是某种“文化”的化身。</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常采用章回体，并以天津方言、俗语作为小说语言的主体。</w:t>
      </w:r>
    </w:p>
    <w:p w:rsidR="00471DFB" w:rsidRPr="009A0EA6" w:rsidRDefault="00471DFB" w:rsidP="00471DFB">
      <w:pPr>
        <w:numPr>
          <w:ilvl w:val="0"/>
          <w:numId w:val="14"/>
        </w:numPr>
        <w:ind w:firstLine="420"/>
        <w:jc w:val="left"/>
        <w:rPr>
          <w:rFonts w:ascii="Times New Roman" w:hAnsi="Times New Roman"/>
          <w:szCs w:val="21"/>
        </w:rPr>
      </w:pPr>
      <w:r w:rsidRPr="009A0EA6">
        <w:rPr>
          <w:rFonts w:ascii="Times New Roman" w:hAnsi="Times New Roman" w:hint="eastAsia"/>
          <w:szCs w:val="21"/>
        </w:rPr>
        <w:t>平民色彩的表现。冯骥才不仅是在创作单纯的“通俗小说”，严肃的思想批判深度是他的追求。他表明是在追溯鲁迅的“寻找劣根性”的思路，但也努力不以简单、粗糙的态度来处理这些习俗所体现的文化观念，试图以历史的阳关来廓清复杂、丑陋现象产生的原因。</w:t>
      </w:r>
    </w:p>
    <w:p w:rsidR="00471DFB" w:rsidRPr="009A0EA6" w:rsidRDefault="00471DFB" w:rsidP="00471DFB">
      <w:pPr>
        <w:numPr>
          <w:ilvl w:val="0"/>
          <w:numId w:val="14"/>
        </w:numPr>
        <w:ind w:firstLine="420"/>
        <w:jc w:val="left"/>
        <w:rPr>
          <w:rFonts w:ascii="Times New Roman" w:hAnsi="Times New Roman"/>
          <w:szCs w:val="21"/>
        </w:rPr>
      </w:pPr>
      <w:r w:rsidRPr="009A0EA6">
        <w:rPr>
          <w:rFonts w:ascii="Times New Roman" w:hAnsi="Times New Roman" w:hint="eastAsia"/>
          <w:szCs w:val="21"/>
        </w:rPr>
        <w:t>但对传统文化的“惰性”和“自我束缚”的反思，却常常难以抗拒地消是在对这些“丑陋”和“陋习”的沉迷之中。</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汪曾祺</w:t>
      </w:r>
      <w:r w:rsidRPr="009A0EA6">
        <w:rPr>
          <w:rFonts w:ascii="Times New Roman" w:hAnsi="Times New Roman" w:hint="eastAsia"/>
          <w:szCs w:val="21"/>
        </w:rPr>
        <w:t xml:space="preserve"> </w:t>
      </w:r>
      <w:r w:rsidRPr="009A0EA6">
        <w:rPr>
          <w:rFonts w:ascii="Times New Roman" w:hAnsi="Times New Roman" w:hint="eastAsia"/>
          <w:color w:val="FF0000"/>
          <w:szCs w:val="21"/>
        </w:rPr>
        <w:t>重点作家</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陈思和教材补充</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在自成或他称的文学群体、流派更迭的</w:t>
      </w:r>
      <w:r w:rsidRPr="009A0EA6">
        <w:rPr>
          <w:rFonts w:ascii="Times New Roman" w:hAnsi="Times New Roman" w:hint="eastAsia"/>
          <w:szCs w:val="21"/>
        </w:rPr>
        <w:t>80</w:t>
      </w:r>
      <w:r w:rsidRPr="009A0EA6">
        <w:rPr>
          <w:rFonts w:ascii="Times New Roman" w:hAnsi="Times New Roman" w:hint="eastAsia"/>
          <w:szCs w:val="21"/>
        </w:rPr>
        <w:t>年代，汪曾祺是为数不多的难以归类的作家之一。</w:t>
      </w:r>
    </w:p>
    <w:p w:rsidR="00471DFB" w:rsidRPr="009A0EA6" w:rsidRDefault="00471DFB" w:rsidP="00471DFB">
      <w:pPr>
        <w:numPr>
          <w:ilvl w:val="0"/>
          <w:numId w:val="15"/>
        </w:numPr>
        <w:ind w:firstLine="420"/>
        <w:jc w:val="left"/>
        <w:rPr>
          <w:rFonts w:ascii="Times New Roman" w:hAnsi="Times New Roman"/>
          <w:szCs w:val="21"/>
        </w:rPr>
      </w:pPr>
      <w:r w:rsidRPr="009A0EA6">
        <w:rPr>
          <w:rFonts w:ascii="Times New Roman" w:hAnsi="Times New Roman" w:hint="eastAsia"/>
          <w:szCs w:val="21"/>
        </w:rPr>
        <w:t>他的独立姿态，为比较丰厚的生活艺术“储备”所支持；他按照自己的文学理想写作，表现他熟悉的情感、心智沉淀的记忆。</w:t>
      </w:r>
    </w:p>
    <w:p w:rsidR="00471DFB" w:rsidRPr="009A0EA6" w:rsidRDefault="00471DFB" w:rsidP="00471DFB">
      <w:pPr>
        <w:numPr>
          <w:ilvl w:val="0"/>
          <w:numId w:val="15"/>
        </w:numPr>
        <w:ind w:firstLine="420"/>
        <w:jc w:val="left"/>
        <w:rPr>
          <w:rFonts w:ascii="Times New Roman" w:hAnsi="Times New Roman"/>
          <w:szCs w:val="21"/>
        </w:rPr>
      </w:pPr>
      <w:r w:rsidRPr="009A0EA6">
        <w:rPr>
          <w:rFonts w:ascii="Times New Roman" w:hAnsi="Times New Roman" w:hint="eastAsia"/>
          <w:szCs w:val="21"/>
        </w:rPr>
        <w:t>他的短篇，大多取材家乡高点乡村和市镇的旧生活，也有写昆明（</w:t>
      </w:r>
      <w:r w:rsidRPr="009A0EA6">
        <w:rPr>
          <w:rFonts w:ascii="Times New Roman" w:hAnsi="Times New Roman" w:hint="eastAsia"/>
          <w:szCs w:val="21"/>
        </w:rPr>
        <w:t>40</w:t>
      </w:r>
      <w:r w:rsidRPr="009A0EA6">
        <w:rPr>
          <w:rFonts w:ascii="Times New Roman" w:hAnsi="Times New Roman" w:hint="eastAsia"/>
          <w:szCs w:val="21"/>
        </w:rPr>
        <w:t>年代求学之地），张家口坝上（成为右派后劳改之地）、北京（</w:t>
      </w:r>
      <w:r w:rsidRPr="009A0EA6">
        <w:rPr>
          <w:rFonts w:ascii="Times New Roman" w:hAnsi="Times New Roman" w:hint="eastAsia"/>
          <w:szCs w:val="21"/>
        </w:rPr>
        <w:t>50</w:t>
      </w:r>
      <w:r w:rsidRPr="009A0EA6">
        <w:rPr>
          <w:rFonts w:ascii="Times New Roman" w:hAnsi="Times New Roman" w:hint="eastAsia"/>
          <w:szCs w:val="21"/>
        </w:rPr>
        <w:t>年代以后的立脚之地）等的各色人等、行状。</w:t>
      </w:r>
    </w:p>
    <w:p w:rsidR="00471DFB" w:rsidRPr="009A0EA6" w:rsidRDefault="00471DFB" w:rsidP="00471DFB">
      <w:pPr>
        <w:numPr>
          <w:ilvl w:val="0"/>
          <w:numId w:val="15"/>
        </w:numPr>
        <w:ind w:firstLine="420"/>
        <w:jc w:val="left"/>
        <w:rPr>
          <w:rFonts w:ascii="Times New Roman" w:hAnsi="Times New Roman"/>
          <w:szCs w:val="21"/>
        </w:rPr>
      </w:pPr>
      <w:r w:rsidRPr="009A0EA6">
        <w:rPr>
          <w:rFonts w:ascii="Times New Roman" w:hAnsi="Times New Roman" w:hint="eastAsia"/>
          <w:szCs w:val="21"/>
        </w:rPr>
        <w:t>作品中有传神的细节刻画，也流动着为记忆过滤、培育的情感。感情忧伤的作品《职业》、《幽冥钟》；一部分作品则有一种内在的欢乐《受戒》、《大淖记事》；一部分作品则由于对命运的无可奈何转化出一种常有苦味的嘲谑如《云致秋行装》、《异秉》。</w:t>
      </w:r>
    </w:p>
    <w:p w:rsidR="00471DFB" w:rsidRPr="009A0EA6" w:rsidRDefault="00471DFB" w:rsidP="00471DFB">
      <w:pPr>
        <w:numPr>
          <w:ilvl w:val="0"/>
          <w:numId w:val="15"/>
        </w:numPr>
        <w:ind w:firstLine="420"/>
        <w:jc w:val="left"/>
        <w:rPr>
          <w:rFonts w:ascii="Times New Roman" w:hAnsi="Times New Roman"/>
          <w:szCs w:val="21"/>
        </w:rPr>
      </w:pPr>
      <w:r w:rsidRPr="009A0EA6">
        <w:rPr>
          <w:rFonts w:ascii="Times New Roman" w:hAnsi="Times New Roman" w:hint="eastAsia"/>
          <w:szCs w:val="21"/>
        </w:rPr>
        <w:t>他的作品不是悲剧。缺乏重改、悲壮的美。他所追求的不是深刻而是和谐。他更多的是发现乡镇民间生活的美和健康人性。</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（而）、汪曾祺的风俗民情小说。</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汪曾祺的小孩所洋溢着一种儒家文化的自强不息色彩与老庄文化天人合一境界相融的气息，在乡镇社会人们和睦的关系中充满着如家的人伦色彩，在水乡清丽景色与人们真情的融汇中显露出老庄的自然意味。汪曾祺的小说有其独特之处：</w:t>
      </w:r>
    </w:p>
    <w:p w:rsidR="00471DFB" w:rsidRPr="009A0EA6" w:rsidRDefault="00471DFB" w:rsidP="00471DFB">
      <w:pPr>
        <w:numPr>
          <w:ilvl w:val="0"/>
          <w:numId w:val="16"/>
        </w:numPr>
        <w:ind w:firstLine="420"/>
        <w:jc w:val="left"/>
        <w:rPr>
          <w:rFonts w:ascii="Times New Roman" w:hAnsi="Times New Roman"/>
          <w:szCs w:val="21"/>
        </w:rPr>
      </w:pPr>
      <w:r w:rsidRPr="009A0EA6">
        <w:rPr>
          <w:rFonts w:ascii="Times New Roman" w:hAnsi="Times New Roman" w:hint="eastAsia"/>
          <w:szCs w:val="21"/>
        </w:rPr>
        <w:t>人情人性美的传神写照。他的小说继承了沈从文的衣钵，大多写人与人之间的真情，突出乡镇社会的人情人性美。</w:t>
      </w:r>
    </w:p>
    <w:p w:rsidR="00471DFB" w:rsidRPr="009A0EA6" w:rsidRDefault="00471DFB" w:rsidP="00471DFB">
      <w:pPr>
        <w:numPr>
          <w:ilvl w:val="0"/>
          <w:numId w:val="16"/>
        </w:numPr>
        <w:ind w:firstLine="420"/>
        <w:jc w:val="left"/>
        <w:rPr>
          <w:rFonts w:ascii="Times New Roman" w:hAnsi="Times New Roman"/>
          <w:szCs w:val="21"/>
        </w:rPr>
      </w:pPr>
      <w:r w:rsidRPr="009A0EA6">
        <w:rPr>
          <w:rFonts w:ascii="Times New Roman" w:hAnsi="Times New Roman" w:hint="eastAsia"/>
          <w:szCs w:val="21"/>
        </w:rPr>
        <w:t>民俗风情画的精神营造。他的小说开篇常常精神描画地域风光民俗风情，形成作品独特的民俗背景，在作品中又常常将民俗的描述、风情的勾勒至于重要地位。</w:t>
      </w:r>
    </w:p>
    <w:p w:rsidR="00471DFB" w:rsidRPr="009A0EA6" w:rsidRDefault="00471DFB" w:rsidP="00471DFB">
      <w:pPr>
        <w:numPr>
          <w:ilvl w:val="0"/>
          <w:numId w:val="16"/>
        </w:numPr>
        <w:ind w:firstLine="420"/>
        <w:jc w:val="left"/>
        <w:rPr>
          <w:rFonts w:ascii="Times New Roman" w:hAnsi="Times New Roman"/>
          <w:szCs w:val="21"/>
        </w:rPr>
      </w:pPr>
      <w:r w:rsidRPr="009A0EA6">
        <w:rPr>
          <w:rFonts w:ascii="Times New Roman" w:hAnsi="Times New Roman" w:hint="eastAsia"/>
          <w:szCs w:val="21"/>
        </w:rPr>
        <w:t>信马由缰的叙事结构。他的小说不注重曲折情节的设置，而重视对日常生活细节的描述。他时常以散文随笔式的方式结构作品，在信马由缰般的叙事结构中达到炉火纯青的境地。</w:t>
      </w:r>
    </w:p>
    <w:p w:rsidR="00471DFB" w:rsidRPr="009A0EA6" w:rsidRDefault="00471DFB" w:rsidP="00471DFB">
      <w:pPr>
        <w:numPr>
          <w:ilvl w:val="0"/>
          <w:numId w:val="16"/>
        </w:numPr>
        <w:ind w:firstLine="420"/>
        <w:jc w:val="left"/>
        <w:rPr>
          <w:rFonts w:ascii="Times New Roman" w:hAnsi="Times New Roman"/>
          <w:szCs w:val="21"/>
        </w:rPr>
      </w:pPr>
      <w:r w:rsidRPr="009A0EA6">
        <w:rPr>
          <w:rFonts w:ascii="Times New Roman" w:hAnsi="Times New Roman" w:hint="eastAsia"/>
          <w:szCs w:val="21"/>
        </w:rPr>
        <w:t>舒徐明快的诗性语言。汪曾祺小说在抒情中具有诗意，其语言舒徐自然，在淡泊中蕴含着人生真味。</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lastRenderedPageBreak/>
        <w:t xml:space="preserve">   </w:t>
      </w:r>
      <w:r w:rsidRPr="009A0EA6">
        <w:rPr>
          <w:rFonts w:ascii="Times New Roman" w:hAnsi="Times New Roman" w:hint="eastAsia"/>
          <w:szCs w:val="21"/>
        </w:rPr>
        <w:t>（三）、莫言</w:t>
      </w:r>
      <w:r w:rsidRPr="009A0EA6">
        <w:rPr>
          <w:rFonts w:ascii="Times New Roman" w:hAnsi="Times New Roman" w:hint="eastAsia"/>
          <w:szCs w:val="21"/>
        </w:rPr>
        <w:t xml:space="preserve"> </w:t>
      </w:r>
      <w:r w:rsidRPr="009A0EA6">
        <w:rPr>
          <w:rFonts w:ascii="Times New Roman" w:hAnsi="Times New Roman" w:hint="eastAsia"/>
          <w:color w:val="FF0000"/>
          <w:szCs w:val="21"/>
        </w:rPr>
        <w:t>重点作家</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陈思和教材补充</w:t>
      </w:r>
    </w:p>
    <w:p w:rsidR="00471DFB" w:rsidRPr="009A0EA6" w:rsidRDefault="00471DFB" w:rsidP="00471DFB">
      <w:pPr>
        <w:numPr>
          <w:ilvl w:val="0"/>
          <w:numId w:val="17"/>
        </w:numPr>
        <w:ind w:firstLine="420"/>
        <w:jc w:val="left"/>
        <w:rPr>
          <w:rFonts w:ascii="Times New Roman" w:hAnsi="Times New Roman"/>
          <w:szCs w:val="21"/>
        </w:rPr>
      </w:pPr>
      <w:r w:rsidRPr="009A0EA6">
        <w:rPr>
          <w:rFonts w:ascii="Times New Roman" w:hAnsi="Times New Roman" w:hint="eastAsia"/>
          <w:szCs w:val="21"/>
        </w:rPr>
        <w:t>莫言的创作大多以其故乡扇动高密乡村为背景，受到拉美魔幻现实主义创作的影响，在写实的基础上，融入了奇异的想象、神奇的幻觉、独特的感觉，使其创作呈现一种痴迷于感觉的独特风格。如《金发婴儿》、《透明的红萝卜》、《爆炸》。奇特的构思、奇异的感觉、独特的象征，使作品具有神奇迷离的色彩，构成了强烈的视觉冲击力和艺术感染力。</w:t>
      </w:r>
    </w:p>
    <w:p w:rsidR="00471DFB" w:rsidRPr="009A0EA6" w:rsidRDefault="00471DFB" w:rsidP="00471DFB">
      <w:pPr>
        <w:numPr>
          <w:ilvl w:val="0"/>
          <w:numId w:val="17"/>
        </w:numPr>
        <w:ind w:firstLine="420"/>
        <w:jc w:val="left"/>
        <w:rPr>
          <w:rFonts w:ascii="Times New Roman" w:hAnsi="Times New Roman"/>
          <w:szCs w:val="21"/>
        </w:rPr>
      </w:pPr>
      <w:r w:rsidRPr="009A0EA6">
        <w:rPr>
          <w:rFonts w:ascii="Times New Roman" w:hAnsi="Times New Roman" w:hint="eastAsia"/>
          <w:szCs w:val="21"/>
        </w:rPr>
        <w:t>莫言的创作受到民间故事的影响，在汲取西方现代派文学营养的同时，注重强烈的感觉与体验、融入放纵的想象与幻象、营构诸多感官意象与象征意味，构成了其小说斑驳绚烂的创作风格和感觉世界。尤其是他的长篇小说如，《酒国》、《丰乳肥臀》、《檀香刑》等。</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 xml:space="preserve">   </w:t>
      </w:r>
      <w:r w:rsidRPr="009A0EA6">
        <w:rPr>
          <w:rFonts w:ascii="Times New Roman" w:hAnsi="Times New Roman" w:hint="eastAsia"/>
          <w:szCs w:val="21"/>
        </w:rPr>
        <w:t>（四）、贾平凹</w:t>
      </w:r>
      <w:r w:rsidRPr="009A0EA6">
        <w:rPr>
          <w:rFonts w:ascii="Times New Roman" w:hAnsi="Times New Roman" w:hint="eastAsia"/>
          <w:szCs w:val="21"/>
        </w:rPr>
        <w:t xml:space="preserve"> </w:t>
      </w:r>
      <w:r w:rsidRPr="009A0EA6">
        <w:rPr>
          <w:rFonts w:ascii="Times New Roman" w:hAnsi="Times New Roman" w:hint="eastAsia"/>
          <w:color w:val="FF0000"/>
          <w:szCs w:val="21"/>
        </w:rPr>
        <w:t>重点作家</w:t>
      </w:r>
      <w:r w:rsidRPr="009A0EA6">
        <w:rPr>
          <w:rFonts w:ascii="Times New Roman" w:hAnsi="Times New Roman" w:hint="eastAsia"/>
          <w:color w:val="FF0000"/>
          <w:szCs w:val="21"/>
        </w:rPr>
        <w:t xml:space="preserve"> </w:t>
      </w:r>
      <w:r w:rsidRPr="009A0EA6">
        <w:rPr>
          <w:rFonts w:ascii="Times New Roman" w:hAnsi="Times New Roman" w:hint="eastAsia"/>
          <w:color w:val="FF0000"/>
          <w:szCs w:val="21"/>
        </w:rPr>
        <w:t>陈思和教材补充</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1</w:t>
      </w:r>
      <w:r w:rsidRPr="009A0EA6">
        <w:rPr>
          <w:rFonts w:ascii="Times New Roman" w:hAnsi="Times New Roman" w:hint="eastAsia"/>
          <w:szCs w:val="21"/>
        </w:rPr>
        <w:t>、贾平凹早期的创作以清新抒情笔调写乡村社会中人情人性之美，在情景交融中充满着诗情画意。《商周初录》是这方面的代表作。</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2</w:t>
      </w:r>
      <w:r w:rsidRPr="009A0EA6">
        <w:rPr>
          <w:rFonts w:ascii="Times New Roman" w:hAnsi="Times New Roman" w:hint="eastAsia"/>
          <w:szCs w:val="21"/>
        </w:rPr>
        <w:t>、贾平凹以拟笔记体小说的方式叙写故事，在文白杂糅、俚语交织的语言中，呈现出其语言的独特风韵。</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3</w:t>
      </w:r>
      <w:r w:rsidRPr="009A0EA6">
        <w:rPr>
          <w:rFonts w:ascii="Times New Roman" w:hAnsi="Times New Roman" w:hint="eastAsia"/>
          <w:szCs w:val="21"/>
        </w:rPr>
        <w:t>、他的“商州系列”的小说《小说前本》、《鸡窝洼人家》、《腊月·正月》、《浮躁》等作品，写出了商州地区在社会变革中的人们心态的变化。</w:t>
      </w:r>
    </w:p>
    <w:p w:rsidR="00471DFB" w:rsidRPr="009A0EA6" w:rsidRDefault="00471DFB" w:rsidP="00471DFB">
      <w:pPr>
        <w:jc w:val="left"/>
        <w:rPr>
          <w:rFonts w:ascii="Times New Roman" w:hAnsi="Times New Roman"/>
          <w:szCs w:val="21"/>
        </w:rPr>
      </w:pPr>
      <w:r w:rsidRPr="009A0EA6">
        <w:rPr>
          <w:rFonts w:ascii="Times New Roman" w:hAnsi="Times New Roman" w:hint="eastAsia"/>
          <w:szCs w:val="21"/>
        </w:rPr>
        <w:t>4</w:t>
      </w:r>
      <w:r w:rsidRPr="009A0EA6">
        <w:rPr>
          <w:rFonts w:ascii="Times New Roman" w:hAnsi="Times New Roman" w:hint="eastAsia"/>
          <w:szCs w:val="21"/>
        </w:rPr>
        <w:t>、贾平凹在小说创作中不倦地探索，《废都》以后，他的长篇小说在对于中国社会过往历史与当下的现状的关注中，更多地需哦那个深层的文化传统方面去关照与思考。</w:t>
      </w:r>
    </w:p>
    <w:p w:rsidR="00FF783C" w:rsidRPr="009A0EA6" w:rsidRDefault="00FF783C" w:rsidP="00FF783C">
      <w:pPr>
        <w:numPr>
          <w:ilvl w:val="0"/>
          <w:numId w:val="18"/>
        </w:numPr>
        <w:jc w:val="left"/>
        <w:rPr>
          <w:rFonts w:ascii="Times New Roman" w:hAnsi="Times New Roman"/>
          <w:szCs w:val="21"/>
        </w:rPr>
      </w:pPr>
      <w:r w:rsidRPr="009A0EA6">
        <w:rPr>
          <w:rFonts w:ascii="Times New Roman" w:hAnsi="Times New Roman" w:hint="eastAsia"/>
          <w:szCs w:val="21"/>
        </w:rPr>
        <w:t>“先锋小说”的实验</w:t>
      </w:r>
    </w:p>
    <w:p w:rsidR="00FF783C" w:rsidRPr="009A0EA6" w:rsidRDefault="00FF783C" w:rsidP="00FF783C">
      <w:pPr>
        <w:jc w:val="left"/>
        <w:rPr>
          <w:rFonts w:ascii="Times New Roman" w:hAnsi="Times New Roman"/>
          <w:szCs w:val="21"/>
        </w:rPr>
      </w:pPr>
      <w:r w:rsidRPr="009A0EA6">
        <w:rPr>
          <w:rFonts w:ascii="Times New Roman" w:hAnsi="Times New Roman" w:hint="eastAsia"/>
          <w:szCs w:val="21"/>
        </w:rPr>
        <w:t xml:space="preserve"> </w:t>
      </w:r>
      <w:r w:rsidRPr="009A0EA6">
        <w:rPr>
          <w:rFonts w:ascii="Times New Roman" w:hAnsi="Times New Roman" w:hint="eastAsia"/>
          <w:szCs w:val="21"/>
        </w:rPr>
        <w:t>（一）、概述</w:t>
      </w:r>
      <w:r w:rsidRPr="009A0EA6">
        <w:rPr>
          <w:rFonts w:ascii="Times New Roman" w:hAnsi="Times New Roman" w:hint="eastAsia"/>
          <w:color w:val="FF0000"/>
          <w:szCs w:val="21"/>
        </w:rPr>
        <w:t>记忆</w:t>
      </w:r>
    </w:p>
    <w:p w:rsidR="00FF783C" w:rsidRPr="009A0EA6" w:rsidRDefault="00FF783C" w:rsidP="00FF783C">
      <w:pPr>
        <w:jc w:val="left"/>
        <w:rPr>
          <w:rFonts w:ascii="Times New Roman" w:hAnsi="Times New Roman"/>
          <w:szCs w:val="21"/>
        </w:rPr>
      </w:pPr>
      <w:r w:rsidRPr="009A0EA6">
        <w:rPr>
          <w:rFonts w:ascii="Times New Roman" w:hAnsi="Times New Roman" w:hint="eastAsia"/>
          <w:szCs w:val="21"/>
        </w:rPr>
        <w:t>1</w:t>
      </w:r>
      <w:r w:rsidRPr="009A0EA6">
        <w:rPr>
          <w:rFonts w:ascii="Times New Roman" w:hAnsi="Times New Roman" w:hint="eastAsia"/>
          <w:szCs w:val="21"/>
        </w:rPr>
        <w:t>、在“先锋小说”中，个人主体的寻求，和历史意识的确立已趋淡薄，他们重视的是“文体的自觉”，即小说的“虚构性”，和“叙述”在小说方法上的意义。</w:t>
      </w:r>
    </w:p>
    <w:p w:rsidR="00FF783C" w:rsidRPr="009A0EA6" w:rsidRDefault="00FF783C" w:rsidP="00FF783C">
      <w:pPr>
        <w:jc w:val="left"/>
        <w:rPr>
          <w:rFonts w:ascii="Times New Roman" w:hAnsi="Times New Roman"/>
          <w:szCs w:val="21"/>
        </w:rPr>
      </w:pPr>
      <w:r w:rsidRPr="009A0EA6">
        <w:rPr>
          <w:rFonts w:ascii="Times New Roman" w:hAnsi="Times New Roman" w:hint="eastAsia"/>
          <w:szCs w:val="21"/>
        </w:rPr>
        <w:t>重视叙述，是“先锋小说”开始引人注目的共同点；他们关心的是故事的“形式”，把叙事本身看作是审美对象。“虚构”与“真实”在作品中有意混淆、拼接，并把构思、写作过程直接写进作品，参与文本的构成。</w:t>
      </w:r>
    </w:p>
    <w:p w:rsidR="00FF783C" w:rsidRPr="009A0EA6" w:rsidRDefault="00FF783C" w:rsidP="00FF783C">
      <w:pPr>
        <w:jc w:val="left"/>
        <w:rPr>
          <w:rFonts w:ascii="Times New Roman" w:hAnsi="Times New Roman"/>
          <w:szCs w:val="21"/>
        </w:rPr>
      </w:pPr>
      <w:r w:rsidRPr="009A0EA6">
        <w:rPr>
          <w:rFonts w:ascii="Times New Roman" w:hAnsi="Times New Roman" w:hint="eastAsia"/>
          <w:szCs w:val="21"/>
        </w:rPr>
        <w:t>“先锋小说”对于时代的特征又不是形式上的，他拓展了小锁的表现力，强化了作家对于个性化的感觉和体验的发展；同时，也抑制、平衡了</w:t>
      </w:r>
      <w:r w:rsidRPr="009A0EA6">
        <w:rPr>
          <w:rFonts w:ascii="Times New Roman" w:hAnsi="Times New Roman" w:hint="eastAsia"/>
          <w:szCs w:val="21"/>
        </w:rPr>
        <w:t>80</w:t>
      </w:r>
      <w:r w:rsidRPr="009A0EA6">
        <w:rPr>
          <w:rFonts w:ascii="Times New Roman" w:hAnsi="Times New Roman" w:hint="eastAsia"/>
          <w:szCs w:val="21"/>
        </w:rPr>
        <w:t>年代小说中“自我”膨胀的倾向。当然，“先锋小说”不少作品在他们的“形式革命”中，总是包含着内在的“意识形态含义”。</w:t>
      </w:r>
    </w:p>
    <w:p w:rsidR="00FF783C" w:rsidRPr="009A0EA6" w:rsidRDefault="00FF783C" w:rsidP="00FF783C">
      <w:pPr>
        <w:jc w:val="left"/>
        <w:rPr>
          <w:rFonts w:ascii="Times New Roman" w:hAnsi="Times New Roman"/>
          <w:szCs w:val="21"/>
        </w:rPr>
      </w:pPr>
      <w:r w:rsidRPr="009A0EA6">
        <w:rPr>
          <w:rFonts w:ascii="Times New Roman" w:hAnsi="Times New Roman" w:hint="eastAsia"/>
          <w:szCs w:val="21"/>
        </w:rPr>
        <w:t>在“先锋小说”家的作品中寻找象征、隐喻、寓言，寻找故事的“意义”都将是徒劳的——这种笼统的说法，并不完全是事实；只不过有关社会历史、人性的体验和记忆，有时会以另类、隐秘的方式展开。</w:t>
      </w:r>
    </w:p>
    <w:p w:rsidR="00471DFB" w:rsidRDefault="00FF783C" w:rsidP="00471DFB">
      <w:pPr>
        <w:ind w:left="420"/>
        <w:jc w:val="left"/>
        <w:rPr>
          <w:rFonts w:ascii="Times New Roman" w:hAnsi="Times New Roman"/>
          <w:szCs w:val="21"/>
        </w:rPr>
      </w:pPr>
      <w:r w:rsidRPr="009A0EA6">
        <w:rPr>
          <w:rFonts w:ascii="Times New Roman" w:hAnsi="Times New Roman" w:hint="eastAsia"/>
          <w:b/>
          <w:bCs/>
          <w:szCs w:val="21"/>
        </w:rPr>
        <w:t>马原，</w:t>
      </w:r>
      <w:r w:rsidRPr="009A0EA6">
        <w:rPr>
          <w:rFonts w:ascii="Times New Roman" w:hAnsi="Times New Roman" w:hint="eastAsia"/>
          <w:szCs w:val="21"/>
        </w:rPr>
        <w:t>《拉萨河的女神》，是当代第一部将叔叔置于重要地位的小说</w:t>
      </w:r>
    </w:p>
    <w:p w:rsidR="00FF783C" w:rsidRPr="009A0EA6" w:rsidRDefault="00FF783C" w:rsidP="00FF783C">
      <w:pPr>
        <w:numPr>
          <w:ilvl w:val="0"/>
          <w:numId w:val="19"/>
        </w:numPr>
        <w:ind w:firstLine="420"/>
        <w:jc w:val="left"/>
        <w:rPr>
          <w:rFonts w:ascii="Times New Roman" w:hAnsi="Times New Roman"/>
          <w:szCs w:val="21"/>
        </w:rPr>
      </w:pPr>
      <w:r w:rsidRPr="009A0EA6">
        <w:rPr>
          <w:rFonts w:ascii="Times New Roman" w:hAnsi="Times New Roman" w:hint="eastAsia"/>
          <w:szCs w:val="21"/>
        </w:rPr>
        <w:t>余华的小说常常执着于叙说残酷的现实故事，他甚至以对于暴力与死亡的痴迷态度叙写人们的生存困境。《一九八六年》、《活着》、《现实一种》、《许三观卖血记》、《在细雨中呼喊》。</w:t>
      </w:r>
    </w:p>
    <w:p w:rsidR="00FF783C" w:rsidRPr="00FF783C" w:rsidRDefault="00FF783C" w:rsidP="00FF783C">
      <w:pPr>
        <w:pStyle w:val="a3"/>
        <w:numPr>
          <w:ilvl w:val="0"/>
          <w:numId w:val="19"/>
        </w:numPr>
        <w:ind w:firstLineChars="0"/>
        <w:jc w:val="left"/>
        <w:rPr>
          <w:rFonts w:ascii="Times New Roman" w:hAnsi="Times New Roman"/>
          <w:szCs w:val="21"/>
        </w:rPr>
      </w:pPr>
      <w:r w:rsidRPr="00FF783C">
        <w:rPr>
          <w:rFonts w:ascii="Times New Roman" w:hAnsi="Times New Roman" w:hint="eastAsia"/>
          <w:b/>
          <w:bCs/>
          <w:szCs w:val="21"/>
        </w:rPr>
        <w:t>格非</w:t>
      </w:r>
      <w:r w:rsidRPr="00FF783C">
        <w:rPr>
          <w:rFonts w:ascii="Times New Roman" w:hAnsi="Times New Roman" w:hint="eastAsia"/>
          <w:szCs w:val="21"/>
        </w:rPr>
        <w:t>。格非的创作受到博尔赫斯小说都额影响，在艺术手法上靠拢了拉美魔幻现实主义，形成了扑朔迷离的叙述方式，被成为“格非迷宫”。代表作有《迷舟》、《敌人》、《欲望的旗帜》、《褐色鸟群》。</w:t>
      </w:r>
    </w:p>
    <w:p w:rsidR="00FF783C" w:rsidRPr="00FF783C" w:rsidRDefault="00FF783C" w:rsidP="00FF783C">
      <w:pPr>
        <w:pStyle w:val="a3"/>
        <w:numPr>
          <w:ilvl w:val="0"/>
          <w:numId w:val="19"/>
        </w:numPr>
        <w:ind w:firstLineChars="0"/>
        <w:jc w:val="left"/>
        <w:rPr>
          <w:rFonts w:ascii="Times New Roman" w:hAnsi="Times New Roman"/>
          <w:szCs w:val="21"/>
        </w:rPr>
      </w:pPr>
      <w:r w:rsidRPr="00FF783C">
        <w:rPr>
          <w:rFonts w:ascii="Times New Roman" w:hAnsi="Times New Roman" w:hint="eastAsia"/>
          <w:b/>
          <w:bCs/>
          <w:szCs w:val="21"/>
        </w:rPr>
        <w:t>孙甘露</w:t>
      </w:r>
      <w:r w:rsidRPr="00FF783C">
        <w:rPr>
          <w:rFonts w:ascii="Times New Roman" w:hAnsi="Times New Roman" w:hint="eastAsia"/>
          <w:szCs w:val="21"/>
        </w:rPr>
        <w:t>。代表作品有《访问梦境》、《信使之函》、《请女人猜谜》、《眺望实践消逝》、《呼吸》。</w:t>
      </w:r>
    </w:p>
    <w:p w:rsidR="00FF783C" w:rsidRPr="00FF783C" w:rsidRDefault="00FF783C" w:rsidP="00FF783C">
      <w:pPr>
        <w:pStyle w:val="a3"/>
        <w:numPr>
          <w:ilvl w:val="0"/>
          <w:numId w:val="19"/>
        </w:numPr>
        <w:ind w:firstLineChars="0"/>
        <w:jc w:val="left"/>
        <w:rPr>
          <w:rFonts w:ascii="Times New Roman" w:hAnsi="Times New Roman"/>
          <w:szCs w:val="21"/>
        </w:rPr>
      </w:pPr>
      <w:r w:rsidRPr="00FF783C">
        <w:rPr>
          <w:rFonts w:ascii="Times New Roman" w:hAnsi="Times New Roman" w:hint="eastAsia"/>
          <w:szCs w:val="21"/>
        </w:rPr>
        <w:t>残雪《山上的小屋》、《苍老的浮云》、《阿梅在一个太阳天里的愁思》、《旷野里》</w:t>
      </w:r>
    </w:p>
    <w:p w:rsidR="00FF783C" w:rsidRPr="00FF783C" w:rsidRDefault="00FF783C" w:rsidP="00FF783C">
      <w:pPr>
        <w:pStyle w:val="a3"/>
        <w:numPr>
          <w:ilvl w:val="0"/>
          <w:numId w:val="19"/>
        </w:numPr>
        <w:ind w:firstLineChars="0"/>
        <w:jc w:val="left"/>
        <w:rPr>
          <w:rFonts w:ascii="Times New Roman" w:hAnsi="Times New Roman"/>
          <w:b/>
          <w:bCs/>
          <w:szCs w:val="21"/>
        </w:rPr>
      </w:pPr>
      <w:r w:rsidRPr="00FF783C">
        <w:rPr>
          <w:rFonts w:ascii="Times New Roman" w:hAnsi="Times New Roman" w:hint="eastAsia"/>
          <w:b/>
          <w:bCs/>
          <w:szCs w:val="21"/>
        </w:rPr>
        <w:t>苏童</w:t>
      </w:r>
      <w:r w:rsidRPr="009A0EA6">
        <w:rPr>
          <w:rFonts w:ascii="Times New Roman" w:hAnsi="Times New Roman" w:hint="eastAsia"/>
          <w:szCs w:val="21"/>
        </w:rPr>
        <w:t>《妻妾成群》</w:t>
      </w:r>
    </w:p>
    <w:p w:rsidR="00FF783C" w:rsidRPr="009A0EA6" w:rsidRDefault="00FF783C" w:rsidP="00FF783C">
      <w:pPr>
        <w:jc w:val="left"/>
        <w:rPr>
          <w:rFonts w:ascii="Times New Roman" w:hAnsi="Times New Roman"/>
          <w:szCs w:val="21"/>
        </w:rPr>
      </w:pPr>
      <w:r w:rsidRPr="009A0EA6">
        <w:rPr>
          <w:rFonts w:ascii="Times New Roman" w:hAnsi="Times New Roman" w:hint="eastAsia"/>
          <w:szCs w:val="21"/>
        </w:rPr>
        <w:lastRenderedPageBreak/>
        <w:t>（四）、王安忆</w:t>
      </w:r>
    </w:p>
    <w:p w:rsidR="00FF783C" w:rsidRPr="009A0EA6" w:rsidRDefault="00FF783C" w:rsidP="00FF783C">
      <w:pPr>
        <w:jc w:val="left"/>
        <w:rPr>
          <w:rFonts w:ascii="Times New Roman" w:hAnsi="Times New Roman"/>
          <w:szCs w:val="21"/>
        </w:rPr>
      </w:pPr>
      <w:r w:rsidRPr="009A0EA6">
        <w:rPr>
          <w:rFonts w:ascii="Times New Roman" w:hAnsi="Times New Roman" w:hint="eastAsia"/>
          <w:szCs w:val="21"/>
        </w:rPr>
        <w:t>著有小说集《雨，沙沙沙》、《王安忆中短篇小说集》、《尾声》、《流逝》、《小鲍庄》等，长篇小说《</w:t>
      </w:r>
      <w:r w:rsidRPr="009A0EA6">
        <w:rPr>
          <w:rFonts w:ascii="Times New Roman" w:hAnsi="Times New Roman" w:hint="eastAsia"/>
          <w:szCs w:val="21"/>
        </w:rPr>
        <w:t>69</w:t>
      </w:r>
      <w:r w:rsidRPr="009A0EA6">
        <w:rPr>
          <w:rFonts w:ascii="Times New Roman" w:hAnsi="Times New Roman" w:hint="eastAsia"/>
          <w:szCs w:val="21"/>
        </w:rPr>
        <w:t>届毕业生》、《黄河故道人》、《长恨歌》、《桃之夭夭》、《上种红菱下种藕》、《富萍》等。</w:t>
      </w:r>
    </w:p>
    <w:p w:rsidR="00FF783C" w:rsidRPr="009A0EA6" w:rsidRDefault="00FF783C" w:rsidP="00FF783C">
      <w:pPr>
        <w:numPr>
          <w:ilvl w:val="0"/>
          <w:numId w:val="20"/>
        </w:numPr>
        <w:ind w:firstLine="420"/>
        <w:jc w:val="left"/>
        <w:rPr>
          <w:rFonts w:ascii="Times New Roman" w:hAnsi="Times New Roman"/>
          <w:szCs w:val="21"/>
        </w:rPr>
      </w:pPr>
      <w:r w:rsidRPr="009A0EA6">
        <w:rPr>
          <w:rFonts w:ascii="Times New Roman" w:hAnsi="Times New Roman" w:hint="eastAsia"/>
          <w:szCs w:val="21"/>
        </w:rPr>
        <w:t>王安忆被成为当代文坛史上“最没有女性气”的女作家。他的小说根据其独特的人生体验和女性意识，塑造了诸多的女性形象，体现其对女性世界的关注。如“雯雯系列”（《雨，沙沙沙》、《命运》、《广阔天地的一角》、《幻影》《一个少女的烦恼》等）作品，以青春叙事叙写知青女雯雯的经历和心态，塑造了淳朴文静的知青女雯雯的形象，表现出在生活磨难中纯情少女的情绪天地。“三恋”（《荒山之恋》、《小城之恋》、《锦绣谷之恋》）从“性”的角度切入，深入探析女性的性爱心理和两性关系。</w:t>
      </w:r>
    </w:p>
    <w:p w:rsidR="00FF783C" w:rsidRPr="009A0EA6" w:rsidRDefault="00FF783C" w:rsidP="00FF783C">
      <w:pPr>
        <w:numPr>
          <w:ilvl w:val="0"/>
          <w:numId w:val="20"/>
        </w:numPr>
        <w:ind w:firstLine="420"/>
        <w:jc w:val="left"/>
        <w:rPr>
          <w:rFonts w:ascii="Times New Roman" w:hAnsi="Times New Roman"/>
          <w:szCs w:val="21"/>
        </w:rPr>
      </w:pPr>
      <w:r w:rsidRPr="009A0EA6">
        <w:rPr>
          <w:rFonts w:ascii="Times New Roman" w:hAnsi="Times New Roman" w:hint="eastAsia"/>
          <w:szCs w:val="21"/>
        </w:rPr>
        <w:t>王安忆的小说创作执着地关注人的心灵世界，努力探索精神的额复杂与拯救，呈现出对真善美的不懈追求。王安忆一再称她的小说创作是从事“世界观重建的工作”，关注人性与人的精神世界，成为他小说创作的主要特征。对于真善美的讴歌，对于假丑恶的鞭挞，是她的小说创作的两个方面。如《小鲍庄》。在他的小说中，一方面写出人的心灵世界的丑陋（如《白茅岭纪事》、《米尼》、《叔叔的故事》），另一方面到处美好精神境界的推崇，如《乌托邦诗篇》。</w:t>
      </w:r>
    </w:p>
    <w:p w:rsidR="00FF783C" w:rsidRPr="009A0EA6" w:rsidRDefault="00FF783C" w:rsidP="00FF783C">
      <w:pPr>
        <w:numPr>
          <w:ilvl w:val="0"/>
          <w:numId w:val="20"/>
        </w:numPr>
        <w:ind w:firstLine="420"/>
        <w:jc w:val="left"/>
        <w:rPr>
          <w:rFonts w:ascii="Times New Roman" w:hAnsi="Times New Roman"/>
          <w:szCs w:val="21"/>
        </w:rPr>
      </w:pPr>
      <w:r w:rsidRPr="009A0EA6">
        <w:rPr>
          <w:rFonts w:ascii="Times New Roman" w:hAnsi="Times New Roman" w:hint="eastAsia"/>
          <w:szCs w:val="21"/>
        </w:rPr>
        <w:t>王安忆的小说创作执着地在小说艺术的领域里努力探索，在关注文学内涵的丰富与充实中，努力作艺术形式的探索。他学习借鉴西方现代派的艺术，又努力继承中国传统的艺术。在“雯雯系列”作品中，他采用靠拢自身生活的抒情叙事笔调，叙写雯雯的人生经历与心理情感。《小鲍庄》采用了块状的神话式结构与多视角的叙事方式，对于民族文化心理结构作深入的针砭。</w:t>
      </w:r>
    </w:p>
    <w:p w:rsidR="00FF783C" w:rsidRPr="009A0EA6" w:rsidRDefault="00FF783C" w:rsidP="00FF783C">
      <w:pPr>
        <w:numPr>
          <w:ilvl w:val="0"/>
          <w:numId w:val="20"/>
        </w:numPr>
        <w:ind w:firstLine="420"/>
        <w:jc w:val="left"/>
        <w:rPr>
          <w:rFonts w:ascii="Times New Roman" w:hAnsi="Times New Roman"/>
          <w:szCs w:val="21"/>
        </w:rPr>
      </w:pPr>
      <w:r w:rsidRPr="009A0EA6">
        <w:rPr>
          <w:rFonts w:ascii="Times New Roman" w:hAnsi="Times New Roman" w:hint="eastAsia"/>
          <w:szCs w:val="21"/>
        </w:rPr>
        <w:t>王安忆的小说创作执着地追求创作的个性，重视自我的经验世界，也关心历史、现实的社会人生，他努力不断地突破自己，在求变中达到新的高度。</w:t>
      </w:r>
    </w:p>
    <w:p w:rsidR="00FF783C" w:rsidRPr="00FF783C" w:rsidRDefault="00FF783C" w:rsidP="00FF783C">
      <w:pPr>
        <w:pStyle w:val="a3"/>
        <w:ind w:left="420" w:firstLineChars="0" w:firstLine="0"/>
        <w:jc w:val="left"/>
        <w:rPr>
          <w:rFonts w:ascii="Times New Roman" w:hAnsi="Times New Roman"/>
          <w:szCs w:val="21"/>
        </w:rPr>
      </w:pPr>
    </w:p>
    <w:p w:rsidR="00471DFB" w:rsidRPr="00471DFB" w:rsidRDefault="00471DFB" w:rsidP="00471DFB">
      <w:pPr>
        <w:jc w:val="left"/>
        <w:rPr>
          <w:rFonts w:ascii="Times New Roman" w:hAnsi="Times New Roman"/>
          <w:szCs w:val="21"/>
        </w:rPr>
      </w:pPr>
    </w:p>
    <w:p w:rsidR="004F6C82" w:rsidRPr="004F6C82" w:rsidRDefault="004F6C82" w:rsidP="004F6C82">
      <w:pPr>
        <w:spacing w:afterLines="19" w:after="59"/>
        <w:rPr>
          <w:rFonts w:ascii="Times New Roman" w:hAnsi="Times New Roman"/>
          <w:color w:val="000000"/>
          <w:szCs w:val="21"/>
        </w:rPr>
      </w:pPr>
    </w:p>
    <w:p w:rsidR="004F6C82" w:rsidRPr="004F6C82" w:rsidRDefault="004F6C82" w:rsidP="004549C0">
      <w:pPr>
        <w:rPr>
          <w:rFonts w:ascii="Times New Roman" w:hAnsi="Times New Roman"/>
          <w:color w:val="000000"/>
          <w:szCs w:val="21"/>
        </w:rPr>
      </w:pPr>
    </w:p>
    <w:p w:rsidR="00342046" w:rsidRPr="004549C0" w:rsidRDefault="00342046" w:rsidP="007E2095">
      <w:pPr>
        <w:rPr>
          <w:rFonts w:ascii="楷体" w:eastAsia="楷体" w:hAnsi="楷体"/>
          <w:b/>
          <w:bCs/>
          <w:sz w:val="24"/>
          <w:szCs w:val="21"/>
        </w:rPr>
      </w:pPr>
    </w:p>
    <w:p w:rsidR="007E2095" w:rsidRPr="007A116A" w:rsidRDefault="007E2095" w:rsidP="007E2095">
      <w:pPr>
        <w:rPr>
          <w:rFonts w:ascii="楷体" w:eastAsia="楷体" w:hAnsi="楷体"/>
          <w:bCs/>
          <w:sz w:val="24"/>
        </w:rPr>
      </w:pPr>
    </w:p>
    <w:p w:rsidR="007E2095" w:rsidRDefault="007E2095" w:rsidP="007E2095">
      <w:pPr>
        <w:rPr>
          <w:rFonts w:ascii="楷体" w:eastAsia="楷体" w:hAnsi="楷体"/>
          <w:b/>
          <w:bCs/>
          <w:sz w:val="28"/>
          <w:szCs w:val="28"/>
        </w:rPr>
      </w:pPr>
    </w:p>
    <w:p w:rsidR="007E2095" w:rsidRPr="005A0539" w:rsidRDefault="007E2095" w:rsidP="007E2095">
      <w:pPr>
        <w:rPr>
          <w:rFonts w:ascii="楷体" w:eastAsia="楷体" w:hAnsi="楷体"/>
          <w:sz w:val="24"/>
        </w:rPr>
      </w:pPr>
    </w:p>
    <w:p w:rsidR="007E2095" w:rsidRPr="007E2095" w:rsidRDefault="007E2095" w:rsidP="007E2095">
      <w:pPr>
        <w:rPr>
          <w:rFonts w:ascii="楷体" w:eastAsia="楷体" w:hAnsi="楷体"/>
          <w:b/>
          <w:bCs/>
          <w:sz w:val="24"/>
        </w:rPr>
      </w:pPr>
    </w:p>
    <w:p w:rsidR="007E2095" w:rsidRPr="005A0539" w:rsidRDefault="007E2095" w:rsidP="007E2095">
      <w:pPr>
        <w:rPr>
          <w:rFonts w:ascii="楷体" w:eastAsia="楷体" w:hAnsi="楷体"/>
          <w:sz w:val="24"/>
        </w:rPr>
      </w:pPr>
    </w:p>
    <w:p w:rsidR="007E2095" w:rsidRPr="007E2095" w:rsidRDefault="007E2095" w:rsidP="00CE5DD0">
      <w:pPr>
        <w:rPr>
          <w:rFonts w:ascii="楷体" w:eastAsia="楷体" w:hAnsi="楷体"/>
          <w:bCs/>
          <w:sz w:val="24"/>
        </w:rPr>
      </w:pPr>
    </w:p>
    <w:p w:rsidR="00CE5DD0" w:rsidRPr="00CE5DD0" w:rsidRDefault="00CE5DD0" w:rsidP="00CE5DD0">
      <w:pPr>
        <w:rPr>
          <w:rFonts w:ascii="楷体" w:eastAsia="楷体" w:hAnsi="楷体"/>
          <w:b/>
          <w:bCs/>
          <w:sz w:val="24"/>
        </w:rPr>
      </w:pPr>
    </w:p>
    <w:p w:rsidR="00CE5DD0" w:rsidRPr="00CE5DD0" w:rsidRDefault="00CE5DD0"/>
    <w:sectPr w:rsidR="00CE5DD0" w:rsidRPr="00CE5D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F8D" w:rsidRDefault="00AC0F8D" w:rsidP="009963FE">
      <w:r>
        <w:separator/>
      </w:r>
    </w:p>
  </w:endnote>
  <w:endnote w:type="continuationSeparator" w:id="0">
    <w:p w:rsidR="00AC0F8D" w:rsidRDefault="00AC0F8D" w:rsidP="00996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F8D" w:rsidRDefault="00AC0F8D" w:rsidP="009963FE">
      <w:r>
        <w:separator/>
      </w:r>
    </w:p>
  </w:footnote>
  <w:footnote w:type="continuationSeparator" w:id="0">
    <w:p w:rsidR="00AC0F8D" w:rsidRDefault="00AC0F8D" w:rsidP="00996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1"/>
      <w:numFmt w:val="chineseCounting"/>
      <w:suff w:val="nothing"/>
      <w:lvlText w:val="%1、"/>
      <w:lvlJc w:val="left"/>
    </w:lvl>
  </w:abstractNum>
  <w:abstractNum w:abstractNumId="1" w15:restartNumberingAfterBreak="0">
    <w:nsid w:val="00000013"/>
    <w:multiLevelType w:val="singleLevel"/>
    <w:tmpl w:val="00000013"/>
    <w:lvl w:ilvl="0">
      <w:start w:val="1"/>
      <w:numFmt w:val="decimal"/>
      <w:suff w:val="nothing"/>
      <w:lvlText w:val="%1、"/>
      <w:lvlJc w:val="left"/>
    </w:lvl>
  </w:abstractNum>
  <w:abstractNum w:abstractNumId="2" w15:restartNumberingAfterBreak="0">
    <w:nsid w:val="00000018"/>
    <w:multiLevelType w:val="singleLevel"/>
    <w:tmpl w:val="00000018"/>
    <w:lvl w:ilvl="0">
      <w:start w:val="1"/>
      <w:numFmt w:val="chineseCounting"/>
      <w:suff w:val="nothing"/>
      <w:lvlText w:val="%1、"/>
      <w:lvlJc w:val="left"/>
    </w:lvl>
  </w:abstractNum>
  <w:abstractNum w:abstractNumId="3" w15:restartNumberingAfterBreak="0">
    <w:nsid w:val="00000019"/>
    <w:multiLevelType w:val="singleLevel"/>
    <w:tmpl w:val="00000019"/>
    <w:lvl w:ilvl="0">
      <w:start w:val="2"/>
      <w:numFmt w:val="chineseCounting"/>
      <w:suff w:val="nothing"/>
      <w:lvlText w:val="%1、"/>
      <w:lvlJc w:val="left"/>
    </w:lvl>
  </w:abstractNum>
  <w:abstractNum w:abstractNumId="4" w15:restartNumberingAfterBreak="0">
    <w:nsid w:val="0000001B"/>
    <w:multiLevelType w:val="singleLevel"/>
    <w:tmpl w:val="0000001B"/>
    <w:lvl w:ilvl="0">
      <w:start w:val="1"/>
      <w:numFmt w:val="decimal"/>
      <w:suff w:val="nothing"/>
      <w:lvlText w:val="%1、"/>
      <w:lvlJc w:val="left"/>
    </w:lvl>
  </w:abstractNum>
  <w:abstractNum w:abstractNumId="5" w15:restartNumberingAfterBreak="0">
    <w:nsid w:val="0000001E"/>
    <w:multiLevelType w:val="singleLevel"/>
    <w:tmpl w:val="0000001E"/>
    <w:lvl w:ilvl="0">
      <w:start w:val="1"/>
      <w:numFmt w:val="decimal"/>
      <w:suff w:val="nothing"/>
      <w:lvlText w:val="%1、"/>
      <w:lvlJc w:val="left"/>
    </w:lvl>
  </w:abstractNum>
  <w:abstractNum w:abstractNumId="6" w15:restartNumberingAfterBreak="0">
    <w:nsid w:val="00000021"/>
    <w:multiLevelType w:val="singleLevel"/>
    <w:tmpl w:val="00000021"/>
    <w:lvl w:ilvl="0">
      <w:start w:val="1"/>
      <w:numFmt w:val="decimal"/>
      <w:suff w:val="nothing"/>
      <w:lvlText w:val="%1、"/>
      <w:lvlJc w:val="left"/>
    </w:lvl>
  </w:abstractNum>
  <w:abstractNum w:abstractNumId="7" w15:restartNumberingAfterBreak="0">
    <w:nsid w:val="0000002F"/>
    <w:multiLevelType w:val="singleLevel"/>
    <w:tmpl w:val="0000002F"/>
    <w:lvl w:ilvl="0">
      <w:start w:val="1"/>
      <w:numFmt w:val="decimal"/>
      <w:suff w:val="nothing"/>
      <w:lvlText w:val="%1、"/>
      <w:lvlJc w:val="left"/>
    </w:lvl>
  </w:abstractNum>
  <w:abstractNum w:abstractNumId="8" w15:restartNumberingAfterBreak="0">
    <w:nsid w:val="00000033"/>
    <w:multiLevelType w:val="singleLevel"/>
    <w:tmpl w:val="00000033"/>
    <w:lvl w:ilvl="0">
      <w:start w:val="1"/>
      <w:numFmt w:val="chineseCounting"/>
      <w:suff w:val="nothing"/>
      <w:lvlText w:val="%1、"/>
      <w:lvlJc w:val="left"/>
    </w:lvl>
  </w:abstractNum>
  <w:abstractNum w:abstractNumId="9" w15:restartNumberingAfterBreak="0">
    <w:nsid w:val="0000003F"/>
    <w:multiLevelType w:val="singleLevel"/>
    <w:tmpl w:val="0000003F"/>
    <w:lvl w:ilvl="0">
      <w:start w:val="1"/>
      <w:numFmt w:val="decimal"/>
      <w:suff w:val="nothing"/>
      <w:lvlText w:val="%1、"/>
      <w:lvlJc w:val="left"/>
    </w:lvl>
  </w:abstractNum>
  <w:abstractNum w:abstractNumId="10" w15:restartNumberingAfterBreak="0">
    <w:nsid w:val="00000060"/>
    <w:multiLevelType w:val="singleLevel"/>
    <w:tmpl w:val="00000060"/>
    <w:lvl w:ilvl="0">
      <w:start w:val="1"/>
      <w:numFmt w:val="decimal"/>
      <w:suff w:val="nothing"/>
      <w:lvlText w:val="%1、"/>
      <w:lvlJc w:val="left"/>
    </w:lvl>
  </w:abstractNum>
  <w:abstractNum w:abstractNumId="11" w15:restartNumberingAfterBreak="0">
    <w:nsid w:val="00000061"/>
    <w:multiLevelType w:val="singleLevel"/>
    <w:tmpl w:val="00000061"/>
    <w:lvl w:ilvl="0">
      <w:start w:val="1"/>
      <w:numFmt w:val="decimal"/>
      <w:suff w:val="nothing"/>
      <w:lvlText w:val="%1、"/>
      <w:lvlJc w:val="left"/>
    </w:lvl>
  </w:abstractNum>
  <w:abstractNum w:abstractNumId="12" w15:restartNumberingAfterBreak="0">
    <w:nsid w:val="00000063"/>
    <w:multiLevelType w:val="singleLevel"/>
    <w:tmpl w:val="00000063"/>
    <w:lvl w:ilvl="0">
      <w:start w:val="1"/>
      <w:numFmt w:val="decimal"/>
      <w:suff w:val="nothing"/>
      <w:lvlText w:val="%1、"/>
      <w:lvlJc w:val="left"/>
    </w:lvl>
  </w:abstractNum>
  <w:abstractNum w:abstractNumId="13" w15:restartNumberingAfterBreak="0">
    <w:nsid w:val="0000006B"/>
    <w:multiLevelType w:val="singleLevel"/>
    <w:tmpl w:val="0000006B"/>
    <w:lvl w:ilvl="0">
      <w:start w:val="1"/>
      <w:numFmt w:val="decimal"/>
      <w:suff w:val="nothing"/>
      <w:lvlText w:val="%1、"/>
      <w:lvlJc w:val="left"/>
    </w:lvl>
  </w:abstractNum>
  <w:abstractNum w:abstractNumId="14" w15:restartNumberingAfterBreak="0">
    <w:nsid w:val="0000006D"/>
    <w:multiLevelType w:val="singleLevel"/>
    <w:tmpl w:val="0000006D"/>
    <w:lvl w:ilvl="0">
      <w:start w:val="2"/>
      <w:numFmt w:val="decimal"/>
      <w:suff w:val="nothing"/>
      <w:lvlText w:val="%1、"/>
      <w:lvlJc w:val="left"/>
    </w:lvl>
  </w:abstractNum>
  <w:abstractNum w:abstractNumId="15" w15:restartNumberingAfterBreak="0">
    <w:nsid w:val="0000006E"/>
    <w:multiLevelType w:val="singleLevel"/>
    <w:tmpl w:val="0000006E"/>
    <w:lvl w:ilvl="0">
      <w:start w:val="4"/>
      <w:numFmt w:val="chineseCounting"/>
      <w:suff w:val="nothing"/>
      <w:lvlText w:val="%1、"/>
      <w:lvlJc w:val="left"/>
    </w:lvl>
  </w:abstractNum>
  <w:abstractNum w:abstractNumId="16" w15:restartNumberingAfterBreak="0">
    <w:nsid w:val="00000077"/>
    <w:multiLevelType w:val="singleLevel"/>
    <w:tmpl w:val="00000077"/>
    <w:lvl w:ilvl="0">
      <w:start w:val="1"/>
      <w:numFmt w:val="decimal"/>
      <w:suff w:val="nothing"/>
      <w:lvlText w:val="%1、"/>
      <w:lvlJc w:val="left"/>
    </w:lvl>
  </w:abstractNum>
  <w:abstractNum w:abstractNumId="17" w15:restartNumberingAfterBreak="0">
    <w:nsid w:val="00000085"/>
    <w:multiLevelType w:val="singleLevel"/>
    <w:tmpl w:val="00000085"/>
    <w:lvl w:ilvl="0">
      <w:start w:val="1"/>
      <w:numFmt w:val="decimal"/>
      <w:suff w:val="nothing"/>
      <w:lvlText w:val="%1、"/>
      <w:lvlJc w:val="left"/>
    </w:lvl>
  </w:abstractNum>
  <w:abstractNum w:abstractNumId="18" w15:restartNumberingAfterBreak="0">
    <w:nsid w:val="04E86A77"/>
    <w:multiLevelType w:val="hybridMultilevel"/>
    <w:tmpl w:val="C8060492"/>
    <w:lvl w:ilvl="0" w:tplc="76A03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999735D"/>
    <w:multiLevelType w:val="hybridMultilevel"/>
    <w:tmpl w:val="E430B170"/>
    <w:lvl w:ilvl="0" w:tplc="DFAC5636">
      <w:start w:val="2"/>
      <w:numFmt w:val="japaneseCounting"/>
      <w:lvlText w:val="第%1节"/>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12F733D7"/>
    <w:multiLevelType w:val="hybridMultilevel"/>
    <w:tmpl w:val="2F1A5C22"/>
    <w:lvl w:ilvl="0" w:tplc="55A89E7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6C4345F"/>
    <w:multiLevelType w:val="hybridMultilevel"/>
    <w:tmpl w:val="E1FC096A"/>
    <w:lvl w:ilvl="0" w:tplc="C0562932">
      <w:start w:val="1"/>
      <w:numFmt w:val="japaneseCounting"/>
      <w:lvlText w:val="%1、"/>
      <w:lvlJc w:val="left"/>
      <w:pPr>
        <w:ind w:left="420" w:hanging="4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E7656D"/>
    <w:multiLevelType w:val="hybridMultilevel"/>
    <w:tmpl w:val="C81C6814"/>
    <w:lvl w:ilvl="0" w:tplc="10FCE3C0">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8E276F"/>
    <w:multiLevelType w:val="hybridMultilevel"/>
    <w:tmpl w:val="24D685A4"/>
    <w:lvl w:ilvl="0" w:tplc="55A89E7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BF811BB"/>
    <w:multiLevelType w:val="hybridMultilevel"/>
    <w:tmpl w:val="2BCCA61E"/>
    <w:lvl w:ilvl="0" w:tplc="211EE538">
      <w:start w:val="1"/>
      <w:numFmt w:val="decimal"/>
      <w:lvlText w:val="%1、"/>
      <w:lvlJc w:val="left"/>
      <w:pPr>
        <w:ind w:left="360" w:hanging="360"/>
      </w:pPr>
      <w:rPr>
        <w:rFonts w:hint="default"/>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num w:numId="1">
    <w:abstractNumId w:val="20"/>
  </w:num>
  <w:num w:numId="2">
    <w:abstractNumId w:val="19"/>
  </w:num>
  <w:num w:numId="3">
    <w:abstractNumId w:val="23"/>
  </w:num>
  <w:num w:numId="4">
    <w:abstractNumId w:val="22"/>
  </w:num>
  <w:num w:numId="5">
    <w:abstractNumId w:val="15"/>
  </w:num>
  <w:num w:numId="6">
    <w:abstractNumId w:val="8"/>
  </w:num>
  <w:num w:numId="7">
    <w:abstractNumId w:val="0"/>
  </w:num>
  <w:num w:numId="8">
    <w:abstractNumId w:val="3"/>
  </w:num>
  <w:num w:numId="9">
    <w:abstractNumId w:val="21"/>
  </w:num>
  <w:num w:numId="10">
    <w:abstractNumId w:val="14"/>
  </w:num>
  <w:num w:numId="11">
    <w:abstractNumId w:val="11"/>
  </w:num>
  <w:num w:numId="12">
    <w:abstractNumId w:val="4"/>
  </w:num>
  <w:num w:numId="13">
    <w:abstractNumId w:val="16"/>
  </w:num>
  <w:num w:numId="14">
    <w:abstractNumId w:val="12"/>
  </w:num>
  <w:num w:numId="15">
    <w:abstractNumId w:val="1"/>
  </w:num>
  <w:num w:numId="16">
    <w:abstractNumId w:val="9"/>
  </w:num>
  <w:num w:numId="17">
    <w:abstractNumId w:val="6"/>
  </w:num>
  <w:num w:numId="18">
    <w:abstractNumId w:val="2"/>
  </w:num>
  <w:num w:numId="19">
    <w:abstractNumId w:val="7"/>
  </w:num>
  <w:num w:numId="20">
    <w:abstractNumId w:val="5"/>
  </w:num>
  <w:num w:numId="21">
    <w:abstractNumId w:val="24"/>
  </w:num>
  <w:num w:numId="22">
    <w:abstractNumId w:val="17"/>
  </w:num>
  <w:num w:numId="23">
    <w:abstractNumId w:val="13"/>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D0"/>
    <w:rsid w:val="0001550F"/>
    <w:rsid w:val="001020B5"/>
    <w:rsid w:val="00134588"/>
    <w:rsid w:val="00185F15"/>
    <w:rsid w:val="001968BF"/>
    <w:rsid w:val="001E5E82"/>
    <w:rsid w:val="002405E5"/>
    <w:rsid w:val="002A6BA8"/>
    <w:rsid w:val="002D566D"/>
    <w:rsid w:val="00342046"/>
    <w:rsid w:val="00361129"/>
    <w:rsid w:val="0039751A"/>
    <w:rsid w:val="00430644"/>
    <w:rsid w:val="004549C0"/>
    <w:rsid w:val="004625EF"/>
    <w:rsid w:val="00471DFB"/>
    <w:rsid w:val="00471EE2"/>
    <w:rsid w:val="00475D22"/>
    <w:rsid w:val="004B6AD3"/>
    <w:rsid w:val="004F6C82"/>
    <w:rsid w:val="005114D6"/>
    <w:rsid w:val="00652860"/>
    <w:rsid w:val="006616A6"/>
    <w:rsid w:val="00712862"/>
    <w:rsid w:val="00716148"/>
    <w:rsid w:val="007D3604"/>
    <w:rsid w:val="007E2095"/>
    <w:rsid w:val="007F7722"/>
    <w:rsid w:val="00815F92"/>
    <w:rsid w:val="00866183"/>
    <w:rsid w:val="008744D7"/>
    <w:rsid w:val="008D0E05"/>
    <w:rsid w:val="008F2CC9"/>
    <w:rsid w:val="00935D86"/>
    <w:rsid w:val="009704D4"/>
    <w:rsid w:val="009963FE"/>
    <w:rsid w:val="00A66FDB"/>
    <w:rsid w:val="00AC0F8D"/>
    <w:rsid w:val="00AC76D0"/>
    <w:rsid w:val="00AD59C9"/>
    <w:rsid w:val="00AE0E21"/>
    <w:rsid w:val="00B07CCC"/>
    <w:rsid w:val="00B37081"/>
    <w:rsid w:val="00B75A8E"/>
    <w:rsid w:val="00BD4457"/>
    <w:rsid w:val="00BE461F"/>
    <w:rsid w:val="00C00F95"/>
    <w:rsid w:val="00CD7863"/>
    <w:rsid w:val="00CE5DD0"/>
    <w:rsid w:val="00CF31FB"/>
    <w:rsid w:val="00D23D7A"/>
    <w:rsid w:val="00D43547"/>
    <w:rsid w:val="00DB1679"/>
    <w:rsid w:val="00DE296D"/>
    <w:rsid w:val="00E10E02"/>
    <w:rsid w:val="00E17016"/>
    <w:rsid w:val="00E23FB7"/>
    <w:rsid w:val="00E502A8"/>
    <w:rsid w:val="00EE58E7"/>
    <w:rsid w:val="00F57121"/>
    <w:rsid w:val="00F71D54"/>
    <w:rsid w:val="00FC069F"/>
    <w:rsid w:val="00FF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FBE03-AB28-4E05-8164-09726F8E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DD0"/>
    <w:pPr>
      <w:ind w:firstLineChars="200" w:firstLine="420"/>
    </w:pPr>
  </w:style>
  <w:style w:type="paragraph" w:styleId="a4">
    <w:name w:val="header"/>
    <w:basedOn w:val="a"/>
    <w:link w:val="Char"/>
    <w:uiPriority w:val="99"/>
    <w:unhideWhenUsed/>
    <w:rsid w:val="00996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63FE"/>
    <w:rPr>
      <w:sz w:val="18"/>
      <w:szCs w:val="18"/>
    </w:rPr>
  </w:style>
  <w:style w:type="paragraph" w:styleId="a5">
    <w:name w:val="footer"/>
    <w:basedOn w:val="a"/>
    <w:link w:val="Char0"/>
    <w:uiPriority w:val="99"/>
    <w:unhideWhenUsed/>
    <w:rsid w:val="009963FE"/>
    <w:pPr>
      <w:tabs>
        <w:tab w:val="center" w:pos="4153"/>
        <w:tab w:val="right" w:pos="8306"/>
      </w:tabs>
      <w:snapToGrid w:val="0"/>
      <w:jc w:val="left"/>
    </w:pPr>
    <w:rPr>
      <w:sz w:val="18"/>
      <w:szCs w:val="18"/>
    </w:rPr>
  </w:style>
  <w:style w:type="character" w:customStyle="1" w:styleId="Char0">
    <w:name w:val="页脚 Char"/>
    <w:basedOn w:val="a0"/>
    <w:link w:val="a5"/>
    <w:uiPriority w:val="99"/>
    <w:rsid w:val="009963FE"/>
    <w:rPr>
      <w:sz w:val="18"/>
      <w:szCs w:val="18"/>
    </w:rPr>
  </w:style>
  <w:style w:type="paragraph" w:styleId="a6">
    <w:name w:val="Date"/>
    <w:basedOn w:val="a"/>
    <w:next w:val="a"/>
    <w:link w:val="Char1"/>
    <w:uiPriority w:val="99"/>
    <w:semiHidden/>
    <w:unhideWhenUsed/>
    <w:rsid w:val="008F2CC9"/>
    <w:pPr>
      <w:ind w:leftChars="2500" w:left="100"/>
    </w:pPr>
  </w:style>
  <w:style w:type="character" w:customStyle="1" w:styleId="Char1">
    <w:name w:val="日期 Char"/>
    <w:basedOn w:val="a0"/>
    <w:link w:val="a6"/>
    <w:uiPriority w:val="99"/>
    <w:semiHidden/>
    <w:rsid w:val="008F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henh\AppData\Local\Temp\baiduyunguanjia\onlinedit\cache\7da17f766520166492f3247e226dbb90\&#24403;&#20195;&#25991;&#23398;&#36164;&#26009;\&#28023;&#23376;.wps" TargetMode="External"/><Relationship Id="rId3" Type="http://schemas.openxmlformats.org/officeDocument/2006/relationships/settings" Target="settings.xml"/><Relationship Id="rId7" Type="http://schemas.openxmlformats.org/officeDocument/2006/relationships/hyperlink" Target="file:///C:\Users\chenh\AppData\Local\Temp\baiduyunguanjia\onlinedit\cache\7da17f766520166492f3247e226dbb90\&#24403;&#20195;&#25991;&#23398;&#36164;&#26009;\&#33298;&#23159;&#35799;&#27468;.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4403;&#20195;&#25991;&#23398;&#36164;&#26009;/&#24352;&#25215;&#2453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16</Pages>
  <Words>2442</Words>
  <Characters>13925</Characters>
  <Application>Microsoft Office Word</Application>
  <DocSecurity>0</DocSecurity>
  <Lines>116</Lines>
  <Paragraphs>32</Paragraphs>
  <ScaleCrop>false</ScaleCrop>
  <Company/>
  <LinksUpToDate>false</LinksUpToDate>
  <CharactersWithSpaces>16335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陈辉若</dc:creator>
  <cp:keywords/>
  <dc:description/>
  <cp:lastModifiedBy>陈辉若</cp:lastModifiedBy>
  <cp:revision>13</cp:revision>
  <dcterms:created xsi:type="dcterms:W3CDTF">2021-03-17T09:17:00Z</dcterms:created>
  <dcterms:modified xsi:type="dcterms:W3CDTF">2021-03-20T15:28:00Z</dcterms:modified>
</cp:coreProperties>
</file>