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09A4" w:rsidRPr="007A47A2" w:rsidRDefault="00F86686" w:rsidP="003709A4">
      <w:pPr>
        <w:spacing w:line="360" w:lineRule="auto"/>
        <w:jc w:val="center"/>
        <w:rPr>
          <w:rFonts w:ascii="宋体" w:hAnsi="宋体" w:hint="eastAsia"/>
          <w:b/>
          <w:sz w:val="36"/>
          <w:szCs w:val="36"/>
        </w:rPr>
      </w:pPr>
      <w:bookmarkStart w:id="0" w:name="_GoBack"/>
      <w:bookmarkEnd w:id="0"/>
      <w:r>
        <w:rPr>
          <w:rFonts w:ascii="宋体" w:hAnsi="宋体" w:hint="eastAsia"/>
          <w:b/>
          <w:sz w:val="36"/>
          <w:szCs w:val="36"/>
        </w:rPr>
        <w:t>19</w:t>
      </w:r>
      <w:r w:rsidR="003709A4">
        <w:rPr>
          <w:rFonts w:ascii="宋体" w:hAnsi="宋体"/>
          <w:b/>
          <w:sz w:val="36"/>
          <w:szCs w:val="36"/>
        </w:rPr>
        <w:t xml:space="preserve">  </w:t>
      </w:r>
      <w:r w:rsidR="003709A4" w:rsidRPr="007A47A2">
        <w:rPr>
          <w:rFonts w:ascii="宋体" w:hAnsi="宋体" w:hint="eastAsia"/>
          <w:b/>
          <w:sz w:val="36"/>
          <w:szCs w:val="36"/>
        </w:rPr>
        <w:t>怀疑与学问</w:t>
      </w:r>
    </w:p>
    <w:p w:rsidR="003709A4" w:rsidRDefault="003709A4" w:rsidP="003709A4">
      <w:pPr>
        <w:spacing w:line="360" w:lineRule="auto"/>
        <w:rPr>
          <w:rFonts w:ascii="宋体" w:hAnsi="宋体"/>
          <w:b/>
          <w:sz w:val="24"/>
          <w:szCs w:val="28"/>
        </w:rPr>
      </w:pPr>
      <w:r>
        <w:rPr>
          <w:rFonts w:ascii="宋体" w:hAnsi="宋体" w:hint="eastAsia"/>
          <w:b/>
          <w:sz w:val="24"/>
          <w:szCs w:val="28"/>
        </w:rPr>
        <w:t>【教学目标】</w:t>
      </w:r>
    </w:p>
    <w:p w:rsidR="003709A4" w:rsidRPr="007A47A2" w:rsidRDefault="003709A4" w:rsidP="003709A4">
      <w:pPr>
        <w:spacing w:line="360" w:lineRule="auto"/>
        <w:ind w:firstLineChars="200" w:firstLine="480"/>
        <w:rPr>
          <w:rFonts w:ascii="宋体" w:hAnsi="宋体" w:hint="eastAsia"/>
          <w:bCs/>
          <w:sz w:val="24"/>
        </w:rPr>
      </w:pPr>
      <w:r w:rsidRPr="007A47A2">
        <w:rPr>
          <w:rFonts w:ascii="宋体" w:hAnsi="宋体" w:hint="eastAsia"/>
          <w:bCs/>
          <w:sz w:val="24"/>
        </w:rPr>
        <w:t>1.理解怀疑精神的内涵及重要意义。</w:t>
      </w:r>
    </w:p>
    <w:p w:rsidR="003709A4" w:rsidRPr="007A47A2" w:rsidRDefault="003709A4" w:rsidP="003709A4">
      <w:pPr>
        <w:spacing w:line="360" w:lineRule="auto"/>
        <w:ind w:firstLineChars="200" w:firstLine="480"/>
        <w:rPr>
          <w:rFonts w:ascii="宋体" w:hAnsi="宋体" w:hint="eastAsia"/>
          <w:bCs/>
          <w:sz w:val="24"/>
        </w:rPr>
      </w:pPr>
      <w:r w:rsidRPr="007A47A2">
        <w:rPr>
          <w:rFonts w:ascii="宋体" w:hAnsi="宋体" w:hint="eastAsia"/>
          <w:bCs/>
          <w:sz w:val="24"/>
        </w:rPr>
        <w:t>2.学习本文的论证方法，把握议论文严密的论证结构。</w:t>
      </w:r>
    </w:p>
    <w:p w:rsidR="003709A4" w:rsidRPr="007A47A2" w:rsidRDefault="003709A4" w:rsidP="003709A4">
      <w:pPr>
        <w:spacing w:line="360" w:lineRule="auto"/>
        <w:ind w:firstLineChars="200" w:firstLine="480"/>
        <w:rPr>
          <w:rFonts w:ascii="宋体" w:hAnsi="宋体" w:hint="eastAsia"/>
          <w:bCs/>
          <w:sz w:val="24"/>
        </w:rPr>
      </w:pPr>
      <w:r w:rsidRPr="007A47A2">
        <w:rPr>
          <w:rFonts w:ascii="宋体" w:hAnsi="宋体" w:hint="eastAsia"/>
          <w:bCs/>
          <w:sz w:val="24"/>
        </w:rPr>
        <w:t>3.结合具体语段体会本文逻辑严密、语言准确的特点。</w:t>
      </w:r>
    </w:p>
    <w:p w:rsidR="003709A4" w:rsidRDefault="003709A4" w:rsidP="003709A4">
      <w:pPr>
        <w:spacing w:line="360" w:lineRule="auto"/>
        <w:rPr>
          <w:rFonts w:ascii="宋体" w:hAnsi="宋体"/>
          <w:b/>
          <w:bCs/>
          <w:sz w:val="24"/>
        </w:rPr>
      </w:pPr>
      <w:r>
        <w:rPr>
          <w:rFonts w:ascii="宋体" w:hAnsi="宋体" w:hint="eastAsia"/>
          <w:b/>
          <w:bCs/>
          <w:sz w:val="24"/>
        </w:rPr>
        <w:t>【教学课时】</w:t>
      </w:r>
    </w:p>
    <w:p w:rsidR="003709A4" w:rsidRPr="007A47A2" w:rsidRDefault="003709A4" w:rsidP="003709A4">
      <w:pPr>
        <w:spacing w:line="360" w:lineRule="auto"/>
        <w:ind w:firstLineChars="200" w:firstLine="480"/>
        <w:rPr>
          <w:rFonts w:ascii="宋体" w:hAnsi="宋体" w:hint="eastAsia"/>
          <w:bCs/>
          <w:sz w:val="24"/>
        </w:rPr>
      </w:pPr>
      <w:r w:rsidRPr="007A47A2">
        <w:rPr>
          <w:rFonts w:ascii="宋体" w:hAnsi="宋体" w:hint="eastAsia"/>
          <w:bCs/>
          <w:sz w:val="24"/>
        </w:rPr>
        <w:t>2课时</w:t>
      </w:r>
    </w:p>
    <w:p w:rsidR="003709A4" w:rsidRPr="007A47A2" w:rsidRDefault="003709A4" w:rsidP="003709A4">
      <w:pPr>
        <w:spacing w:line="360" w:lineRule="auto"/>
        <w:jc w:val="center"/>
        <w:rPr>
          <w:rFonts w:ascii="宋体" w:hAnsi="宋体" w:hint="eastAsia"/>
          <w:b/>
          <w:sz w:val="36"/>
          <w:szCs w:val="36"/>
        </w:rPr>
      </w:pPr>
      <w:r w:rsidRPr="007A47A2">
        <w:rPr>
          <w:rFonts w:ascii="宋体" w:hAnsi="宋体" w:hint="eastAsia"/>
          <w:b/>
          <w:sz w:val="36"/>
          <w:szCs w:val="36"/>
        </w:rPr>
        <w:t>第1课时</w:t>
      </w:r>
    </w:p>
    <w:p w:rsidR="003709A4" w:rsidRDefault="003709A4" w:rsidP="003709A4">
      <w:pPr>
        <w:spacing w:line="360" w:lineRule="auto"/>
        <w:rPr>
          <w:rFonts w:ascii="宋体" w:hAnsi="宋体"/>
          <w:b/>
          <w:sz w:val="24"/>
          <w:szCs w:val="28"/>
        </w:rPr>
      </w:pPr>
      <w:r>
        <w:rPr>
          <w:rFonts w:ascii="宋体" w:hAnsi="宋体" w:hint="eastAsia"/>
          <w:b/>
          <w:sz w:val="24"/>
          <w:szCs w:val="28"/>
        </w:rPr>
        <w:t>【课时目标】</w:t>
      </w:r>
    </w:p>
    <w:p w:rsidR="003709A4" w:rsidRPr="007A47A2" w:rsidRDefault="003709A4" w:rsidP="003709A4">
      <w:pPr>
        <w:spacing w:line="360" w:lineRule="auto"/>
        <w:ind w:firstLineChars="200" w:firstLine="480"/>
        <w:rPr>
          <w:rFonts w:ascii="宋体" w:hAnsi="宋体" w:hint="eastAsia"/>
          <w:bCs/>
          <w:sz w:val="24"/>
        </w:rPr>
      </w:pPr>
      <w:r w:rsidRPr="007A47A2">
        <w:rPr>
          <w:rFonts w:ascii="宋体" w:hAnsi="宋体" w:hint="eastAsia"/>
          <w:bCs/>
          <w:sz w:val="24"/>
        </w:rPr>
        <w:t>1.理解怀疑精神的内涵及重要意义。</w:t>
      </w:r>
    </w:p>
    <w:p w:rsidR="003709A4" w:rsidRPr="007A47A2" w:rsidRDefault="003709A4" w:rsidP="003709A4">
      <w:pPr>
        <w:spacing w:line="360" w:lineRule="auto"/>
        <w:ind w:firstLineChars="200" w:firstLine="480"/>
        <w:rPr>
          <w:rFonts w:ascii="宋体" w:hAnsi="宋体" w:hint="eastAsia"/>
          <w:bCs/>
          <w:sz w:val="24"/>
        </w:rPr>
      </w:pPr>
      <w:r w:rsidRPr="007A47A2">
        <w:rPr>
          <w:rFonts w:ascii="宋体" w:hAnsi="宋体" w:hint="eastAsia"/>
          <w:bCs/>
          <w:sz w:val="24"/>
        </w:rPr>
        <w:t>2.整体感知课文内容，梳理作者的论证思路，把握议论文严密的论证结构。</w:t>
      </w:r>
    </w:p>
    <w:p w:rsidR="003709A4" w:rsidRPr="008438C7" w:rsidRDefault="003709A4" w:rsidP="003709A4">
      <w:pPr>
        <w:spacing w:line="360" w:lineRule="auto"/>
        <w:rPr>
          <w:rFonts w:ascii="宋体" w:hAnsi="宋体" w:hint="eastAsia"/>
          <w:b/>
          <w:sz w:val="24"/>
          <w:szCs w:val="28"/>
        </w:rPr>
      </w:pPr>
      <w:r>
        <w:rPr>
          <w:rFonts w:ascii="宋体" w:hAnsi="宋体" w:hint="eastAsia"/>
          <w:b/>
          <w:sz w:val="24"/>
          <w:szCs w:val="28"/>
        </w:rPr>
        <w:t>【</w:t>
      </w:r>
      <w:r w:rsidRPr="00EB5615">
        <w:rPr>
          <w:rFonts w:ascii="宋体" w:hAnsi="宋体" w:hint="eastAsia"/>
          <w:b/>
          <w:sz w:val="24"/>
          <w:szCs w:val="28"/>
        </w:rPr>
        <w:t>教学过程</w:t>
      </w:r>
      <w:r>
        <w:rPr>
          <w:rFonts w:ascii="宋体" w:hAnsi="宋体" w:hint="eastAsia"/>
          <w:b/>
          <w:sz w:val="24"/>
          <w:szCs w:val="28"/>
        </w:rPr>
        <w:t>】</w:t>
      </w:r>
    </w:p>
    <w:p w:rsidR="003709A4" w:rsidRPr="002E23D9" w:rsidRDefault="003709A4" w:rsidP="003709A4">
      <w:pPr>
        <w:spacing w:line="360" w:lineRule="auto"/>
        <w:jc w:val="left"/>
        <w:rPr>
          <w:rFonts w:ascii="宋体" w:hAnsi="宋体" w:hint="eastAsia"/>
          <w:b/>
          <w:sz w:val="24"/>
          <w:szCs w:val="28"/>
        </w:rPr>
      </w:pPr>
      <w:r w:rsidRPr="002E23D9">
        <w:rPr>
          <w:rFonts w:ascii="宋体" w:hAnsi="宋体" w:hint="eastAsia"/>
          <w:b/>
          <w:sz w:val="24"/>
          <w:szCs w:val="28"/>
        </w:rPr>
        <w:t>一、故事激趣，导入新课</w:t>
      </w:r>
    </w:p>
    <w:p w:rsidR="003709A4" w:rsidRPr="007A47A2" w:rsidRDefault="003709A4" w:rsidP="003709A4">
      <w:pPr>
        <w:spacing w:line="360" w:lineRule="auto"/>
        <w:ind w:firstLineChars="200" w:firstLine="480"/>
        <w:rPr>
          <w:rFonts w:ascii="宋体" w:hAnsi="宋体" w:hint="eastAsia"/>
          <w:bCs/>
          <w:sz w:val="24"/>
        </w:rPr>
      </w:pPr>
      <w:r w:rsidRPr="007A47A2">
        <w:rPr>
          <w:rFonts w:ascii="宋体" w:hAnsi="宋体" w:hint="eastAsia"/>
          <w:bCs/>
          <w:sz w:val="24"/>
        </w:rPr>
        <w:t>师：同学们还记得七年级时咱们学过的一则寓言故事《穿井得一人》吗？哪位同学能给大家再讲讲这个故事？</w:t>
      </w:r>
    </w:p>
    <w:p w:rsidR="003709A4" w:rsidRPr="007A47A2" w:rsidRDefault="003709A4" w:rsidP="003709A4">
      <w:pPr>
        <w:spacing w:line="360" w:lineRule="auto"/>
        <w:ind w:firstLineChars="200" w:firstLine="480"/>
        <w:rPr>
          <w:rFonts w:ascii="宋体" w:hAnsi="宋体" w:hint="eastAsia"/>
          <w:bCs/>
          <w:sz w:val="24"/>
        </w:rPr>
      </w:pPr>
      <w:r w:rsidRPr="007A47A2">
        <w:rPr>
          <w:rFonts w:ascii="宋体" w:hAnsi="宋体" w:hint="eastAsia"/>
          <w:bCs/>
          <w:sz w:val="24"/>
        </w:rPr>
        <w:t>预设：从前宋国有一户姓丁的人家，家中没有水井，经常有一个人在外面专管供水的事儿。后来他家里打了一口水井，他便高兴地对别人说：“我家里打井得到了一个人。”有人听到了他的话，就传播说：“丁家打井挖出了一个人。”国都里的人都在谈论这件事，一直传到了宋国国君那里。国君派人去问情况。丁家的人回答说：“是得到了一个人的劳力，并不是从井中挖出来一个人呀。”</w:t>
      </w:r>
    </w:p>
    <w:p w:rsidR="003709A4" w:rsidRPr="007A47A2" w:rsidRDefault="003709A4" w:rsidP="003709A4">
      <w:pPr>
        <w:spacing w:line="360" w:lineRule="auto"/>
        <w:ind w:firstLineChars="200" w:firstLine="480"/>
        <w:rPr>
          <w:rFonts w:ascii="宋体" w:hAnsi="宋体" w:hint="eastAsia"/>
          <w:bCs/>
          <w:sz w:val="24"/>
        </w:rPr>
      </w:pPr>
      <w:r w:rsidRPr="007A47A2">
        <w:rPr>
          <w:rFonts w:ascii="宋体" w:hAnsi="宋体" w:hint="eastAsia"/>
          <w:bCs/>
          <w:sz w:val="24"/>
        </w:rPr>
        <w:t>追问：故事中，为什么会闹出这样的笑话呢？</w:t>
      </w:r>
    </w:p>
    <w:p w:rsidR="003709A4" w:rsidRPr="007A47A2" w:rsidRDefault="003709A4" w:rsidP="003709A4">
      <w:pPr>
        <w:spacing w:line="360" w:lineRule="auto"/>
        <w:ind w:firstLineChars="200" w:firstLine="480"/>
        <w:rPr>
          <w:rFonts w:ascii="宋体" w:hAnsi="宋体" w:hint="eastAsia"/>
          <w:bCs/>
          <w:sz w:val="24"/>
        </w:rPr>
      </w:pPr>
      <w:r w:rsidRPr="007A47A2">
        <w:rPr>
          <w:rFonts w:ascii="宋体" w:hAnsi="宋体" w:hint="eastAsia"/>
          <w:bCs/>
          <w:sz w:val="24"/>
        </w:rPr>
        <w:t>（学生自由发言）</w:t>
      </w:r>
    </w:p>
    <w:p w:rsidR="003709A4" w:rsidRPr="007A47A2" w:rsidRDefault="003709A4" w:rsidP="003709A4">
      <w:pPr>
        <w:spacing w:line="360" w:lineRule="auto"/>
        <w:ind w:firstLineChars="200" w:firstLine="480"/>
        <w:rPr>
          <w:rFonts w:ascii="宋体" w:hAnsi="宋体" w:hint="eastAsia"/>
          <w:bCs/>
          <w:sz w:val="24"/>
        </w:rPr>
      </w:pPr>
      <w:r w:rsidRPr="007A47A2">
        <w:rPr>
          <w:rFonts w:ascii="宋体" w:hAnsi="宋体" w:hint="eastAsia"/>
          <w:bCs/>
          <w:sz w:val="24"/>
        </w:rPr>
        <w:t>预设：传播这件事的人，没有弄清事情的真相，不辨真伪，以讹传讹，最终闹出了笑话。</w:t>
      </w:r>
    </w:p>
    <w:p w:rsidR="003709A4" w:rsidRPr="007A47A2" w:rsidRDefault="003709A4" w:rsidP="003709A4">
      <w:pPr>
        <w:spacing w:line="360" w:lineRule="auto"/>
        <w:ind w:firstLineChars="200" w:firstLine="480"/>
        <w:rPr>
          <w:rFonts w:ascii="宋体" w:hAnsi="宋体" w:hint="eastAsia"/>
          <w:bCs/>
          <w:sz w:val="24"/>
        </w:rPr>
      </w:pPr>
      <w:r w:rsidRPr="007A47A2">
        <w:rPr>
          <w:rFonts w:ascii="宋体" w:hAnsi="宋体" w:hint="eastAsia"/>
          <w:bCs/>
          <w:sz w:val="24"/>
        </w:rPr>
        <w:t>师：是呀，我们常说，耳听为虚，眼见为实。如果第一个听到这句话的人能提出疑问，弄清事情的真相，也许就不会闹出这样的笑话了。其实，不仅生活中是这样，做学问更应如此，只有心存疑问、勇于提问，才能提高自己的学识水平。今天，就让我们一起学习著名历史学家顾颉刚先生的一篇议论文《怀疑与学问》，去探索它们之间的密切关系吧。</w:t>
      </w:r>
    </w:p>
    <w:p w:rsidR="003709A4" w:rsidRPr="007A47A2" w:rsidRDefault="003709A4" w:rsidP="003709A4">
      <w:pPr>
        <w:spacing w:line="360" w:lineRule="auto"/>
        <w:ind w:firstLineChars="200" w:firstLine="482"/>
        <w:rPr>
          <w:rFonts w:ascii="宋体" w:hAnsi="宋体" w:hint="eastAsia"/>
          <w:bCs/>
          <w:sz w:val="24"/>
        </w:rPr>
      </w:pPr>
      <w:r w:rsidRPr="00EB5615">
        <w:rPr>
          <w:rFonts w:ascii="宋体" w:hAnsi="宋体" w:hint="eastAsia"/>
          <w:b/>
          <w:sz w:val="24"/>
        </w:rPr>
        <w:lastRenderedPageBreak/>
        <w:t>【设计意图】</w:t>
      </w:r>
      <w:r w:rsidRPr="007A47A2">
        <w:rPr>
          <w:rFonts w:ascii="宋体" w:hAnsi="宋体" w:hint="eastAsia"/>
          <w:bCs/>
          <w:sz w:val="24"/>
        </w:rPr>
        <w:t>通过学生讲熟悉的寓言故事，培养学生的语言表达能力，同时引导学生理解本文与现实的关联，从而对本文作者提出的观点产生兴趣，明白质疑、思考的重要性。</w:t>
      </w:r>
    </w:p>
    <w:p w:rsidR="003709A4" w:rsidRPr="002E23D9" w:rsidRDefault="003709A4" w:rsidP="003709A4">
      <w:pPr>
        <w:spacing w:line="360" w:lineRule="auto"/>
        <w:jc w:val="left"/>
        <w:rPr>
          <w:rFonts w:ascii="宋体" w:hAnsi="宋体" w:hint="eastAsia"/>
          <w:b/>
          <w:sz w:val="24"/>
          <w:szCs w:val="28"/>
        </w:rPr>
      </w:pPr>
      <w:r w:rsidRPr="002E23D9">
        <w:rPr>
          <w:rFonts w:ascii="宋体" w:hAnsi="宋体" w:hint="eastAsia"/>
          <w:b/>
          <w:sz w:val="24"/>
          <w:szCs w:val="28"/>
        </w:rPr>
        <w:t>二、初读课文，整体感知</w:t>
      </w:r>
    </w:p>
    <w:p w:rsidR="003709A4" w:rsidRPr="007A47A2" w:rsidRDefault="003709A4" w:rsidP="003709A4">
      <w:pPr>
        <w:spacing w:line="360" w:lineRule="auto"/>
        <w:ind w:firstLineChars="200" w:firstLine="480"/>
        <w:rPr>
          <w:rFonts w:ascii="宋体" w:hAnsi="宋体" w:hint="eastAsia"/>
          <w:bCs/>
          <w:sz w:val="24"/>
        </w:rPr>
      </w:pPr>
      <w:r w:rsidRPr="007A47A2">
        <w:rPr>
          <w:rFonts w:ascii="宋体" w:hAnsi="宋体" w:hint="eastAsia"/>
          <w:bCs/>
          <w:sz w:val="24"/>
        </w:rPr>
        <w:t>自主阅读，了解作者生平，疏通字词障碍（可参见《状元大课堂》P181“字词清单”），并质疑问难。1.作者简介</w:t>
      </w:r>
    </w:p>
    <w:p w:rsidR="003709A4" w:rsidRPr="007A47A2" w:rsidRDefault="00EA54D7" w:rsidP="003709A4">
      <w:pPr>
        <w:spacing w:line="360" w:lineRule="auto"/>
        <w:ind w:firstLineChars="200" w:firstLine="482"/>
        <w:rPr>
          <w:rFonts w:ascii="宋体" w:hAnsi="宋体"/>
          <w:bCs/>
          <w:sz w:val="24"/>
        </w:rPr>
      </w:pPr>
      <w:r w:rsidRPr="00EB5615">
        <w:rPr>
          <w:rFonts w:ascii="宋体" w:hAnsi="宋体" w:hint="eastAsia"/>
          <w:b/>
          <w:sz w:val="24"/>
        </w:rPr>
        <w:t>课件出示：</w:t>
      </w:r>
    </w:p>
    <w:p w:rsidR="003709A4" w:rsidRPr="007A47A2" w:rsidRDefault="003709A4" w:rsidP="003709A4">
      <w:pPr>
        <w:spacing w:line="360" w:lineRule="auto"/>
        <w:ind w:firstLineChars="200" w:firstLine="480"/>
        <w:rPr>
          <w:rFonts w:ascii="宋体" w:hAnsi="宋体" w:hint="eastAsia"/>
          <w:bCs/>
          <w:sz w:val="24"/>
        </w:rPr>
      </w:pPr>
      <w:r w:rsidRPr="007A47A2">
        <w:rPr>
          <w:rFonts w:ascii="宋体" w:hAnsi="宋体" w:hint="eastAsia"/>
          <w:bCs/>
          <w:sz w:val="24"/>
        </w:rPr>
        <w:t>顾颉刚（1893—1980），原名诵坤，字铭坚。江苏苏州人。是我国现代著名历史学家、民俗学家、“古史辨”学派创始人，现代历史地理学和民俗学的开拓者、奠基人。他在研究工作中，善于怀疑和辨伪，他的一生可以说是与“怀疑”相伴，并终使他成为一代史学大师。</w:t>
      </w:r>
    </w:p>
    <w:p w:rsidR="003709A4" w:rsidRPr="007A47A2" w:rsidRDefault="003709A4" w:rsidP="003709A4">
      <w:pPr>
        <w:spacing w:line="360" w:lineRule="auto"/>
        <w:ind w:firstLineChars="200" w:firstLine="480"/>
        <w:rPr>
          <w:rFonts w:ascii="宋体" w:hAnsi="宋体" w:hint="eastAsia"/>
          <w:bCs/>
          <w:sz w:val="24"/>
        </w:rPr>
      </w:pPr>
      <w:r w:rsidRPr="007A47A2">
        <w:rPr>
          <w:rFonts w:ascii="宋体" w:hAnsi="宋体" w:hint="eastAsia"/>
          <w:bCs/>
          <w:sz w:val="24"/>
        </w:rPr>
        <w:t>个人著作主要有《古史辨》《汉代学术史略》《中国疆域沿革史》《中国影戏略史及其现状》《史林杂识》《尚书通检》《中国当代史学》《顾颉刚读书笔记》《国史讲话》等。</w:t>
      </w:r>
    </w:p>
    <w:p w:rsidR="003709A4" w:rsidRPr="007A47A2" w:rsidRDefault="003709A4" w:rsidP="003709A4">
      <w:pPr>
        <w:spacing w:line="360" w:lineRule="auto"/>
        <w:ind w:firstLineChars="200" w:firstLine="480"/>
        <w:rPr>
          <w:rFonts w:ascii="宋体" w:hAnsi="宋体" w:hint="eastAsia"/>
          <w:bCs/>
          <w:sz w:val="24"/>
        </w:rPr>
      </w:pPr>
      <w:r w:rsidRPr="007A47A2">
        <w:rPr>
          <w:rFonts w:ascii="宋体" w:hAnsi="宋体" w:hint="eastAsia"/>
          <w:bCs/>
          <w:sz w:val="24"/>
        </w:rPr>
        <w:t>2.积累词语</w:t>
      </w:r>
    </w:p>
    <w:p w:rsidR="003709A4" w:rsidRPr="007A47A2" w:rsidRDefault="00EA54D7" w:rsidP="003709A4">
      <w:pPr>
        <w:spacing w:line="360" w:lineRule="auto"/>
        <w:ind w:firstLineChars="200" w:firstLine="482"/>
        <w:rPr>
          <w:rFonts w:ascii="宋体" w:hAnsi="宋体"/>
          <w:bCs/>
          <w:sz w:val="24"/>
        </w:rPr>
      </w:pPr>
      <w:r w:rsidRPr="00EB5615">
        <w:rPr>
          <w:rFonts w:ascii="宋体" w:hAnsi="宋体" w:hint="eastAsia"/>
          <w:b/>
          <w:sz w:val="24"/>
        </w:rPr>
        <w:t>课件出示：</w:t>
      </w:r>
    </w:p>
    <w:p w:rsidR="00EA54D7" w:rsidRDefault="003709A4" w:rsidP="003709A4">
      <w:pPr>
        <w:spacing w:line="360" w:lineRule="auto"/>
        <w:ind w:firstLineChars="200" w:firstLine="480"/>
        <w:rPr>
          <w:rFonts w:ascii="宋体" w:hAnsi="宋体"/>
          <w:bCs/>
          <w:sz w:val="24"/>
        </w:rPr>
      </w:pPr>
      <w:r w:rsidRPr="007A47A2">
        <w:rPr>
          <w:rFonts w:ascii="宋体" w:hAnsi="宋体" w:hint="eastAsia"/>
          <w:bCs/>
          <w:sz w:val="24"/>
        </w:rPr>
        <w:t>顾</w:t>
      </w:r>
      <w:r w:rsidRPr="00EA54D7">
        <w:rPr>
          <w:rFonts w:ascii="宋体" w:hAnsi="宋体" w:hint="eastAsia"/>
          <w:bCs/>
          <w:sz w:val="24"/>
          <w:em w:val="dot"/>
        </w:rPr>
        <w:t>颉</w:t>
      </w:r>
      <w:r w:rsidRPr="007A47A2">
        <w:rPr>
          <w:rFonts w:ascii="宋体" w:hAnsi="宋体" w:hint="eastAsia"/>
          <w:bCs/>
          <w:sz w:val="24"/>
        </w:rPr>
        <w:t>刚（jié）</w:t>
      </w:r>
      <w:r w:rsidR="00EA54D7">
        <w:rPr>
          <w:rFonts w:ascii="宋体" w:hAnsi="宋体" w:hint="eastAsia"/>
          <w:bCs/>
          <w:sz w:val="24"/>
        </w:rPr>
        <w:t xml:space="preserve"> </w:t>
      </w:r>
      <w:r w:rsidR="00EA54D7">
        <w:rPr>
          <w:rFonts w:ascii="宋体" w:hAnsi="宋体"/>
          <w:bCs/>
          <w:sz w:val="24"/>
        </w:rPr>
        <w:t xml:space="preserve"> </w:t>
      </w:r>
      <w:r w:rsidRPr="007A47A2">
        <w:rPr>
          <w:rFonts w:ascii="宋体" w:hAnsi="宋体" w:hint="eastAsia"/>
          <w:bCs/>
          <w:sz w:val="24"/>
        </w:rPr>
        <w:t>程</w:t>
      </w:r>
      <w:r w:rsidRPr="00EA54D7">
        <w:rPr>
          <w:rFonts w:ascii="宋体" w:hAnsi="宋体" w:hint="eastAsia"/>
          <w:bCs/>
          <w:sz w:val="24"/>
          <w:em w:val="dot"/>
        </w:rPr>
        <w:t>颐</w:t>
      </w:r>
      <w:r w:rsidRPr="007A47A2">
        <w:rPr>
          <w:rFonts w:ascii="宋体" w:hAnsi="宋体" w:hint="eastAsia"/>
          <w:bCs/>
          <w:sz w:val="24"/>
        </w:rPr>
        <w:t>（yí）</w:t>
      </w:r>
      <w:r w:rsidR="00EA54D7">
        <w:rPr>
          <w:rFonts w:ascii="宋体" w:hAnsi="宋体" w:hint="eastAsia"/>
          <w:bCs/>
          <w:sz w:val="24"/>
        </w:rPr>
        <w:t xml:space="preserve"> </w:t>
      </w:r>
      <w:r w:rsidR="00EA54D7">
        <w:rPr>
          <w:rFonts w:ascii="宋体" w:hAnsi="宋体"/>
          <w:bCs/>
          <w:sz w:val="24"/>
        </w:rPr>
        <w:t xml:space="preserve"> </w:t>
      </w:r>
      <w:r w:rsidRPr="007A47A2">
        <w:rPr>
          <w:rFonts w:ascii="宋体" w:hAnsi="宋体" w:hint="eastAsia"/>
          <w:bCs/>
          <w:sz w:val="24"/>
        </w:rPr>
        <w:t>虚</w:t>
      </w:r>
      <w:r w:rsidRPr="00EA54D7">
        <w:rPr>
          <w:rFonts w:ascii="宋体" w:hAnsi="宋体" w:hint="eastAsia"/>
          <w:bCs/>
          <w:sz w:val="24"/>
          <w:em w:val="dot"/>
        </w:rPr>
        <w:t>妄</w:t>
      </w:r>
      <w:r w:rsidRPr="007A47A2">
        <w:rPr>
          <w:rFonts w:ascii="宋体" w:hAnsi="宋体" w:hint="eastAsia"/>
          <w:bCs/>
          <w:sz w:val="24"/>
        </w:rPr>
        <w:t>（wàng）</w:t>
      </w:r>
      <w:r w:rsidR="00EA54D7">
        <w:rPr>
          <w:rFonts w:ascii="宋体" w:hAnsi="宋体" w:hint="eastAsia"/>
          <w:bCs/>
          <w:sz w:val="24"/>
        </w:rPr>
        <w:t xml:space="preserve"> </w:t>
      </w:r>
      <w:r w:rsidR="00EA54D7">
        <w:rPr>
          <w:rFonts w:ascii="宋体" w:hAnsi="宋体"/>
          <w:bCs/>
          <w:sz w:val="24"/>
        </w:rPr>
        <w:t xml:space="preserve"> </w:t>
      </w:r>
      <w:r w:rsidRPr="007A47A2">
        <w:rPr>
          <w:rFonts w:ascii="宋体" w:hAnsi="宋体" w:hint="eastAsia"/>
          <w:bCs/>
          <w:sz w:val="24"/>
        </w:rPr>
        <w:t>步</w:t>
      </w:r>
      <w:r w:rsidRPr="00EA54D7">
        <w:rPr>
          <w:rFonts w:ascii="宋体" w:hAnsi="宋体" w:hint="eastAsia"/>
          <w:bCs/>
          <w:sz w:val="24"/>
          <w:em w:val="dot"/>
        </w:rPr>
        <w:t>骤</w:t>
      </w:r>
      <w:r w:rsidRPr="007A47A2">
        <w:rPr>
          <w:rFonts w:ascii="宋体" w:hAnsi="宋体" w:hint="eastAsia"/>
          <w:bCs/>
          <w:sz w:val="24"/>
        </w:rPr>
        <w:t>（zhòu）</w:t>
      </w:r>
    </w:p>
    <w:p w:rsidR="003709A4" w:rsidRPr="007A47A2" w:rsidRDefault="003709A4" w:rsidP="003709A4">
      <w:pPr>
        <w:spacing w:line="360" w:lineRule="auto"/>
        <w:ind w:firstLineChars="200" w:firstLine="480"/>
        <w:rPr>
          <w:rFonts w:ascii="宋体" w:hAnsi="宋体" w:hint="eastAsia"/>
          <w:bCs/>
          <w:sz w:val="24"/>
        </w:rPr>
      </w:pPr>
      <w:r w:rsidRPr="007A47A2">
        <w:rPr>
          <w:rFonts w:ascii="宋体" w:hAnsi="宋体" w:hint="eastAsia"/>
          <w:bCs/>
          <w:sz w:val="24"/>
        </w:rPr>
        <w:t>懒</w:t>
      </w:r>
      <w:r w:rsidRPr="00EA54D7">
        <w:rPr>
          <w:rFonts w:ascii="宋体" w:hAnsi="宋体" w:hint="eastAsia"/>
          <w:bCs/>
          <w:sz w:val="24"/>
          <w:em w:val="dot"/>
        </w:rPr>
        <w:t>惰</w:t>
      </w:r>
      <w:r w:rsidRPr="007A47A2">
        <w:rPr>
          <w:rFonts w:ascii="宋体" w:hAnsi="宋体" w:hint="eastAsia"/>
          <w:bCs/>
          <w:sz w:val="24"/>
        </w:rPr>
        <w:t>（duò）</w:t>
      </w:r>
      <w:r w:rsidR="00EA54D7">
        <w:rPr>
          <w:rFonts w:ascii="宋体" w:hAnsi="宋体" w:hint="eastAsia"/>
          <w:bCs/>
          <w:sz w:val="24"/>
        </w:rPr>
        <w:t xml:space="preserve"> </w:t>
      </w:r>
      <w:r w:rsidR="00EA54D7">
        <w:rPr>
          <w:rFonts w:ascii="宋体" w:hAnsi="宋体"/>
          <w:bCs/>
          <w:sz w:val="24"/>
        </w:rPr>
        <w:t xml:space="preserve"> </w:t>
      </w:r>
      <w:r w:rsidRPr="007A47A2">
        <w:rPr>
          <w:rFonts w:ascii="宋体" w:hAnsi="宋体" w:hint="eastAsia"/>
          <w:bCs/>
          <w:sz w:val="24"/>
        </w:rPr>
        <w:t>启</w:t>
      </w:r>
      <w:r w:rsidRPr="00EA54D7">
        <w:rPr>
          <w:rFonts w:ascii="宋体" w:hAnsi="宋体" w:hint="eastAsia"/>
          <w:bCs/>
          <w:sz w:val="24"/>
          <w:em w:val="dot"/>
        </w:rPr>
        <w:t>迪</w:t>
      </w:r>
      <w:r w:rsidRPr="007A47A2">
        <w:rPr>
          <w:rFonts w:ascii="宋体" w:hAnsi="宋体" w:hint="eastAsia"/>
          <w:bCs/>
          <w:sz w:val="24"/>
        </w:rPr>
        <w:t>（dí）</w:t>
      </w:r>
      <w:r w:rsidR="00EA54D7">
        <w:rPr>
          <w:rFonts w:ascii="宋体" w:hAnsi="宋体" w:hint="eastAsia"/>
          <w:bCs/>
          <w:sz w:val="24"/>
        </w:rPr>
        <w:t xml:space="preserve"> </w:t>
      </w:r>
      <w:r w:rsidR="00EA54D7">
        <w:rPr>
          <w:rFonts w:ascii="宋体" w:hAnsi="宋体"/>
          <w:bCs/>
          <w:sz w:val="24"/>
        </w:rPr>
        <w:t xml:space="preserve"> </w:t>
      </w:r>
      <w:r w:rsidRPr="007A47A2">
        <w:rPr>
          <w:rFonts w:ascii="宋体" w:hAnsi="宋体" w:hint="eastAsia"/>
          <w:bCs/>
          <w:sz w:val="24"/>
        </w:rPr>
        <w:t>停</w:t>
      </w:r>
      <w:r w:rsidRPr="00EA54D7">
        <w:rPr>
          <w:rFonts w:ascii="宋体" w:hAnsi="宋体" w:hint="eastAsia"/>
          <w:bCs/>
          <w:sz w:val="24"/>
          <w:em w:val="dot"/>
        </w:rPr>
        <w:t>滞</w:t>
      </w:r>
      <w:r w:rsidRPr="007A47A2">
        <w:rPr>
          <w:rFonts w:ascii="宋体" w:hAnsi="宋体" w:hint="eastAsia"/>
          <w:bCs/>
          <w:sz w:val="24"/>
        </w:rPr>
        <w:t>（zhì）</w:t>
      </w:r>
      <w:r w:rsidR="00EA54D7">
        <w:rPr>
          <w:rFonts w:ascii="宋体" w:hAnsi="宋体" w:hint="eastAsia"/>
          <w:bCs/>
          <w:sz w:val="24"/>
        </w:rPr>
        <w:t xml:space="preserve"> </w:t>
      </w:r>
      <w:r w:rsidR="00EA54D7">
        <w:rPr>
          <w:rFonts w:ascii="宋体" w:hAnsi="宋体"/>
          <w:bCs/>
          <w:sz w:val="24"/>
        </w:rPr>
        <w:t xml:space="preserve"> </w:t>
      </w:r>
      <w:r w:rsidRPr="00EA54D7">
        <w:rPr>
          <w:rFonts w:ascii="宋体" w:hAnsi="宋体" w:hint="eastAsia"/>
          <w:bCs/>
          <w:sz w:val="24"/>
          <w:em w:val="dot"/>
        </w:rPr>
        <w:t>折</w:t>
      </w:r>
      <w:r w:rsidRPr="007A47A2">
        <w:rPr>
          <w:rFonts w:ascii="宋体" w:hAnsi="宋体" w:hint="eastAsia"/>
          <w:bCs/>
          <w:sz w:val="24"/>
        </w:rPr>
        <w:t>扣（zhé）</w:t>
      </w:r>
    </w:p>
    <w:p w:rsidR="003709A4" w:rsidRPr="007A47A2" w:rsidRDefault="003709A4" w:rsidP="003709A4">
      <w:pPr>
        <w:spacing w:line="360" w:lineRule="auto"/>
        <w:ind w:firstLineChars="200" w:firstLine="480"/>
        <w:rPr>
          <w:rFonts w:ascii="宋体" w:hAnsi="宋体" w:hint="eastAsia"/>
          <w:bCs/>
          <w:sz w:val="24"/>
        </w:rPr>
      </w:pPr>
      <w:r w:rsidRPr="007A47A2">
        <w:rPr>
          <w:rFonts w:ascii="宋体" w:hAnsi="宋体" w:hint="eastAsia"/>
          <w:bCs/>
          <w:sz w:val="24"/>
        </w:rPr>
        <w:t>3.学生质疑</w:t>
      </w:r>
    </w:p>
    <w:p w:rsidR="003709A4" w:rsidRPr="007A47A2" w:rsidRDefault="003709A4" w:rsidP="003709A4">
      <w:pPr>
        <w:spacing w:line="360" w:lineRule="auto"/>
        <w:ind w:firstLineChars="200" w:firstLine="480"/>
        <w:rPr>
          <w:rFonts w:ascii="宋体" w:hAnsi="宋体" w:hint="eastAsia"/>
          <w:bCs/>
          <w:sz w:val="24"/>
        </w:rPr>
      </w:pPr>
      <w:r w:rsidRPr="007A47A2">
        <w:rPr>
          <w:rFonts w:ascii="宋体" w:hAnsi="宋体" w:hint="eastAsia"/>
          <w:bCs/>
          <w:sz w:val="24"/>
        </w:rPr>
        <w:t>把读不懂、不理解的地方做上记号，与同学交流、讨论，还不能解决的就整理出来，全班交流。</w:t>
      </w:r>
    </w:p>
    <w:p w:rsidR="003709A4" w:rsidRPr="007A47A2" w:rsidRDefault="003709A4" w:rsidP="003709A4">
      <w:pPr>
        <w:spacing w:line="360" w:lineRule="auto"/>
        <w:ind w:firstLineChars="200" w:firstLine="480"/>
        <w:rPr>
          <w:rFonts w:ascii="宋体" w:hAnsi="宋体" w:hint="eastAsia"/>
          <w:bCs/>
          <w:sz w:val="24"/>
        </w:rPr>
      </w:pPr>
      <w:r w:rsidRPr="007A47A2">
        <w:rPr>
          <w:rFonts w:ascii="宋体" w:hAnsi="宋体" w:hint="eastAsia"/>
          <w:bCs/>
          <w:sz w:val="24"/>
        </w:rPr>
        <w:t>4.交流释惑</w:t>
      </w:r>
    </w:p>
    <w:p w:rsidR="003709A4" w:rsidRPr="007A47A2" w:rsidRDefault="003709A4" w:rsidP="003709A4">
      <w:pPr>
        <w:spacing w:line="360" w:lineRule="auto"/>
        <w:ind w:firstLineChars="200" w:firstLine="480"/>
        <w:rPr>
          <w:rFonts w:ascii="宋体" w:hAnsi="宋体" w:hint="eastAsia"/>
          <w:bCs/>
          <w:sz w:val="24"/>
        </w:rPr>
      </w:pPr>
      <w:r w:rsidRPr="007A47A2">
        <w:rPr>
          <w:rFonts w:ascii="宋体" w:hAnsi="宋体" w:hint="eastAsia"/>
          <w:bCs/>
          <w:sz w:val="24"/>
        </w:rPr>
        <w:t>全班交流，师生共同答疑解惑。</w:t>
      </w:r>
    </w:p>
    <w:p w:rsidR="003709A4" w:rsidRPr="007A47A2" w:rsidRDefault="003709A4" w:rsidP="003709A4">
      <w:pPr>
        <w:spacing w:line="360" w:lineRule="auto"/>
        <w:ind w:firstLineChars="200" w:firstLine="482"/>
        <w:rPr>
          <w:rFonts w:ascii="宋体" w:hAnsi="宋体" w:hint="eastAsia"/>
          <w:bCs/>
          <w:sz w:val="24"/>
        </w:rPr>
      </w:pPr>
      <w:r w:rsidRPr="00EB5615">
        <w:rPr>
          <w:rFonts w:ascii="宋体" w:hAnsi="宋体" w:hint="eastAsia"/>
          <w:b/>
          <w:sz w:val="24"/>
        </w:rPr>
        <w:t>【设计意图】</w:t>
      </w:r>
      <w:r w:rsidRPr="007A47A2">
        <w:rPr>
          <w:rFonts w:ascii="宋体" w:hAnsi="宋体" w:hint="eastAsia"/>
          <w:bCs/>
          <w:sz w:val="24"/>
        </w:rPr>
        <w:t>通过自主预习，培养学生主动学习、自己搜集整理信息的能力与意识，培养学生敢于质疑的学习习惯，切近文章主旨。</w:t>
      </w:r>
    </w:p>
    <w:p w:rsidR="003709A4" w:rsidRPr="002E23D9" w:rsidRDefault="003709A4" w:rsidP="003709A4">
      <w:pPr>
        <w:spacing w:line="360" w:lineRule="auto"/>
        <w:jc w:val="left"/>
        <w:rPr>
          <w:rFonts w:ascii="宋体" w:hAnsi="宋体" w:hint="eastAsia"/>
          <w:b/>
          <w:sz w:val="24"/>
          <w:szCs w:val="28"/>
        </w:rPr>
      </w:pPr>
      <w:r w:rsidRPr="002E23D9">
        <w:rPr>
          <w:rFonts w:ascii="宋体" w:hAnsi="宋体" w:hint="eastAsia"/>
          <w:b/>
          <w:sz w:val="24"/>
          <w:szCs w:val="28"/>
        </w:rPr>
        <w:t>三、引读课文，明观点，理思路</w:t>
      </w:r>
    </w:p>
    <w:p w:rsidR="003709A4" w:rsidRPr="007A47A2" w:rsidRDefault="003709A4" w:rsidP="003709A4">
      <w:pPr>
        <w:spacing w:line="360" w:lineRule="auto"/>
        <w:ind w:firstLineChars="200" w:firstLine="480"/>
        <w:rPr>
          <w:rFonts w:ascii="宋体" w:hAnsi="宋体" w:hint="eastAsia"/>
          <w:bCs/>
          <w:sz w:val="24"/>
        </w:rPr>
      </w:pPr>
      <w:r w:rsidRPr="007A47A2">
        <w:rPr>
          <w:rFonts w:ascii="宋体" w:hAnsi="宋体" w:hint="eastAsia"/>
          <w:bCs/>
          <w:sz w:val="24"/>
        </w:rPr>
        <w:t>1.读标题，辨析关系</w:t>
      </w:r>
    </w:p>
    <w:p w:rsidR="003709A4" w:rsidRPr="007A47A2" w:rsidRDefault="003709A4" w:rsidP="003709A4">
      <w:pPr>
        <w:spacing w:line="360" w:lineRule="auto"/>
        <w:ind w:firstLineChars="200" w:firstLine="480"/>
        <w:rPr>
          <w:rFonts w:ascii="宋体" w:hAnsi="宋体" w:hint="eastAsia"/>
          <w:bCs/>
          <w:sz w:val="24"/>
        </w:rPr>
      </w:pPr>
      <w:r w:rsidRPr="007A47A2">
        <w:rPr>
          <w:rFonts w:ascii="宋体" w:hAnsi="宋体" w:hint="eastAsia"/>
          <w:bCs/>
          <w:sz w:val="24"/>
        </w:rPr>
        <w:t>（1）本文的标题是中心论点吗？</w:t>
      </w:r>
    </w:p>
    <w:p w:rsidR="003709A4" w:rsidRPr="007A47A2" w:rsidRDefault="003709A4" w:rsidP="003709A4">
      <w:pPr>
        <w:spacing w:line="360" w:lineRule="auto"/>
        <w:ind w:firstLineChars="200" w:firstLine="480"/>
        <w:rPr>
          <w:rFonts w:ascii="宋体" w:hAnsi="宋体" w:hint="eastAsia"/>
          <w:bCs/>
          <w:sz w:val="24"/>
        </w:rPr>
      </w:pPr>
      <w:r w:rsidRPr="007A47A2">
        <w:rPr>
          <w:rFonts w:ascii="宋体" w:hAnsi="宋体" w:hint="eastAsia"/>
          <w:bCs/>
          <w:sz w:val="24"/>
        </w:rPr>
        <w:t>预设：不是，本文的标题只是论题，即怀疑精神与做学问的关系问题。</w:t>
      </w:r>
    </w:p>
    <w:p w:rsidR="003709A4" w:rsidRPr="007A47A2" w:rsidRDefault="003709A4" w:rsidP="003709A4">
      <w:pPr>
        <w:spacing w:line="360" w:lineRule="auto"/>
        <w:ind w:firstLineChars="200" w:firstLine="480"/>
        <w:rPr>
          <w:rFonts w:ascii="宋体" w:hAnsi="宋体" w:hint="eastAsia"/>
          <w:bCs/>
          <w:sz w:val="24"/>
        </w:rPr>
      </w:pPr>
      <w:r w:rsidRPr="007A47A2">
        <w:rPr>
          <w:rFonts w:ascii="宋体" w:hAnsi="宋体" w:hint="eastAsia"/>
          <w:bCs/>
          <w:sz w:val="24"/>
        </w:rPr>
        <w:t>（2）文中所说的怀疑精神有什么样的内涵？它对做学问有什么重要意义？</w:t>
      </w:r>
    </w:p>
    <w:p w:rsidR="003709A4" w:rsidRPr="007A47A2" w:rsidRDefault="003709A4" w:rsidP="003709A4">
      <w:pPr>
        <w:spacing w:line="360" w:lineRule="auto"/>
        <w:ind w:firstLineChars="200" w:firstLine="480"/>
        <w:rPr>
          <w:rFonts w:ascii="宋体" w:hAnsi="宋体" w:hint="eastAsia"/>
          <w:bCs/>
          <w:sz w:val="24"/>
        </w:rPr>
      </w:pPr>
      <w:r w:rsidRPr="007A47A2">
        <w:rPr>
          <w:rFonts w:ascii="宋体" w:hAnsi="宋体" w:hint="eastAsia"/>
          <w:bCs/>
          <w:sz w:val="24"/>
        </w:rPr>
        <w:t>预设：这一番事前的思索，不随便轻信的态度，便是怀疑精神，也是做一切学问的基</w:t>
      </w:r>
      <w:r w:rsidRPr="007A47A2">
        <w:rPr>
          <w:rFonts w:ascii="宋体" w:hAnsi="宋体" w:hint="eastAsia"/>
          <w:bCs/>
          <w:sz w:val="24"/>
        </w:rPr>
        <w:lastRenderedPageBreak/>
        <w:t>本条件。</w:t>
      </w:r>
    </w:p>
    <w:p w:rsidR="003709A4" w:rsidRPr="007A47A2" w:rsidRDefault="003709A4" w:rsidP="003709A4">
      <w:pPr>
        <w:spacing w:line="360" w:lineRule="auto"/>
        <w:ind w:firstLineChars="200" w:firstLine="480"/>
        <w:rPr>
          <w:rFonts w:ascii="宋体" w:hAnsi="宋体" w:hint="eastAsia"/>
          <w:bCs/>
          <w:sz w:val="24"/>
        </w:rPr>
      </w:pPr>
      <w:r w:rsidRPr="007A47A2">
        <w:rPr>
          <w:rFonts w:ascii="宋体" w:hAnsi="宋体" w:hint="eastAsia"/>
          <w:bCs/>
          <w:sz w:val="24"/>
        </w:rPr>
        <w:t>2.读名言，明确观点</w:t>
      </w:r>
    </w:p>
    <w:p w:rsidR="003709A4" w:rsidRPr="007A47A2" w:rsidRDefault="003709A4" w:rsidP="003709A4">
      <w:pPr>
        <w:spacing w:line="360" w:lineRule="auto"/>
        <w:ind w:firstLineChars="200" w:firstLine="480"/>
        <w:rPr>
          <w:rFonts w:ascii="宋体" w:hAnsi="宋体" w:hint="eastAsia"/>
          <w:bCs/>
          <w:sz w:val="24"/>
        </w:rPr>
      </w:pPr>
      <w:r w:rsidRPr="007A47A2">
        <w:rPr>
          <w:rFonts w:ascii="宋体" w:hAnsi="宋体" w:hint="eastAsia"/>
          <w:bCs/>
          <w:sz w:val="24"/>
        </w:rPr>
        <w:t>（1）既然标题不是中心论点，那么本文的中心论点是什么？</w:t>
      </w:r>
    </w:p>
    <w:p w:rsidR="003709A4" w:rsidRPr="007A47A2" w:rsidRDefault="003709A4" w:rsidP="003709A4">
      <w:pPr>
        <w:spacing w:line="360" w:lineRule="auto"/>
        <w:ind w:firstLineChars="200" w:firstLine="480"/>
        <w:rPr>
          <w:rFonts w:ascii="宋体" w:hAnsi="宋体" w:hint="eastAsia"/>
          <w:bCs/>
          <w:sz w:val="24"/>
        </w:rPr>
      </w:pPr>
      <w:r w:rsidRPr="007A47A2">
        <w:rPr>
          <w:rFonts w:ascii="宋体" w:hAnsi="宋体" w:hint="eastAsia"/>
          <w:bCs/>
          <w:sz w:val="24"/>
        </w:rPr>
        <w:t>预设：“学者先要会疑”或“学则须疑”。</w:t>
      </w:r>
    </w:p>
    <w:p w:rsidR="003709A4" w:rsidRPr="007A47A2" w:rsidRDefault="003709A4" w:rsidP="003709A4">
      <w:pPr>
        <w:spacing w:line="360" w:lineRule="auto"/>
        <w:ind w:firstLineChars="200" w:firstLine="480"/>
        <w:rPr>
          <w:rFonts w:ascii="宋体" w:hAnsi="宋体" w:hint="eastAsia"/>
          <w:bCs/>
          <w:sz w:val="24"/>
        </w:rPr>
      </w:pPr>
      <w:r w:rsidRPr="007A47A2">
        <w:rPr>
          <w:rFonts w:ascii="宋体" w:hAnsi="宋体" w:hint="eastAsia"/>
          <w:bCs/>
          <w:sz w:val="24"/>
        </w:rPr>
        <w:t>（2）文章开头引用的两句话（即本文中心论点）是什么意思？</w:t>
      </w:r>
    </w:p>
    <w:p w:rsidR="003709A4" w:rsidRPr="007A47A2" w:rsidRDefault="003709A4" w:rsidP="003709A4">
      <w:pPr>
        <w:spacing w:line="360" w:lineRule="auto"/>
        <w:ind w:firstLineChars="200" w:firstLine="480"/>
        <w:rPr>
          <w:rFonts w:ascii="宋体" w:hAnsi="宋体" w:hint="eastAsia"/>
          <w:bCs/>
          <w:sz w:val="24"/>
        </w:rPr>
      </w:pPr>
      <w:r w:rsidRPr="007A47A2">
        <w:rPr>
          <w:rFonts w:ascii="宋体" w:hAnsi="宋体" w:hint="eastAsia"/>
          <w:bCs/>
          <w:sz w:val="24"/>
        </w:rPr>
        <w:t>（指名学生回答并朗读）</w:t>
      </w:r>
    </w:p>
    <w:p w:rsidR="003709A4" w:rsidRPr="007A47A2" w:rsidRDefault="003709A4" w:rsidP="003709A4">
      <w:pPr>
        <w:spacing w:line="360" w:lineRule="auto"/>
        <w:ind w:firstLineChars="200" w:firstLine="480"/>
        <w:rPr>
          <w:rFonts w:ascii="宋体" w:hAnsi="宋体" w:hint="eastAsia"/>
          <w:bCs/>
          <w:sz w:val="24"/>
        </w:rPr>
      </w:pPr>
      <w:r w:rsidRPr="007A47A2">
        <w:rPr>
          <w:rFonts w:ascii="宋体" w:hAnsi="宋体" w:hint="eastAsia"/>
          <w:bCs/>
          <w:sz w:val="24"/>
        </w:rPr>
        <w:t>预设：“学者先要会疑”的意思是做学问的人首先要学会怀疑。</w:t>
      </w:r>
    </w:p>
    <w:p w:rsidR="003709A4" w:rsidRPr="007A47A2" w:rsidRDefault="003709A4" w:rsidP="003709A4">
      <w:pPr>
        <w:spacing w:line="360" w:lineRule="auto"/>
        <w:ind w:firstLineChars="200" w:firstLine="480"/>
        <w:rPr>
          <w:rFonts w:ascii="宋体" w:hAnsi="宋体" w:hint="eastAsia"/>
          <w:bCs/>
          <w:sz w:val="24"/>
        </w:rPr>
      </w:pPr>
      <w:r w:rsidRPr="007A47A2">
        <w:rPr>
          <w:rFonts w:ascii="宋体" w:hAnsi="宋体" w:hint="eastAsia"/>
          <w:bCs/>
          <w:sz w:val="24"/>
        </w:rPr>
        <w:t>“在可疑而不疑者，不曾学；学则须疑”的意思是在学习的时候，对于应该怀疑的地方却不怀疑，就等于没有学，学习必须要有怀疑的精神。</w:t>
      </w:r>
    </w:p>
    <w:p w:rsidR="003709A4" w:rsidRPr="007A47A2" w:rsidRDefault="003709A4" w:rsidP="003709A4">
      <w:pPr>
        <w:spacing w:line="360" w:lineRule="auto"/>
        <w:ind w:firstLineChars="200" w:firstLine="480"/>
        <w:rPr>
          <w:rFonts w:ascii="宋体" w:hAnsi="宋体" w:hint="eastAsia"/>
          <w:bCs/>
          <w:sz w:val="24"/>
        </w:rPr>
      </w:pPr>
      <w:r w:rsidRPr="007A47A2">
        <w:rPr>
          <w:rFonts w:ascii="宋体" w:hAnsi="宋体" w:hint="eastAsia"/>
          <w:bCs/>
          <w:sz w:val="24"/>
        </w:rPr>
        <w:t>（3）这样提出论点的方式，有什么好处？</w:t>
      </w:r>
    </w:p>
    <w:p w:rsidR="003709A4" w:rsidRPr="007A47A2" w:rsidRDefault="003709A4" w:rsidP="003709A4">
      <w:pPr>
        <w:spacing w:line="360" w:lineRule="auto"/>
        <w:ind w:firstLineChars="200" w:firstLine="480"/>
        <w:rPr>
          <w:rFonts w:ascii="宋体" w:hAnsi="宋体" w:hint="eastAsia"/>
          <w:bCs/>
          <w:sz w:val="24"/>
        </w:rPr>
      </w:pPr>
      <w:r w:rsidRPr="007A47A2">
        <w:rPr>
          <w:rFonts w:ascii="宋体" w:hAnsi="宋体" w:hint="eastAsia"/>
          <w:bCs/>
          <w:sz w:val="24"/>
        </w:rPr>
        <w:t>预设：有助于开门见山地提出论点，还可以作为证明论点的有力论据，增强说服力。</w:t>
      </w:r>
    </w:p>
    <w:p w:rsidR="003709A4" w:rsidRPr="007A47A2" w:rsidRDefault="003709A4" w:rsidP="003709A4">
      <w:pPr>
        <w:spacing w:line="360" w:lineRule="auto"/>
        <w:ind w:firstLineChars="200" w:firstLine="480"/>
        <w:rPr>
          <w:rFonts w:ascii="宋体" w:hAnsi="宋体" w:hint="eastAsia"/>
          <w:bCs/>
          <w:sz w:val="24"/>
        </w:rPr>
      </w:pPr>
      <w:r w:rsidRPr="007A47A2">
        <w:rPr>
          <w:rFonts w:ascii="宋体" w:hAnsi="宋体" w:hint="eastAsia"/>
          <w:bCs/>
          <w:sz w:val="24"/>
        </w:rPr>
        <w:t>（4）文中还引用了几处名言，圈画出来读一读，讨论：它们能不能作为中心论点？</w:t>
      </w:r>
    </w:p>
    <w:p w:rsidR="003709A4" w:rsidRPr="007A47A2" w:rsidRDefault="003709A4" w:rsidP="003709A4">
      <w:pPr>
        <w:spacing w:line="360" w:lineRule="auto"/>
        <w:ind w:firstLineChars="200" w:firstLine="480"/>
        <w:rPr>
          <w:rFonts w:ascii="宋体" w:hAnsi="宋体" w:hint="eastAsia"/>
          <w:bCs/>
          <w:sz w:val="24"/>
        </w:rPr>
      </w:pPr>
      <w:r w:rsidRPr="007A47A2">
        <w:rPr>
          <w:rFonts w:ascii="宋体" w:hAnsi="宋体" w:hint="eastAsia"/>
          <w:bCs/>
          <w:sz w:val="24"/>
        </w:rPr>
        <w:t>预设：①“尽信书则不如无书”说的是读书的态度，范围太窄了，不能作为中心论点；</w:t>
      </w:r>
    </w:p>
    <w:p w:rsidR="003709A4" w:rsidRPr="007A47A2" w:rsidRDefault="003709A4" w:rsidP="003709A4">
      <w:pPr>
        <w:spacing w:line="360" w:lineRule="auto"/>
        <w:ind w:firstLineChars="200" w:firstLine="480"/>
        <w:rPr>
          <w:rFonts w:ascii="宋体" w:hAnsi="宋体" w:hint="eastAsia"/>
          <w:bCs/>
          <w:sz w:val="24"/>
        </w:rPr>
      </w:pPr>
      <w:r w:rsidRPr="007A47A2">
        <w:rPr>
          <w:rFonts w:ascii="宋体" w:hAnsi="宋体" w:hint="eastAsia"/>
          <w:bCs/>
          <w:sz w:val="24"/>
        </w:rPr>
        <w:t>②“我怀疑，所以我存在”说的是“怀疑”与“存在”的关系，而不是“怀疑”与“学问”的关系，不能作为中心论点。</w:t>
      </w:r>
    </w:p>
    <w:p w:rsidR="003709A4" w:rsidRPr="007A47A2" w:rsidRDefault="003709A4" w:rsidP="003709A4">
      <w:pPr>
        <w:spacing w:line="360" w:lineRule="auto"/>
        <w:ind w:firstLineChars="200" w:firstLine="480"/>
        <w:rPr>
          <w:rFonts w:ascii="宋体" w:hAnsi="宋体" w:hint="eastAsia"/>
          <w:bCs/>
          <w:sz w:val="24"/>
        </w:rPr>
      </w:pPr>
      <w:r w:rsidRPr="007A47A2">
        <w:rPr>
          <w:rFonts w:ascii="宋体" w:hAnsi="宋体" w:hint="eastAsia"/>
          <w:bCs/>
          <w:sz w:val="24"/>
        </w:rPr>
        <w:t>3.读关键句，理清思路</w:t>
      </w:r>
    </w:p>
    <w:p w:rsidR="003709A4" w:rsidRPr="007A47A2" w:rsidRDefault="003709A4" w:rsidP="003709A4">
      <w:pPr>
        <w:spacing w:line="360" w:lineRule="auto"/>
        <w:ind w:firstLineChars="200" w:firstLine="480"/>
        <w:rPr>
          <w:rFonts w:ascii="宋体" w:hAnsi="宋体" w:hint="eastAsia"/>
          <w:bCs/>
          <w:sz w:val="24"/>
        </w:rPr>
      </w:pPr>
      <w:r w:rsidRPr="007A47A2">
        <w:rPr>
          <w:rFonts w:ascii="宋体" w:hAnsi="宋体" w:hint="eastAsia"/>
          <w:bCs/>
          <w:sz w:val="24"/>
        </w:rPr>
        <w:t>（1）寻读关键句。</w:t>
      </w:r>
    </w:p>
    <w:p w:rsidR="003709A4" w:rsidRPr="007A47A2" w:rsidRDefault="003709A4" w:rsidP="003709A4">
      <w:pPr>
        <w:spacing w:line="360" w:lineRule="auto"/>
        <w:ind w:firstLineChars="200" w:firstLine="480"/>
        <w:rPr>
          <w:rFonts w:ascii="宋体" w:hAnsi="宋体" w:hint="eastAsia"/>
          <w:bCs/>
          <w:sz w:val="24"/>
        </w:rPr>
      </w:pPr>
      <w:r w:rsidRPr="007A47A2">
        <w:rPr>
          <w:rFonts w:ascii="宋体" w:hAnsi="宋体" w:hint="eastAsia"/>
          <w:bCs/>
          <w:sz w:val="24"/>
        </w:rPr>
        <w:t>这篇文章讲的是“怀疑”与“学问”之间的关系，文中有一句话具体阐明了“怀疑”与“学问”的关系，请同学们找出来，并说说它在文中的作用。</w:t>
      </w:r>
    </w:p>
    <w:p w:rsidR="003709A4" w:rsidRPr="007A47A2" w:rsidRDefault="003709A4" w:rsidP="003709A4">
      <w:pPr>
        <w:spacing w:line="360" w:lineRule="auto"/>
        <w:ind w:firstLineChars="200" w:firstLine="480"/>
        <w:rPr>
          <w:rFonts w:ascii="宋体" w:hAnsi="宋体" w:hint="eastAsia"/>
          <w:bCs/>
          <w:sz w:val="24"/>
        </w:rPr>
      </w:pPr>
      <w:r w:rsidRPr="007A47A2">
        <w:rPr>
          <w:rFonts w:ascii="宋体" w:hAnsi="宋体" w:hint="eastAsia"/>
          <w:bCs/>
          <w:sz w:val="24"/>
        </w:rPr>
        <w:t>预设：怀疑不仅是消极方面辨伪去妄的必须步骤，也是积极方面建设新学说、启迪新发明的基本条件。</w:t>
      </w:r>
    </w:p>
    <w:p w:rsidR="003709A4" w:rsidRPr="007A47A2" w:rsidRDefault="003709A4" w:rsidP="003709A4">
      <w:pPr>
        <w:spacing w:line="360" w:lineRule="auto"/>
        <w:ind w:firstLineChars="200" w:firstLine="480"/>
        <w:rPr>
          <w:rFonts w:ascii="宋体" w:hAnsi="宋体" w:hint="eastAsia"/>
          <w:bCs/>
          <w:sz w:val="24"/>
        </w:rPr>
      </w:pPr>
      <w:r w:rsidRPr="007A47A2">
        <w:rPr>
          <w:rFonts w:ascii="宋体" w:hAnsi="宋体" w:hint="eastAsia"/>
          <w:bCs/>
          <w:sz w:val="24"/>
        </w:rPr>
        <w:t>这句话承上启下，对文章的内容和结构起到了重要作用。它涵盖了两个方面：课文对“怀疑精神”的重要性的论述是从“消极”和“积极”两个层面展开的，充分论证了“怀疑精神”的价值和意义。而其中的“消极”和“积极”是指由浅到深的两个不同阶段，上半句交代“怀疑”对吸纳已有知识和学问的作用，下半句交代“怀疑”对建设新学说、启迪新发明的作用。</w:t>
      </w:r>
    </w:p>
    <w:p w:rsidR="003709A4" w:rsidRPr="007A47A2" w:rsidRDefault="003709A4" w:rsidP="003709A4">
      <w:pPr>
        <w:spacing w:line="360" w:lineRule="auto"/>
        <w:ind w:firstLineChars="200" w:firstLine="480"/>
        <w:rPr>
          <w:rFonts w:ascii="宋体" w:hAnsi="宋体" w:hint="eastAsia"/>
          <w:bCs/>
          <w:sz w:val="24"/>
        </w:rPr>
      </w:pPr>
      <w:r w:rsidRPr="007A47A2">
        <w:rPr>
          <w:rFonts w:ascii="宋体" w:hAnsi="宋体" w:hint="eastAsia"/>
          <w:bCs/>
          <w:sz w:val="24"/>
        </w:rPr>
        <w:t>前者是后者的基础，后者是前者的升华，两方面相结合，由浅入深地论证了中心论点。也就是说这两个方面之间是递进关系。</w:t>
      </w:r>
    </w:p>
    <w:p w:rsidR="003709A4" w:rsidRPr="007A47A2" w:rsidRDefault="003709A4" w:rsidP="003709A4">
      <w:pPr>
        <w:spacing w:line="360" w:lineRule="auto"/>
        <w:ind w:firstLineChars="200" w:firstLine="480"/>
        <w:rPr>
          <w:rFonts w:ascii="宋体" w:hAnsi="宋体" w:hint="eastAsia"/>
          <w:bCs/>
          <w:sz w:val="24"/>
        </w:rPr>
      </w:pPr>
      <w:r w:rsidRPr="007A47A2">
        <w:rPr>
          <w:rFonts w:ascii="宋体" w:hAnsi="宋体" w:hint="eastAsia"/>
          <w:bCs/>
          <w:sz w:val="24"/>
        </w:rPr>
        <w:t>（2）理清思路。</w:t>
      </w:r>
    </w:p>
    <w:p w:rsidR="003709A4" w:rsidRPr="007A47A2" w:rsidRDefault="008467DF" w:rsidP="00220561">
      <w:pPr>
        <w:spacing w:line="360" w:lineRule="auto"/>
        <w:rPr>
          <w:rFonts w:ascii="宋体" w:hAnsi="宋体"/>
          <w:bCs/>
          <w:sz w:val="24"/>
        </w:rPr>
      </w:pPr>
      <w:r w:rsidRPr="007E1E03">
        <w:rPr>
          <w:noProof/>
        </w:rPr>
        <w:lastRenderedPageBreak/>
        <w:drawing>
          <wp:inline distT="0" distB="0" distL="0" distR="0">
            <wp:extent cx="5932805" cy="16313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2805" cy="1631315"/>
                    </a:xfrm>
                    <a:prstGeom prst="rect">
                      <a:avLst/>
                    </a:prstGeom>
                    <a:noFill/>
                    <a:ln>
                      <a:noFill/>
                    </a:ln>
                  </pic:spPr>
                </pic:pic>
              </a:graphicData>
            </a:graphic>
          </wp:inline>
        </w:drawing>
      </w:r>
    </w:p>
    <w:p w:rsidR="003709A4" w:rsidRPr="007A47A2" w:rsidRDefault="003709A4" w:rsidP="003709A4">
      <w:pPr>
        <w:spacing w:line="360" w:lineRule="auto"/>
        <w:ind w:firstLineChars="200" w:firstLine="480"/>
        <w:rPr>
          <w:rFonts w:ascii="宋体" w:hAnsi="宋体" w:hint="eastAsia"/>
          <w:bCs/>
          <w:sz w:val="24"/>
        </w:rPr>
      </w:pPr>
      <w:r w:rsidRPr="007A47A2">
        <w:rPr>
          <w:rFonts w:ascii="宋体" w:hAnsi="宋体" w:hint="eastAsia"/>
          <w:bCs/>
          <w:sz w:val="24"/>
        </w:rPr>
        <w:t>（3）教师小结。</w:t>
      </w:r>
    </w:p>
    <w:p w:rsidR="003709A4" w:rsidRPr="007A47A2" w:rsidRDefault="003709A4" w:rsidP="003709A4">
      <w:pPr>
        <w:spacing w:line="360" w:lineRule="auto"/>
        <w:ind w:firstLineChars="200" w:firstLine="480"/>
        <w:rPr>
          <w:rFonts w:ascii="宋体" w:hAnsi="宋体" w:hint="eastAsia"/>
          <w:bCs/>
          <w:sz w:val="24"/>
        </w:rPr>
      </w:pPr>
      <w:r w:rsidRPr="007A47A2">
        <w:rPr>
          <w:rFonts w:ascii="宋体" w:hAnsi="宋体" w:hint="eastAsia"/>
          <w:bCs/>
          <w:sz w:val="24"/>
        </w:rPr>
        <w:t>这篇文章作者采用的是递进式的论证结构，由浅入深，运用分论点的形式层层深入，步步推进，结构严密，逻辑严谨。</w:t>
      </w:r>
    </w:p>
    <w:p w:rsidR="003709A4" w:rsidRPr="007A47A2" w:rsidRDefault="003709A4" w:rsidP="003709A4">
      <w:pPr>
        <w:spacing w:line="360" w:lineRule="auto"/>
        <w:ind w:firstLineChars="200" w:firstLine="482"/>
        <w:rPr>
          <w:rFonts w:ascii="宋体" w:hAnsi="宋体" w:hint="eastAsia"/>
          <w:bCs/>
          <w:sz w:val="24"/>
        </w:rPr>
      </w:pPr>
      <w:r w:rsidRPr="00EB5615">
        <w:rPr>
          <w:rFonts w:ascii="宋体" w:hAnsi="宋体" w:hint="eastAsia"/>
          <w:b/>
          <w:sz w:val="24"/>
        </w:rPr>
        <w:t>【设计意图】</w:t>
      </w:r>
      <w:r w:rsidRPr="007A47A2">
        <w:rPr>
          <w:rFonts w:ascii="宋体" w:hAnsi="宋体" w:hint="eastAsia"/>
          <w:bCs/>
          <w:sz w:val="24"/>
        </w:rPr>
        <w:t>通过引导学生读标题、读名言、读关键句，帮助学生掌握阅读一般议论文的方法，梳理文章的论证思路，把握文章的论证结构，从而获得写作议论文的基本知识。</w:t>
      </w:r>
    </w:p>
    <w:p w:rsidR="003709A4" w:rsidRPr="007A47A2" w:rsidRDefault="003709A4" w:rsidP="003709A4">
      <w:pPr>
        <w:spacing w:line="360" w:lineRule="auto"/>
        <w:jc w:val="center"/>
        <w:rPr>
          <w:rFonts w:ascii="宋体" w:hAnsi="宋体" w:hint="eastAsia"/>
          <w:b/>
          <w:sz w:val="36"/>
          <w:szCs w:val="36"/>
        </w:rPr>
      </w:pPr>
      <w:r w:rsidRPr="007A47A2">
        <w:rPr>
          <w:rFonts w:ascii="宋体" w:hAnsi="宋体" w:hint="eastAsia"/>
          <w:b/>
          <w:sz w:val="36"/>
          <w:szCs w:val="36"/>
        </w:rPr>
        <w:t>第2课时</w:t>
      </w:r>
    </w:p>
    <w:p w:rsidR="003709A4" w:rsidRDefault="003709A4" w:rsidP="003709A4">
      <w:pPr>
        <w:spacing w:line="360" w:lineRule="auto"/>
        <w:rPr>
          <w:rFonts w:ascii="宋体" w:hAnsi="宋体"/>
          <w:b/>
          <w:sz w:val="24"/>
          <w:szCs w:val="28"/>
        </w:rPr>
      </w:pPr>
      <w:r>
        <w:rPr>
          <w:rFonts w:ascii="宋体" w:hAnsi="宋体" w:hint="eastAsia"/>
          <w:b/>
          <w:sz w:val="24"/>
          <w:szCs w:val="28"/>
        </w:rPr>
        <w:t>【课时目标】</w:t>
      </w:r>
    </w:p>
    <w:p w:rsidR="003709A4" w:rsidRPr="007A47A2" w:rsidRDefault="003709A4" w:rsidP="003709A4">
      <w:pPr>
        <w:spacing w:line="360" w:lineRule="auto"/>
        <w:ind w:firstLineChars="200" w:firstLine="480"/>
        <w:rPr>
          <w:rFonts w:ascii="宋体" w:hAnsi="宋体" w:hint="eastAsia"/>
          <w:bCs/>
          <w:sz w:val="24"/>
        </w:rPr>
      </w:pPr>
      <w:r w:rsidRPr="007A47A2">
        <w:rPr>
          <w:rFonts w:ascii="宋体" w:hAnsi="宋体" w:hint="eastAsia"/>
          <w:bCs/>
          <w:sz w:val="24"/>
        </w:rPr>
        <w:t>1.学习本文的论证方法，把握这些论证方法在论述中的作用。</w:t>
      </w:r>
    </w:p>
    <w:p w:rsidR="003709A4" w:rsidRPr="007A47A2" w:rsidRDefault="003709A4" w:rsidP="003709A4">
      <w:pPr>
        <w:spacing w:line="360" w:lineRule="auto"/>
        <w:ind w:firstLineChars="200" w:firstLine="480"/>
        <w:rPr>
          <w:rFonts w:ascii="宋体" w:hAnsi="宋体" w:hint="eastAsia"/>
          <w:bCs/>
          <w:sz w:val="24"/>
        </w:rPr>
      </w:pPr>
      <w:r w:rsidRPr="007A47A2">
        <w:rPr>
          <w:rFonts w:ascii="宋体" w:hAnsi="宋体" w:hint="eastAsia"/>
          <w:bCs/>
          <w:sz w:val="24"/>
        </w:rPr>
        <w:t>2.结合具体语段体会本文逻辑严密、语言准确的特点。</w:t>
      </w:r>
    </w:p>
    <w:p w:rsidR="003709A4" w:rsidRPr="008438C7" w:rsidRDefault="003709A4" w:rsidP="003709A4">
      <w:pPr>
        <w:spacing w:line="360" w:lineRule="auto"/>
        <w:rPr>
          <w:rFonts w:ascii="宋体" w:hAnsi="宋体" w:hint="eastAsia"/>
          <w:b/>
          <w:sz w:val="24"/>
          <w:szCs w:val="28"/>
        </w:rPr>
      </w:pPr>
      <w:r>
        <w:rPr>
          <w:rFonts w:ascii="宋体" w:hAnsi="宋体" w:hint="eastAsia"/>
          <w:b/>
          <w:sz w:val="24"/>
          <w:szCs w:val="28"/>
        </w:rPr>
        <w:t>【</w:t>
      </w:r>
      <w:r w:rsidRPr="00EB5615">
        <w:rPr>
          <w:rFonts w:ascii="宋体" w:hAnsi="宋体" w:hint="eastAsia"/>
          <w:b/>
          <w:sz w:val="24"/>
          <w:szCs w:val="28"/>
        </w:rPr>
        <w:t>教学过程</w:t>
      </w:r>
      <w:r>
        <w:rPr>
          <w:rFonts w:ascii="宋体" w:hAnsi="宋体" w:hint="eastAsia"/>
          <w:b/>
          <w:sz w:val="24"/>
          <w:szCs w:val="28"/>
        </w:rPr>
        <w:t>】</w:t>
      </w:r>
    </w:p>
    <w:p w:rsidR="003709A4" w:rsidRPr="002E23D9" w:rsidRDefault="003709A4" w:rsidP="003709A4">
      <w:pPr>
        <w:spacing w:line="360" w:lineRule="auto"/>
        <w:jc w:val="left"/>
        <w:rPr>
          <w:rFonts w:ascii="宋体" w:hAnsi="宋体" w:hint="eastAsia"/>
          <w:b/>
          <w:sz w:val="24"/>
          <w:szCs w:val="28"/>
        </w:rPr>
      </w:pPr>
      <w:r w:rsidRPr="002E23D9">
        <w:rPr>
          <w:rFonts w:ascii="宋体" w:hAnsi="宋体" w:hint="eastAsia"/>
          <w:b/>
          <w:sz w:val="24"/>
          <w:szCs w:val="28"/>
        </w:rPr>
        <w:t>一、跳读课文，学习论证方法</w:t>
      </w:r>
    </w:p>
    <w:p w:rsidR="003709A4" w:rsidRPr="007A47A2" w:rsidRDefault="003709A4" w:rsidP="003709A4">
      <w:pPr>
        <w:spacing w:line="360" w:lineRule="auto"/>
        <w:ind w:firstLineChars="200" w:firstLine="480"/>
        <w:rPr>
          <w:rFonts w:ascii="宋体" w:hAnsi="宋体" w:hint="eastAsia"/>
          <w:bCs/>
          <w:sz w:val="24"/>
        </w:rPr>
      </w:pPr>
      <w:r w:rsidRPr="007A47A2">
        <w:rPr>
          <w:rFonts w:ascii="宋体" w:hAnsi="宋体" w:hint="eastAsia"/>
          <w:bCs/>
          <w:sz w:val="24"/>
        </w:rPr>
        <w:t>1.圈点勾画</w:t>
      </w:r>
    </w:p>
    <w:p w:rsidR="003709A4" w:rsidRPr="007A47A2" w:rsidRDefault="003709A4" w:rsidP="003709A4">
      <w:pPr>
        <w:spacing w:line="360" w:lineRule="auto"/>
        <w:ind w:firstLineChars="200" w:firstLine="480"/>
        <w:rPr>
          <w:rFonts w:ascii="宋体" w:hAnsi="宋体" w:hint="eastAsia"/>
          <w:bCs/>
          <w:sz w:val="24"/>
        </w:rPr>
      </w:pPr>
      <w:r w:rsidRPr="007A47A2">
        <w:rPr>
          <w:rFonts w:ascii="宋体" w:hAnsi="宋体" w:hint="eastAsia"/>
          <w:bCs/>
          <w:sz w:val="24"/>
        </w:rPr>
        <w:t>找出本文运用的论证方法，并说说其作用。（小组讨论、交流）</w:t>
      </w:r>
    </w:p>
    <w:p w:rsidR="003709A4" w:rsidRPr="007A47A2" w:rsidRDefault="003709A4" w:rsidP="003709A4">
      <w:pPr>
        <w:spacing w:line="360" w:lineRule="auto"/>
        <w:ind w:firstLineChars="200" w:firstLine="480"/>
        <w:rPr>
          <w:rFonts w:ascii="宋体" w:hAnsi="宋体" w:hint="eastAsia"/>
          <w:bCs/>
          <w:sz w:val="24"/>
        </w:rPr>
      </w:pPr>
      <w:r w:rsidRPr="007A47A2">
        <w:rPr>
          <w:rFonts w:ascii="宋体" w:hAnsi="宋体" w:hint="eastAsia"/>
          <w:bCs/>
          <w:sz w:val="24"/>
        </w:rPr>
        <w:t>预设：</w:t>
      </w:r>
    </w:p>
    <w:p w:rsidR="003709A4" w:rsidRPr="007A47A2" w:rsidRDefault="003709A4" w:rsidP="003709A4">
      <w:pPr>
        <w:spacing w:line="360" w:lineRule="auto"/>
        <w:ind w:firstLineChars="200" w:firstLine="480"/>
        <w:rPr>
          <w:rFonts w:ascii="宋体" w:hAnsi="宋体" w:hint="eastAsia"/>
          <w:bCs/>
          <w:sz w:val="24"/>
        </w:rPr>
      </w:pPr>
      <w:r w:rsidRPr="007A47A2">
        <w:rPr>
          <w:rFonts w:ascii="宋体" w:hAnsi="宋体" w:hint="eastAsia"/>
          <w:bCs/>
          <w:sz w:val="24"/>
        </w:rPr>
        <w:t>（1）道理论证（引证法）。</w:t>
      </w:r>
    </w:p>
    <w:p w:rsidR="003709A4" w:rsidRPr="007A47A2" w:rsidRDefault="003709A4" w:rsidP="003709A4">
      <w:pPr>
        <w:spacing w:line="360" w:lineRule="auto"/>
        <w:ind w:firstLineChars="200" w:firstLine="480"/>
        <w:rPr>
          <w:rFonts w:ascii="宋体" w:hAnsi="宋体" w:hint="eastAsia"/>
          <w:bCs/>
          <w:sz w:val="24"/>
        </w:rPr>
      </w:pPr>
      <w:r w:rsidRPr="007A47A2">
        <w:rPr>
          <w:rFonts w:ascii="宋体" w:hAnsi="宋体" w:hint="eastAsia"/>
          <w:bCs/>
          <w:sz w:val="24"/>
        </w:rPr>
        <w:t>①开头引用程颐、张载两位大学问家的名言，即“学者先要会疑”“在可疑而不疑者，不曾学；学则须疑”。</w:t>
      </w:r>
    </w:p>
    <w:p w:rsidR="003709A4" w:rsidRPr="007A47A2" w:rsidRDefault="003709A4" w:rsidP="003709A4">
      <w:pPr>
        <w:spacing w:line="360" w:lineRule="auto"/>
        <w:ind w:firstLineChars="200" w:firstLine="480"/>
        <w:rPr>
          <w:rFonts w:ascii="宋体" w:hAnsi="宋体" w:hint="eastAsia"/>
          <w:bCs/>
          <w:sz w:val="24"/>
        </w:rPr>
      </w:pPr>
      <w:r w:rsidRPr="007A47A2">
        <w:rPr>
          <w:rFonts w:ascii="宋体" w:hAnsi="宋体" w:hint="eastAsia"/>
          <w:bCs/>
          <w:sz w:val="24"/>
        </w:rPr>
        <w:t>②第5段引用孟子的名言“尽信书则不如无书”。</w:t>
      </w:r>
    </w:p>
    <w:p w:rsidR="003709A4" w:rsidRPr="007A47A2" w:rsidRDefault="003709A4" w:rsidP="003709A4">
      <w:pPr>
        <w:spacing w:line="360" w:lineRule="auto"/>
        <w:ind w:firstLineChars="200" w:firstLine="480"/>
        <w:rPr>
          <w:rFonts w:ascii="宋体" w:hAnsi="宋体" w:hint="eastAsia"/>
          <w:bCs/>
          <w:sz w:val="24"/>
        </w:rPr>
      </w:pPr>
      <w:r w:rsidRPr="007A47A2">
        <w:rPr>
          <w:rFonts w:ascii="宋体" w:hAnsi="宋体" w:hint="eastAsia"/>
          <w:bCs/>
          <w:sz w:val="24"/>
        </w:rPr>
        <w:t>③第6段引用法国哲学家笛卡儿的名言“我怀疑，所以我存在”。</w:t>
      </w:r>
    </w:p>
    <w:p w:rsidR="003709A4" w:rsidRPr="007A47A2" w:rsidRDefault="003709A4" w:rsidP="003709A4">
      <w:pPr>
        <w:spacing w:line="360" w:lineRule="auto"/>
        <w:ind w:firstLineChars="200" w:firstLine="480"/>
        <w:rPr>
          <w:rFonts w:ascii="宋体" w:hAnsi="宋体" w:hint="eastAsia"/>
          <w:bCs/>
          <w:sz w:val="24"/>
        </w:rPr>
      </w:pPr>
      <w:r w:rsidRPr="007A47A2">
        <w:rPr>
          <w:rFonts w:ascii="宋体" w:hAnsi="宋体" w:hint="eastAsia"/>
          <w:bCs/>
          <w:sz w:val="24"/>
        </w:rPr>
        <w:t>教师点拨：道理论证就是引用名言警句、谚语、俗语以及人们公认的定理公式等来证明论点，其作用是能有力地证明观点，增强文章的权威性和说服力。</w:t>
      </w:r>
    </w:p>
    <w:p w:rsidR="003709A4" w:rsidRPr="007A47A2" w:rsidRDefault="003709A4" w:rsidP="003709A4">
      <w:pPr>
        <w:spacing w:line="360" w:lineRule="auto"/>
        <w:ind w:firstLineChars="200" w:firstLine="480"/>
        <w:rPr>
          <w:rFonts w:ascii="宋体" w:hAnsi="宋体" w:hint="eastAsia"/>
          <w:bCs/>
          <w:sz w:val="24"/>
        </w:rPr>
      </w:pPr>
      <w:r w:rsidRPr="007A47A2">
        <w:rPr>
          <w:rFonts w:ascii="宋体" w:hAnsi="宋体" w:hint="eastAsia"/>
          <w:bCs/>
          <w:sz w:val="24"/>
        </w:rPr>
        <w:t>（2）举例论证（例证法）。</w:t>
      </w:r>
    </w:p>
    <w:p w:rsidR="003709A4" w:rsidRPr="007A47A2" w:rsidRDefault="003709A4" w:rsidP="003709A4">
      <w:pPr>
        <w:spacing w:line="360" w:lineRule="auto"/>
        <w:ind w:firstLineChars="200" w:firstLine="480"/>
        <w:rPr>
          <w:rFonts w:ascii="宋体" w:hAnsi="宋体" w:hint="eastAsia"/>
          <w:bCs/>
          <w:sz w:val="24"/>
        </w:rPr>
      </w:pPr>
      <w:r w:rsidRPr="007A47A2">
        <w:rPr>
          <w:rFonts w:ascii="宋体" w:hAnsi="宋体" w:hint="eastAsia"/>
          <w:bCs/>
          <w:sz w:val="24"/>
        </w:rPr>
        <w:lastRenderedPageBreak/>
        <w:t>①第4段列举了古代“三皇五帝”和“腐草为萤”的例子。</w:t>
      </w:r>
    </w:p>
    <w:p w:rsidR="003709A4" w:rsidRPr="007A47A2" w:rsidRDefault="003709A4" w:rsidP="003709A4">
      <w:pPr>
        <w:spacing w:line="360" w:lineRule="auto"/>
        <w:ind w:firstLineChars="200" w:firstLine="480"/>
        <w:rPr>
          <w:rFonts w:ascii="宋体" w:hAnsi="宋体" w:hint="eastAsia"/>
          <w:bCs/>
          <w:sz w:val="24"/>
        </w:rPr>
      </w:pPr>
      <w:r w:rsidRPr="007A47A2">
        <w:rPr>
          <w:rFonts w:ascii="宋体" w:hAnsi="宋体" w:hint="eastAsia"/>
          <w:bCs/>
          <w:sz w:val="24"/>
        </w:rPr>
        <w:t>②第6段举了清代大学问家戴震幼年时善疑多问的事例。</w:t>
      </w:r>
    </w:p>
    <w:p w:rsidR="003709A4" w:rsidRPr="007A47A2" w:rsidRDefault="003709A4" w:rsidP="003709A4">
      <w:pPr>
        <w:spacing w:line="360" w:lineRule="auto"/>
        <w:ind w:firstLineChars="200" w:firstLine="480"/>
        <w:rPr>
          <w:rFonts w:ascii="宋体" w:hAnsi="宋体" w:hint="eastAsia"/>
          <w:bCs/>
          <w:sz w:val="24"/>
        </w:rPr>
      </w:pPr>
      <w:r w:rsidRPr="007A47A2">
        <w:rPr>
          <w:rFonts w:ascii="宋体" w:hAnsi="宋体" w:hint="eastAsia"/>
          <w:bCs/>
          <w:sz w:val="24"/>
        </w:rPr>
        <w:t>教师点拨：举例论证是列举确凿、充分、有代表性的事例证明论点，其作用是能够具体有力地论证观点，增强文章的说服力。</w:t>
      </w:r>
    </w:p>
    <w:p w:rsidR="003709A4" w:rsidRPr="007A47A2" w:rsidRDefault="003709A4" w:rsidP="003709A4">
      <w:pPr>
        <w:spacing w:line="360" w:lineRule="auto"/>
        <w:ind w:firstLineChars="200" w:firstLine="480"/>
        <w:rPr>
          <w:rFonts w:ascii="宋体" w:hAnsi="宋体" w:hint="eastAsia"/>
          <w:bCs/>
          <w:sz w:val="24"/>
        </w:rPr>
      </w:pPr>
      <w:r w:rsidRPr="007A47A2">
        <w:rPr>
          <w:rFonts w:ascii="宋体" w:hAnsi="宋体" w:hint="eastAsia"/>
          <w:bCs/>
          <w:sz w:val="24"/>
        </w:rPr>
        <w:t>（3）对比论证。</w:t>
      </w:r>
    </w:p>
    <w:p w:rsidR="003709A4" w:rsidRPr="007A47A2" w:rsidRDefault="003709A4" w:rsidP="003709A4">
      <w:pPr>
        <w:spacing w:line="360" w:lineRule="auto"/>
        <w:ind w:firstLineChars="200" w:firstLine="480"/>
        <w:rPr>
          <w:rFonts w:ascii="宋体" w:hAnsi="宋体" w:hint="eastAsia"/>
          <w:bCs/>
          <w:sz w:val="24"/>
        </w:rPr>
      </w:pPr>
      <w:r w:rsidRPr="007A47A2">
        <w:rPr>
          <w:rFonts w:ascii="宋体" w:hAnsi="宋体" w:hint="eastAsia"/>
          <w:bCs/>
          <w:sz w:val="24"/>
        </w:rPr>
        <w:t>①第4段：我们信它，因为它“是”；不信它，因为它“非”。</w:t>
      </w:r>
    </w:p>
    <w:p w:rsidR="003709A4" w:rsidRPr="007A47A2" w:rsidRDefault="003709A4" w:rsidP="003709A4">
      <w:pPr>
        <w:spacing w:line="360" w:lineRule="auto"/>
        <w:ind w:firstLineChars="200" w:firstLine="480"/>
        <w:rPr>
          <w:rFonts w:ascii="宋体" w:hAnsi="宋体" w:hint="eastAsia"/>
          <w:bCs/>
          <w:sz w:val="24"/>
        </w:rPr>
      </w:pPr>
      <w:r w:rsidRPr="007A47A2">
        <w:rPr>
          <w:rFonts w:ascii="宋体" w:hAnsi="宋体" w:hint="eastAsia"/>
          <w:bCs/>
          <w:sz w:val="24"/>
        </w:rPr>
        <w:t>②第5段：因怀疑而思索，因思索而辨别是非；经过“怀疑”“思索”“辨别”三步以后，那本书才是自己的书，那种学问才是自己的学问。否则便是盲从，便是迷信。</w:t>
      </w:r>
    </w:p>
    <w:p w:rsidR="003709A4" w:rsidRPr="007A47A2" w:rsidRDefault="003709A4" w:rsidP="003709A4">
      <w:pPr>
        <w:spacing w:line="360" w:lineRule="auto"/>
        <w:ind w:firstLineChars="200" w:firstLine="480"/>
        <w:rPr>
          <w:rFonts w:ascii="宋体" w:hAnsi="宋体" w:hint="eastAsia"/>
          <w:bCs/>
          <w:sz w:val="24"/>
        </w:rPr>
      </w:pPr>
      <w:r w:rsidRPr="007A47A2">
        <w:rPr>
          <w:rFonts w:ascii="宋体" w:hAnsi="宋体" w:hint="eastAsia"/>
          <w:bCs/>
          <w:sz w:val="24"/>
        </w:rPr>
        <w:t>③第6段：对于别人的话，都不打折扣地承认，那是思想上的懒惰。这样的脑筋永远是被动的，永远不能治学。只有常常怀疑、常常发问的脑筋才有问题，有问题才想求解答。在不断的发问和求解中，一切学问才会发展起来。</w:t>
      </w:r>
    </w:p>
    <w:p w:rsidR="003709A4" w:rsidRPr="007A47A2" w:rsidRDefault="003709A4" w:rsidP="003709A4">
      <w:pPr>
        <w:spacing w:line="360" w:lineRule="auto"/>
        <w:ind w:firstLineChars="200" w:firstLine="480"/>
        <w:rPr>
          <w:rFonts w:ascii="宋体" w:hAnsi="宋体" w:hint="eastAsia"/>
          <w:bCs/>
          <w:sz w:val="24"/>
        </w:rPr>
      </w:pPr>
      <w:r w:rsidRPr="007A47A2">
        <w:rPr>
          <w:rFonts w:ascii="宋体" w:hAnsi="宋体" w:hint="eastAsia"/>
          <w:bCs/>
          <w:sz w:val="24"/>
        </w:rPr>
        <w:t>④第6段：古今科学上新的发明，哲学上新的理论，美术上新的作风，都是这样起来的。若使后之学者都墨守前人的旧说，那就没有新问题，没有新发明，一切学术停滞，人类的文化也就不会进步了。</w:t>
      </w:r>
    </w:p>
    <w:p w:rsidR="003709A4" w:rsidRPr="007A47A2" w:rsidRDefault="003709A4" w:rsidP="003709A4">
      <w:pPr>
        <w:spacing w:line="360" w:lineRule="auto"/>
        <w:ind w:firstLineChars="200" w:firstLine="480"/>
        <w:rPr>
          <w:rFonts w:ascii="宋体" w:hAnsi="宋体" w:hint="eastAsia"/>
          <w:bCs/>
          <w:sz w:val="24"/>
        </w:rPr>
      </w:pPr>
      <w:r w:rsidRPr="007A47A2">
        <w:rPr>
          <w:rFonts w:ascii="宋体" w:hAnsi="宋体" w:hint="eastAsia"/>
          <w:bCs/>
          <w:sz w:val="24"/>
        </w:rPr>
        <w:t>教师点拨：对比论证是拿正反两方面的论点或论据作对比，在对比中证明论点。这种论证方法对比鲜明，是非清楚，让人印象深刻。</w:t>
      </w:r>
    </w:p>
    <w:p w:rsidR="003709A4" w:rsidRPr="007A47A2" w:rsidRDefault="003709A4" w:rsidP="003709A4">
      <w:pPr>
        <w:spacing w:line="360" w:lineRule="auto"/>
        <w:ind w:firstLineChars="200" w:firstLine="480"/>
        <w:rPr>
          <w:rFonts w:ascii="宋体" w:hAnsi="宋体" w:hint="eastAsia"/>
          <w:bCs/>
          <w:sz w:val="24"/>
        </w:rPr>
      </w:pPr>
      <w:r w:rsidRPr="007A47A2">
        <w:rPr>
          <w:rFonts w:ascii="宋体" w:hAnsi="宋体" w:hint="eastAsia"/>
          <w:bCs/>
          <w:sz w:val="24"/>
        </w:rPr>
        <w:t>2.学生活动</w:t>
      </w:r>
    </w:p>
    <w:p w:rsidR="003709A4" w:rsidRPr="007A47A2" w:rsidRDefault="003709A4" w:rsidP="003709A4">
      <w:pPr>
        <w:spacing w:line="360" w:lineRule="auto"/>
        <w:ind w:firstLineChars="200" w:firstLine="480"/>
        <w:rPr>
          <w:rFonts w:ascii="宋体" w:hAnsi="宋体" w:hint="eastAsia"/>
          <w:bCs/>
          <w:sz w:val="24"/>
        </w:rPr>
      </w:pPr>
      <w:r w:rsidRPr="007A47A2">
        <w:rPr>
          <w:rFonts w:ascii="宋体" w:hAnsi="宋体" w:hint="eastAsia"/>
          <w:bCs/>
          <w:sz w:val="24"/>
        </w:rPr>
        <w:t>试着从自己积累的名人名言和读过的课内外名著中，为“治学必须有怀疑精神”这一论点补充道理论据和事实论据，每种论据至少补充一个。</w:t>
      </w:r>
    </w:p>
    <w:p w:rsidR="003709A4" w:rsidRPr="007A47A2" w:rsidRDefault="003709A4" w:rsidP="003709A4">
      <w:pPr>
        <w:spacing w:line="360" w:lineRule="auto"/>
        <w:ind w:firstLineChars="200" w:firstLine="480"/>
        <w:rPr>
          <w:rFonts w:ascii="宋体" w:hAnsi="宋体" w:hint="eastAsia"/>
          <w:bCs/>
          <w:sz w:val="24"/>
        </w:rPr>
      </w:pPr>
      <w:r w:rsidRPr="007A47A2">
        <w:rPr>
          <w:rFonts w:ascii="宋体" w:hAnsi="宋体" w:hint="eastAsia"/>
          <w:bCs/>
          <w:sz w:val="24"/>
        </w:rPr>
        <w:t>预设：</w:t>
      </w:r>
    </w:p>
    <w:p w:rsidR="003709A4" w:rsidRPr="007A47A2" w:rsidRDefault="003709A4" w:rsidP="003709A4">
      <w:pPr>
        <w:spacing w:line="360" w:lineRule="auto"/>
        <w:ind w:firstLineChars="200" w:firstLine="480"/>
        <w:rPr>
          <w:rFonts w:ascii="宋体" w:hAnsi="宋体" w:hint="eastAsia"/>
          <w:bCs/>
          <w:sz w:val="24"/>
        </w:rPr>
      </w:pPr>
      <w:r w:rsidRPr="007A47A2">
        <w:rPr>
          <w:rFonts w:ascii="宋体" w:hAnsi="宋体" w:hint="eastAsia"/>
          <w:bCs/>
          <w:sz w:val="24"/>
        </w:rPr>
        <w:t>（1）道理论据</w:t>
      </w:r>
    </w:p>
    <w:p w:rsidR="003709A4" w:rsidRPr="007A47A2" w:rsidRDefault="003709A4" w:rsidP="00220561">
      <w:pPr>
        <w:tabs>
          <w:tab w:val="right" w:pos="9355"/>
        </w:tabs>
        <w:spacing w:line="360" w:lineRule="auto"/>
        <w:ind w:firstLineChars="200" w:firstLine="480"/>
        <w:rPr>
          <w:rFonts w:ascii="宋体" w:hAnsi="宋体" w:hint="eastAsia"/>
          <w:bCs/>
          <w:sz w:val="24"/>
        </w:rPr>
      </w:pPr>
      <w:r w:rsidRPr="007A47A2">
        <w:rPr>
          <w:rFonts w:ascii="宋体" w:hAnsi="宋体" w:hint="eastAsia"/>
          <w:bCs/>
          <w:sz w:val="24"/>
        </w:rPr>
        <w:t>学贵有疑，小疑则小进，大疑则大进。</w:t>
      </w:r>
      <w:r w:rsidR="00220561">
        <w:rPr>
          <w:rFonts w:ascii="宋体" w:hAnsi="宋体"/>
          <w:bCs/>
          <w:sz w:val="24"/>
        </w:rPr>
        <w:tab/>
      </w:r>
      <w:r w:rsidRPr="007A47A2">
        <w:rPr>
          <w:rFonts w:ascii="宋体" w:hAnsi="宋体" w:hint="eastAsia"/>
          <w:bCs/>
          <w:sz w:val="24"/>
        </w:rPr>
        <w:t>——陈献章</w:t>
      </w:r>
    </w:p>
    <w:p w:rsidR="003709A4" w:rsidRPr="007A47A2" w:rsidRDefault="003709A4" w:rsidP="00220561">
      <w:pPr>
        <w:tabs>
          <w:tab w:val="right" w:pos="9355"/>
        </w:tabs>
        <w:spacing w:line="360" w:lineRule="auto"/>
        <w:ind w:firstLineChars="200" w:firstLine="480"/>
        <w:rPr>
          <w:rFonts w:ascii="宋体" w:hAnsi="宋体" w:hint="eastAsia"/>
          <w:bCs/>
          <w:sz w:val="24"/>
        </w:rPr>
      </w:pPr>
      <w:r w:rsidRPr="007A47A2">
        <w:rPr>
          <w:rFonts w:ascii="宋体" w:hAnsi="宋体" w:hint="eastAsia"/>
          <w:bCs/>
          <w:sz w:val="24"/>
        </w:rPr>
        <w:t>读书无疑者，须教有疑；有疑者，却要无疑，到这里方是长进。</w:t>
      </w:r>
      <w:r w:rsidR="00220561">
        <w:rPr>
          <w:rFonts w:ascii="宋体" w:hAnsi="宋体"/>
          <w:bCs/>
          <w:sz w:val="24"/>
        </w:rPr>
        <w:tab/>
      </w:r>
      <w:r w:rsidRPr="007A47A2">
        <w:rPr>
          <w:rFonts w:ascii="宋体" w:hAnsi="宋体" w:hint="eastAsia"/>
          <w:bCs/>
          <w:sz w:val="24"/>
        </w:rPr>
        <w:t>——朱熹</w:t>
      </w:r>
    </w:p>
    <w:p w:rsidR="003709A4" w:rsidRPr="007A47A2" w:rsidRDefault="003709A4" w:rsidP="00220561">
      <w:pPr>
        <w:tabs>
          <w:tab w:val="right" w:pos="9355"/>
        </w:tabs>
        <w:spacing w:line="360" w:lineRule="auto"/>
        <w:ind w:firstLineChars="200" w:firstLine="480"/>
        <w:rPr>
          <w:rFonts w:ascii="宋体" w:hAnsi="宋体" w:hint="eastAsia"/>
          <w:bCs/>
          <w:sz w:val="24"/>
        </w:rPr>
      </w:pPr>
      <w:r w:rsidRPr="007A47A2">
        <w:rPr>
          <w:rFonts w:ascii="宋体" w:hAnsi="宋体" w:hint="eastAsia"/>
          <w:bCs/>
          <w:sz w:val="24"/>
        </w:rPr>
        <w:t>不怀疑不能见真理。</w:t>
      </w:r>
      <w:r w:rsidR="00220561">
        <w:rPr>
          <w:rFonts w:ascii="宋体" w:hAnsi="宋体"/>
          <w:bCs/>
          <w:sz w:val="24"/>
        </w:rPr>
        <w:tab/>
      </w:r>
      <w:r w:rsidRPr="007A47A2">
        <w:rPr>
          <w:rFonts w:ascii="宋体" w:hAnsi="宋体" w:hint="eastAsia"/>
          <w:bCs/>
          <w:sz w:val="24"/>
        </w:rPr>
        <w:t>——李四光</w:t>
      </w:r>
    </w:p>
    <w:p w:rsidR="003709A4" w:rsidRPr="007A47A2" w:rsidRDefault="003709A4" w:rsidP="003709A4">
      <w:pPr>
        <w:spacing w:line="360" w:lineRule="auto"/>
        <w:ind w:firstLineChars="200" w:firstLine="480"/>
        <w:rPr>
          <w:rFonts w:ascii="宋体" w:hAnsi="宋体" w:hint="eastAsia"/>
          <w:bCs/>
          <w:sz w:val="24"/>
        </w:rPr>
      </w:pPr>
      <w:r w:rsidRPr="007A47A2">
        <w:rPr>
          <w:rFonts w:ascii="宋体" w:hAnsi="宋体" w:hint="eastAsia"/>
          <w:bCs/>
          <w:sz w:val="24"/>
        </w:rPr>
        <w:t>（2）事实论据</w:t>
      </w:r>
    </w:p>
    <w:p w:rsidR="003709A4" w:rsidRPr="007A47A2" w:rsidRDefault="003709A4" w:rsidP="003709A4">
      <w:pPr>
        <w:spacing w:line="360" w:lineRule="auto"/>
        <w:ind w:firstLineChars="200" w:firstLine="480"/>
        <w:rPr>
          <w:rFonts w:ascii="宋体" w:hAnsi="宋体" w:hint="eastAsia"/>
          <w:bCs/>
          <w:sz w:val="24"/>
        </w:rPr>
      </w:pPr>
      <w:r w:rsidRPr="007A47A2">
        <w:rPr>
          <w:rFonts w:ascii="宋体" w:hAnsi="宋体" w:hint="eastAsia"/>
          <w:bCs/>
          <w:sz w:val="24"/>
        </w:rPr>
        <w:t>①古希腊的亚里士多德认为，物体下落的快慢是不一样的。它的下落速度和它的重量成正比，物体越重，下落的速度越快。年轻的伽利略根据自己的经验推理，大胆地对亚里士多德的学说提出了疑问。经过深思熟虑，伽利略在比萨斜塔用两个大小一样但重量不等的铁球几乎同时落地的实验，揭开了落体运动的秘密，推翻了亚里士多德的学说。</w:t>
      </w:r>
    </w:p>
    <w:p w:rsidR="003709A4" w:rsidRPr="007A47A2" w:rsidRDefault="003709A4" w:rsidP="003709A4">
      <w:pPr>
        <w:spacing w:line="360" w:lineRule="auto"/>
        <w:ind w:firstLineChars="200" w:firstLine="480"/>
        <w:rPr>
          <w:rFonts w:ascii="宋体" w:hAnsi="宋体" w:hint="eastAsia"/>
          <w:bCs/>
          <w:sz w:val="24"/>
        </w:rPr>
      </w:pPr>
      <w:r w:rsidRPr="007A47A2">
        <w:rPr>
          <w:rFonts w:ascii="宋体" w:hAnsi="宋体" w:hint="eastAsia"/>
          <w:bCs/>
          <w:sz w:val="24"/>
        </w:rPr>
        <w:lastRenderedPageBreak/>
        <w:t>②从古希腊时代到16世纪之前的1300多年间，“地心说”在欧洲一直占据着统治地位。直到16世纪中叶，哥白尼大胆地对“地心说”提出怀疑，他通过长期天象观测和研究，以及对地球大小的精确计算，提出了“日心说”，并为后来越来越多的观测事实所证实。虽然受当时科学发展水平的影响，哥白尼的“日心说”也存在缺点和错误，但他的大胆质疑却推动了天文学的变革。</w:t>
      </w:r>
    </w:p>
    <w:p w:rsidR="003709A4" w:rsidRPr="007A47A2" w:rsidRDefault="003709A4" w:rsidP="003709A4">
      <w:pPr>
        <w:spacing w:line="360" w:lineRule="auto"/>
        <w:ind w:firstLineChars="200" w:firstLine="480"/>
        <w:rPr>
          <w:rFonts w:ascii="宋体" w:hAnsi="宋体" w:hint="eastAsia"/>
          <w:bCs/>
          <w:sz w:val="24"/>
        </w:rPr>
      </w:pPr>
      <w:r w:rsidRPr="007A47A2">
        <w:rPr>
          <w:rFonts w:ascii="宋体" w:hAnsi="宋体" w:hint="eastAsia"/>
          <w:bCs/>
          <w:sz w:val="24"/>
        </w:rPr>
        <w:t>③20世纪50年代初期，二十多岁的陈景润还是一名普通的中学数学老师，在研读著名数学家华罗庚的名著《堆垒素数论》中的它利问题时，对一个地方产生了怀疑。他大胆质疑，反复推论，在确信自己的见解有助于它利问题的进展后，主动写信给华罗庚，指出错误，得到了华罗庚的肯定与赏识，最终成为著名的数学家。</w:t>
      </w:r>
    </w:p>
    <w:p w:rsidR="003709A4" w:rsidRPr="007A47A2" w:rsidRDefault="003709A4" w:rsidP="003709A4">
      <w:pPr>
        <w:spacing w:line="360" w:lineRule="auto"/>
        <w:ind w:firstLineChars="200" w:firstLine="482"/>
        <w:rPr>
          <w:rFonts w:ascii="宋体" w:hAnsi="宋体" w:hint="eastAsia"/>
          <w:bCs/>
          <w:sz w:val="24"/>
        </w:rPr>
      </w:pPr>
      <w:r w:rsidRPr="00EB5615">
        <w:rPr>
          <w:rFonts w:ascii="宋体" w:hAnsi="宋体" w:hint="eastAsia"/>
          <w:b/>
          <w:sz w:val="24"/>
        </w:rPr>
        <w:t>【设计意图】</w:t>
      </w:r>
      <w:r w:rsidRPr="007A47A2">
        <w:rPr>
          <w:rFonts w:ascii="宋体" w:hAnsi="宋体" w:hint="eastAsia"/>
          <w:bCs/>
          <w:sz w:val="24"/>
        </w:rPr>
        <w:t>通过总结文中运用了哪些论证方法，并结合文章的具体内容进行说明，再加上补充论据的活动，一方面可以进一步增强对本文的理解，另一方面也可以为学生的写作积累素材。</w:t>
      </w:r>
    </w:p>
    <w:p w:rsidR="003709A4" w:rsidRPr="002E23D9" w:rsidRDefault="003709A4" w:rsidP="003709A4">
      <w:pPr>
        <w:spacing w:line="360" w:lineRule="auto"/>
        <w:jc w:val="left"/>
        <w:rPr>
          <w:rFonts w:ascii="宋体" w:hAnsi="宋体" w:hint="eastAsia"/>
          <w:b/>
          <w:sz w:val="24"/>
          <w:szCs w:val="28"/>
        </w:rPr>
      </w:pPr>
      <w:r w:rsidRPr="002E23D9">
        <w:rPr>
          <w:rFonts w:ascii="宋体" w:hAnsi="宋体" w:hint="eastAsia"/>
          <w:b/>
          <w:sz w:val="24"/>
          <w:szCs w:val="28"/>
        </w:rPr>
        <w:t>二、精读课文，品味语言</w:t>
      </w:r>
    </w:p>
    <w:p w:rsidR="003709A4" w:rsidRPr="007A47A2" w:rsidRDefault="003709A4" w:rsidP="003709A4">
      <w:pPr>
        <w:spacing w:line="360" w:lineRule="auto"/>
        <w:ind w:firstLineChars="200" w:firstLine="480"/>
        <w:rPr>
          <w:rFonts w:ascii="宋体" w:hAnsi="宋体" w:hint="eastAsia"/>
          <w:bCs/>
          <w:sz w:val="24"/>
        </w:rPr>
      </w:pPr>
      <w:r w:rsidRPr="007A47A2">
        <w:rPr>
          <w:rFonts w:ascii="宋体" w:hAnsi="宋体" w:hint="eastAsia"/>
          <w:bCs/>
          <w:sz w:val="24"/>
        </w:rPr>
        <w:t>1.精读片段，小组探究</w:t>
      </w:r>
    </w:p>
    <w:p w:rsidR="003709A4" w:rsidRPr="007A47A2" w:rsidRDefault="003709A4" w:rsidP="003709A4">
      <w:pPr>
        <w:spacing w:line="360" w:lineRule="auto"/>
        <w:ind w:firstLineChars="200" w:firstLine="480"/>
        <w:rPr>
          <w:rFonts w:ascii="宋体" w:hAnsi="宋体" w:hint="eastAsia"/>
          <w:bCs/>
          <w:sz w:val="24"/>
        </w:rPr>
      </w:pPr>
      <w:r w:rsidRPr="007A47A2">
        <w:rPr>
          <w:rFonts w:ascii="宋体" w:hAnsi="宋体" w:hint="eastAsia"/>
          <w:bCs/>
          <w:sz w:val="24"/>
        </w:rPr>
        <w:t>一切学问家，不但对于流俗传说，就是对于过去学者的学说也常常要抱怀疑的态度，常常和书中的学说辩论，常常评判书中的学说，常常修正书中的学说：要这样才能有更新更善的学说产生。</w:t>
      </w:r>
    </w:p>
    <w:p w:rsidR="003709A4" w:rsidRPr="007A47A2" w:rsidRDefault="003709A4" w:rsidP="003709A4">
      <w:pPr>
        <w:spacing w:line="360" w:lineRule="auto"/>
        <w:ind w:firstLineChars="200" w:firstLine="480"/>
        <w:rPr>
          <w:rFonts w:ascii="宋体" w:hAnsi="宋体" w:hint="eastAsia"/>
          <w:bCs/>
          <w:sz w:val="24"/>
        </w:rPr>
      </w:pPr>
      <w:r w:rsidRPr="007A47A2">
        <w:rPr>
          <w:rFonts w:ascii="宋体" w:hAnsi="宋体" w:hint="eastAsia"/>
          <w:bCs/>
          <w:sz w:val="24"/>
        </w:rPr>
        <w:t>（1）开头的“一切”是否太绝对了？对此，你怎么看？</w:t>
      </w:r>
    </w:p>
    <w:p w:rsidR="003709A4" w:rsidRPr="007A47A2" w:rsidRDefault="003709A4" w:rsidP="003709A4">
      <w:pPr>
        <w:spacing w:line="360" w:lineRule="auto"/>
        <w:ind w:firstLineChars="200" w:firstLine="480"/>
        <w:rPr>
          <w:rFonts w:ascii="宋体" w:hAnsi="宋体" w:hint="eastAsia"/>
          <w:bCs/>
          <w:sz w:val="24"/>
        </w:rPr>
      </w:pPr>
      <w:r w:rsidRPr="007A47A2">
        <w:rPr>
          <w:rFonts w:ascii="宋体" w:hAnsi="宋体" w:hint="eastAsia"/>
          <w:bCs/>
          <w:sz w:val="24"/>
        </w:rPr>
        <w:t>（2）这段文字中有四个“常常”开头的短句，它们的顺序是否可以任意调整？为什么？</w:t>
      </w:r>
    </w:p>
    <w:p w:rsidR="003709A4" w:rsidRPr="007A47A2" w:rsidRDefault="003709A4" w:rsidP="003709A4">
      <w:pPr>
        <w:spacing w:line="360" w:lineRule="auto"/>
        <w:ind w:firstLineChars="200" w:firstLine="480"/>
        <w:rPr>
          <w:rFonts w:ascii="宋体" w:hAnsi="宋体" w:hint="eastAsia"/>
          <w:bCs/>
          <w:sz w:val="24"/>
        </w:rPr>
      </w:pPr>
      <w:r w:rsidRPr="007A47A2">
        <w:rPr>
          <w:rFonts w:ascii="宋体" w:hAnsi="宋体" w:hint="eastAsia"/>
          <w:bCs/>
          <w:sz w:val="24"/>
        </w:rPr>
        <w:t>（3）说说“要这样才能有更新更善的学说产生”一句在文中的作用。</w:t>
      </w:r>
    </w:p>
    <w:p w:rsidR="003709A4" w:rsidRPr="007A47A2" w:rsidRDefault="003709A4" w:rsidP="003709A4">
      <w:pPr>
        <w:spacing w:line="360" w:lineRule="auto"/>
        <w:ind w:firstLineChars="200" w:firstLine="480"/>
        <w:rPr>
          <w:rFonts w:ascii="宋体" w:hAnsi="宋体" w:hint="eastAsia"/>
          <w:bCs/>
          <w:sz w:val="24"/>
        </w:rPr>
      </w:pPr>
      <w:r w:rsidRPr="007A47A2">
        <w:rPr>
          <w:rFonts w:ascii="宋体" w:hAnsi="宋体" w:hint="eastAsia"/>
          <w:bCs/>
          <w:sz w:val="24"/>
        </w:rPr>
        <w:t>预设：</w:t>
      </w:r>
    </w:p>
    <w:p w:rsidR="003709A4" w:rsidRPr="007A47A2" w:rsidRDefault="003709A4" w:rsidP="003709A4">
      <w:pPr>
        <w:spacing w:line="360" w:lineRule="auto"/>
        <w:ind w:firstLineChars="200" w:firstLine="480"/>
        <w:rPr>
          <w:rFonts w:ascii="宋体" w:hAnsi="宋体" w:hint="eastAsia"/>
          <w:bCs/>
          <w:sz w:val="24"/>
        </w:rPr>
      </w:pPr>
      <w:r w:rsidRPr="007A47A2">
        <w:rPr>
          <w:rFonts w:ascii="宋体" w:hAnsi="宋体" w:hint="eastAsia"/>
          <w:bCs/>
          <w:sz w:val="24"/>
        </w:rPr>
        <w:t>（1）不绝对。因为作者这里用的“一切”是由论述问题的内涵所决定的，着重强调“怀疑”对于学问家的重要。因为前面已充分论证了“怀疑”是“做一切学问的基本条件”，所以只要是做学问，就得有怀疑精神，这个思维品质便是所有学问家应该具备的。“一切”有“所有”之义，却比“所有”更多了一种加重、强调的意味。</w:t>
      </w:r>
    </w:p>
    <w:p w:rsidR="003709A4" w:rsidRPr="007A47A2" w:rsidRDefault="003709A4" w:rsidP="003709A4">
      <w:pPr>
        <w:spacing w:line="360" w:lineRule="auto"/>
        <w:ind w:firstLineChars="200" w:firstLine="480"/>
        <w:rPr>
          <w:rFonts w:ascii="宋体" w:hAnsi="宋体" w:hint="eastAsia"/>
          <w:bCs/>
          <w:sz w:val="24"/>
        </w:rPr>
      </w:pPr>
      <w:r w:rsidRPr="007A47A2">
        <w:rPr>
          <w:rFonts w:ascii="宋体" w:hAnsi="宋体" w:hint="eastAsia"/>
          <w:bCs/>
          <w:sz w:val="24"/>
        </w:rPr>
        <w:t>（2）不能任意调换顺序。第一个“常常”后面所说的是“要抱怀疑的态度”，第二个“常常”后面所说的是“和书中的学说辩论”，前句所说的“怀疑”是“辩论”的前提条件；第三个“常常”后面所说的“评判书中的学说”和第四个“常常”后面的“修正书中</w:t>
      </w:r>
      <w:r w:rsidRPr="007A47A2">
        <w:rPr>
          <w:rFonts w:ascii="宋体" w:hAnsi="宋体" w:hint="eastAsia"/>
          <w:bCs/>
          <w:sz w:val="24"/>
        </w:rPr>
        <w:lastRenderedPageBreak/>
        <w:t>的学说”，前面所谈的“评判”也是后面所说的“修正”的前提。“怀疑”“辩论”“评判”“修正”这四步构成逐层深入、步步递进的关系，不能任意调换顺序。</w:t>
      </w:r>
    </w:p>
    <w:p w:rsidR="003709A4" w:rsidRPr="007A47A2" w:rsidRDefault="003709A4" w:rsidP="003709A4">
      <w:pPr>
        <w:spacing w:line="360" w:lineRule="auto"/>
        <w:ind w:firstLineChars="200" w:firstLine="480"/>
        <w:rPr>
          <w:rFonts w:ascii="宋体" w:hAnsi="宋体" w:hint="eastAsia"/>
          <w:bCs/>
          <w:sz w:val="24"/>
        </w:rPr>
      </w:pPr>
      <w:r w:rsidRPr="007A47A2">
        <w:rPr>
          <w:rFonts w:ascii="宋体" w:hAnsi="宋体" w:hint="eastAsia"/>
          <w:bCs/>
          <w:sz w:val="24"/>
        </w:rPr>
        <w:t>（3）这句话是对上面论述的精当总结，准确指出“这样”做是“更新更善的学说产生”的必要条件，阐明了分论点“怀疑”是“建设新学说、启迪新发明的基本条件”，“更新”是针对“过去”的学说而言，“更善”说明了它优于“过去”的学说，“更新更善”精当地说明了“新学说”的发展性、优越性。</w:t>
      </w:r>
    </w:p>
    <w:p w:rsidR="003709A4" w:rsidRPr="007A47A2" w:rsidRDefault="003709A4" w:rsidP="003709A4">
      <w:pPr>
        <w:spacing w:line="360" w:lineRule="auto"/>
        <w:ind w:firstLineChars="200" w:firstLine="480"/>
        <w:rPr>
          <w:rFonts w:ascii="宋体" w:hAnsi="宋体" w:hint="eastAsia"/>
          <w:bCs/>
          <w:sz w:val="24"/>
        </w:rPr>
      </w:pPr>
      <w:r w:rsidRPr="007A47A2">
        <w:rPr>
          <w:rFonts w:ascii="宋体" w:hAnsi="宋体" w:hint="eastAsia"/>
          <w:bCs/>
          <w:sz w:val="24"/>
        </w:rPr>
        <w:t>2.品味语言，概括特色</w:t>
      </w:r>
    </w:p>
    <w:p w:rsidR="003709A4" w:rsidRPr="007A47A2" w:rsidRDefault="003709A4" w:rsidP="003709A4">
      <w:pPr>
        <w:spacing w:line="360" w:lineRule="auto"/>
        <w:ind w:firstLineChars="200" w:firstLine="480"/>
        <w:rPr>
          <w:rFonts w:ascii="宋体" w:hAnsi="宋体" w:hint="eastAsia"/>
          <w:bCs/>
          <w:sz w:val="24"/>
        </w:rPr>
      </w:pPr>
      <w:r w:rsidRPr="007A47A2">
        <w:rPr>
          <w:rFonts w:ascii="宋体" w:hAnsi="宋体" w:hint="eastAsia"/>
          <w:bCs/>
          <w:sz w:val="24"/>
        </w:rPr>
        <w:t>本文的语言明白朴实，简洁准确，通达流畅，长短相宜。</w:t>
      </w:r>
    </w:p>
    <w:p w:rsidR="003709A4" w:rsidRPr="007A47A2" w:rsidRDefault="003709A4" w:rsidP="003709A4">
      <w:pPr>
        <w:spacing w:line="360" w:lineRule="auto"/>
        <w:ind w:firstLineChars="200" w:firstLine="480"/>
        <w:rPr>
          <w:rFonts w:ascii="宋体" w:hAnsi="宋体" w:hint="eastAsia"/>
          <w:bCs/>
          <w:sz w:val="24"/>
        </w:rPr>
      </w:pPr>
      <w:r w:rsidRPr="007A47A2">
        <w:rPr>
          <w:rFonts w:ascii="宋体" w:hAnsi="宋体" w:hint="eastAsia"/>
          <w:bCs/>
          <w:sz w:val="24"/>
        </w:rPr>
        <w:t>3.品味特色，加深感悟</w:t>
      </w:r>
    </w:p>
    <w:p w:rsidR="003709A4" w:rsidRPr="007A47A2" w:rsidRDefault="003709A4" w:rsidP="003709A4">
      <w:pPr>
        <w:spacing w:line="360" w:lineRule="auto"/>
        <w:ind w:firstLineChars="200" w:firstLine="480"/>
        <w:rPr>
          <w:rFonts w:ascii="宋体" w:hAnsi="宋体" w:hint="eastAsia"/>
          <w:bCs/>
          <w:sz w:val="24"/>
        </w:rPr>
      </w:pPr>
      <w:r w:rsidRPr="007A47A2">
        <w:rPr>
          <w:rFonts w:ascii="宋体" w:hAnsi="宋体" w:hint="eastAsia"/>
          <w:bCs/>
          <w:sz w:val="24"/>
        </w:rPr>
        <w:t>学生选读有代表性、典型性的语句，品味本文的语言特色，加深感悟理解，增强语感。</w:t>
      </w:r>
    </w:p>
    <w:p w:rsidR="003709A4" w:rsidRPr="007A47A2" w:rsidRDefault="003709A4" w:rsidP="003709A4">
      <w:pPr>
        <w:spacing w:line="360" w:lineRule="auto"/>
        <w:ind w:firstLineChars="200" w:firstLine="482"/>
        <w:rPr>
          <w:rFonts w:ascii="宋体" w:hAnsi="宋体" w:hint="eastAsia"/>
          <w:bCs/>
          <w:sz w:val="24"/>
        </w:rPr>
      </w:pPr>
      <w:r w:rsidRPr="00EB5615">
        <w:rPr>
          <w:rFonts w:ascii="宋体" w:hAnsi="宋体" w:hint="eastAsia"/>
          <w:b/>
          <w:sz w:val="24"/>
        </w:rPr>
        <w:t>【设计意图】</w:t>
      </w:r>
      <w:r w:rsidRPr="007A47A2">
        <w:rPr>
          <w:rFonts w:ascii="宋体" w:hAnsi="宋体" w:hint="eastAsia"/>
          <w:bCs/>
          <w:sz w:val="24"/>
        </w:rPr>
        <w:t>通过精读具体语段，品读有代表性、典型性的语句，同时运用换词和调整语序的方法来品析语言，让学生领悟本文论述逻辑的严密性，品析议论文语言表达的严谨性。</w:t>
      </w:r>
    </w:p>
    <w:p w:rsidR="003709A4" w:rsidRPr="002E23D9" w:rsidRDefault="003709A4" w:rsidP="003709A4">
      <w:pPr>
        <w:spacing w:line="360" w:lineRule="auto"/>
        <w:jc w:val="left"/>
        <w:rPr>
          <w:rFonts w:ascii="宋体" w:hAnsi="宋体" w:hint="eastAsia"/>
          <w:b/>
          <w:sz w:val="24"/>
          <w:szCs w:val="28"/>
        </w:rPr>
      </w:pPr>
      <w:r w:rsidRPr="002E23D9">
        <w:rPr>
          <w:rFonts w:ascii="宋体" w:hAnsi="宋体" w:hint="eastAsia"/>
          <w:b/>
          <w:sz w:val="24"/>
          <w:szCs w:val="28"/>
        </w:rPr>
        <w:t>三、拓展迁移，学以致用</w:t>
      </w:r>
    </w:p>
    <w:p w:rsidR="003709A4" w:rsidRPr="007A47A2" w:rsidRDefault="003709A4" w:rsidP="003709A4">
      <w:pPr>
        <w:spacing w:line="360" w:lineRule="auto"/>
        <w:ind w:firstLineChars="200" w:firstLine="480"/>
        <w:rPr>
          <w:rFonts w:ascii="宋体" w:hAnsi="宋体" w:hint="eastAsia"/>
          <w:bCs/>
          <w:sz w:val="24"/>
        </w:rPr>
      </w:pPr>
      <w:r w:rsidRPr="007A47A2">
        <w:rPr>
          <w:rFonts w:ascii="宋体" w:hAnsi="宋体" w:hint="eastAsia"/>
          <w:bCs/>
          <w:sz w:val="24"/>
        </w:rPr>
        <w:t>1.学生质疑，培养怀疑精神</w:t>
      </w:r>
    </w:p>
    <w:p w:rsidR="003709A4" w:rsidRPr="007A47A2" w:rsidRDefault="003709A4" w:rsidP="003709A4">
      <w:pPr>
        <w:spacing w:line="360" w:lineRule="auto"/>
        <w:ind w:firstLineChars="200" w:firstLine="480"/>
        <w:rPr>
          <w:rFonts w:ascii="宋体" w:hAnsi="宋体" w:hint="eastAsia"/>
          <w:bCs/>
          <w:sz w:val="24"/>
        </w:rPr>
      </w:pPr>
      <w:r w:rsidRPr="007A47A2">
        <w:rPr>
          <w:rFonts w:ascii="宋体" w:hAnsi="宋体" w:hint="eastAsia"/>
          <w:bCs/>
          <w:sz w:val="24"/>
        </w:rPr>
        <w:t>同学们，作者希望我们做学问要学会怀疑，那么他的文章有没有让我们产生怀疑的地方呢？</w:t>
      </w:r>
    </w:p>
    <w:p w:rsidR="003709A4" w:rsidRPr="007A47A2" w:rsidRDefault="003709A4" w:rsidP="003709A4">
      <w:pPr>
        <w:spacing w:line="360" w:lineRule="auto"/>
        <w:ind w:firstLineChars="200" w:firstLine="480"/>
        <w:rPr>
          <w:rFonts w:ascii="宋体" w:hAnsi="宋体" w:hint="eastAsia"/>
          <w:bCs/>
          <w:sz w:val="24"/>
        </w:rPr>
      </w:pPr>
      <w:r w:rsidRPr="007A47A2">
        <w:rPr>
          <w:rFonts w:ascii="宋体" w:hAnsi="宋体" w:hint="eastAsia"/>
          <w:bCs/>
          <w:sz w:val="24"/>
        </w:rPr>
        <w:t>预设：第6段“古今科学上新的发明，哲学上新的理论，美术上新的作风，都是这样起来的”一句中的“都是”太绝对，比如说鲁班发明锯子、四大发明的出现等，就跟怀疑没关系。所以，可以把“都是”改为“大都”或“多是”。</w:t>
      </w:r>
    </w:p>
    <w:p w:rsidR="003709A4" w:rsidRPr="007A47A2" w:rsidRDefault="003709A4" w:rsidP="003709A4">
      <w:pPr>
        <w:spacing w:line="360" w:lineRule="auto"/>
        <w:ind w:firstLineChars="200" w:firstLine="480"/>
        <w:rPr>
          <w:rFonts w:ascii="宋体" w:hAnsi="宋体" w:hint="eastAsia"/>
          <w:bCs/>
          <w:sz w:val="24"/>
        </w:rPr>
      </w:pPr>
      <w:r w:rsidRPr="007A47A2">
        <w:rPr>
          <w:rFonts w:ascii="宋体" w:hAnsi="宋体" w:hint="eastAsia"/>
          <w:bCs/>
          <w:sz w:val="24"/>
        </w:rPr>
        <w:t>2.练笔分享，质疑探索</w:t>
      </w:r>
    </w:p>
    <w:p w:rsidR="003709A4" w:rsidRPr="007A47A2" w:rsidRDefault="003709A4" w:rsidP="003709A4">
      <w:pPr>
        <w:spacing w:line="360" w:lineRule="auto"/>
        <w:ind w:firstLineChars="200" w:firstLine="480"/>
        <w:rPr>
          <w:rFonts w:ascii="宋体" w:hAnsi="宋体" w:hint="eastAsia"/>
          <w:bCs/>
          <w:sz w:val="24"/>
        </w:rPr>
      </w:pPr>
      <w:r w:rsidRPr="007A47A2">
        <w:rPr>
          <w:rFonts w:ascii="宋体" w:hAnsi="宋体" w:hint="eastAsia"/>
          <w:bCs/>
          <w:sz w:val="24"/>
        </w:rPr>
        <w:t>孟子说“尽信书则不如无书”，那么对于我们学过的课文，你有没有对哪篇文章产生过怀疑呢？请将你由“怀疑”“思索”到“辨别”的过程写下来，与大家分享。</w:t>
      </w:r>
    </w:p>
    <w:p w:rsidR="003709A4" w:rsidRPr="007A47A2" w:rsidRDefault="003709A4" w:rsidP="003709A4">
      <w:pPr>
        <w:spacing w:line="360" w:lineRule="auto"/>
        <w:ind w:firstLineChars="200" w:firstLine="480"/>
        <w:rPr>
          <w:rFonts w:ascii="宋体" w:hAnsi="宋体" w:hint="eastAsia"/>
          <w:bCs/>
          <w:sz w:val="24"/>
        </w:rPr>
      </w:pPr>
      <w:r w:rsidRPr="007A47A2">
        <w:rPr>
          <w:rFonts w:ascii="宋体" w:hAnsi="宋体" w:hint="eastAsia"/>
          <w:bCs/>
          <w:sz w:val="24"/>
        </w:rPr>
        <w:t>预设：</w:t>
      </w:r>
    </w:p>
    <w:p w:rsidR="003709A4" w:rsidRPr="007A47A2" w:rsidRDefault="003709A4" w:rsidP="003709A4">
      <w:pPr>
        <w:spacing w:line="360" w:lineRule="auto"/>
        <w:ind w:firstLineChars="200" w:firstLine="480"/>
        <w:rPr>
          <w:rFonts w:ascii="宋体" w:hAnsi="宋体" w:hint="eastAsia"/>
          <w:bCs/>
          <w:sz w:val="24"/>
        </w:rPr>
      </w:pPr>
      <w:r w:rsidRPr="007A47A2">
        <w:rPr>
          <w:rFonts w:ascii="宋体" w:hAnsi="宋体" w:hint="eastAsia"/>
          <w:bCs/>
          <w:sz w:val="24"/>
        </w:rPr>
        <w:t>七年级学习《木兰诗》时，我对“同行十二年，不知木兰是女郎”两句，颇有怀疑。一个女孩子和一群男人朝夕相处十二年，怎么会发现不了呢？男女有别，她的身材、生活习惯等应该很容易被发现呀！</w:t>
      </w:r>
    </w:p>
    <w:p w:rsidR="003709A4" w:rsidRPr="007A47A2" w:rsidRDefault="003709A4" w:rsidP="003709A4">
      <w:pPr>
        <w:spacing w:line="360" w:lineRule="auto"/>
        <w:ind w:firstLineChars="200" w:firstLine="480"/>
        <w:rPr>
          <w:rFonts w:ascii="宋体" w:hAnsi="宋体" w:hint="eastAsia"/>
          <w:bCs/>
          <w:sz w:val="24"/>
        </w:rPr>
      </w:pPr>
      <w:r w:rsidRPr="007A47A2">
        <w:rPr>
          <w:rFonts w:ascii="宋体" w:hAnsi="宋体" w:hint="eastAsia"/>
          <w:bCs/>
          <w:sz w:val="24"/>
        </w:rPr>
        <w:t>于是在网上查了一些资料，对当时的情况做了一些了解与分析，个人觉得大概有这样一些原因：</w:t>
      </w:r>
    </w:p>
    <w:p w:rsidR="003709A4" w:rsidRPr="007A47A2" w:rsidRDefault="003709A4" w:rsidP="003709A4">
      <w:pPr>
        <w:spacing w:line="360" w:lineRule="auto"/>
        <w:ind w:firstLineChars="200" w:firstLine="480"/>
        <w:rPr>
          <w:rFonts w:ascii="宋体" w:hAnsi="宋体" w:hint="eastAsia"/>
          <w:bCs/>
          <w:sz w:val="24"/>
        </w:rPr>
      </w:pPr>
      <w:r w:rsidRPr="007A47A2">
        <w:rPr>
          <w:rFonts w:ascii="宋体" w:hAnsi="宋体" w:hint="eastAsia"/>
          <w:bCs/>
          <w:sz w:val="24"/>
        </w:rPr>
        <w:lastRenderedPageBreak/>
        <w:t>第一，花木兰是北魏人，属于游牧民族，从小骑马射箭长大，所以体格应该很健壮。再加上古代战争往往条件十分艰苦，缺衣少食，高强度行军作战，这些都可能对花木兰的外形产生一定的影响，不至于被人一眼看穿。</w:t>
      </w:r>
    </w:p>
    <w:p w:rsidR="003709A4" w:rsidRPr="007A47A2" w:rsidRDefault="003709A4" w:rsidP="003709A4">
      <w:pPr>
        <w:spacing w:line="360" w:lineRule="auto"/>
        <w:ind w:firstLineChars="200" w:firstLine="480"/>
        <w:rPr>
          <w:rFonts w:ascii="宋体" w:hAnsi="宋体" w:hint="eastAsia"/>
          <w:bCs/>
          <w:sz w:val="24"/>
        </w:rPr>
      </w:pPr>
      <w:r w:rsidRPr="007A47A2">
        <w:rPr>
          <w:rFonts w:ascii="宋体" w:hAnsi="宋体" w:hint="eastAsia"/>
          <w:bCs/>
          <w:sz w:val="24"/>
        </w:rPr>
        <w:t>第二，从文中可以看出，花木兰是骑兵。在南北朝时期，骑兵是靠马而卧，这样有突发状况可以立即参战。他们整天都和自己的马匹待在一起，并不像步兵聚在一起休息，这样就大大减少了被发现的概率。</w:t>
      </w:r>
    </w:p>
    <w:p w:rsidR="003709A4" w:rsidRPr="007A47A2" w:rsidRDefault="003709A4" w:rsidP="003709A4">
      <w:pPr>
        <w:spacing w:line="360" w:lineRule="auto"/>
        <w:ind w:firstLineChars="200" w:firstLine="480"/>
        <w:rPr>
          <w:rFonts w:ascii="宋体" w:hAnsi="宋体" w:hint="eastAsia"/>
          <w:bCs/>
          <w:sz w:val="24"/>
        </w:rPr>
      </w:pPr>
      <w:r w:rsidRPr="007A47A2">
        <w:rPr>
          <w:rFonts w:ascii="宋体" w:hAnsi="宋体" w:hint="eastAsia"/>
          <w:bCs/>
          <w:sz w:val="24"/>
        </w:rPr>
        <w:t>第三，诗中提到“策勋十二转，赏赐百千强”，这样的荣宠显然不是普通士兵能够得到的，说明花木兰在从军的过程中做了军官。军官自然就与士兵不同了，她会有自己的营帐，别人当然就更难发现她是女子这个事实了。</w:t>
      </w:r>
    </w:p>
    <w:p w:rsidR="003709A4" w:rsidRPr="007A47A2" w:rsidRDefault="003709A4" w:rsidP="003709A4">
      <w:pPr>
        <w:spacing w:line="360" w:lineRule="auto"/>
        <w:ind w:firstLineChars="200" w:firstLine="482"/>
        <w:rPr>
          <w:rFonts w:ascii="宋体" w:hAnsi="宋体" w:hint="eastAsia"/>
          <w:bCs/>
          <w:sz w:val="24"/>
        </w:rPr>
      </w:pPr>
      <w:r w:rsidRPr="00EB5615">
        <w:rPr>
          <w:rFonts w:ascii="宋体" w:hAnsi="宋体" w:hint="eastAsia"/>
          <w:b/>
          <w:sz w:val="24"/>
        </w:rPr>
        <w:t>【设计意图】</w:t>
      </w:r>
      <w:r w:rsidRPr="007A47A2">
        <w:rPr>
          <w:rFonts w:ascii="宋体" w:hAnsi="宋体" w:hint="eastAsia"/>
          <w:bCs/>
          <w:sz w:val="24"/>
        </w:rPr>
        <w:t>本环节旨在引导学生就自己的学习过程进行思考，培养他们的怀疑精神和创新意识。鼓励学生不盲从前人之说，敢于提出疑问，让学生的认识与思维水平能得到充实和提高。</w:t>
      </w:r>
    </w:p>
    <w:p w:rsidR="003709A4" w:rsidRPr="007A47A2" w:rsidRDefault="003709A4" w:rsidP="003709A4">
      <w:pPr>
        <w:spacing w:line="360" w:lineRule="auto"/>
        <w:rPr>
          <w:rFonts w:ascii="宋体" w:hAnsi="宋体" w:hint="eastAsia"/>
          <w:bCs/>
          <w:sz w:val="24"/>
        </w:rPr>
      </w:pPr>
      <w:r>
        <w:rPr>
          <w:rFonts w:ascii="宋体" w:hAnsi="宋体" w:hint="eastAsia"/>
          <w:b/>
          <w:sz w:val="24"/>
        </w:rPr>
        <w:t>【</w:t>
      </w:r>
      <w:r w:rsidRPr="00E31296">
        <w:rPr>
          <w:rFonts w:ascii="宋体" w:hAnsi="宋体" w:hint="eastAsia"/>
          <w:b/>
          <w:sz w:val="24"/>
        </w:rPr>
        <w:t>板书设计</w:t>
      </w:r>
      <w:r>
        <w:rPr>
          <w:rFonts w:ascii="宋体" w:hAnsi="宋体" w:hint="eastAsia"/>
          <w:b/>
          <w:sz w:val="24"/>
        </w:rPr>
        <w:t>】</w:t>
      </w:r>
    </w:p>
    <w:p w:rsidR="003709A4" w:rsidRPr="007A47A2" w:rsidRDefault="003709A4" w:rsidP="003709A4">
      <w:pPr>
        <w:spacing w:line="360" w:lineRule="auto"/>
        <w:jc w:val="center"/>
        <w:rPr>
          <w:rFonts w:ascii="宋体" w:hAnsi="宋体" w:hint="eastAsia"/>
          <w:bCs/>
          <w:sz w:val="24"/>
        </w:rPr>
      </w:pPr>
      <w:r w:rsidRPr="007A47A2">
        <w:rPr>
          <w:rFonts w:ascii="宋体" w:hAnsi="宋体" w:hint="eastAsia"/>
          <w:bCs/>
          <w:sz w:val="24"/>
        </w:rPr>
        <w:t>怀疑与学问</w:t>
      </w:r>
    </w:p>
    <w:p w:rsidR="003709A4" w:rsidRPr="007A47A2" w:rsidRDefault="008467DF" w:rsidP="003709A4">
      <w:pPr>
        <w:spacing w:line="360" w:lineRule="auto"/>
        <w:jc w:val="center"/>
        <w:rPr>
          <w:rFonts w:ascii="宋体" w:hAnsi="宋体"/>
          <w:bCs/>
          <w:sz w:val="24"/>
        </w:rPr>
      </w:pPr>
      <w:r w:rsidRPr="007E1E03">
        <w:rPr>
          <w:noProof/>
        </w:rPr>
        <w:drawing>
          <wp:inline distT="0" distB="0" distL="0" distR="0">
            <wp:extent cx="4535170" cy="171894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35170" cy="1718945"/>
                    </a:xfrm>
                    <a:prstGeom prst="rect">
                      <a:avLst/>
                    </a:prstGeom>
                    <a:noFill/>
                    <a:ln>
                      <a:noFill/>
                    </a:ln>
                  </pic:spPr>
                </pic:pic>
              </a:graphicData>
            </a:graphic>
          </wp:inline>
        </w:drawing>
      </w:r>
    </w:p>
    <w:p w:rsidR="003709A4" w:rsidRPr="00E31296" w:rsidRDefault="003709A4" w:rsidP="003709A4">
      <w:pPr>
        <w:spacing w:line="360" w:lineRule="auto"/>
        <w:rPr>
          <w:rFonts w:ascii="宋体" w:hAnsi="宋体" w:hint="eastAsia"/>
          <w:b/>
          <w:sz w:val="24"/>
        </w:rPr>
      </w:pPr>
      <w:r>
        <w:rPr>
          <w:rFonts w:ascii="宋体" w:hAnsi="宋体" w:hint="eastAsia"/>
          <w:b/>
          <w:sz w:val="24"/>
        </w:rPr>
        <w:t>【我的设计亮点】</w:t>
      </w:r>
    </w:p>
    <w:p w:rsidR="003709A4" w:rsidRPr="007A47A2" w:rsidRDefault="003709A4" w:rsidP="003709A4">
      <w:pPr>
        <w:spacing w:line="360" w:lineRule="auto"/>
        <w:ind w:firstLineChars="200" w:firstLine="480"/>
        <w:rPr>
          <w:rFonts w:ascii="宋体" w:hAnsi="宋体" w:hint="eastAsia"/>
          <w:bCs/>
          <w:sz w:val="24"/>
        </w:rPr>
      </w:pPr>
      <w:r w:rsidRPr="007A47A2">
        <w:rPr>
          <w:rFonts w:ascii="宋体" w:hAnsi="宋体" w:hint="eastAsia"/>
          <w:bCs/>
          <w:sz w:val="24"/>
        </w:rPr>
        <w:t>从学生熟知的寓言故事切入，以读贯穿始终，通过自读、引读、跳读、精读等不同的形式，带领学生读标题、读名言、读关键句、读经典片段，按照“词—句—段—篇”的方式帮助学生掌握阅读一般议论文的方法。通过梳理文章的论证思路，帮助学生准确把握文章由浅入深、层层深入的论证结构，品析语言的同时又让学生感受到作者逻辑思维的严密性，为一般议论文的写作打下基础。尤其是设置补写论据、质疑问难的训练活动，让学生在听说读写中学以致用，培养他们的怀疑精神。</w:t>
      </w:r>
    </w:p>
    <w:p w:rsidR="003709A4" w:rsidRPr="007A47A2" w:rsidRDefault="003709A4" w:rsidP="003709A4">
      <w:pPr>
        <w:spacing w:line="360" w:lineRule="auto"/>
        <w:ind w:firstLineChars="200" w:firstLine="480"/>
        <w:jc w:val="right"/>
        <w:rPr>
          <w:rFonts w:ascii="宋体" w:hAnsi="宋体" w:hint="eastAsia"/>
          <w:bCs/>
          <w:sz w:val="24"/>
        </w:rPr>
      </w:pPr>
      <w:r w:rsidRPr="007A47A2">
        <w:rPr>
          <w:rFonts w:ascii="宋体" w:hAnsi="宋体" w:hint="eastAsia"/>
          <w:bCs/>
          <w:sz w:val="24"/>
        </w:rPr>
        <w:t>（设计/祝兰）</w:t>
      </w:r>
    </w:p>
    <w:p w:rsidR="003709A4" w:rsidRPr="007A47A2" w:rsidRDefault="008467DF" w:rsidP="00AD3781">
      <w:pPr>
        <w:spacing w:line="360" w:lineRule="auto"/>
        <w:rPr>
          <w:rFonts w:ascii="宋体" w:hAnsi="宋体"/>
          <w:bCs/>
          <w:sz w:val="24"/>
        </w:rPr>
      </w:pPr>
      <w:r w:rsidRPr="007E1E03">
        <w:rPr>
          <w:noProof/>
        </w:rPr>
        <w:lastRenderedPageBreak/>
        <w:drawing>
          <wp:inline distT="0" distB="0" distL="0" distR="0">
            <wp:extent cx="5939790" cy="292735"/>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9790" cy="292735"/>
                    </a:xfrm>
                    <a:prstGeom prst="rect">
                      <a:avLst/>
                    </a:prstGeom>
                    <a:noFill/>
                    <a:ln>
                      <a:noFill/>
                    </a:ln>
                  </pic:spPr>
                </pic:pic>
              </a:graphicData>
            </a:graphic>
          </wp:inline>
        </w:drawing>
      </w:r>
    </w:p>
    <w:p w:rsidR="003709A4" w:rsidRPr="002E23D9" w:rsidRDefault="003709A4" w:rsidP="003709A4">
      <w:pPr>
        <w:spacing w:line="360" w:lineRule="auto"/>
        <w:jc w:val="left"/>
        <w:rPr>
          <w:rFonts w:ascii="宋体" w:hAnsi="宋体" w:hint="eastAsia"/>
          <w:b/>
          <w:sz w:val="24"/>
          <w:szCs w:val="28"/>
        </w:rPr>
      </w:pPr>
      <w:r w:rsidRPr="002E23D9">
        <w:rPr>
          <w:rFonts w:ascii="宋体" w:hAnsi="宋体" w:hint="eastAsia"/>
          <w:b/>
          <w:sz w:val="24"/>
          <w:szCs w:val="28"/>
        </w:rPr>
        <w:t>［关键能力］</w:t>
      </w:r>
    </w:p>
    <w:p w:rsidR="003709A4" w:rsidRPr="00B44132" w:rsidRDefault="003709A4" w:rsidP="003709A4">
      <w:pPr>
        <w:spacing w:line="360" w:lineRule="auto"/>
        <w:jc w:val="center"/>
        <w:rPr>
          <w:rFonts w:ascii="宋体" w:hAnsi="宋体" w:hint="eastAsia"/>
          <w:b/>
          <w:bCs/>
          <w:sz w:val="24"/>
        </w:rPr>
      </w:pPr>
      <w:r w:rsidRPr="00B44132">
        <w:rPr>
          <w:rFonts w:ascii="宋体" w:hAnsi="宋体" w:hint="eastAsia"/>
          <w:b/>
          <w:bCs/>
          <w:sz w:val="24"/>
        </w:rPr>
        <w:t>思维发展与提升——层层深入，分点论证</w:t>
      </w:r>
    </w:p>
    <w:p w:rsidR="003709A4" w:rsidRPr="007A47A2" w:rsidRDefault="003709A4" w:rsidP="003709A4">
      <w:pPr>
        <w:spacing w:line="360" w:lineRule="auto"/>
        <w:ind w:firstLineChars="200" w:firstLine="480"/>
        <w:rPr>
          <w:rFonts w:ascii="宋体" w:hAnsi="宋体" w:hint="eastAsia"/>
          <w:bCs/>
          <w:sz w:val="24"/>
        </w:rPr>
      </w:pPr>
      <w:r w:rsidRPr="007A47A2">
        <w:rPr>
          <w:rFonts w:ascii="宋体" w:hAnsi="宋体" w:hint="eastAsia"/>
          <w:bCs/>
          <w:sz w:val="24"/>
        </w:rPr>
        <w:t>《怀疑与学问》是一篇典型的“总—分”式结构的议论文，文章开头引用我国古代两位著名学者的话，提出中心论点。接着先从消极方面论证，再从积极方面论证。中间用一个承上启下的递进复句，恰到好处地概括了前后两个方面的分论点。这样层层深入地论证，使文章结构严密，逻辑思维严谨。</w:t>
      </w:r>
    </w:p>
    <w:p w:rsidR="003709A4" w:rsidRPr="007A47A2" w:rsidRDefault="003709A4" w:rsidP="003709A4">
      <w:pPr>
        <w:spacing w:line="360" w:lineRule="auto"/>
        <w:ind w:firstLineChars="200" w:firstLine="480"/>
        <w:rPr>
          <w:rFonts w:ascii="宋体" w:hAnsi="宋体" w:hint="eastAsia"/>
          <w:bCs/>
          <w:sz w:val="24"/>
        </w:rPr>
      </w:pPr>
      <w:r w:rsidRPr="007A47A2">
        <w:rPr>
          <w:rFonts w:ascii="宋体" w:hAnsi="宋体" w:hint="eastAsia"/>
          <w:bCs/>
          <w:sz w:val="24"/>
        </w:rPr>
        <w:t>这样，给学生提供了一个写作议论文的典型范例，在文章开头明确提出中心论点之后，围绕中心论点分解出两到三个分论点，分论点之间可以是并列式、递进式、正反对照式，然后摆事实、讲道理，论证各分论点，进而达到论证中心论点的目的，使论证更有说服力。</w:t>
      </w:r>
    </w:p>
    <w:p w:rsidR="003709A4" w:rsidRPr="002E23D9" w:rsidRDefault="003709A4" w:rsidP="003709A4">
      <w:pPr>
        <w:spacing w:line="360" w:lineRule="auto"/>
        <w:jc w:val="left"/>
        <w:rPr>
          <w:rFonts w:ascii="宋体" w:hAnsi="宋体" w:hint="eastAsia"/>
          <w:b/>
          <w:sz w:val="24"/>
          <w:szCs w:val="28"/>
        </w:rPr>
      </w:pPr>
      <w:r w:rsidRPr="002E23D9">
        <w:rPr>
          <w:rFonts w:ascii="宋体" w:hAnsi="宋体" w:hint="eastAsia"/>
          <w:b/>
          <w:sz w:val="24"/>
          <w:szCs w:val="28"/>
        </w:rPr>
        <w:t>［疑难探究］</w:t>
      </w:r>
    </w:p>
    <w:p w:rsidR="003709A4" w:rsidRPr="007A47A2" w:rsidRDefault="003709A4" w:rsidP="003709A4">
      <w:pPr>
        <w:spacing w:line="360" w:lineRule="auto"/>
        <w:ind w:firstLineChars="200" w:firstLine="480"/>
        <w:rPr>
          <w:rFonts w:ascii="宋体" w:hAnsi="宋体" w:hint="eastAsia"/>
          <w:bCs/>
          <w:sz w:val="24"/>
        </w:rPr>
      </w:pPr>
      <w:r w:rsidRPr="007A47A2">
        <w:rPr>
          <w:rFonts w:ascii="宋体" w:hAnsi="宋体" w:hint="eastAsia"/>
          <w:bCs/>
          <w:sz w:val="24"/>
        </w:rPr>
        <w:t>在教学中如何培养学生的怀疑精神？</w:t>
      </w:r>
    </w:p>
    <w:p w:rsidR="003709A4" w:rsidRPr="007A47A2" w:rsidRDefault="003709A4" w:rsidP="003709A4">
      <w:pPr>
        <w:spacing w:line="360" w:lineRule="auto"/>
        <w:ind w:firstLineChars="200" w:firstLine="480"/>
        <w:rPr>
          <w:rFonts w:ascii="宋体" w:hAnsi="宋体" w:hint="eastAsia"/>
          <w:bCs/>
          <w:sz w:val="24"/>
        </w:rPr>
      </w:pPr>
      <w:r w:rsidRPr="007A47A2">
        <w:rPr>
          <w:rFonts w:ascii="宋体" w:hAnsi="宋体" w:hint="eastAsia"/>
          <w:bCs/>
          <w:sz w:val="24"/>
        </w:rPr>
        <w:t>教学中，可以通过对词语、句式的思辨，基于文本言语形式，引导学生对文本意图做深度理解；通过把课文与原文进行比对，比较优劣，从而更好地理解怀疑是为了建设和创造；引导学生对文中大量使用“绝对判断”的词产生质疑，使他们对课文的内容、形式有更多更全面客观的认识等。在对文章的怀疑中思辨，在思辨中加深理解，形成自己独到的见解，更重要的是现学“怀疑”，现用“怀疑”的思辨过程，以及在这种过程中逐渐培养起来的思辨精神，久之必然会养成独立思考的习惯。</w:t>
      </w:r>
    </w:p>
    <w:p w:rsidR="003709A4" w:rsidRPr="002E23D9" w:rsidRDefault="003709A4" w:rsidP="003709A4">
      <w:pPr>
        <w:spacing w:line="360" w:lineRule="auto"/>
        <w:jc w:val="left"/>
        <w:rPr>
          <w:rFonts w:ascii="宋体" w:hAnsi="宋体" w:hint="eastAsia"/>
          <w:b/>
          <w:sz w:val="24"/>
          <w:szCs w:val="28"/>
        </w:rPr>
      </w:pPr>
      <w:r w:rsidRPr="002E23D9">
        <w:rPr>
          <w:rFonts w:ascii="宋体" w:hAnsi="宋体" w:hint="eastAsia"/>
          <w:b/>
          <w:sz w:val="24"/>
          <w:szCs w:val="28"/>
        </w:rPr>
        <w:t>［文化素养］</w:t>
      </w:r>
    </w:p>
    <w:p w:rsidR="003709A4" w:rsidRPr="007A47A2" w:rsidRDefault="003709A4" w:rsidP="003709A4">
      <w:pPr>
        <w:spacing w:line="360" w:lineRule="auto"/>
        <w:ind w:firstLineChars="200" w:firstLine="480"/>
        <w:rPr>
          <w:rFonts w:ascii="宋体" w:hAnsi="宋体" w:hint="eastAsia"/>
          <w:bCs/>
          <w:sz w:val="24"/>
        </w:rPr>
      </w:pPr>
      <w:r w:rsidRPr="007A47A2">
        <w:rPr>
          <w:rFonts w:ascii="宋体" w:hAnsi="宋体" w:hint="eastAsia"/>
          <w:bCs/>
          <w:sz w:val="24"/>
        </w:rPr>
        <w:t>1.相关人物介绍</w:t>
      </w:r>
    </w:p>
    <w:p w:rsidR="003709A4" w:rsidRPr="007A47A2" w:rsidRDefault="003709A4" w:rsidP="003709A4">
      <w:pPr>
        <w:spacing w:line="360" w:lineRule="auto"/>
        <w:ind w:firstLineChars="200" w:firstLine="480"/>
        <w:rPr>
          <w:rFonts w:ascii="宋体" w:hAnsi="宋体" w:hint="eastAsia"/>
          <w:bCs/>
          <w:sz w:val="24"/>
        </w:rPr>
      </w:pPr>
      <w:r w:rsidRPr="007A47A2">
        <w:rPr>
          <w:rFonts w:ascii="宋体" w:hAnsi="宋体" w:hint="eastAsia"/>
          <w:bCs/>
          <w:sz w:val="24"/>
        </w:rPr>
        <w:t>程颐（1033—1107），字正叔，洛阳伊川（今属河南）人，世称“伊川先生”，北宋理学家。曾和兄程颢学于周敦颐，并同为北宋理学的奠基者，世称“二程”。著有《易传》等。</w:t>
      </w:r>
    </w:p>
    <w:p w:rsidR="003709A4" w:rsidRPr="007A47A2" w:rsidRDefault="003709A4" w:rsidP="003709A4">
      <w:pPr>
        <w:spacing w:line="360" w:lineRule="auto"/>
        <w:ind w:firstLineChars="200" w:firstLine="480"/>
        <w:rPr>
          <w:rFonts w:ascii="宋体" w:hAnsi="宋体" w:hint="eastAsia"/>
          <w:bCs/>
          <w:sz w:val="24"/>
        </w:rPr>
      </w:pPr>
      <w:r w:rsidRPr="007A47A2">
        <w:rPr>
          <w:rFonts w:ascii="宋体" w:hAnsi="宋体" w:hint="eastAsia"/>
          <w:bCs/>
          <w:sz w:val="24"/>
        </w:rPr>
        <w:t>张载（1020—1077），字子厚，凤翔郿县（今陕西眉县）横渠镇人，世称“横渠先生”，北宋理学家。与周敦颐、邵雍、程颢、程颐并称“北宋五子”。因其长期讲学关中，故其学派被称为“关学”。著有《正蒙》《易说》等。</w:t>
      </w:r>
    </w:p>
    <w:p w:rsidR="003709A4" w:rsidRPr="007A47A2" w:rsidRDefault="003709A4" w:rsidP="003709A4">
      <w:pPr>
        <w:spacing w:line="360" w:lineRule="auto"/>
        <w:ind w:firstLineChars="200" w:firstLine="480"/>
        <w:rPr>
          <w:rFonts w:ascii="宋体" w:hAnsi="宋体" w:hint="eastAsia"/>
          <w:bCs/>
          <w:sz w:val="24"/>
        </w:rPr>
      </w:pPr>
      <w:r w:rsidRPr="007A47A2">
        <w:rPr>
          <w:rFonts w:ascii="宋体" w:hAnsi="宋体" w:hint="eastAsia"/>
          <w:bCs/>
          <w:sz w:val="24"/>
        </w:rPr>
        <w:t>戴震（1723—1777），字东厚，安徽休宁（今安徽黄山）人，清代思想家、学者。乾隆年间修《四库全书》，特召为纂修官，在馆五年，病死。博闻强识，对天文、数学、历</w:t>
      </w:r>
      <w:r w:rsidRPr="007A47A2">
        <w:rPr>
          <w:rFonts w:ascii="宋体" w:hAnsi="宋体" w:hint="eastAsia"/>
          <w:bCs/>
          <w:sz w:val="24"/>
        </w:rPr>
        <w:lastRenderedPageBreak/>
        <w:t>史、地理均有深入研究，又精通古音。在哲学上有力地批判了理学家“理在事先”等理论，强调了从具体考察事物中认识事物规律的必要。著有《原善》《声韵考》等。</w:t>
      </w:r>
    </w:p>
    <w:p w:rsidR="003709A4" w:rsidRPr="007A47A2" w:rsidRDefault="003709A4" w:rsidP="003709A4">
      <w:pPr>
        <w:spacing w:line="360" w:lineRule="auto"/>
        <w:ind w:firstLineChars="200" w:firstLine="480"/>
        <w:rPr>
          <w:rFonts w:ascii="宋体" w:hAnsi="宋体" w:hint="eastAsia"/>
          <w:bCs/>
          <w:sz w:val="24"/>
        </w:rPr>
      </w:pPr>
      <w:r w:rsidRPr="007A47A2">
        <w:rPr>
          <w:rFonts w:ascii="宋体" w:hAnsi="宋体" w:hint="eastAsia"/>
          <w:bCs/>
          <w:sz w:val="24"/>
        </w:rPr>
        <w:t>2.有关怀疑的名言</w:t>
      </w:r>
    </w:p>
    <w:p w:rsidR="003709A4" w:rsidRPr="007A47A2" w:rsidRDefault="003709A4" w:rsidP="003709A4">
      <w:pPr>
        <w:spacing w:line="360" w:lineRule="auto"/>
        <w:ind w:firstLineChars="200" w:firstLine="480"/>
        <w:rPr>
          <w:rFonts w:ascii="宋体" w:hAnsi="宋体" w:hint="eastAsia"/>
          <w:bCs/>
          <w:sz w:val="24"/>
        </w:rPr>
      </w:pPr>
      <w:r w:rsidRPr="007A47A2">
        <w:rPr>
          <w:rFonts w:ascii="宋体" w:hAnsi="宋体" w:hint="eastAsia"/>
          <w:bCs/>
          <w:sz w:val="24"/>
        </w:rPr>
        <w:t>敏而好学，不耻下问。——孔子</w:t>
      </w:r>
    </w:p>
    <w:p w:rsidR="003709A4" w:rsidRPr="007A47A2" w:rsidRDefault="003709A4" w:rsidP="003709A4">
      <w:pPr>
        <w:spacing w:line="360" w:lineRule="auto"/>
        <w:ind w:firstLineChars="200" w:firstLine="480"/>
        <w:rPr>
          <w:rFonts w:ascii="宋体" w:hAnsi="宋体" w:hint="eastAsia"/>
          <w:bCs/>
          <w:sz w:val="24"/>
        </w:rPr>
      </w:pPr>
      <w:r w:rsidRPr="007A47A2">
        <w:rPr>
          <w:rFonts w:ascii="宋体" w:hAnsi="宋体" w:hint="eastAsia"/>
          <w:bCs/>
          <w:sz w:val="24"/>
        </w:rPr>
        <w:t>打开科学大门的钥匙，无疑是一个问号。——李四光</w:t>
      </w:r>
    </w:p>
    <w:p w:rsidR="003709A4" w:rsidRPr="007A47A2" w:rsidRDefault="003709A4" w:rsidP="003709A4">
      <w:pPr>
        <w:spacing w:line="360" w:lineRule="auto"/>
        <w:ind w:firstLineChars="200" w:firstLine="480"/>
        <w:rPr>
          <w:rFonts w:ascii="宋体" w:hAnsi="宋体" w:hint="eastAsia"/>
          <w:bCs/>
          <w:sz w:val="24"/>
        </w:rPr>
      </w:pPr>
      <w:r w:rsidRPr="007A47A2">
        <w:rPr>
          <w:rFonts w:ascii="宋体" w:hAnsi="宋体" w:hint="eastAsia"/>
          <w:bCs/>
          <w:sz w:val="24"/>
        </w:rPr>
        <w:t>怀疑是无限的探求。——苏格拉底</w:t>
      </w:r>
    </w:p>
    <w:p w:rsidR="003709A4" w:rsidRPr="007A47A2" w:rsidRDefault="003709A4" w:rsidP="003709A4">
      <w:pPr>
        <w:spacing w:line="360" w:lineRule="auto"/>
        <w:ind w:firstLineChars="200" w:firstLine="480"/>
        <w:rPr>
          <w:rFonts w:ascii="宋体" w:hAnsi="宋体" w:hint="eastAsia"/>
          <w:bCs/>
          <w:sz w:val="24"/>
        </w:rPr>
      </w:pPr>
      <w:r w:rsidRPr="007A47A2">
        <w:rPr>
          <w:rFonts w:ascii="宋体" w:hAnsi="宋体" w:hint="eastAsia"/>
          <w:bCs/>
          <w:sz w:val="24"/>
        </w:rPr>
        <w:t>疑惑固非乐事，确信更属荒唐。——伏尔泰</w:t>
      </w:r>
    </w:p>
    <w:p w:rsidR="00A91254" w:rsidRPr="00821250" w:rsidRDefault="00A91254" w:rsidP="0046407C">
      <w:pPr>
        <w:rPr>
          <w:rFonts w:hint="eastAsia"/>
          <w:sz w:val="24"/>
        </w:rPr>
      </w:pPr>
    </w:p>
    <w:sectPr w:rsidR="00A91254" w:rsidRPr="00821250" w:rsidSect="00D53454">
      <w:headerReference w:type="even" r:id="rId10"/>
      <w:headerReference w:type="default" r:id="rId11"/>
      <w:headerReference w:type="first" r:id="rId12"/>
      <w:pgSz w:w="11906" w:h="16838"/>
      <w:pgMar w:top="1843" w:right="1133" w:bottom="1440"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08F7" w:rsidRDefault="00A108F7">
      <w:r>
        <w:separator/>
      </w:r>
    </w:p>
  </w:endnote>
  <w:endnote w:type="continuationSeparator" w:id="0">
    <w:p w:rsidR="00A108F7" w:rsidRDefault="00A108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08F7" w:rsidRDefault="00A108F7">
      <w:r>
        <w:separator/>
      </w:r>
    </w:p>
  </w:footnote>
  <w:footnote w:type="continuationSeparator" w:id="0">
    <w:p w:rsidR="00A108F7" w:rsidRDefault="00A108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1A4A" w:rsidRDefault="00041A4A">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left:0;text-align:left;margin-left:0;margin-top:0;width:595.55pt;height:841.75pt;z-index:-251658752;mso-position-horizontal:center;mso-position-horizontal-relative:margin;mso-position-vertical:center;mso-position-vertical-relative:margin" o:allowincell="f">
          <v:imagedata r:id="rId1" o:title="教案 水印"/>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1A4A" w:rsidRDefault="008467DF" w:rsidP="00D53454">
    <w:r>
      <w:rPr>
        <w:noProof/>
      </w:rPr>
      <w:drawing>
        <wp:anchor distT="0" distB="0" distL="114300" distR="114300" simplePos="0" relativeHeight="251658752" behindDoc="1" locked="0" layoutInCell="1" allowOverlap="1">
          <wp:simplePos x="0" y="0"/>
          <wp:positionH relativeFrom="column">
            <wp:posOffset>-767080</wp:posOffset>
          </wp:positionH>
          <wp:positionV relativeFrom="paragraph">
            <wp:posOffset>-420370</wp:posOffset>
          </wp:positionV>
          <wp:extent cx="1343025" cy="914400"/>
          <wp:effectExtent l="0" t="0" r="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3025" cy="9144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1A4A" w:rsidRDefault="00041A4A">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style="position:absolute;left:0;text-align:left;margin-left:0;margin-top:0;width:595.55pt;height:841.75pt;z-index:-251659776;mso-position-horizontal:center;mso-position-horizontal-relative:margin;mso-position-vertical:center;mso-position-vertical-relative:margin" o:allowincell="f">
          <v:imagedata r:id="rId1" o:title="教案 水印"/>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E15120"/>
    <w:multiLevelType w:val="hybridMultilevel"/>
    <w:tmpl w:val="26AE338E"/>
    <w:lvl w:ilvl="0" w:tplc="8832836C">
      <w:start w:val="1"/>
      <w:numFmt w:val="decimalEnclosedCircle"/>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41C15804"/>
    <w:multiLevelType w:val="hybridMultilevel"/>
    <w:tmpl w:val="74BA6FAC"/>
    <w:lvl w:ilvl="0" w:tplc="8ACA136C">
      <w:start w:val="1"/>
      <w:numFmt w:val="decimalEnclosedCircle"/>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15:restartNumberingAfterBreak="0">
    <w:nsid w:val="4AF43EFD"/>
    <w:multiLevelType w:val="hybridMultilevel"/>
    <w:tmpl w:val="6D98D5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A4A"/>
    <w:rsid w:val="00033425"/>
    <w:rsid w:val="00041A4A"/>
    <w:rsid w:val="00062DC0"/>
    <w:rsid w:val="000718C2"/>
    <w:rsid w:val="00074427"/>
    <w:rsid w:val="000B7FB5"/>
    <w:rsid w:val="000E44C0"/>
    <w:rsid w:val="00175711"/>
    <w:rsid w:val="001F4775"/>
    <w:rsid w:val="002018BE"/>
    <w:rsid w:val="00220561"/>
    <w:rsid w:val="002715F5"/>
    <w:rsid w:val="002D1FEE"/>
    <w:rsid w:val="00306677"/>
    <w:rsid w:val="00354D88"/>
    <w:rsid w:val="003709A4"/>
    <w:rsid w:val="003D7347"/>
    <w:rsid w:val="004043C2"/>
    <w:rsid w:val="0046407C"/>
    <w:rsid w:val="00533C47"/>
    <w:rsid w:val="00546248"/>
    <w:rsid w:val="00550FEB"/>
    <w:rsid w:val="005D7622"/>
    <w:rsid w:val="005F3142"/>
    <w:rsid w:val="0063624C"/>
    <w:rsid w:val="006471B1"/>
    <w:rsid w:val="006B51ED"/>
    <w:rsid w:val="006D78D6"/>
    <w:rsid w:val="007520D3"/>
    <w:rsid w:val="0076735E"/>
    <w:rsid w:val="00792037"/>
    <w:rsid w:val="0080775A"/>
    <w:rsid w:val="00821250"/>
    <w:rsid w:val="008438C7"/>
    <w:rsid w:val="008467DF"/>
    <w:rsid w:val="00894364"/>
    <w:rsid w:val="008E66A4"/>
    <w:rsid w:val="00900BE1"/>
    <w:rsid w:val="00904B32"/>
    <w:rsid w:val="009459BE"/>
    <w:rsid w:val="00981668"/>
    <w:rsid w:val="00A108F7"/>
    <w:rsid w:val="00A2358E"/>
    <w:rsid w:val="00A27573"/>
    <w:rsid w:val="00A47C1E"/>
    <w:rsid w:val="00A7741F"/>
    <w:rsid w:val="00A91254"/>
    <w:rsid w:val="00AD1DF9"/>
    <w:rsid w:val="00AD3781"/>
    <w:rsid w:val="00B25B19"/>
    <w:rsid w:val="00D12144"/>
    <w:rsid w:val="00D53454"/>
    <w:rsid w:val="00D61F59"/>
    <w:rsid w:val="00D71362"/>
    <w:rsid w:val="00D77689"/>
    <w:rsid w:val="00DB79A4"/>
    <w:rsid w:val="00E068E8"/>
    <w:rsid w:val="00E31296"/>
    <w:rsid w:val="00E918B6"/>
    <w:rsid w:val="00EA54D7"/>
    <w:rsid w:val="00EB5615"/>
    <w:rsid w:val="00F866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5:chartTrackingRefBased/>
  <w15:docId w15:val="{216F7257-27EA-4CE1-8F5C-E30F63CCD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041A4A"/>
    <w:pPr>
      <w:pBdr>
        <w:bottom w:val="single" w:sz="6" w:space="1" w:color="auto"/>
      </w:pBdr>
      <w:tabs>
        <w:tab w:val="center" w:pos="4153"/>
        <w:tab w:val="right" w:pos="8306"/>
      </w:tabs>
      <w:snapToGrid w:val="0"/>
      <w:jc w:val="center"/>
    </w:pPr>
    <w:rPr>
      <w:sz w:val="18"/>
      <w:szCs w:val="18"/>
    </w:rPr>
  </w:style>
  <w:style w:type="paragraph" w:styleId="a4">
    <w:name w:val="footer"/>
    <w:basedOn w:val="a"/>
    <w:rsid w:val="00041A4A"/>
    <w:pPr>
      <w:tabs>
        <w:tab w:val="center" w:pos="4153"/>
        <w:tab w:val="right" w:pos="8306"/>
      </w:tabs>
      <w:snapToGrid w:val="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71735">
      <w:bodyDiv w:val="1"/>
      <w:marLeft w:val="0"/>
      <w:marRight w:val="0"/>
      <w:marTop w:val="0"/>
      <w:marBottom w:val="0"/>
      <w:divBdr>
        <w:top w:val="none" w:sz="0" w:space="0" w:color="auto"/>
        <w:left w:val="none" w:sz="0" w:space="0" w:color="auto"/>
        <w:bottom w:val="none" w:sz="0" w:space="0" w:color="auto"/>
        <w:right w:val="none" w:sz="0" w:space="0" w:color="auto"/>
      </w:divBdr>
    </w:div>
    <w:div w:id="239993510">
      <w:bodyDiv w:val="1"/>
      <w:marLeft w:val="0"/>
      <w:marRight w:val="0"/>
      <w:marTop w:val="0"/>
      <w:marBottom w:val="0"/>
      <w:divBdr>
        <w:top w:val="none" w:sz="0" w:space="0" w:color="auto"/>
        <w:left w:val="none" w:sz="0" w:space="0" w:color="auto"/>
        <w:bottom w:val="none" w:sz="0" w:space="0" w:color="auto"/>
        <w:right w:val="none" w:sz="0" w:space="0" w:color="auto"/>
      </w:divBdr>
    </w:div>
    <w:div w:id="307905621">
      <w:bodyDiv w:val="1"/>
      <w:marLeft w:val="0"/>
      <w:marRight w:val="0"/>
      <w:marTop w:val="0"/>
      <w:marBottom w:val="0"/>
      <w:divBdr>
        <w:top w:val="none" w:sz="0" w:space="0" w:color="auto"/>
        <w:left w:val="none" w:sz="0" w:space="0" w:color="auto"/>
        <w:bottom w:val="none" w:sz="0" w:space="0" w:color="auto"/>
        <w:right w:val="none" w:sz="0" w:space="0" w:color="auto"/>
      </w:divBdr>
    </w:div>
    <w:div w:id="565796324">
      <w:bodyDiv w:val="1"/>
      <w:marLeft w:val="0"/>
      <w:marRight w:val="0"/>
      <w:marTop w:val="0"/>
      <w:marBottom w:val="0"/>
      <w:divBdr>
        <w:top w:val="none" w:sz="0" w:space="0" w:color="auto"/>
        <w:left w:val="none" w:sz="0" w:space="0" w:color="auto"/>
        <w:bottom w:val="none" w:sz="0" w:space="0" w:color="auto"/>
        <w:right w:val="none" w:sz="0" w:space="0" w:color="auto"/>
      </w:divBdr>
    </w:div>
    <w:div w:id="789127671">
      <w:bodyDiv w:val="1"/>
      <w:marLeft w:val="0"/>
      <w:marRight w:val="0"/>
      <w:marTop w:val="0"/>
      <w:marBottom w:val="0"/>
      <w:divBdr>
        <w:top w:val="none" w:sz="0" w:space="0" w:color="auto"/>
        <w:left w:val="none" w:sz="0" w:space="0" w:color="auto"/>
        <w:bottom w:val="none" w:sz="0" w:space="0" w:color="auto"/>
        <w:right w:val="none" w:sz="0" w:space="0" w:color="auto"/>
      </w:divBdr>
    </w:div>
    <w:div w:id="1257903909">
      <w:bodyDiv w:val="1"/>
      <w:marLeft w:val="0"/>
      <w:marRight w:val="0"/>
      <w:marTop w:val="0"/>
      <w:marBottom w:val="0"/>
      <w:divBdr>
        <w:top w:val="none" w:sz="0" w:space="0" w:color="auto"/>
        <w:left w:val="none" w:sz="0" w:space="0" w:color="auto"/>
        <w:bottom w:val="none" w:sz="0" w:space="0" w:color="auto"/>
        <w:right w:val="none" w:sz="0" w:space="0" w:color="auto"/>
      </w:divBdr>
    </w:div>
    <w:div w:id="1391809584">
      <w:bodyDiv w:val="1"/>
      <w:marLeft w:val="0"/>
      <w:marRight w:val="0"/>
      <w:marTop w:val="0"/>
      <w:marBottom w:val="0"/>
      <w:divBdr>
        <w:top w:val="none" w:sz="0" w:space="0" w:color="auto"/>
        <w:left w:val="none" w:sz="0" w:space="0" w:color="auto"/>
        <w:bottom w:val="none" w:sz="0" w:space="0" w:color="auto"/>
        <w:right w:val="none" w:sz="0" w:space="0" w:color="auto"/>
      </w:divBdr>
    </w:div>
    <w:div w:id="1421875434">
      <w:bodyDiv w:val="1"/>
      <w:marLeft w:val="0"/>
      <w:marRight w:val="0"/>
      <w:marTop w:val="0"/>
      <w:marBottom w:val="0"/>
      <w:divBdr>
        <w:top w:val="none" w:sz="0" w:space="0" w:color="auto"/>
        <w:left w:val="none" w:sz="0" w:space="0" w:color="auto"/>
        <w:bottom w:val="none" w:sz="0" w:space="0" w:color="auto"/>
        <w:right w:val="none" w:sz="0" w:space="0" w:color="auto"/>
      </w:divBdr>
    </w:div>
    <w:div w:id="1431701114">
      <w:bodyDiv w:val="1"/>
      <w:marLeft w:val="0"/>
      <w:marRight w:val="0"/>
      <w:marTop w:val="0"/>
      <w:marBottom w:val="0"/>
      <w:divBdr>
        <w:top w:val="none" w:sz="0" w:space="0" w:color="auto"/>
        <w:left w:val="none" w:sz="0" w:space="0" w:color="auto"/>
        <w:bottom w:val="none" w:sz="0" w:space="0" w:color="auto"/>
        <w:right w:val="none" w:sz="0" w:space="0" w:color="auto"/>
      </w:divBdr>
    </w:div>
    <w:div w:id="1507592803">
      <w:bodyDiv w:val="1"/>
      <w:marLeft w:val="0"/>
      <w:marRight w:val="0"/>
      <w:marTop w:val="0"/>
      <w:marBottom w:val="0"/>
      <w:divBdr>
        <w:top w:val="none" w:sz="0" w:space="0" w:color="auto"/>
        <w:left w:val="none" w:sz="0" w:space="0" w:color="auto"/>
        <w:bottom w:val="none" w:sz="0" w:space="0" w:color="auto"/>
        <w:right w:val="none" w:sz="0" w:space="0" w:color="auto"/>
      </w:divBdr>
    </w:div>
    <w:div w:id="1614556130">
      <w:bodyDiv w:val="1"/>
      <w:marLeft w:val="0"/>
      <w:marRight w:val="0"/>
      <w:marTop w:val="0"/>
      <w:marBottom w:val="0"/>
      <w:divBdr>
        <w:top w:val="none" w:sz="0" w:space="0" w:color="auto"/>
        <w:left w:val="none" w:sz="0" w:space="0" w:color="auto"/>
        <w:bottom w:val="none" w:sz="0" w:space="0" w:color="auto"/>
        <w:right w:val="none" w:sz="0" w:space="0" w:color="auto"/>
      </w:divBdr>
    </w:div>
    <w:div w:id="1771000806">
      <w:bodyDiv w:val="1"/>
      <w:marLeft w:val="0"/>
      <w:marRight w:val="0"/>
      <w:marTop w:val="0"/>
      <w:marBottom w:val="0"/>
      <w:divBdr>
        <w:top w:val="none" w:sz="0" w:space="0" w:color="auto"/>
        <w:left w:val="none" w:sz="0" w:space="0" w:color="auto"/>
        <w:bottom w:val="none" w:sz="0" w:space="0" w:color="auto"/>
        <w:right w:val="none" w:sz="0" w:space="0" w:color="auto"/>
      </w:divBdr>
    </w:div>
    <w:div w:id="2106801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980</Words>
  <Characters>5589</Characters>
  <Application>Microsoft Office Word</Application>
  <DocSecurity>0</DocSecurity>
  <Lines>46</Lines>
  <Paragraphs>13</Paragraphs>
  <ScaleCrop>false</ScaleCrop>
  <Company/>
  <LinksUpToDate>false</LinksUpToDate>
  <CharactersWithSpaces>6556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cp:lastModifiedBy>Administrator</cp:lastModifiedBy>
  <cp:revision>2</cp:revision>
  <dcterms:created xsi:type="dcterms:W3CDTF">2022-03-29T01:35:00Z</dcterms:created>
  <dcterms:modified xsi:type="dcterms:W3CDTF">2022-03-29T01:35:00Z</dcterms:modified>
</cp:coreProperties>
</file>